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D1" w:rsidRPr="00110F80" w:rsidRDefault="00CF129C" w:rsidP="00393C59">
      <w:pP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2990850</wp:posOffset>
                </wp:positionH>
                <wp:positionV relativeFrom="paragraph">
                  <wp:posOffset>100330</wp:posOffset>
                </wp:positionV>
                <wp:extent cx="2945130" cy="946150"/>
                <wp:effectExtent l="13335" t="5080" r="13335" b="10795"/>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9461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053C" w:rsidRPr="005E37C3" w:rsidRDefault="00FF56E0" w:rsidP="005E37C3">
                            <w:pPr>
                              <w:rPr>
                                <w:b/>
                              </w:rPr>
                            </w:pPr>
                            <w:r w:rsidRPr="005E37C3">
                              <w:rPr>
                                <w:rFonts w:hint="eastAsia"/>
                                <w:b/>
                              </w:rPr>
                              <w:t>※作成例</w:t>
                            </w:r>
                            <w:r>
                              <w:rPr>
                                <w:rFonts w:hint="eastAsia"/>
                                <w:b/>
                              </w:rPr>
                              <w:t>のため</w:t>
                            </w:r>
                            <w:r w:rsidRPr="005E37C3">
                              <w:rPr>
                                <w:rFonts w:hint="eastAsia"/>
                                <w:b/>
                              </w:rPr>
                              <w:t>、</w:t>
                            </w:r>
                            <w:r>
                              <w:rPr>
                                <w:rFonts w:hint="eastAsia"/>
                                <w:b/>
                              </w:rPr>
                              <w:t>建物の規模（防災センターの有無等）や津波による浸水想定区域の該当の有無等、個々の事情を考慮し、必要に応じて</w:t>
                            </w:r>
                            <w:r w:rsidRPr="005E37C3">
                              <w:rPr>
                                <w:rFonts w:hint="eastAsia"/>
                                <w:b/>
                              </w:rPr>
                              <w:t>内容の変更、</w:t>
                            </w:r>
                            <w:r>
                              <w:rPr>
                                <w:rFonts w:hint="eastAsia"/>
                                <w:b/>
                              </w:rPr>
                              <w:t>追加又は</w:t>
                            </w:r>
                            <w:r w:rsidRPr="005E37C3">
                              <w:rPr>
                                <w:rFonts w:hint="eastAsia"/>
                                <w:b/>
                              </w:rPr>
                              <w:t>削除</w:t>
                            </w:r>
                            <w:r>
                              <w:rPr>
                                <w:rFonts w:hint="eastAsia"/>
                                <w:b/>
                              </w:rPr>
                              <w:t>を</w:t>
                            </w:r>
                            <w:r w:rsidRPr="005E37C3">
                              <w:rPr>
                                <w:rFonts w:hint="eastAsia"/>
                                <w:b/>
                              </w:rPr>
                              <w:t>して</w:t>
                            </w:r>
                            <w:r>
                              <w:rPr>
                                <w:rFonts w:hint="eastAsia"/>
                                <w:b/>
                              </w:rPr>
                              <w:t>くだ</w:t>
                            </w:r>
                            <w:r w:rsidRPr="005E37C3">
                              <w:rPr>
                                <w:rFonts w:hint="eastAsia"/>
                                <w:b/>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5pt;margin-top:7.9pt;width:231.9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" filled="f">
                <v:textbox inset="5.85pt,.7pt,5.85pt,.7pt">
                  <w:txbxContent>
                    <w:p w:rsidR="00EC053C" w:rsidRPr="005E37C3" w:rsidRDefault="00FF56E0" w:rsidP="005E37C3">
                      <w:pPr>
                        <w:rPr>
                          <w:rFonts w:hint="eastAsia"/>
                          <w:b/>
                        </w:rPr>
                      </w:pPr>
                      <w:r w:rsidRPr="005E37C3">
                        <w:rPr>
                          <w:rFonts w:hint="eastAsia"/>
                          <w:b/>
                        </w:rPr>
                        <w:t>※作成例</w:t>
                      </w:r>
                      <w:r>
                        <w:rPr>
                          <w:rFonts w:hint="eastAsia"/>
                          <w:b/>
                        </w:rPr>
                        <w:t>のため</w:t>
                      </w:r>
                      <w:r w:rsidRPr="005E37C3">
                        <w:rPr>
                          <w:rFonts w:hint="eastAsia"/>
                          <w:b/>
                        </w:rPr>
                        <w:t>、</w:t>
                      </w:r>
                      <w:r>
                        <w:rPr>
                          <w:rFonts w:hint="eastAsia"/>
                          <w:b/>
                        </w:rPr>
                        <w:t>建物の規模（防災センターの有無等）や津波による浸水想定区域の該当の有無等、個々の事情を考慮し、必要に応じて</w:t>
                      </w:r>
                      <w:r w:rsidRPr="005E37C3">
                        <w:rPr>
                          <w:rFonts w:hint="eastAsia"/>
                          <w:b/>
                        </w:rPr>
                        <w:t>内容の変更、</w:t>
                      </w:r>
                      <w:r>
                        <w:rPr>
                          <w:rFonts w:hint="eastAsia"/>
                          <w:b/>
                        </w:rPr>
                        <w:t>追加又は</w:t>
                      </w:r>
                      <w:r w:rsidRPr="005E37C3">
                        <w:rPr>
                          <w:rFonts w:hint="eastAsia"/>
                          <w:b/>
                        </w:rPr>
                        <w:t>削除</w:t>
                      </w:r>
                      <w:r>
                        <w:rPr>
                          <w:rFonts w:hint="eastAsia"/>
                          <w:b/>
                        </w:rPr>
                        <w:t>を</w:t>
                      </w:r>
                      <w:r w:rsidRPr="005E37C3">
                        <w:rPr>
                          <w:rFonts w:hint="eastAsia"/>
                          <w:b/>
                        </w:rPr>
                        <w:t>して</w:t>
                      </w:r>
                      <w:r>
                        <w:rPr>
                          <w:rFonts w:hint="eastAsia"/>
                          <w:b/>
                        </w:rPr>
                        <w:t>くだ</w:t>
                      </w:r>
                      <w:r w:rsidRPr="005E37C3">
                        <w:rPr>
                          <w:rFonts w:hint="eastAsia"/>
                          <w:b/>
                        </w:rPr>
                        <w:t>さい。</w:t>
                      </w:r>
                    </w:p>
                  </w:txbxContent>
                </v:textbox>
              </v:shape>
            </w:pict>
          </mc:Fallback>
        </mc:AlternateContent>
      </w:r>
      <w:r w:rsidR="00393C59" w:rsidRPr="00110F80">
        <w:rPr>
          <w:rFonts w:ascii="ＭＳ ゴシック" w:eastAsia="ＭＳ ゴシック" w:hAnsi="ＭＳ ゴシック" w:hint="eastAsia"/>
          <w:b/>
          <w:sz w:val="40"/>
          <w:szCs w:val="40"/>
        </w:rPr>
        <w:t>一般用消防計画作成例</w:t>
      </w:r>
    </w:p>
    <w:p w:rsidR="00393C59" w:rsidRPr="00110F80" w:rsidRDefault="00FF56E0" w:rsidP="00393C59">
      <w:pPr>
        <w:rPr>
          <w:rFonts w:ascii="ＭＳ ゴシック" w:eastAsia="ＭＳ ゴシック" w:hAnsi="ＭＳ ゴシック"/>
          <w:sz w:val="28"/>
          <w:szCs w:val="28"/>
        </w:rPr>
      </w:pPr>
      <w:r w:rsidRPr="00110F80">
        <w:rPr>
          <w:rFonts w:ascii="ＭＳ ゴシック" w:eastAsia="ＭＳ ゴシック" w:hAnsi="ＭＳ ゴシック" w:hint="eastAsia"/>
          <w:sz w:val="28"/>
          <w:szCs w:val="28"/>
        </w:rPr>
        <w:t>＝目次＝</w:t>
      </w:r>
    </w:p>
    <w:p w:rsidR="00393C59" w:rsidRPr="00110F80" w:rsidRDefault="00FF56E0" w:rsidP="00393C59">
      <w:pPr>
        <w:rPr>
          <w:rFonts w:ascii="ＭＳ ゴシック" w:eastAsia="ＭＳ ゴシック" w:hAnsi="ＭＳ ゴシック"/>
        </w:rPr>
      </w:pPr>
      <w:r w:rsidRPr="00110F80">
        <w:rPr>
          <w:rFonts w:ascii="ＭＳ ゴシック" w:eastAsia="ＭＳ ゴシック" w:hAnsi="ＭＳ ゴシック" w:hint="eastAsia"/>
        </w:rPr>
        <w:t>第１章　総則</w:t>
      </w:r>
    </w:p>
    <w:p w:rsidR="00393C59" w:rsidRPr="00110F80" w:rsidRDefault="00FF56E0" w:rsidP="00393C59">
      <w:pPr>
        <w:rPr>
          <w:rFonts w:ascii="ＭＳ 明朝" w:hAnsi="ＭＳ 明朝"/>
        </w:rPr>
      </w:pPr>
      <w:r w:rsidRPr="00110F80">
        <w:rPr>
          <w:rFonts w:ascii="ＭＳ 明朝" w:hAnsi="ＭＳ 明朝" w:hint="eastAsia"/>
        </w:rPr>
        <w:t xml:space="preserve">　第１節　目的等について</w:t>
      </w:r>
    </w:p>
    <w:p w:rsidR="00393C59" w:rsidRPr="00110F80" w:rsidRDefault="00FF56E0" w:rsidP="00393C59">
      <w:pPr>
        <w:rPr>
          <w:rFonts w:ascii="ＭＳ 明朝" w:hAnsi="ＭＳ 明朝"/>
        </w:rPr>
      </w:pPr>
      <w:r w:rsidRPr="00110F80">
        <w:rPr>
          <w:rFonts w:ascii="ＭＳ 明朝" w:hAnsi="ＭＳ 明朝" w:hint="eastAsia"/>
        </w:rPr>
        <w:t xml:space="preserve">　第２節　管理権原者と防火管理者の権限と業務</w:t>
      </w:r>
    </w:p>
    <w:p w:rsidR="00393C59" w:rsidRPr="00110F80" w:rsidRDefault="00FF56E0" w:rsidP="00393C59">
      <w:pPr>
        <w:rPr>
          <w:rFonts w:ascii="ＭＳ 明朝" w:hAnsi="ＭＳ 明朝"/>
        </w:rPr>
      </w:pPr>
      <w:r w:rsidRPr="00110F80">
        <w:rPr>
          <w:rFonts w:ascii="ＭＳ 明朝" w:hAnsi="ＭＳ 明朝" w:hint="eastAsia"/>
        </w:rPr>
        <w:t xml:space="preserve">　第３節　消防機関への連絡等</w:t>
      </w:r>
    </w:p>
    <w:p w:rsidR="00393C59" w:rsidRPr="00110F80" w:rsidRDefault="00393C59" w:rsidP="00393C59">
      <w:pPr>
        <w:rPr>
          <w:rFonts w:ascii="ＭＳ 明朝" w:hAnsi="ＭＳ 明朝"/>
        </w:rPr>
      </w:pPr>
    </w:p>
    <w:p w:rsidR="00393C59" w:rsidRPr="00110F80" w:rsidRDefault="00FF56E0" w:rsidP="00393C59">
      <w:pPr>
        <w:rPr>
          <w:rFonts w:ascii="ＭＳ ゴシック" w:eastAsia="ＭＳ ゴシック" w:hAnsi="ＭＳ ゴシック"/>
        </w:rPr>
      </w:pPr>
      <w:r w:rsidRPr="00110F80">
        <w:rPr>
          <w:rFonts w:ascii="ＭＳ ゴシック" w:eastAsia="ＭＳ ゴシック" w:hAnsi="ＭＳ ゴシック" w:hint="eastAsia"/>
        </w:rPr>
        <w:t>第２章　火災予防対策</w:t>
      </w:r>
    </w:p>
    <w:p w:rsidR="00393C59" w:rsidRPr="00110F80" w:rsidRDefault="00FF56E0" w:rsidP="00393C59">
      <w:pPr>
        <w:rPr>
          <w:rFonts w:ascii="ＭＳ 明朝" w:hAnsi="ＭＳ 明朝"/>
        </w:rPr>
      </w:pPr>
      <w:r w:rsidRPr="00110F80">
        <w:rPr>
          <w:rFonts w:ascii="ＭＳ 明朝" w:hAnsi="ＭＳ 明朝" w:hint="eastAsia"/>
        </w:rPr>
        <w:t xml:space="preserve">　第１節　火災予防上の点検</w:t>
      </w:r>
    </w:p>
    <w:p w:rsidR="00393C59" w:rsidRPr="00110F80" w:rsidRDefault="00FF56E0" w:rsidP="00393C59">
      <w:pPr>
        <w:rPr>
          <w:rFonts w:ascii="ＭＳ 明朝" w:hAnsi="ＭＳ 明朝"/>
        </w:rPr>
      </w:pPr>
      <w:r w:rsidRPr="00110F80">
        <w:rPr>
          <w:rFonts w:ascii="ＭＳ 明朝" w:hAnsi="ＭＳ 明朝" w:hint="eastAsia"/>
        </w:rPr>
        <w:t xml:space="preserve">　第２節　不備、欠陥部分の報告等</w:t>
      </w:r>
    </w:p>
    <w:p w:rsidR="00393C59" w:rsidRPr="00110F80" w:rsidRDefault="00FF56E0" w:rsidP="00393C59">
      <w:pPr>
        <w:rPr>
          <w:rFonts w:ascii="ＭＳ 明朝" w:hAnsi="ＭＳ 明朝"/>
        </w:rPr>
      </w:pPr>
      <w:r w:rsidRPr="00110F80">
        <w:rPr>
          <w:rFonts w:ascii="ＭＳ 明朝" w:hAnsi="ＭＳ 明朝" w:hint="eastAsia"/>
        </w:rPr>
        <w:t xml:space="preserve">　第３節　火災予防措置</w:t>
      </w:r>
    </w:p>
    <w:p w:rsidR="00393C59" w:rsidRPr="00110F80" w:rsidRDefault="00FF56E0" w:rsidP="00393C59">
      <w:pPr>
        <w:rPr>
          <w:rFonts w:ascii="ＭＳ 明朝" w:hAnsi="ＭＳ 明朝"/>
        </w:rPr>
      </w:pPr>
      <w:r w:rsidRPr="00110F80">
        <w:rPr>
          <w:rFonts w:ascii="ＭＳ 明朝" w:hAnsi="ＭＳ 明朝" w:hint="eastAsia"/>
        </w:rPr>
        <w:t xml:space="preserve">　第４節　工事中の防火管理</w:t>
      </w:r>
    </w:p>
    <w:p w:rsidR="00393C59" w:rsidRPr="00110F80" w:rsidRDefault="00FF56E0" w:rsidP="00393C59">
      <w:pPr>
        <w:rPr>
          <w:rFonts w:ascii="ＭＳ 明朝" w:hAnsi="ＭＳ 明朝"/>
        </w:rPr>
      </w:pPr>
      <w:r w:rsidRPr="00110F80">
        <w:rPr>
          <w:rFonts w:ascii="ＭＳ 明朝" w:hAnsi="ＭＳ 明朝" w:hint="eastAsia"/>
        </w:rPr>
        <w:t xml:space="preserve">　第５節　放火防止対策</w:t>
      </w:r>
    </w:p>
    <w:p w:rsidR="00393C59" w:rsidRPr="00110F80" w:rsidRDefault="00393C59" w:rsidP="00393C59">
      <w:pPr>
        <w:rPr>
          <w:rFonts w:ascii="ＭＳ 明朝" w:hAnsi="ＭＳ 明朝"/>
        </w:rPr>
      </w:pPr>
    </w:p>
    <w:p w:rsidR="00393C59" w:rsidRPr="00110F80" w:rsidRDefault="00FF56E0" w:rsidP="00393C59">
      <w:pPr>
        <w:rPr>
          <w:rFonts w:ascii="ＭＳ ゴシック" w:eastAsia="ＭＳ ゴシック" w:hAnsi="ＭＳ ゴシック"/>
        </w:rPr>
      </w:pPr>
      <w:r w:rsidRPr="00110F80">
        <w:rPr>
          <w:rFonts w:ascii="ＭＳ ゴシック" w:eastAsia="ＭＳ ゴシック" w:hAnsi="ＭＳ ゴシック" w:hint="eastAsia"/>
        </w:rPr>
        <w:t>第３章　自衛消防活動対策</w:t>
      </w:r>
    </w:p>
    <w:p w:rsidR="00393C59" w:rsidRPr="00110F80" w:rsidRDefault="00393C59" w:rsidP="00393C59">
      <w:pPr>
        <w:rPr>
          <w:rFonts w:ascii="ＭＳ 明朝" w:hAnsi="ＭＳ 明朝"/>
        </w:rPr>
      </w:pPr>
    </w:p>
    <w:p w:rsidR="00393C59" w:rsidRPr="00110F80" w:rsidRDefault="00FF56E0" w:rsidP="00393C59">
      <w:pPr>
        <w:rPr>
          <w:rFonts w:ascii="ＭＳ ゴシック" w:eastAsia="ＭＳ ゴシック" w:hAnsi="ＭＳ ゴシック"/>
        </w:rPr>
      </w:pPr>
      <w:r w:rsidRPr="00110F80">
        <w:rPr>
          <w:rFonts w:ascii="ＭＳ ゴシック" w:eastAsia="ＭＳ ゴシック" w:hAnsi="ＭＳ ゴシック" w:hint="eastAsia"/>
        </w:rPr>
        <w:t>第４章　夜間、休日の防火管理体制</w:t>
      </w:r>
    </w:p>
    <w:p w:rsidR="00393C59" w:rsidRPr="00110F80" w:rsidRDefault="00393C59" w:rsidP="00393C59">
      <w:pPr>
        <w:rPr>
          <w:rFonts w:ascii="ＭＳ 明朝" w:hAnsi="ＭＳ 明朝"/>
        </w:rPr>
      </w:pPr>
    </w:p>
    <w:p w:rsidR="00393C59" w:rsidRPr="00110F80" w:rsidRDefault="0023379D" w:rsidP="00393C59">
      <w:pPr>
        <w:rPr>
          <w:rFonts w:ascii="ＭＳ ゴシック" w:eastAsia="ＭＳ ゴシック" w:hAnsi="ＭＳ ゴシック"/>
        </w:rPr>
      </w:pPr>
      <w:r>
        <w:rPr>
          <w:rFonts w:ascii="ＭＳ ゴシック" w:eastAsia="ＭＳ ゴシック" w:hAnsi="ＭＳ ゴシック" w:hint="eastAsia"/>
        </w:rPr>
        <w:t>第５章　震災</w:t>
      </w:r>
      <w:r w:rsidR="00FF56E0" w:rsidRPr="00110F80">
        <w:rPr>
          <w:rFonts w:ascii="ＭＳ ゴシック" w:eastAsia="ＭＳ ゴシック" w:hAnsi="ＭＳ ゴシック" w:hint="eastAsia"/>
        </w:rPr>
        <w:t>対策</w:t>
      </w:r>
    </w:p>
    <w:p w:rsidR="00393C59" w:rsidRPr="00110F80" w:rsidRDefault="00FF56E0" w:rsidP="00393C59">
      <w:pPr>
        <w:rPr>
          <w:rFonts w:ascii="ＭＳ 明朝" w:hAnsi="ＭＳ 明朝"/>
        </w:rPr>
      </w:pPr>
      <w:r w:rsidRPr="00110F80">
        <w:rPr>
          <w:rFonts w:ascii="ＭＳ 明朝" w:hAnsi="ＭＳ 明朝" w:hint="eastAsia"/>
        </w:rPr>
        <w:t xml:space="preserve">　第１節　震災予防措置</w:t>
      </w:r>
    </w:p>
    <w:p w:rsidR="00393C59" w:rsidRPr="00110F80" w:rsidRDefault="00FF56E0" w:rsidP="00393C59">
      <w:pPr>
        <w:rPr>
          <w:rFonts w:ascii="ＭＳ 明朝" w:hAnsi="ＭＳ 明朝"/>
        </w:rPr>
      </w:pPr>
      <w:r w:rsidRPr="00110F80">
        <w:rPr>
          <w:rFonts w:ascii="ＭＳ 明朝" w:hAnsi="ＭＳ 明朝" w:hint="eastAsia"/>
        </w:rPr>
        <w:t xml:space="preserve">　第</w:t>
      </w:r>
      <w:r w:rsidR="00720061">
        <w:rPr>
          <w:rFonts w:ascii="ＭＳ 明朝" w:hAnsi="ＭＳ 明朝" w:hint="eastAsia"/>
        </w:rPr>
        <w:t>２</w:t>
      </w:r>
      <w:r w:rsidRPr="00110F80">
        <w:rPr>
          <w:rFonts w:ascii="ＭＳ 明朝" w:hAnsi="ＭＳ 明朝" w:hint="eastAsia"/>
        </w:rPr>
        <w:t xml:space="preserve">節　</w:t>
      </w:r>
      <w:r w:rsidR="008D5237" w:rsidRPr="008D5237">
        <w:rPr>
          <w:rFonts w:ascii="ＭＳ 明朝" w:hAnsi="ＭＳ 明朝" w:hint="eastAsia"/>
          <w:szCs w:val="21"/>
        </w:rPr>
        <w:t>南海トラフ地震等大規模地震発生時の活動</w:t>
      </w:r>
    </w:p>
    <w:p w:rsidR="00927C58" w:rsidRPr="00110F80" w:rsidRDefault="008D5237" w:rsidP="00393C59">
      <w:pPr>
        <w:rPr>
          <w:rFonts w:ascii="ＭＳ 明朝" w:hAnsi="ＭＳ 明朝"/>
        </w:rPr>
      </w:pPr>
      <w:r>
        <w:rPr>
          <w:rFonts w:ascii="ＭＳ 明朝" w:hAnsi="ＭＳ 明朝" w:hint="eastAsia"/>
        </w:rPr>
        <w:t xml:space="preserve">　第</w:t>
      </w:r>
      <w:r w:rsidR="00720061">
        <w:rPr>
          <w:rFonts w:ascii="ＭＳ 明朝" w:hAnsi="ＭＳ 明朝" w:hint="eastAsia"/>
        </w:rPr>
        <w:t>３</w:t>
      </w:r>
      <w:r>
        <w:rPr>
          <w:rFonts w:ascii="ＭＳ 明朝" w:hAnsi="ＭＳ 明朝" w:hint="eastAsia"/>
        </w:rPr>
        <w:t>節　地震</w:t>
      </w:r>
      <w:r w:rsidR="00FF56E0" w:rsidRPr="00110F80">
        <w:rPr>
          <w:rFonts w:ascii="ＭＳ 明朝" w:hAnsi="ＭＳ 明朝" w:hint="eastAsia"/>
        </w:rPr>
        <w:t>後の</w:t>
      </w:r>
      <w:r w:rsidR="00693F2F" w:rsidRPr="00110F80">
        <w:rPr>
          <w:rFonts w:ascii="ＭＳ 明朝" w:hAnsi="ＭＳ 明朝" w:hint="eastAsia"/>
        </w:rPr>
        <w:t>復旧活動等</w:t>
      </w:r>
    </w:p>
    <w:p w:rsidR="007E0C21" w:rsidRPr="00720061" w:rsidRDefault="007E0C21" w:rsidP="00393C59">
      <w:pPr>
        <w:rPr>
          <w:rFonts w:ascii="ＭＳ 明朝" w:hAnsi="ＭＳ 明朝"/>
        </w:rPr>
      </w:pPr>
    </w:p>
    <w:p w:rsidR="00393C59" w:rsidRPr="00110F80" w:rsidRDefault="00FF56E0" w:rsidP="00393C59">
      <w:pPr>
        <w:rPr>
          <w:rFonts w:ascii="ＭＳ ゴシック" w:eastAsia="ＭＳ ゴシック" w:hAnsi="ＭＳ ゴシック"/>
        </w:rPr>
      </w:pPr>
      <w:r w:rsidRPr="00110F80">
        <w:rPr>
          <w:rFonts w:ascii="ＭＳ ゴシック" w:eastAsia="ＭＳ ゴシック" w:hAnsi="ＭＳ ゴシック" w:hint="eastAsia"/>
        </w:rPr>
        <w:t>第６章　防災教育及び自衛消防訓練</w:t>
      </w:r>
    </w:p>
    <w:p w:rsidR="00393C59" w:rsidRPr="00110F80" w:rsidRDefault="00FF56E0" w:rsidP="00393C59">
      <w:pPr>
        <w:rPr>
          <w:rFonts w:ascii="ＭＳ 明朝" w:hAnsi="ＭＳ 明朝"/>
        </w:rPr>
      </w:pPr>
      <w:r w:rsidRPr="00110F80">
        <w:rPr>
          <w:rFonts w:ascii="ＭＳ 明朝" w:hAnsi="ＭＳ 明朝" w:hint="eastAsia"/>
        </w:rPr>
        <w:t xml:space="preserve">　第１節　防災教育等</w:t>
      </w:r>
    </w:p>
    <w:p w:rsidR="00393C59" w:rsidRPr="00110F80" w:rsidRDefault="00FF56E0" w:rsidP="00393C59">
      <w:pPr>
        <w:rPr>
          <w:rFonts w:ascii="ＭＳ 明朝" w:hAnsi="ＭＳ 明朝"/>
        </w:rPr>
      </w:pPr>
      <w:r w:rsidRPr="00110F80">
        <w:rPr>
          <w:rFonts w:ascii="ＭＳ 明朝" w:hAnsi="ＭＳ 明朝" w:hint="eastAsia"/>
        </w:rPr>
        <w:t xml:space="preserve">　第２節　自衛消防訓練</w:t>
      </w:r>
    </w:p>
    <w:p w:rsidR="00393C59" w:rsidRPr="00110F80" w:rsidRDefault="00393C59" w:rsidP="00393C59">
      <w:pPr>
        <w:rPr>
          <w:rFonts w:ascii="ＭＳ 明朝" w:hAnsi="ＭＳ 明朝"/>
        </w:rPr>
      </w:pPr>
    </w:p>
    <w:p w:rsidR="00393C59" w:rsidRPr="00110F80" w:rsidRDefault="00FF56E0" w:rsidP="00393C59">
      <w:pPr>
        <w:rPr>
          <w:rFonts w:ascii="ＭＳ ゴシック" w:eastAsia="ＭＳ ゴシック" w:hAnsi="ＭＳ ゴシック"/>
        </w:rPr>
      </w:pPr>
      <w:r w:rsidRPr="00110F80">
        <w:rPr>
          <w:rFonts w:ascii="ＭＳ ゴシック" w:eastAsia="ＭＳ ゴシック" w:hAnsi="ＭＳ ゴシック" w:hint="eastAsia"/>
        </w:rPr>
        <w:t>第７章　防火管理業務の一部委託</w:t>
      </w:r>
    </w:p>
    <w:p w:rsidR="00393C59" w:rsidRPr="00110F80" w:rsidRDefault="00393C59"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附則</w:t>
      </w:r>
    </w:p>
    <w:p w:rsidR="00393C59" w:rsidRPr="00110F80" w:rsidRDefault="00FF56E0" w:rsidP="00393C59">
      <w:pPr>
        <w:rPr>
          <w:rFonts w:ascii="ＭＳ 明朝" w:hAnsi="ＭＳ 明朝"/>
        </w:rPr>
      </w:pPr>
      <w:r w:rsidRPr="00110F80">
        <w:rPr>
          <w:rFonts w:ascii="ＭＳ 明朝" w:hAnsi="ＭＳ 明朝" w:hint="eastAsia"/>
        </w:rPr>
        <w:t xml:space="preserve">　別表１　自主点検チェックリスト</w:t>
      </w:r>
    </w:p>
    <w:p w:rsidR="00393C59" w:rsidRPr="00110F80" w:rsidRDefault="00FF56E0" w:rsidP="00393C59">
      <w:pPr>
        <w:rPr>
          <w:rFonts w:ascii="ＭＳ 明朝" w:hAnsi="ＭＳ 明朝"/>
        </w:rPr>
      </w:pPr>
      <w:r w:rsidRPr="00110F80">
        <w:rPr>
          <w:rFonts w:ascii="ＭＳ 明朝" w:hAnsi="ＭＳ 明朝" w:hint="eastAsia"/>
        </w:rPr>
        <w:t xml:space="preserve">　別表２　自衛消防隊の組織及び任務分担</w:t>
      </w:r>
    </w:p>
    <w:p w:rsidR="00393C59" w:rsidRPr="00110F80" w:rsidRDefault="005913D1" w:rsidP="00393C59">
      <w:pPr>
        <w:rPr>
          <w:rFonts w:ascii="ＭＳ 明朝" w:hAnsi="ＭＳ 明朝"/>
        </w:rPr>
      </w:pPr>
      <w:r w:rsidRPr="00110F80">
        <w:rPr>
          <w:rFonts w:ascii="ＭＳ 明朝" w:hAnsi="ＭＳ 明朝" w:hint="eastAsia"/>
        </w:rPr>
        <w:t xml:space="preserve">　別表３　防災センター従事者</w:t>
      </w:r>
      <w:r w:rsidR="00FF56E0" w:rsidRPr="00110F80">
        <w:rPr>
          <w:rFonts w:ascii="ＭＳ 明朝" w:hAnsi="ＭＳ 明朝" w:hint="eastAsia"/>
        </w:rPr>
        <w:t>一覧表</w:t>
      </w:r>
    </w:p>
    <w:p w:rsidR="00393C59" w:rsidRPr="00110F80" w:rsidRDefault="00FF56E0" w:rsidP="00393C59">
      <w:pPr>
        <w:rPr>
          <w:rFonts w:ascii="ＭＳ 明朝" w:hAnsi="ＭＳ 明朝"/>
        </w:rPr>
      </w:pPr>
      <w:r w:rsidRPr="00110F80">
        <w:rPr>
          <w:rFonts w:ascii="ＭＳ 明朝" w:hAnsi="ＭＳ 明朝" w:hint="eastAsia"/>
        </w:rPr>
        <w:t xml:space="preserve">　別表４　防火管理業務の委託状況表</w:t>
      </w:r>
    </w:p>
    <w:p w:rsidR="00393C59" w:rsidRPr="00110F80" w:rsidRDefault="00FF56E0" w:rsidP="00393C59">
      <w:pPr>
        <w:rPr>
          <w:rFonts w:ascii="ＭＳ 明朝" w:hAnsi="ＭＳ 明朝"/>
        </w:rPr>
      </w:pPr>
      <w:r w:rsidRPr="00110F80">
        <w:rPr>
          <w:rFonts w:ascii="ＭＳ 明朝" w:hAnsi="ＭＳ 明朝" w:hint="eastAsia"/>
        </w:rPr>
        <w:t xml:space="preserve">　別図１　各階平面図（※各階平面図に消防用設備等の設置場所を明記します。）</w:t>
      </w:r>
    </w:p>
    <w:p w:rsidR="00393C59" w:rsidRPr="00110F80" w:rsidRDefault="00FF56E0" w:rsidP="00393C59">
      <w:pPr>
        <w:rPr>
          <w:rFonts w:ascii="ＭＳ 明朝" w:hAnsi="ＭＳ 明朝"/>
        </w:rPr>
      </w:pPr>
      <w:r w:rsidRPr="00110F80">
        <w:rPr>
          <w:rFonts w:ascii="ＭＳ 明朝" w:hAnsi="ＭＳ 明朝" w:hint="eastAsia"/>
        </w:rPr>
        <w:t xml:space="preserve">　別図２　避難経路図</w:t>
      </w:r>
    </w:p>
    <w:p w:rsidR="00393C59" w:rsidRPr="00110F80" w:rsidRDefault="00FF56E0" w:rsidP="005913D1">
      <w:pPr>
        <w:jc w:val="center"/>
        <w:rPr>
          <w:rFonts w:ascii="ＭＳ ゴシック" w:eastAsia="ＭＳ ゴシック" w:hAnsi="ＭＳ ゴシック"/>
          <w:b/>
          <w:sz w:val="28"/>
          <w:szCs w:val="28"/>
        </w:rPr>
      </w:pPr>
      <w:r w:rsidRPr="00110F80">
        <w:rPr>
          <w:rFonts w:ascii="ＭＳ ゴシック" w:eastAsia="ＭＳ ゴシック" w:hAnsi="ＭＳ ゴシック" w:hint="eastAsia"/>
          <w:b/>
          <w:sz w:val="28"/>
          <w:szCs w:val="28"/>
        </w:rPr>
        <w:lastRenderedPageBreak/>
        <w:t>○○株式会社消防計画（例）</w:t>
      </w:r>
    </w:p>
    <w:p w:rsidR="00393C59" w:rsidRPr="00110F80" w:rsidRDefault="00393C59" w:rsidP="0014207F">
      <w:pPr>
        <w:spacing w:line="240" w:lineRule="exact"/>
        <w:rPr>
          <w:rFonts w:ascii="ＭＳ 明朝" w:hAnsi="ＭＳ 明朝"/>
        </w:rPr>
      </w:pPr>
    </w:p>
    <w:p w:rsidR="00393C59" w:rsidRPr="00110F80" w:rsidRDefault="00D97ED7" w:rsidP="0014207F">
      <w:pPr>
        <w:ind w:left="840" w:hangingChars="400" w:hanging="840"/>
        <w:rPr>
          <w:rFonts w:ascii="ＭＳ 明朝" w:hAnsi="ＭＳ 明朝"/>
        </w:rPr>
      </w:pPr>
      <w:r w:rsidRPr="00110F80">
        <w:rPr>
          <w:rFonts w:ascii="ＭＳ 明朝" w:hAnsi="ＭＳ 明朝" w:hint="eastAsia"/>
        </w:rPr>
        <w:t>＜注意＞　①　＿＿</w:t>
      </w:r>
      <w:r w:rsidR="005913D1" w:rsidRPr="00110F80">
        <w:rPr>
          <w:rFonts w:ascii="ＭＳ 明朝" w:hAnsi="ＭＳ 明朝" w:hint="eastAsia"/>
        </w:rPr>
        <w:t>＿</w:t>
      </w:r>
      <w:r w:rsidRPr="00110F80">
        <w:rPr>
          <w:rFonts w:ascii="ＭＳ 明朝" w:hAnsi="ＭＳ 明朝" w:hint="eastAsia"/>
        </w:rPr>
        <w:t>＿</w:t>
      </w:r>
      <w:r w:rsidR="00FF56E0" w:rsidRPr="00110F80">
        <w:rPr>
          <w:rFonts w:ascii="ＭＳ 明朝" w:hAnsi="ＭＳ 明朝" w:hint="eastAsia"/>
        </w:rPr>
        <w:t>＿は、</w:t>
      </w:r>
      <w:r w:rsidRPr="00110F80">
        <w:rPr>
          <w:rFonts w:ascii="ＭＳ 明朝" w:hAnsi="ＭＳ 明朝" w:hint="eastAsia"/>
        </w:rPr>
        <w:t>統括防火管理者の選任が</w:t>
      </w:r>
      <w:r w:rsidR="0014207F">
        <w:rPr>
          <w:rFonts w:ascii="ＭＳ 明朝" w:hAnsi="ＭＳ 明朝" w:hint="eastAsia"/>
        </w:rPr>
        <w:t>必要な</w:t>
      </w:r>
      <w:r w:rsidR="00FF56E0" w:rsidRPr="00110F80">
        <w:rPr>
          <w:rFonts w:ascii="ＭＳ 明朝" w:hAnsi="ＭＳ 明朝" w:hint="eastAsia"/>
        </w:rPr>
        <w:t>場合に</w:t>
      </w:r>
      <w:r w:rsidR="004F2758">
        <w:rPr>
          <w:rFonts w:ascii="ＭＳ 明朝" w:hAnsi="ＭＳ 明朝" w:hint="eastAsia"/>
        </w:rPr>
        <w:t>記載が必要で</w:t>
      </w:r>
      <w:r w:rsidR="00FF56E0" w:rsidRPr="00110F80">
        <w:rPr>
          <w:rFonts w:ascii="ＭＳ 明朝" w:hAnsi="ＭＳ 明朝" w:hint="eastAsia"/>
        </w:rPr>
        <w:t>す。</w:t>
      </w:r>
    </w:p>
    <w:p w:rsidR="00393C59" w:rsidRPr="00110F80" w:rsidRDefault="00FF56E0" w:rsidP="00393C59">
      <w:pPr>
        <w:rPr>
          <w:rFonts w:ascii="ＭＳ 明朝" w:hAnsi="ＭＳ 明朝"/>
        </w:rPr>
      </w:pPr>
      <w:r w:rsidRPr="00110F80">
        <w:rPr>
          <w:rFonts w:ascii="ＭＳ 明朝" w:hAnsi="ＭＳ 明朝" w:hint="eastAsia"/>
        </w:rPr>
        <w:t xml:space="preserve">　　　　　②　</w:t>
      </w:r>
      <w:r w:rsidR="00D12190" w:rsidRPr="00110F80">
        <w:rPr>
          <w:rFonts w:ascii="ＭＳ 明朝" w:hAnsi="ＭＳ 明朝" w:hint="eastAsia"/>
        </w:rPr>
        <w:t>＊</w:t>
      </w:r>
      <w:r w:rsidRPr="00110F80">
        <w:rPr>
          <w:rFonts w:ascii="ＭＳ 明朝" w:hAnsi="ＭＳ 明朝" w:hint="eastAsia"/>
        </w:rPr>
        <w:t>については、該当する用途の場合に</w:t>
      </w:r>
      <w:r w:rsidR="004F2758">
        <w:rPr>
          <w:rFonts w:ascii="ＭＳ 明朝" w:hAnsi="ＭＳ 明朝" w:hint="eastAsia"/>
        </w:rPr>
        <w:t>記載が</w:t>
      </w:r>
      <w:r w:rsidRPr="00110F80">
        <w:rPr>
          <w:rFonts w:ascii="ＭＳ 明朝" w:hAnsi="ＭＳ 明朝" w:hint="eastAsia"/>
        </w:rPr>
        <w:t>必要</w:t>
      </w:r>
      <w:r w:rsidR="004F2758">
        <w:rPr>
          <w:rFonts w:ascii="ＭＳ 明朝" w:hAnsi="ＭＳ 明朝" w:hint="eastAsia"/>
        </w:rPr>
        <w:t>です</w:t>
      </w:r>
      <w:r w:rsidRPr="00110F80">
        <w:rPr>
          <w:rFonts w:ascii="ＭＳ 明朝" w:hAnsi="ＭＳ 明朝" w:hint="eastAsia"/>
        </w:rPr>
        <w:t>。</w:t>
      </w:r>
    </w:p>
    <w:p w:rsidR="005913D1" w:rsidRPr="00110F80" w:rsidRDefault="005913D1" w:rsidP="000B6D8E">
      <w:pPr>
        <w:rPr>
          <w:rFonts w:ascii="ＭＳ 明朝" w:hAnsi="ＭＳ 明朝"/>
        </w:rPr>
      </w:pPr>
    </w:p>
    <w:p w:rsidR="005913D1" w:rsidRPr="00110F80" w:rsidRDefault="00393C59" w:rsidP="0014207F">
      <w:pPr>
        <w:spacing w:line="280" w:lineRule="exact"/>
        <w:rPr>
          <w:rFonts w:ascii="ＭＳ 明朝" w:hAnsi="ＭＳ 明朝"/>
          <w:b/>
          <w:szCs w:val="21"/>
        </w:rPr>
      </w:pPr>
      <w:r w:rsidRPr="00110F80">
        <w:rPr>
          <w:rFonts w:ascii="ＭＳ 明朝" w:hAnsi="ＭＳ 明朝" w:hint="eastAsia"/>
          <w:b/>
          <w:sz w:val="28"/>
          <w:szCs w:val="28"/>
        </w:rPr>
        <w:t>第１章　総則</w:t>
      </w:r>
    </w:p>
    <w:p w:rsidR="005913D1" w:rsidRPr="00110F80" w:rsidRDefault="005913D1" w:rsidP="000B6D8E">
      <w:pPr>
        <w:rPr>
          <w:rFonts w:ascii="ＭＳ 明朝" w:hAnsi="ＭＳ 明朝"/>
          <w:szCs w:val="21"/>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第１節　目的等について</w:t>
      </w:r>
    </w:p>
    <w:p w:rsidR="00393C59" w:rsidRPr="00110F80" w:rsidRDefault="00FF56E0" w:rsidP="00393C59">
      <w:pPr>
        <w:rPr>
          <w:rFonts w:ascii="ＭＳ 明朝" w:hAnsi="ＭＳ 明朝"/>
        </w:rPr>
      </w:pPr>
      <w:r w:rsidRPr="00110F80">
        <w:rPr>
          <w:rFonts w:ascii="ＭＳ 明朝" w:hAnsi="ＭＳ 明朝" w:hint="eastAsia"/>
        </w:rPr>
        <w:t>（目的）</w:t>
      </w:r>
    </w:p>
    <w:p w:rsidR="00393C59" w:rsidRPr="00110F80" w:rsidRDefault="00FF56E0" w:rsidP="004C4D5A">
      <w:pPr>
        <w:ind w:left="210" w:hangingChars="100" w:hanging="210"/>
        <w:rPr>
          <w:rFonts w:ascii="ＭＳ 明朝" w:hAnsi="ＭＳ 明朝"/>
        </w:rPr>
      </w:pPr>
      <w:r w:rsidRPr="00110F80">
        <w:rPr>
          <w:rFonts w:ascii="ＭＳ 明朝" w:hAnsi="ＭＳ 明朝" w:hint="eastAsia"/>
        </w:rPr>
        <w:t>第１条　この計画は、消防法第８条第１項（又は横浜市火災予防条例第69条第２項）</w:t>
      </w:r>
      <w:r w:rsidRPr="00110F80">
        <w:rPr>
          <w:rFonts w:ascii="ＭＳ 明朝" w:hAnsi="ＭＳ 明朝" w:hint="eastAsia"/>
          <w:u w:val="single"/>
        </w:rPr>
        <w:t>及び</w:t>
      </w:r>
      <w:r w:rsidR="001A2809" w:rsidRPr="00110F80">
        <w:rPr>
          <w:rFonts w:ascii="ＭＳ 明朝" w:hAnsi="ＭＳ 明朝" w:hint="eastAsia"/>
          <w:u w:val="single"/>
        </w:rPr>
        <w:t>全体についての消防計画</w:t>
      </w:r>
      <w:r w:rsidRPr="00110F80">
        <w:rPr>
          <w:rFonts w:ascii="ＭＳ 明朝" w:hAnsi="ＭＳ 明朝" w:hint="eastAsia"/>
        </w:rPr>
        <w:t>に基づき、○○株式会社の防火管理について必要な事項を定め、火災、地震その他の災害の予防と人命の安全及び被害の軽減を図ることを目的とする。</w:t>
      </w:r>
    </w:p>
    <w:p w:rsidR="002772D3" w:rsidRDefault="002772D3"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（適用範囲）</w:t>
      </w:r>
    </w:p>
    <w:p w:rsidR="00393C59" w:rsidRPr="00110F80" w:rsidRDefault="00FF56E0" w:rsidP="00F171E8">
      <w:pPr>
        <w:ind w:left="210" w:hangingChars="100" w:hanging="210"/>
        <w:rPr>
          <w:rFonts w:ascii="ＭＳ 明朝" w:hAnsi="ＭＳ 明朝"/>
        </w:rPr>
      </w:pPr>
      <w:r w:rsidRPr="00110F80">
        <w:rPr>
          <w:rFonts w:ascii="ＭＳ 明朝" w:hAnsi="ＭＳ 明朝" w:hint="eastAsia"/>
        </w:rPr>
        <w:t xml:space="preserve">第２条　</w:t>
      </w:r>
      <w:r w:rsidR="007E57C1" w:rsidRPr="00110F80">
        <w:rPr>
          <w:rFonts w:ascii="ＭＳ 明朝" w:hAnsi="ＭＳ 明朝" w:hint="eastAsia"/>
        </w:rPr>
        <w:t>この消防計画に定めた事項は、管理権原の及ぶ範囲として</w:t>
      </w:r>
      <w:r w:rsidR="00F171E8" w:rsidRPr="00110F80">
        <w:rPr>
          <w:rFonts w:ascii="ＭＳ 明朝" w:hAnsi="ＭＳ 明朝" w:hint="eastAsia"/>
        </w:rPr>
        <w:t>別図１に明示する部分とし、この範囲に勤務又は</w:t>
      </w:r>
      <w:r w:rsidRPr="00110F80">
        <w:rPr>
          <w:rFonts w:ascii="ＭＳ 明朝" w:hAnsi="ＭＳ 明朝" w:hint="eastAsia"/>
        </w:rPr>
        <w:t>出入りするすべての関係者に適用する。</w:t>
      </w:r>
    </w:p>
    <w:p w:rsidR="00393C59" w:rsidRPr="00110F80" w:rsidRDefault="00393C59" w:rsidP="00393C59">
      <w:pPr>
        <w:rPr>
          <w:rFonts w:ascii="ＭＳ 明朝" w:hAnsi="ＭＳ 明朝"/>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第２節　管理権原者と防火管理者の権限と業務</w:t>
      </w:r>
    </w:p>
    <w:p w:rsidR="00393C59" w:rsidRPr="00110F80" w:rsidRDefault="00FF56E0" w:rsidP="00393C59">
      <w:pPr>
        <w:rPr>
          <w:rFonts w:ascii="ＭＳ 明朝" w:hAnsi="ＭＳ 明朝"/>
        </w:rPr>
      </w:pPr>
      <w:r w:rsidRPr="00110F80">
        <w:rPr>
          <w:rFonts w:ascii="ＭＳ 明朝" w:hAnsi="ＭＳ 明朝" w:hint="eastAsia"/>
        </w:rPr>
        <w:t>（管理権原者）</w:t>
      </w:r>
    </w:p>
    <w:p w:rsidR="00393C59" w:rsidRPr="00110F80" w:rsidRDefault="00FF56E0" w:rsidP="00393C59">
      <w:pPr>
        <w:rPr>
          <w:rFonts w:ascii="ＭＳ 明朝" w:hAnsi="ＭＳ 明朝"/>
        </w:rPr>
      </w:pPr>
      <w:r w:rsidRPr="00110F80">
        <w:rPr>
          <w:rFonts w:ascii="ＭＳ 明朝" w:hAnsi="ＭＳ 明朝" w:hint="eastAsia"/>
        </w:rPr>
        <w:t>第３条　管理権原者は、社内の防火管理業務について、すべての責任を持つものとする。</w:t>
      </w:r>
    </w:p>
    <w:p w:rsidR="00393C59" w:rsidRPr="00110F80" w:rsidRDefault="00FF56E0" w:rsidP="00651A6A">
      <w:pPr>
        <w:ind w:left="210" w:hangingChars="100" w:hanging="210"/>
        <w:rPr>
          <w:rFonts w:ascii="ＭＳ 明朝" w:hAnsi="ＭＳ 明朝"/>
          <w:u w:val="single"/>
        </w:rPr>
      </w:pPr>
      <w:r w:rsidRPr="00110F80">
        <w:rPr>
          <w:rFonts w:ascii="ＭＳ 明朝" w:hAnsi="ＭＳ 明朝" w:hint="eastAsia"/>
        </w:rPr>
        <w:t xml:space="preserve">　</w:t>
      </w:r>
      <w:r w:rsidR="00651A6A" w:rsidRPr="00110F80">
        <w:rPr>
          <w:rFonts w:ascii="ＭＳ 明朝" w:hAnsi="ＭＳ 明朝" w:hint="eastAsia"/>
        </w:rPr>
        <w:t xml:space="preserve">　</w:t>
      </w:r>
      <w:r w:rsidRPr="00110F80">
        <w:rPr>
          <w:rFonts w:ascii="ＭＳ 明朝" w:hAnsi="ＭＳ 明朝" w:hint="eastAsia"/>
          <w:u w:val="single"/>
        </w:rPr>
        <w:t>また、共用部分のうち○階から○階までの階段、通路、エントランス等の部分の管理についても責任を持つものとする。</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２　管理権原者は、管理的又は監督的な立場にあり、かつ、防火管理業務を</w:t>
      </w:r>
      <w:r w:rsidR="008D3B51" w:rsidRPr="00110F80">
        <w:rPr>
          <w:rFonts w:ascii="ＭＳ 明朝" w:hAnsi="ＭＳ 明朝" w:hint="eastAsia"/>
        </w:rPr>
        <w:t>適正に遂行できる権限を持つ者を防火管理者に選任して、防火管理業務</w:t>
      </w:r>
      <w:r w:rsidR="00651A6A" w:rsidRPr="00110F80">
        <w:rPr>
          <w:rFonts w:ascii="ＭＳ 明朝" w:hAnsi="ＭＳ 明朝" w:hint="eastAsia"/>
        </w:rPr>
        <w:t>を</w:t>
      </w:r>
      <w:r w:rsidRPr="00110F80">
        <w:rPr>
          <w:rFonts w:ascii="ＭＳ 明朝" w:hAnsi="ＭＳ 明朝" w:hint="eastAsia"/>
        </w:rPr>
        <w:t>行わなければならない。</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３　管理権原者は、防火管理者が消防計画を作成あるいは変更する場合は、必要な指示を与えなければならない。</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４　管理権原者は、建物の防火上の不備箇所や消防用設備等の不備欠陥が発見された場合は、速やかに改修しなければならない。</w:t>
      </w:r>
    </w:p>
    <w:p w:rsidR="0060079B" w:rsidRPr="00110F80" w:rsidRDefault="00393C59" w:rsidP="00393C59">
      <w:pPr>
        <w:ind w:left="210" w:hangingChars="100" w:hanging="210"/>
        <w:rPr>
          <w:rFonts w:ascii="ＭＳ 明朝" w:hAnsi="ＭＳ 明朝"/>
        </w:rPr>
      </w:pPr>
      <w:r w:rsidRPr="00110F80">
        <w:rPr>
          <w:rFonts w:ascii="ＭＳ 明朝" w:hAnsi="ＭＳ 明朝" w:hint="eastAsia"/>
          <w:u w:val="single"/>
        </w:rPr>
        <w:t>５</w:t>
      </w:r>
      <w:r w:rsidRPr="00110F80">
        <w:rPr>
          <w:rFonts w:ascii="ＭＳ 明朝" w:hAnsi="ＭＳ 明朝" w:hint="eastAsia"/>
        </w:rPr>
        <w:t xml:space="preserve">　</w:t>
      </w:r>
      <w:r w:rsidRPr="00110F80">
        <w:rPr>
          <w:rFonts w:ascii="ＭＳ 明朝" w:hAnsi="ＭＳ 明朝" w:hint="eastAsia"/>
          <w:u w:val="single"/>
        </w:rPr>
        <w:t>管理権原者は、</w:t>
      </w:r>
      <w:r w:rsidR="00061B45" w:rsidRPr="00110F80">
        <w:rPr>
          <w:rFonts w:ascii="ＭＳ 明朝" w:hAnsi="ＭＳ 明朝" w:hint="eastAsia"/>
          <w:u w:val="single"/>
        </w:rPr>
        <w:t>統括防火管理者を中心</w:t>
      </w:r>
      <w:r w:rsidR="000B6D8E">
        <w:rPr>
          <w:rFonts w:ascii="ＭＳ 明朝" w:hAnsi="ＭＳ 明朝" w:hint="eastAsia"/>
          <w:u w:val="single"/>
        </w:rPr>
        <w:t>に</w:t>
      </w:r>
      <w:r w:rsidR="00061B45" w:rsidRPr="00110F80">
        <w:rPr>
          <w:rFonts w:ascii="ＭＳ 明朝" w:hAnsi="ＭＳ 明朝" w:hint="eastAsia"/>
          <w:u w:val="single"/>
        </w:rPr>
        <w:t>各管理権原者と協力し</w:t>
      </w:r>
      <w:r w:rsidR="00EE0EAD">
        <w:rPr>
          <w:rFonts w:ascii="ＭＳ 明朝" w:hAnsi="ＭＳ 明朝" w:hint="eastAsia"/>
          <w:u w:val="single"/>
        </w:rPr>
        <w:t>、</w:t>
      </w:r>
      <w:r w:rsidRPr="00110F80">
        <w:rPr>
          <w:rFonts w:ascii="ＭＳ 明朝" w:hAnsi="ＭＳ 明朝" w:hint="eastAsia"/>
          <w:u w:val="single"/>
        </w:rPr>
        <w:t>防火安全性の向上に努めるものとする。</w:t>
      </w:r>
    </w:p>
    <w:p w:rsidR="0014207F" w:rsidRDefault="0014207F"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（防火管理者）</w:t>
      </w:r>
    </w:p>
    <w:p w:rsidR="00393C59" w:rsidRPr="00110F80" w:rsidRDefault="00FF56E0" w:rsidP="001736A0">
      <w:pPr>
        <w:ind w:left="210" w:hangingChars="100" w:hanging="210"/>
        <w:rPr>
          <w:rFonts w:ascii="ＭＳ 明朝" w:hAnsi="ＭＳ 明朝"/>
        </w:rPr>
      </w:pPr>
      <w:r w:rsidRPr="00110F80">
        <w:rPr>
          <w:rFonts w:ascii="ＭＳ 明朝" w:hAnsi="ＭＳ 明朝" w:hint="eastAsia"/>
        </w:rPr>
        <w:t>第４条　防火管理者は、この消防計画の実行に関して、すべての権限を持って、次の業務を行うものとする。</w:t>
      </w:r>
    </w:p>
    <w:p w:rsidR="00393C59" w:rsidRPr="00110F80" w:rsidRDefault="00FF56E0" w:rsidP="00393C59">
      <w:pPr>
        <w:rPr>
          <w:rFonts w:ascii="ＭＳ 明朝" w:hAnsi="ＭＳ 明朝"/>
        </w:rPr>
      </w:pPr>
      <w:r w:rsidRPr="00110F80">
        <w:rPr>
          <w:rFonts w:ascii="ＭＳ 明朝" w:hAnsi="ＭＳ 明朝" w:hint="eastAsia"/>
        </w:rPr>
        <w:t xml:space="preserve">　(1)　自衛消防組織の編成と任務分担</w:t>
      </w:r>
    </w:p>
    <w:p w:rsidR="00393C59" w:rsidRPr="00110F80" w:rsidRDefault="00FF56E0" w:rsidP="00393C59">
      <w:pPr>
        <w:rPr>
          <w:rFonts w:ascii="ＭＳ 明朝" w:hAnsi="ＭＳ 明朝"/>
        </w:rPr>
      </w:pPr>
      <w:r w:rsidRPr="00110F80">
        <w:rPr>
          <w:rFonts w:ascii="ＭＳ 明朝" w:hAnsi="ＭＳ 明朝" w:hint="eastAsia"/>
        </w:rPr>
        <w:t xml:space="preserve">　(2)　火災予防上の自主検査の実施と維持管理</w:t>
      </w:r>
    </w:p>
    <w:p w:rsidR="002A0EEE" w:rsidRPr="00110F80" w:rsidRDefault="00FF56E0" w:rsidP="00393C59">
      <w:pPr>
        <w:rPr>
          <w:rFonts w:ascii="ＭＳ 明朝" w:hAnsi="ＭＳ 明朝"/>
        </w:rPr>
      </w:pPr>
      <w:r w:rsidRPr="00110F80">
        <w:rPr>
          <w:rFonts w:ascii="ＭＳ 明朝" w:hAnsi="ＭＳ 明朝" w:hint="eastAsia"/>
        </w:rPr>
        <w:t xml:space="preserve">　(3)　防火対象物</w:t>
      </w:r>
      <w:r w:rsidR="00C503E1" w:rsidRPr="00110F80">
        <w:rPr>
          <w:rFonts w:ascii="ＭＳ 明朝" w:hAnsi="ＭＳ 明朝" w:hint="eastAsia"/>
        </w:rPr>
        <w:t>の法定点検及びその立会い</w:t>
      </w:r>
      <w:r w:rsidRPr="00110F80">
        <w:rPr>
          <w:rFonts w:ascii="ＭＳ 明朝" w:hAnsi="ＭＳ 明朝" w:hint="eastAsia"/>
        </w:rPr>
        <w:t xml:space="preserve"> </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(4</w:t>
      </w:r>
      <w:r w:rsidRPr="00110F80">
        <w:rPr>
          <w:rFonts w:ascii="ＭＳ 明朝" w:hAnsi="ＭＳ 明朝" w:hint="eastAsia"/>
        </w:rPr>
        <w:t>)　消防用設備等の</w:t>
      </w:r>
      <w:r w:rsidR="00CB6E99" w:rsidRPr="00110F80">
        <w:rPr>
          <w:rFonts w:ascii="ＭＳ 明朝" w:hAnsi="ＭＳ 明朝" w:hint="eastAsia"/>
        </w:rPr>
        <w:t>法定</w:t>
      </w:r>
      <w:r w:rsidRPr="00110F80">
        <w:rPr>
          <w:rFonts w:ascii="ＭＳ 明朝" w:hAnsi="ＭＳ 明朝" w:hint="eastAsia"/>
        </w:rPr>
        <w:t>点検とその立会い及び維持管理</w:t>
      </w:r>
    </w:p>
    <w:p w:rsidR="00393C59" w:rsidRPr="00110F80" w:rsidRDefault="00FF56E0" w:rsidP="00393C59">
      <w:pPr>
        <w:rPr>
          <w:rFonts w:ascii="ＭＳ 明朝" w:hAnsi="ＭＳ 明朝"/>
        </w:rPr>
      </w:pPr>
      <w:r w:rsidRPr="00110F80">
        <w:rPr>
          <w:rFonts w:ascii="ＭＳ 明朝" w:hAnsi="ＭＳ 明朝" w:hint="eastAsia"/>
        </w:rPr>
        <w:lastRenderedPageBreak/>
        <w:t xml:space="preserve">　</w:t>
      </w:r>
      <w:r w:rsidR="00C503E1" w:rsidRPr="00110F80">
        <w:rPr>
          <w:rFonts w:ascii="ＭＳ 明朝" w:hAnsi="ＭＳ 明朝" w:hint="eastAsia"/>
        </w:rPr>
        <w:t>(5</w:t>
      </w:r>
      <w:r w:rsidRPr="00110F80">
        <w:rPr>
          <w:rFonts w:ascii="ＭＳ 明朝" w:hAnsi="ＭＳ 明朝" w:hint="eastAsia"/>
        </w:rPr>
        <w:t>)　防火、避難施設の維持管理</w:t>
      </w:r>
    </w:p>
    <w:p w:rsidR="00393C59" w:rsidRPr="00110F80" w:rsidRDefault="00FF56E0" w:rsidP="00393C59">
      <w:pPr>
        <w:rPr>
          <w:rFonts w:ascii="ＭＳ 明朝" w:hAnsi="ＭＳ 明朝"/>
        </w:rPr>
      </w:pPr>
      <w:r w:rsidRPr="00110F80">
        <w:rPr>
          <w:rFonts w:ascii="ＭＳ 明朝" w:hAnsi="ＭＳ 明朝" w:hint="eastAsia"/>
        </w:rPr>
        <w:t xml:space="preserve">　</w:t>
      </w:r>
      <w:r w:rsidR="00F00F6D" w:rsidRPr="00110F80">
        <w:rPr>
          <w:rFonts w:ascii="ＭＳ 明朝" w:hAnsi="ＭＳ 明朝" w:hint="eastAsia"/>
        </w:rPr>
        <w:t>(</w:t>
      </w:r>
      <w:r w:rsidR="00C503E1" w:rsidRPr="00110F80">
        <w:rPr>
          <w:rFonts w:ascii="ＭＳ 明朝" w:hAnsi="ＭＳ 明朝" w:hint="eastAsia"/>
        </w:rPr>
        <w:t>6</w:t>
      </w:r>
      <w:r w:rsidRPr="00110F80">
        <w:rPr>
          <w:rFonts w:ascii="ＭＳ 明朝" w:hAnsi="ＭＳ 明朝" w:hint="eastAsia"/>
        </w:rPr>
        <w:t>)　収容人員の適正管理</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(7</w:t>
      </w:r>
      <w:r w:rsidRPr="00110F80">
        <w:rPr>
          <w:rFonts w:ascii="ＭＳ 明朝" w:hAnsi="ＭＳ 明朝" w:hint="eastAsia"/>
        </w:rPr>
        <w:t>)　従業員等に対する防火上必要な教育の実施</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(8</w:t>
      </w:r>
      <w:r w:rsidRPr="00110F80">
        <w:rPr>
          <w:rFonts w:ascii="ＭＳ 明朝" w:hAnsi="ＭＳ 明朝" w:hint="eastAsia"/>
        </w:rPr>
        <w:t>)　消火、通報及び避難の訓練の実施</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(9</w:t>
      </w:r>
      <w:r w:rsidRPr="00110F80">
        <w:rPr>
          <w:rFonts w:ascii="ＭＳ 明朝" w:hAnsi="ＭＳ 明朝" w:hint="eastAsia"/>
        </w:rPr>
        <w:t>)　消防機関への連絡等</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(10</w:t>
      </w:r>
      <w:r w:rsidRPr="00110F80">
        <w:rPr>
          <w:rFonts w:ascii="ＭＳ 明朝" w:hAnsi="ＭＳ 明朝" w:hint="eastAsia"/>
        </w:rPr>
        <w:t>)　工事中における立会いその他火気使用又は取扱いの監督</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(11</w:t>
      </w:r>
      <w:r w:rsidRPr="00110F80">
        <w:rPr>
          <w:rFonts w:ascii="ＭＳ 明朝" w:hAnsi="ＭＳ 明朝" w:hint="eastAsia"/>
        </w:rPr>
        <w:t>)　管理権原者への報告等</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(12</w:t>
      </w:r>
      <w:r w:rsidRPr="00110F80">
        <w:rPr>
          <w:rFonts w:ascii="ＭＳ 明朝" w:hAnsi="ＭＳ 明朝" w:hint="eastAsia"/>
        </w:rPr>
        <w:t>)　放火防止対策の推進</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(13</w:t>
      </w:r>
      <w:r w:rsidRPr="00110F80">
        <w:rPr>
          <w:rFonts w:ascii="ＭＳ 明朝" w:hAnsi="ＭＳ 明朝" w:hint="eastAsia"/>
        </w:rPr>
        <w:t>)　大規模な地震に関する諸対策</w:t>
      </w:r>
    </w:p>
    <w:p w:rsidR="00393C59" w:rsidRPr="00110F80" w:rsidRDefault="00FF56E0" w:rsidP="00197D59">
      <w:pPr>
        <w:ind w:left="630" w:hangingChars="300" w:hanging="630"/>
        <w:rPr>
          <w:rFonts w:ascii="ＭＳ 明朝" w:hAnsi="ＭＳ 明朝"/>
          <w:u w:val="single"/>
        </w:rPr>
      </w:pPr>
      <w:r w:rsidRPr="00110F80">
        <w:rPr>
          <w:rFonts w:ascii="ＭＳ 明朝" w:hAnsi="ＭＳ 明朝" w:hint="eastAsia"/>
        </w:rPr>
        <w:t xml:space="preserve">　</w:t>
      </w:r>
      <w:r w:rsidR="00C503E1" w:rsidRPr="00110F80">
        <w:rPr>
          <w:rFonts w:ascii="ＭＳ 明朝" w:hAnsi="ＭＳ 明朝" w:hint="eastAsia"/>
          <w:u w:val="single"/>
        </w:rPr>
        <w:t>(14</w:t>
      </w:r>
      <w:r w:rsidRPr="00110F80">
        <w:rPr>
          <w:rFonts w:ascii="ＭＳ 明朝" w:hAnsi="ＭＳ 明朝" w:hint="eastAsia"/>
          <w:u w:val="single"/>
        </w:rPr>
        <w:t>)</w:t>
      </w:r>
      <w:r w:rsidR="00BB4D30" w:rsidRPr="00110F80">
        <w:rPr>
          <w:rFonts w:ascii="ＭＳ 明朝" w:hAnsi="ＭＳ 明朝" w:hint="eastAsia"/>
        </w:rPr>
        <w:t xml:space="preserve">　</w:t>
      </w:r>
      <w:r w:rsidRPr="00110F80">
        <w:rPr>
          <w:rFonts w:ascii="ＭＳ 明朝" w:hAnsi="ＭＳ 明朝" w:hint="eastAsia"/>
          <w:u w:val="single"/>
        </w:rPr>
        <w:t>統括防火管理者への報告</w:t>
      </w:r>
    </w:p>
    <w:p w:rsidR="00393C59" w:rsidRPr="00110F80" w:rsidRDefault="00FF56E0" w:rsidP="00393C59">
      <w:pPr>
        <w:rPr>
          <w:rFonts w:ascii="ＭＳ 明朝" w:hAnsi="ＭＳ 明朝"/>
        </w:rPr>
      </w:pPr>
      <w:r w:rsidRPr="00110F80">
        <w:rPr>
          <w:rFonts w:ascii="ＭＳ 明朝" w:hAnsi="ＭＳ 明朝" w:hint="eastAsia"/>
        </w:rPr>
        <w:t xml:space="preserve">　</w:t>
      </w:r>
      <w:r w:rsidR="00C503E1" w:rsidRPr="00110F80">
        <w:rPr>
          <w:rFonts w:ascii="ＭＳ 明朝" w:hAnsi="ＭＳ 明朝" w:hint="eastAsia"/>
        </w:rPr>
        <w:t>(15</w:t>
      </w:r>
      <w:r w:rsidRPr="00110F80">
        <w:rPr>
          <w:rFonts w:ascii="ＭＳ 明朝" w:hAnsi="ＭＳ 明朝" w:hint="eastAsia"/>
        </w:rPr>
        <w:t>)　その他</w:t>
      </w:r>
    </w:p>
    <w:p w:rsidR="00393C59" w:rsidRPr="00110F80" w:rsidRDefault="00393C59" w:rsidP="002772D3">
      <w:pPr>
        <w:rPr>
          <w:rFonts w:ascii="ＭＳ 明朝" w:hAnsi="ＭＳ 明朝"/>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第３節　消防機関への連絡等</w:t>
      </w:r>
    </w:p>
    <w:p w:rsidR="00393C59" w:rsidRPr="00110F80" w:rsidRDefault="00FF56E0" w:rsidP="00393C59">
      <w:pPr>
        <w:rPr>
          <w:rFonts w:ascii="ＭＳ 明朝" w:hAnsi="ＭＳ 明朝"/>
        </w:rPr>
      </w:pPr>
      <w:r w:rsidRPr="00110F80">
        <w:rPr>
          <w:rFonts w:ascii="ＭＳ 明朝" w:hAnsi="ＭＳ 明朝" w:hint="eastAsia"/>
        </w:rPr>
        <w:t>（消防機関への連絡等）</w:t>
      </w:r>
    </w:p>
    <w:p w:rsidR="00393C59" w:rsidRPr="00110F80" w:rsidRDefault="00FF56E0" w:rsidP="00BB4D30">
      <w:pPr>
        <w:ind w:left="210" w:hangingChars="100" w:hanging="210"/>
        <w:rPr>
          <w:rFonts w:ascii="ＭＳ 明朝" w:hAnsi="ＭＳ 明朝"/>
        </w:rPr>
      </w:pPr>
      <w:r w:rsidRPr="00110F80">
        <w:rPr>
          <w:rFonts w:ascii="ＭＳ 明朝" w:hAnsi="ＭＳ 明朝" w:hint="eastAsia"/>
        </w:rPr>
        <w:t>第５条　管理権原者等は、次の業務について、消防機関へ報告、届出及び連絡を行うものとする。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5082"/>
        <w:gridCol w:w="1370"/>
      </w:tblGrid>
      <w:tr w:rsidR="00FF56E0">
        <w:tc>
          <w:tcPr>
            <w:tcW w:w="2088" w:type="dxa"/>
            <w:shd w:val="clear" w:color="auto" w:fill="auto"/>
          </w:tcPr>
          <w:p w:rsidR="00393C59" w:rsidRPr="00110F80" w:rsidRDefault="00FF56E0" w:rsidP="00803A4D">
            <w:pPr>
              <w:jc w:val="center"/>
              <w:rPr>
                <w:rFonts w:ascii="ＭＳ 明朝" w:hAnsi="ＭＳ 明朝"/>
              </w:rPr>
            </w:pPr>
            <w:r w:rsidRPr="00110F80">
              <w:rPr>
                <w:rFonts w:ascii="ＭＳ 明朝" w:hAnsi="ＭＳ 明朝" w:hint="eastAsia"/>
              </w:rPr>
              <w:t>業務</w:t>
            </w:r>
          </w:p>
        </w:tc>
        <w:tc>
          <w:tcPr>
            <w:tcW w:w="5220" w:type="dxa"/>
            <w:shd w:val="clear" w:color="auto" w:fill="auto"/>
          </w:tcPr>
          <w:p w:rsidR="00393C59" w:rsidRPr="00110F80" w:rsidRDefault="00FF56E0" w:rsidP="00803A4D">
            <w:pPr>
              <w:jc w:val="center"/>
              <w:rPr>
                <w:rFonts w:ascii="ＭＳ 明朝" w:hAnsi="ＭＳ 明朝"/>
              </w:rPr>
            </w:pPr>
            <w:r w:rsidRPr="00110F80">
              <w:rPr>
                <w:rFonts w:ascii="ＭＳ 明朝" w:hAnsi="ＭＳ 明朝" w:hint="eastAsia"/>
              </w:rPr>
              <w:t>報告、届出及び連絡を要する場合</w:t>
            </w:r>
          </w:p>
        </w:tc>
        <w:tc>
          <w:tcPr>
            <w:tcW w:w="1394" w:type="dxa"/>
            <w:shd w:val="clear" w:color="auto" w:fill="auto"/>
          </w:tcPr>
          <w:p w:rsidR="00393C59" w:rsidRPr="00110F80" w:rsidRDefault="00FF56E0" w:rsidP="00803A4D">
            <w:pPr>
              <w:jc w:val="center"/>
              <w:rPr>
                <w:rFonts w:ascii="ＭＳ 明朝" w:hAnsi="ＭＳ 明朝"/>
              </w:rPr>
            </w:pPr>
            <w:r w:rsidRPr="00110F80">
              <w:rPr>
                <w:rFonts w:ascii="ＭＳ 明朝" w:hAnsi="ＭＳ 明朝" w:hint="eastAsia"/>
              </w:rPr>
              <w:t>実施者</w:t>
            </w:r>
          </w:p>
        </w:tc>
      </w:tr>
      <w:tr w:rsidR="00FF56E0" w:rsidTr="0014207F">
        <w:trPr>
          <w:trHeight w:val="560"/>
        </w:trPr>
        <w:tc>
          <w:tcPr>
            <w:tcW w:w="208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防火管理者選任</w:t>
            </w:r>
          </w:p>
          <w:p w:rsidR="00393C59" w:rsidRPr="00110F80" w:rsidRDefault="00FF56E0" w:rsidP="00422B46">
            <w:pPr>
              <w:rPr>
                <w:rFonts w:ascii="ＭＳ 明朝" w:hAnsi="ＭＳ 明朝"/>
              </w:rPr>
            </w:pPr>
            <w:r w:rsidRPr="00110F80">
              <w:rPr>
                <w:rFonts w:ascii="ＭＳ 明朝" w:hAnsi="ＭＳ 明朝" w:hint="eastAsia"/>
              </w:rPr>
              <w:t>（解任）届出</w:t>
            </w:r>
          </w:p>
        </w:tc>
        <w:tc>
          <w:tcPr>
            <w:tcW w:w="5220" w:type="dxa"/>
            <w:shd w:val="clear" w:color="auto" w:fill="auto"/>
            <w:vAlign w:val="center"/>
          </w:tcPr>
          <w:p w:rsidR="00393C59" w:rsidRPr="00110F80" w:rsidRDefault="00FF56E0" w:rsidP="00FD67A2">
            <w:pPr>
              <w:rPr>
                <w:rFonts w:ascii="ＭＳ 明朝" w:hAnsi="ＭＳ 明朝"/>
              </w:rPr>
            </w:pPr>
            <w:r w:rsidRPr="00110F80">
              <w:rPr>
                <w:rFonts w:ascii="ＭＳ 明朝" w:hAnsi="ＭＳ 明朝" w:hint="eastAsia"/>
              </w:rPr>
              <w:t>防火管理者を定めたとき、又はこれを解任したとき</w:t>
            </w:r>
          </w:p>
        </w:tc>
        <w:tc>
          <w:tcPr>
            <w:tcW w:w="1394"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管理権原者</w:t>
            </w:r>
          </w:p>
        </w:tc>
      </w:tr>
      <w:tr w:rsidR="00FF56E0">
        <w:tc>
          <w:tcPr>
            <w:tcW w:w="2088" w:type="dxa"/>
            <w:vMerge w:val="restart"/>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消防計画作成</w:t>
            </w:r>
          </w:p>
          <w:p w:rsidR="00393C59" w:rsidRPr="00110F80" w:rsidRDefault="00FF56E0" w:rsidP="00422B46">
            <w:pPr>
              <w:rPr>
                <w:rFonts w:ascii="ＭＳ 明朝" w:hAnsi="ＭＳ 明朝"/>
              </w:rPr>
            </w:pPr>
            <w:r w:rsidRPr="00110F80">
              <w:rPr>
                <w:rFonts w:ascii="ＭＳ 明朝" w:hAnsi="ＭＳ 明朝" w:hint="eastAsia"/>
              </w:rPr>
              <w:t>（変更）届出</w:t>
            </w:r>
          </w:p>
        </w:tc>
        <w:tc>
          <w:tcPr>
            <w:tcW w:w="522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消防計画を作成したとき</w:t>
            </w:r>
          </w:p>
        </w:tc>
        <w:tc>
          <w:tcPr>
            <w:tcW w:w="1394" w:type="dxa"/>
            <w:vMerge w:val="restart"/>
            <w:shd w:val="clear" w:color="auto" w:fill="auto"/>
          </w:tcPr>
          <w:p w:rsidR="00CE3FD9" w:rsidRPr="00110F80" w:rsidRDefault="00FF56E0" w:rsidP="00422B46">
            <w:pPr>
              <w:rPr>
                <w:rFonts w:ascii="ＭＳ 明朝" w:hAnsi="ＭＳ 明朝"/>
              </w:rPr>
            </w:pPr>
            <w:r w:rsidRPr="00110F80">
              <w:rPr>
                <w:rFonts w:ascii="ＭＳ 明朝" w:hAnsi="ＭＳ 明朝" w:hint="eastAsia"/>
              </w:rPr>
              <w:t>防火管理者</w:t>
            </w:r>
          </w:p>
          <w:p w:rsidR="00393C59" w:rsidRPr="00110F80" w:rsidRDefault="00FF56E0" w:rsidP="00422B46">
            <w:pPr>
              <w:rPr>
                <w:rFonts w:ascii="ＭＳ 明朝" w:hAnsi="ＭＳ 明朝"/>
              </w:rPr>
            </w:pPr>
            <w:r w:rsidRPr="00110F80">
              <w:rPr>
                <w:rFonts w:ascii="ＭＳ 明朝" w:hAnsi="ＭＳ 明朝" w:hint="eastAsia"/>
              </w:rPr>
              <w:t>（※管理権原者の指示を受けて消防計画を作成　規則第３条）</w:t>
            </w:r>
          </w:p>
        </w:tc>
      </w:tr>
      <w:tr w:rsidR="00FF56E0">
        <w:tc>
          <w:tcPr>
            <w:tcW w:w="2088" w:type="dxa"/>
            <w:vMerge/>
            <w:shd w:val="clear" w:color="auto" w:fill="auto"/>
          </w:tcPr>
          <w:p w:rsidR="00393C59" w:rsidRPr="00110F80" w:rsidRDefault="00393C59" w:rsidP="00422B46">
            <w:pPr>
              <w:rPr>
                <w:rFonts w:ascii="ＭＳ 明朝" w:hAnsi="ＭＳ 明朝"/>
              </w:rPr>
            </w:pPr>
          </w:p>
        </w:tc>
        <w:tc>
          <w:tcPr>
            <w:tcW w:w="522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次に掲げる事項の変更があったとき</w:t>
            </w:r>
          </w:p>
          <w:p w:rsidR="00393C59" w:rsidRPr="00110F80" w:rsidRDefault="00FF56E0" w:rsidP="00422B46">
            <w:pPr>
              <w:rPr>
                <w:rFonts w:ascii="ＭＳ 明朝" w:hAnsi="ＭＳ 明朝"/>
              </w:rPr>
            </w:pPr>
            <w:r w:rsidRPr="00110F80">
              <w:rPr>
                <w:rFonts w:ascii="ＭＳ 明朝" w:hAnsi="ＭＳ 明朝" w:hint="eastAsia"/>
              </w:rPr>
              <w:t>・管理権原者又は防火管理者の変更</w:t>
            </w:r>
          </w:p>
          <w:p w:rsidR="00393C59" w:rsidRPr="00110F80" w:rsidRDefault="00FF56E0" w:rsidP="00422B46">
            <w:pPr>
              <w:rPr>
                <w:rFonts w:ascii="ＭＳ 明朝" w:hAnsi="ＭＳ 明朝"/>
              </w:rPr>
            </w:pPr>
            <w:r w:rsidRPr="00110F80">
              <w:rPr>
                <w:rFonts w:ascii="ＭＳ 明朝" w:hAnsi="ＭＳ 明朝" w:hint="eastAsia"/>
              </w:rPr>
              <w:t>・自衛消防</w:t>
            </w:r>
            <w:r w:rsidR="00D20D32" w:rsidRPr="00110F80">
              <w:rPr>
                <w:rFonts w:ascii="ＭＳ 明朝" w:hAnsi="ＭＳ 明朝" w:hint="eastAsia"/>
              </w:rPr>
              <w:t>の</w:t>
            </w:r>
            <w:r w:rsidRPr="00110F80">
              <w:rPr>
                <w:rFonts w:ascii="ＭＳ 明朝" w:hAnsi="ＭＳ 明朝" w:hint="eastAsia"/>
              </w:rPr>
              <w:t>組織に関する大幅な変更</w:t>
            </w:r>
          </w:p>
          <w:p w:rsidR="00393C59" w:rsidRPr="00110F80" w:rsidRDefault="00FF56E0" w:rsidP="00803A4D">
            <w:pPr>
              <w:ind w:left="210" w:hangingChars="100" w:hanging="210"/>
              <w:rPr>
                <w:rFonts w:ascii="ＭＳ 明朝" w:hAnsi="ＭＳ 明朝"/>
              </w:rPr>
            </w:pPr>
            <w:r w:rsidRPr="00110F80">
              <w:rPr>
                <w:rFonts w:ascii="ＭＳ 明朝" w:hAnsi="ＭＳ 明朝" w:hint="eastAsia"/>
              </w:rPr>
              <w:t>・用途変更、増築、改築、模様替え等による消防用設備等の点検・整備、避難施設の維持管理及び防火上の構造の維持管理に関する事項の大幅な変更</w:t>
            </w:r>
          </w:p>
          <w:p w:rsidR="00393C59" w:rsidRPr="00110F80" w:rsidRDefault="00FF56E0" w:rsidP="00422B46">
            <w:pPr>
              <w:rPr>
                <w:rFonts w:ascii="ＭＳ 明朝" w:hAnsi="ＭＳ 明朝"/>
              </w:rPr>
            </w:pPr>
            <w:r w:rsidRPr="00110F80">
              <w:rPr>
                <w:rFonts w:ascii="ＭＳ 明朝" w:hAnsi="ＭＳ 明朝" w:hint="eastAsia"/>
              </w:rPr>
              <w:t>・防火管理業務の一部委託の内容の変更</w:t>
            </w:r>
          </w:p>
        </w:tc>
        <w:tc>
          <w:tcPr>
            <w:tcW w:w="1394" w:type="dxa"/>
            <w:vMerge/>
            <w:shd w:val="clear" w:color="auto" w:fill="auto"/>
          </w:tcPr>
          <w:p w:rsidR="00393C59" w:rsidRPr="00110F80" w:rsidRDefault="00393C59" w:rsidP="00422B46">
            <w:pPr>
              <w:rPr>
                <w:rFonts w:ascii="ＭＳ 明朝" w:hAnsi="ＭＳ 明朝"/>
              </w:rPr>
            </w:pPr>
          </w:p>
        </w:tc>
      </w:tr>
      <w:tr w:rsidR="00FF56E0">
        <w:tc>
          <w:tcPr>
            <w:tcW w:w="208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消防訓練</w:t>
            </w:r>
          </w:p>
          <w:p w:rsidR="00393C59" w:rsidRPr="00110F80" w:rsidRDefault="00FF56E0" w:rsidP="00422B46">
            <w:pPr>
              <w:rPr>
                <w:rFonts w:ascii="ＭＳ 明朝" w:hAnsi="ＭＳ 明朝"/>
              </w:rPr>
            </w:pPr>
            <w:r w:rsidRPr="00110F80">
              <w:rPr>
                <w:rFonts w:ascii="ＭＳ 明朝" w:hAnsi="ＭＳ 明朝" w:hint="eastAsia"/>
              </w:rPr>
              <w:t>実施の連絡</w:t>
            </w:r>
          </w:p>
        </w:tc>
        <w:tc>
          <w:tcPr>
            <w:tcW w:w="5220" w:type="dxa"/>
            <w:shd w:val="clear" w:color="auto" w:fill="auto"/>
            <w:vAlign w:val="center"/>
          </w:tcPr>
          <w:p w:rsidR="00393C59" w:rsidRPr="00110F80" w:rsidRDefault="00FF56E0" w:rsidP="00FD67A2">
            <w:pPr>
              <w:rPr>
                <w:rFonts w:ascii="ＭＳ 明朝" w:hAnsi="ＭＳ 明朝"/>
              </w:rPr>
            </w:pPr>
            <w:r w:rsidRPr="00110F80">
              <w:rPr>
                <w:rFonts w:ascii="ＭＳ 明朝" w:hAnsi="ＭＳ 明朝" w:hint="eastAsia"/>
              </w:rPr>
              <w:t>消防訓練を実施しようとするとき</w:t>
            </w:r>
          </w:p>
        </w:tc>
        <w:tc>
          <w:tcPr>
            <w:tcW w:w="1394"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防火管理者</w:t>
            </w:r>
          </w:p>
        </w:tc>
      </w:tr>
      <w:tr w:rsidR="00FF56E0" w:rsidTr="00691754">
        <w:trPr>
          <w:trHeight w:val="1040"/>
        </w:trPr>
        <w:tc>
          <w:tcPr>
            <w:tcW w:w="208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禁止行為の解除承認申請</w:t>
            </w:r>
          </w:p>
        </w:tc>
        <w:tc>
          <w:tcPr>
            <w:tcW w:w="5220" w:type="dxa"/>
            <w:shd w:val="clear" w:color="auto" w:fill="auto"/>
          </w:tcPr>
          <w:p w:rsidR="00691754" w:rsidRPr="00110F80" w:rsidRDefault="00393C59" w:rsidP="00422B46">
            <w:pPr>
              <w:rPr>
                <w:rFonts w:ascii="ＭＳ 明朝" w:hAnsi="ＭＳ 明朝"/>
              </w:rPr>
            </w:pPr>
            <w:r w:rsidRPr="00110F80">
              <w:rPr>
                <w:rFonts w:ascii="ＭＳ 明朝" w:hAnsi="ＭＳ 明朝" w:hint="eastAsia"/>
              </w:rPr>
              <w:t>喫煙、裸火の使用又は危険物品の持込みが禁止されている場所で、これらの行為を行おうとするとき（ただし、管理権原者及び防火管理者の確認後）</w:t>
            </w:r>
          </w:p>
        </w:tc>
        <w:tc>
          <w:tcPr>
            <w:tcW w:w="1394" w:type="dxa"/>
            <w:shd w:val="clear" w:color="auto" w:fill="auto"/>
          </w:tcPr>
          <w:p w:rsidR="00393C59" w:rsidRPr="00110F80" w:rsidRDefault="00CE3FD9" w:rsidP="00422B46">
            <w:pPr>
              <w:rPr>
                <w:rFonts w:ascii="ＭＳ 明朝" w:hAnsi="ＭＳ 明朝"/>
              </w:rPr>
            </w:pPr>
            <w:r w:rsidRPr="00110F80">
              <w:rPr>
                <w:rFonts w:ascii="ＭＳ 明朝" w:hAnsi="ＭＳ 明朝" w:hint="eastAsia"/>
              </w:rPr>
              <w:t>承認を受けようとする者</w:t>
            </w:r>
          </w:p>
        </w:tc>
      </w:tr>
      <w:tr w:rsidR="00FF56E0">
        <w:trPr>
          <w:trHeight w:val="1089"/>
        </w:trPr>
        <w:tc>
          <w:tcPr>
            <w:tcW w:w="2088" w:type="dxa"/>
            <w:shd w:val="clear" w:color="auto" w:fill="auto"/>
          </w:tcPr>
          <w:p w:rsidR="00691754" w:rsidRPr="00110F80" w:rsidRDefault="00FF56E0" w:rsidP="00422B46">
            <w:pPr>
              <w:rPr>
                <w:rFonts w:ascii="ＭＳ 明朝" w:hAnsi="ＭＳ 明朝"/>
              </w:rPr>
            </w:pPr>
            <w:r w:rsidRPr="00110F80">
              <w:rPr>
                <w:rFonts w:ascii="ＭＳ 明朝" w:hAnsi="ＭＳ 明朝" w:hint="eastAsia"/>
              </w:rPr>
              <w:t>防火対象物点検結果報告</w:t>
            </w:r>
          </w:p>
          <w:p w:rsidR="006562C8" w:rsidRPr="00110F80" w:rsidRDefault="00FF56E0" w:rsidP="00422B46">
            <w:pPr>
              <w:rPr>
                <w:rFonts w:ascii="ＭＳ 明朝" w:hAnsi="ＭＳ 明朝"/>
                <w:u w:val="single"/>
              </w:rPr>
            </w:pPr>
            <w:r w:rsidRPr="00110F80">
              <w:rPr>
                <w:rFonts w:ascii="ＭＳ 明朝" w:hAnsi="ＭＳ 明朝" w:hint="eastAsia"/>
              </w:rPr>
              <w:t>（該当する場合）</w:t>
            </w:r>
          </w:p>
        </w:tc>
        <w:tc>
          <w:tcPr>
            <w:tcW w:w="5220" w:type="dxa"/>
            <w:shd w:val="clear" w:color="auto" w:fill="auto"/>
          </w:tcPr>
          <w:p w:rsidR="00691754" w:rsidRPr="00110F80" w:rsidRDefault="00FF56E0" w:rsidP="00422B46">
            <w:pPr>
              <w:rPr>
                <w:rFonts w:ascii="ＭＳ 明朝" w:hAnsi="ＭＳ 明朝"/>
              </w:rPr>
            </w:pPr>
            <w:r w:rsidRPr="00110F80">
              <w:rPr>
                <w:rFonts w:ascii="ＭＳ 明朝" w:hAnsi="ＭＳ 明朝" w:hint="eastAsia"/>
              </w:rPr>
              <w:t>１年に１回、防火対象物点検資格者等が</w:t>
            </w:r>
            <w:r w:rsidR="00F43E82" w:rsidRPr="00110F80">
              <w:rPr>
                <w:rFonts w:ascii="ＭＳ 明朝" w:hAnsi="ＭＳ 明朝" w:hint="eastAsia"/>
              </w:rPr>
              <w:t>点検を実施した報告書の内容を防火管理者が確認した後</w:t>
            </w:r>
          </w:p>
          <w:p w:rsidR="00691754" w:rsidRPr="00110F80" w:rsidRDefault="00691754" w:rsidP="00422B46">
            <w:pPr>
              <w:rPr>
                <w:rFonts w:ascii="ＭＳ 明朝" w:hAnsi="ＭＳ 明朝"/>
                <w:u w:val="single"/>
              </w:rPr>
            </w:pPr>
          </w:p>
        </w:tc>
        <w:tc>
          <w:tcPr>
            <w:tcW w:w="1394" w:type="dxa"/>
            <w:shd w:val="clear" w:color="auto" w:fill="auto"/>
          </w:tcPr>
          <w:p w:rsidR="00691754" w:rsidRPr="00110F80" w:rsidRDefault="00FF56E0" w:rsidP="00422B46">
            <w:pPr>
              <w:rPr>
                <w:rFonts w:ascii="ＭＳ 明朝" w:hAnsi="ＭＳ 明朝"/>
              </w:rPr>
            </w:pPr>
            <w:r w:rsidRPr="00110F80">
              <w:rPr>
                <w:rFonts w:ascii="ＭＳ 明朝" w:hAnsi="ＭＳ 明朝" w:hint="eastAsia"/>
              </w:rPr>
              <w:t>防火対象物点検資格者等</w:t>
            </w:r>
          </w:p>
        </w:tc>
      </w:tr>
      <w:tr w:rsidR="00FF56E0">
        <w:tc>
          <w:tcPr>
            <w:tcW w:w="208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消防用設備等（特殊消防用設備等）点検結果報告</w:t>
            </w:r>
          </w:p>
        </w:tc>
        <w:tc>
          <w:tcPr>
            <w:tcW w:w="522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１年（３年）に１回、防火管理者が立会い総合点検を実施した報告書の内容を防火管理者が確認した後</w:t>
            </w:r>
          </w:p>
        </w:tc>
        <w:tc>
          <w:tcPr>
            <w:tcW w:w="1394" w:type="dxa"/>
            <w:shd w:val="clear" w:color="auto" w:fill="auto"/>
          </w:tcPr>
          <w:p w:rsidR="00393C59" w:rsidRPr="00110F80" w:rsidRDefault="00CE3FD9" w:rsidP="00422B46">
            <w:pPr>
              <w:rPr>
                <w:rFonts w:ascii="ＭＳ 明朝" w:hAnsi="ＭＳ 明朝"/>
              </w:rPr>
            </w:pPr>
            <w:r w:rsidRPr="00110F80">
              <w:rPr>
                <w:rFonts w:ascii="ＭＳ 明朝" w:hAnsi="ＭＳ 明朝" w:hint="eastAsia"/>
              </w:rPr>
              <w:t>関係者</w:t>
            </w:r>
          </w:p>
        </w:tc>
      </w:tr>
      <w:tr w:rsidR="00FF56E0">
        <w:tc>
          <w:tcPr>
            <w:tcW w:w="208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lastRenderedPageBreak/>
              <w:t>その他</w:t>
            </w:r>
          </w:p>
        </w:tc>
        <w:tc>
          <w:tcPr>
            <w:tcW w:w="522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建物及び各種設備等について、設置又は変更をしようとするとき</w:t>
            </w:r>
            <w:r w:rsidR="00CE3FD9" w:rsidRPr="00110F80">
              <w:rPr>
                <w:rFonts w:ascii="ＭＳ 明朝" w:hAnsi="ＭＳ 明朝" w:hint="eastAsia"/>
              </w:rPr>
              <w:t>（ただし、管理権原者及び防火管理者の確認後）</w:t>
            </w:r>
          </w:p>
        </w:tc>
        <w:tc>
          <w:tcPr>
            <w:tcW w:w="1394" w:type="dxa"/>
            <w:shd w:val="clear" w:color="auto" w:fill="auto"/>
          </w:tcPr>
          <w:p w:rsidR="00393C59" w:rsidRPr="00110F80" w:rsidRDefault="00CE3FD9" w:rsidP="00422B46">
            <w:pPr>
              <w:rPr>
                <w:rFonts w:ascii="ＭＳ 明朝" w:hAnsi="ＭＳ 明朝"/>
              </w:rPr>
            </w:pPr>
            <w:r w:rsidRPr="00110F80">
              <w:rPr>
                <w:rFonts w:ascii="ＭＳ 明朝" w:hAnsi="ＭＳ 明朝" w:hint="eastAsia"/>
              </w:rPr>
              <w:t>設置（又は変更）しようとする者</w:t>
            </w:r>
          </w:p>
        </w:tc>
      </w:tr>
    </w:tbl>
    <w:p w:rsidR="000B6D8E" w:rsidRDefault="000B6D8E"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（防火管理資料の保管等）</w:t>
      </w:r>
    </w:p>
    <w:p w:rsidR="00393C59" w:rsidRPr="00110F80" w:rsidRDefault="00FF56E0" w:rsidP="00E93E26">
      <w:pPr>
        <w:ind w:left="210" w:hangingChars="100" w:hanging="210"/>
        <w:rPr>
          <w:rFonts w:ascii="ＭＳ 明朝" w:hAnsi="ＭＳ 明朝"/>
        </w:rPr>
      </w:pPr>
      <w:r w:rsidRPr="00110F80">
        <w:rPr>
          <w:rFonts w:ascii="ＭＳ 明朝" w:hAnsi="ＭＳ 明朝" w:hint="eastAsia"/>
        </w:rPr>
        <w:t>第６条　防火管理者は、前条で報告又は届け出た書類等の写しその他防火管理業務に必要な書類等を一括して編纂し、保管しなければならない。</w:t>
      </w:r>
    </w:p>
    <w:p w:rsidR="00FD67A2" w:rsidRPr="00110F80" w:rsidRDefault="00FD67A2" w:rsidP="00393C59">
      <w:pPr>
        <w:rPr>
          <w:rFonts w:ascii="ＭＳ 明朝" w:hAnsi="ＭＳ 明朝"/>
        </w:rPr>
      </w:pPr>
    </w:p>
    <w:p w:rsidR="00393C59" w:rsidRPr="00110F80" w:rsidRDefault="00FF56E0" w:rsidP="000B6D8E">
      <w:pPr>
        <w:spacing w:line="280" w:lineRule="exact"/>
        <w:rPr>
          <w:rFonts w:ascii="ＭＳ 明朝" w:hAnsi="ＭＳ 明朝"/>
          <w:b/>
          <w:sz w:val="28"/>
          <w:szCs w:val="28"/>
        </w:rPr>
      </w:pPr>
      <w:r w:rsidRPr="00110F80">
        <w:rPr>
          <w:rFonts w:ascii="ＭＳ 明朝" w:hAnsi="ＭＳ 明朝" w:hint="eastAsia"/>
          <w:b/>
          <w:sz w:val="28"/>
          <w:szCs w:val="28"/>
        </w:rPr>
        <w:t>第２章</w:t>
      </w:r>
      <w:r w:rsidR="00283E37" w:rsidRPr="00110F80">
        <w:rPr>
          <w:rFonts w:ascii="ＭＳ 明朝" w:hAnsi="ＭＳ 明朝" w:hint="eastAsia"/>
          <w:b/>
          <w:sz w:val="28"/>
          <w:szCs w:val="28"/>
        </w:rPr>
        <w:t xml:space="preserve">　</w:t>
      </w:r>
      <w:r w:rsidR="005913D1" w:rsidRPr="00110F80">
        <w:rPr>
          <w:rFonts w:ascii="ＭＳ 明朝" w:hAnsi="ＭＳ 明朝" w:hint="eastAsia"/>
          <w:b/>
          <w:sz w:val="28"/>
          <w:szCs w:val="28"/>
        </w:rPr>
        <w:t>火災予防対策</w:t>
      </w:r>
    </w:p>
    <w:p w:rsidR="00393C59" w:rsidRPr="00110F80" w:rsidRDefault="00393C59" w:rsidP="00630FF7">
      <w:pPr>
        <w:spacing w:line="240" w:lineRule="exact"/>
        <w:rPr>
          <w:rFonts w:ascii="ＭＳ 明朝" w:hAnsi="ＭＳ 明朝"/>
          <w:sz w:val="20"/>
          <w:szCs w:val="20"/>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第１節　火災予防上の点検</w:t>
      </w:r>
    </w:p>
    <w:p w:rsidR="00393C59" w:rsidRPr="00110F80" w:rsidRDefault="00FF56E0" w:rsidP="00393C59">
      <w:pPr>
        <w:rPr>
          <w:rFonts w:ascii="ＭＳ 明朝" w:hAnsi="ＭＳ 明朝"/>
        </w:rPr>
      </w:pPr>
      <w:r w:rsidRPr="00110F80">
        <w:rPr>
          <w:rFonts w:ascii="ＭＳ 明朝" w:hAnsi="ＭＳ 明朝" w:hint="eastAsia"/>
        </w:rPr>
        <w:t>（日常の火災予防）</w:t>
      </w:r>
    </w:p>
    <w:p w:rsidR="00393C59" w:rsidRPr="00110F80" w:rsidRDefault="00FF56E0" w:rsidP="00FD67A2">
      <w:pPr>
        <w:ind w:left="210" w:hangingChars="100" w:hanging="210"/>
        <w:rPr>
          <w:rFonts w:ascii="ＭＳ 明朝" w:hAnsi="ＭＳ 明朝"/>
        </w:rPr>
      </w:pPr>
      <w:r w:rsidRPr="00110F80">
        <w:rPr>
          <w:rFonts w:ascii="ＭＳ 明朝" w:hAnsi="ＭＳ 明朝" w:hint="eastAsia"/>
        </w:rPr>
        <w:t>第７条　防火管理者のもとに各階に防火責任者、所定の区域ごとに火元責任者をおき、これを下表のとおり定めて日常の火災予防の徹底を図る。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175"/>
        <w:gridCol w:w="1878"/>
        <w:gridCol w:w="1980"/>
      </w:tblGrid>
      <w:tr w:rsidR="00FF56E0">
        <w:tc>
          <w:tcPr>
            <w:tcW w:w="7380" w:type="dxa"/>
            <w:gridSpan w:val="4"/>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防火管理者　支配人　○○　○○</w:t>
            </w:r>
          </w:p>
        </w:tc>
      </w:tr>
      <w:tr w:rsidR="00FF56E0">
        <w:tc>
          <w:tcPr>
            <w:tcW w:w="3522" w:type="dxa"/>
            <w:gridSpan w:val="2"/>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防火責任者</w:t>
            </w:r>
          </w:p>
        </w:tc>
        <w:tc>
          <w:tcPr>
            <w:tcW w:w="3858" w:type="dxa"/>
            <w:gridSpan w:val="2"/>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火元責任者</w:t>
            </w:r>
          </w:p>
        </w:tc>
      </w:tr>
      <w:tr w:rsidR="00FF56E0">
        <w:tc>
          <w:tcPr>
            <w:tcW w:w="1347"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担当区域</w:t>
            </w:r>
          </w:p>
        </w:tc>
        <w:tc>
          <w:tcPr>
            <w:tcW w:w="2175"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職・氏名</w:t>
            </w:r>
          </w:p>
        </w:tc>
        <w:tc>
          <w:tcPr>
            <w:tcW w:w="187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担当区域</w:t>
            </w:r>
          </w:p>
        </w:tc>
        <w:tc>
          <w:tcPr>
            <w:tcW w:w="1980"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氏名</w:t>
            </w:r>
          </w:p>
        </w:tc>
      </w:tr>
      <w:tr w:rsidR="00FF56E0">
        <w:tc>
          <w:tcPr>
            <w:tcW w:w="1347" w:type="dxa"/>
            <w:vMerge w:val="restart"/>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１階</w:t>
            </w:r>
          </w:p>
        </w:tc>
        <w:tc>
          <w:tcPr>
            <w:tcW w:w="2175" w:type="dxa"/>
            <w:vMerge w:val="restart"/>
            <w:shd w:val="clear" w:color="auto" w:fill="auto"/>
            <w:vAlign w:val="center"/>
          </w:tcPr>
          <w:p w:rsidR="00393C59" w:rsidRPr="00110F80" w:rsidRDefault="00FF56E0" w:rsidP="00552C98">
            <w:pPr>
              <w:rPr>
                <w:rFonts w:ascii="ＭＳ 明朝" w:hAnsi="ＭＳ 明朝"/>
              </w:rPr>
            </w:pPr>
            <w:r w:rsidRPr="00110F80">
              <w:rPr>
                <w:rFonts w:ascii="ＭＳ 明朝" w:hAnsi="ＭＳ 明朝" w:hint="eastAsia"/>
              </w:rPr>
              <w:t>チーフマネージャー</w:t>
            </w:r>
          </w:p>
          <w:p w:rsidR="00393C59" w:rsidRPr="00110F80" w:rsidRDefault="00FF56E0" w:rsidP="00552C98">
            <w:pPr>
              <w:rPr>
                <w:rFonts w:ascii="ＭＳ 明朝" w:hAnsi="ＭＳ 明朝"/>
              </w:rPr>
            </w:pPr>
            <w:r w:rsidRPr="00110F80">
              <w:rPr>
                <w:rFonts w:ascii="ＭＳ 明朝" w:hAnsi="ＭＳ 明朝" w:hint="eastAsia"/>
              </w:rPr>
              <w:t>○　○　　○　○</w:t>
            </w: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売場Ａブロック</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shd w:val="clear" w:color="auto" w:fill="auto"/>
            <w:vAlign w:val="center"/>
          </w:tcPr>
          <w:p w:rsidR="00393C59" w:rsidRPr="00110F80" w:rsidRDefault="00393C59" w:rsidP="00422B46">
            <w:pPr>
              <w:rPr>
                <w:rFonts w:ascii="ＭＳ 明朝" w:hAnsi="ＭＳ 明朝"/>
              </w:rPr>
            </w:pPr>
          </w:p>
        </w:tc>
        <w:tc>
          <w:tcPr>
            <w:tcW w:w="2175" w:type="dxa"/>
            <w:vMerge/>
            <w:shd w:val="clear" w:color="auto" w:fill="auto"/>
          </w:tcPr>
          <w:p w:rsidR="00393C59" w:rsidRPr="00110F80" w:rsidRDefault="00393C59" w:rsidP="00422B46">
            <w:pPr>
              <w:rPr>
                <w:rFonts w:ascii="ＭＳ 明朝" w:hAnsi="ＭＳ 明朝"/>
              </w:rPr>
            </w:pP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Ｂブロック</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shd w:val="clear" w:color="auto" w:fill="auto"/>
            <w:vAlign w:val="center"/>
          </w:tcPr>
          <w:p w:rsidR="00393C59" w:rsidRPr="00110F80" w:rsidRDefault="00393C59" w:rsidP="00422B46">
            <w:pPr>
              <w:rPr>
                <w:rFonts w:ascii="ＭＳ 明朝" w:hAnsi="ＭＳ 明朝"/>
              </w:rPr>
            </w:pPr>
          </w:p>
        </w:tc>
        <w:tc>
          <w:tcPr>
            <w:tcW w:w="2175" w:type="dxa"/>
            <w:vMerge/>
            <w:shd w:val="clear" w:color="auto" w:fill="auto"/>
          </w:tcPr>
          <w:p w:rsidR="00393C59" w:rsidRPr="00110F80" w:rsidRDefault="00393C59" w:rsidP="00422B46">
            <w:pPr>
              <w:rPr>
                <w:rFonts w:ascii="ＭＳ 明朝" w:hAnsi="ＭＳ 明朝"/>
              </w:rPr>
            </w:pP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ロビー、喫煙所</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val="restart"/>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２階</w:t>
            </w:r>
          </w:p>
        </w:tc>
        <w:tc>
          <w:tcPr>
            <w:tcW w:w="2175" w:type="dxa"/>
            <w:vMerge w:val="restart"/>
            <w:shd w:val="clear" w:color="auto" w:fill="auto"/>
            <w:vAlign w:val="center"/>
          </w:tcPr>
          <w:p w:rsidR="00393C59" w:rsidRPr="00110F80" w:rsidRDefault="00FF56E0" w:rsidP="00552C98">
            <w:pPr>
              <w:rPr>
                <w:rFonts w:ascii="ＭＳ 明朝" w:hAnsi="ＭＳ 明朝"/>
              </w:rPr>
            </w:pPr>
            <w:r w:rsidRPr="00110F80">
              <w:rPr>
                <w:rFonts w:ascii="ＭＳ 明朝" w:hAnsi="ＭＳ 明朝" w:hint="eastAsia"/>
              </w:rPr>
              <w:t>サブマネージャー</w:t>
            </w:r>
          </w:p>
          <w:p w:rsidR="00393C59" w:rsidRPr="00110F80" w:rsidRDefault="00FF56E0" w:rsidP="00552C98">
            <w:pPr>
              <w:rPr>
                <w:rFonts w:ascii="ＭＳ 明朝" w:hAnsi="ＭＳ 明朝"/>
              </w:rPr>
            </w:pPr>
            <w:r w:rsidRPr="00110F80">
              <w:rPr>
                <w:rFonts w:ascii="ＭＳ 明朝" w:hAnsi="ＭＳ 明朝" w:hint="eastAsia"/>
              </w:rPr>
              <w:t>○　○　　○　○</w:t>
            </w: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売場Ａブロック</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shd w:val="clear" w:color="auto" w:fill="auto"/>
            <w:vAlign w:val="center"/>
          </w:tcPr>
          <w:p w:rsidR="00393C59" w:rsidRPr="00110F80" w:rsidRDefault="00393C59" w:rsidP="00422B46">
            <w:pPr>
              <w:rPr>
                <w:rFonts w:ascii="ＭＳ 明朝" w:hAnsi="ＭＳ 明朝"/>
              </w:rPr>
            </w:pPr>
          </w:p>
        </w:tc>
        <w:tc>
          <w:tcPr>
            <w:tcW w:w="2175" w:type="dxa"/>
            <w:vMerge/>
            <w:shd w:val="clear" w:color="auto" w:fill="auto"/>
          </w:tcPr>
          <w:p w:rsidR="00393C59" w:rsidRPr="00110F80" w:rsidRDefault="00393C59" w:rsidP="00422B46">
            <w:pPr>
              <w:rPr>
                <w:rFonts w:ascii="ＭＳ 明朝" w:hAnsi="ＭＳ 明朝"/>
              </w:rPr>
            </w:pP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Ｂブロック</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shd w:val="clear" w:color="auto" w:fill="auto"/>
            <w:vAlign w:val="center"/>
          </w:tcPr>
          <w:p w:rsidR="00393C59" w:rsidRPr="00110F80" w:rsidRDefault="00393C59" w:rsidP="00422B46">
            <w:pPr>
              <w:rPr>
                <w:rFonts w:ascii="ＭＳ 明朝" w:hAnsi="ＭＳ 明朝"/>
              </w:rPr>
            </w:pPr>
          </w:p>
        </w:tc>
        <w:tc>
          <w:tcPr>
            <w:tcW w:w="2175" w:type="dxa"/>
            <w:vMerge/>
            <w:shd w:val="clear" w:color="auto" w:fill="auto"/>
          </w:tcPr>
          <w:p w:rsidR="00393C59" w:rsidRPr="00110F80" w:rsidRDefault="00393C59" w:rsidP="00422B46">
            <w:pPr>
              <w:rPr>
                <w:rFonts w:ascii="ＭＳ 明朝" w:hAnsi="ＭＳ 明朝"/>
              </w:rPr>
            </w:pP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喫煙所</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val="restart"/>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３階</w:t>
            </w:r>
          </w:p>
        </w:tc>
        <w:tc>
          <w:tcPr>
            <w:tcW w:w="2175" w:type="dxa"/>
            <w:vMerge w:val="restart"/>
            <w:shd w:val="clear" w:color="auto" w:fill="auto"/>
            <w:vAlign w:val="center"/>
          </w:tcPr>
          <w:p w:rsidR="00393C59" w:rsidRPr="00110F80" w:rsidRDefault="00FF56E0" w:rsidP="00552C98">
            <w:pPr>
              <w:rPr>
                <w:rFonts w:ascii="ＭＳ 明朝" w:hAnsi="ＭＳ 明朝"/>
              </w:rPr>
            </w:pPr>
            <w:r w:rsidRPr="00110F80">
              <w:rPr>
                <w:rFonts w:ascii="ＭＳ 明朝" w:hAnsi="ＭＳ 明朝" w:hint="eastAsia"/>
              </w:rPr>
              <w:t>庶務係長</w:t>
            </w:r>
          </w:p>
          <w:p w:rsidR="00393C59" w:rsidRPr="00110F80" w:rsidRDefault="00FF56E0" w:rsidP="00552C98">
            <w:pPr>
              <w:rPr>
                <w:rFonts w:ascii="ＭＳ 明朝" w:hAnsi="ＭＳ 明朝"/>
              </w:rPr>
            </w:pPr>
            <w:r w:rsidRPr="00110F80">
              <w:rPr>
                <w:rFonts w:ascii="ＭＳ 明朝" w:hAnsi="ＭＳ 明朝" w:hint="eastAsia"/>
              </w:rPr>
              <w:t>○　○　　○　○</w:t>
            </w: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事務室</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shd w:val="clear" w:color="auto" w:fill="auto"/>
          </w:tcPr>
          <w:p w:rsidR="00393C59" w:rsidRPr="00110F80" w:rsidRDefault="00393C59" w:rsidP="00422B46">
            <w:pPr>
              <w:rPr>
                <w:rFonts w:ascii="ＭＳ 明朝" w:hAnsi="ＭＳ 明朝"/>
              </w:rPr>
            </w:pPr>
          </w:p>
        </w:tc>
        <w:tc>
          <w:tcPr>
            <w:tcW w:w="2175" w:type="dxa"/>
            <w:vMerge/>
            <w:shd w:val="clear" w:color="auto" w:fill="auto"/>
          </w:tcPr>
          <w:p w:rsidR="00393C59" w:rsidRPr="00110F80" w:rsidRDefault="00393C59" w:rsidP="00422B46">
            <w:pPr>
              <w:rPr>
                <w:rFonts w:ascii="ＭＳ 明朝" w:hAnsi="ＭＳ 明朝"/>
              </w:rPr>
            </w:pP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従業員休憩室</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r w:rsidR="00FF56E0">
        <w:tc>
          <w:tcPr>
            <w:tcW w:w="1347" w:type="dxa"/>
            <w:vMerge/>
            <w:shd w:val="clear" w:color="auto" w:fill="auto"/>
          </w:tcPr>
          <w:p w:rsidR="00393C59" w:rsidRPr="00110F80" w:rsidRDefault="00393C59" w:rsidP="00422B46">
            <w:pPr>
              <w:rPr>
                <w:rFonts w:ascii="ＭＳ 明朝" w:hAnsi="ＭＳ 明朝"/>
              </w:rPr>
            </w:pPr>
          </w:p>
        </w:tc>
        <w:tc>
          <w:tcPr>
            <w:tcW w:w="2175" w:type="dxa"/>
            <w:vMerge/>
            <w:shd w:val="clear" w:color="auto" w:fill="auto"/>
          </w:tcPr>
          <w:p w:rsidR="00393C59" w:rsidRPr="00110F80" w:rsidRDefault="00393C59" w:rsidP="00422B46">
            <w:pPr>
              <w:rPr>
                <w:rFonts w:ascii="ＭＳ 明朝" w:hAnsi="ＭＳ 明朝"/>
              </w:rPr>
            </w:pPr>
          </w:p>
        </w:tc>
        <w:tc>
          <w:tcPr>
            <w:tcW w:w="1878"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従業員更衣室</w:t>
            </w:r>
          </w:p>
        </w:tc>
        <w:tc>
          <w:tcPr>
            <w:tcW w:w="1980"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　○　　○　○</w:t>
            </w:r>
          </w:p>
        </w:tc>
      </w:tr>
    </w:tbl>
    <w:p w:rsidR="00393C59" w:rsidRPr="00110F80" w:rsidRDefault="00393C59"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２　前項に定める各担当者の任務及び全従業員が注意すべき事項を下表のとおり定める。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6983"/>
      </w:tblGrid>
      <w:tr w:rsidR="00FF56E0">
        <w:tc>
          <w:tcPr>
            <w:tcW w:w="1440" w:type="dxa"/>
            <w:tcBorders>
              <w:tl2br w:val="single" w:sz="4" w:space="0" w:color="auto"/>
            </w:tcBorders>
            <w:shd w:val="clear" w:color="auto" w:fill="auto"/>
          </w:tcPr>
          <w:p w:rsidR="00393C59" w:rsidRPr="00110F80" w:rsidRDefault="0028187E" w:rsidP="00422B46">
            <w:pPr>
              <w:rPr>
                <w:rFonts w:ascii="ＭＳ 明朝" w:hAnsi="ＭＳ 明朝"/>
              </w:rPr>
            </w:pPr>
            <w:r w:rsidRPr="00110F80">
              <w:rPr>
                <w:rFonts w:ascii="ＭＳ 明朝" w:hAnsi="ＭＳ 明朝" w:hint="eastAsia"/>
              </w:rPr>
              <w:t xml:space="preserve">　　</w:t>
            </w:r>
          </w:p>
        </w:tc>
        <w:tc>
          <w:tcPr>
            <w:tcW w:w="7154" w:type="dxa"/>
            <w:shd w:val="clear" w:color="auto" w:fill="auto"/>
          </w:tcPr>
          <w:p w:rsidR="00393C59" w:rsidRPr="00110F80" w:rsidRDefault="00F41680" w:rsidP="00803A4D">
            <w:pPr>
              <w:jc w:val="center"/>
              <w:rPr>
                <w:rFonts w:ascii="ＭＳ 明朝" w:hAnsi="ＭＳ 明朝"/>
              </w:rPr>
            </w:pPr>
            <w:r w:rsidRPr="00110F80">
              <w:rPr>
                <w:rFonts w:ascii="ＭＳ 明朝" w:hAnsi="ＭＳ 明朝" w:hint="eastAsia"/>
                <w:spacing w:val="105"/>
                <w:kern w:val="0"/>
                <w:fitText w:val="2310" w:id="-74217472"/>
              </w:rPr>
              <w:t>担当者の任</w:t>
            </w:r>
            <w:r w:rsidRPr="00110F80">
              <w:rPr>
                <w:rFonts w:ascii="ＭＳ 明朝" w:hAnsi="ＭＳ 明朝" w:hint="eastAsia"/>
                <w:kern w:val="0"/>
                <w:fitText w:val="2310" w:id="-74217472"/>
              </w:rPr>
              <w:t>務</w:t>
            </w:r>
          </w:p>
        </w:tc>
      </w:tr>
      <w:tr w:rsidR="00FF56E0">
        <w:tc>
          <w:tcPr>
            <w:tcW w:w="1440" w:type="dxa"/>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防火管理者</w:t>
            </w:r>
          </w:p>
        </w:tc>
        <w:tc>
          <w:tcPr>
            <w:tcW w:w="7154"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・防火管理業務の総括責任者</w:t>
            </w:r>
          </w:p>
          <w:p w:rsidR="00393C59" w:rsidRPr="00110F80" w:rsidRDefault="00FF56E0" w:rsidP="00422B46">
            <w:pPr>
              <w:rPr>
                <w:rFonts w:ascii="ＭＳ 明朝" w:hAnsi="ＭＳ 明朝"/>
              </w:rPr>
            </w:pPr>
            <w:r w:rsidRPr="00110F80">
              <w:rPr>
                <w:rFonts w:ascii="ＭＳ 明朝" w:hAnsi="ＭＳ 明朝" w:hint="eastAsia"/>
              </w:rPr>
              <w:t>・防火責任者及び火</w:t>
            </w:r>
            <w:r w:rsidR="00F41680" w:rsidRPr="00110F80">
              <w:rPr>
                <w:rFonts w:ascii="ＭＳ 明朝" w:hAnsi="ＭＳ 明朝" w:hint="eastAsia"/>
              </w:rPr>
              <w:t>元</w:t>
            </w:r>
            <w:r w:rsidRPr="00110F80">
              <w:rPr>
                <w:rFonts w:ascii="ＭＳ 明朝" w:hAnsi="ＭＳ 明朝" w:hint="eastAsia"/>
              </w:rPr>
              <w:t>責任者への指導監督</w:t>
            </w:r>
          </w:p>
        </w:tc>
      </w:tr>
      <w:tr w:rsidR="00FF56E0">
        <w:tc>
          <w:tcPr>
            <w:tcW w:w="1440" w:type="dxa"/>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防火責任者</w:t>
            </w:r>
          </w:p>
        </w:tc>
        <w:tc>
          <w:tcPr>
            <w:tcW w:w="7154"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・担当区域内の火災予防の責任と火元責任者の指導監督。自主点検の実施</w:t>
            </w:r>
          </w:p>
          <w:p w:rsidR="00393C59" w:rsidRPr="00110F80" w:rsidRDefault="00FF56E0" w:rsidP="00422B46">
            <w:pPr>
              <w:rPr>
                <w:rFonts w:ascii="ＭＳ 明朝" w:hAnsi="ＭＳ 明朝"/>
              </w:rPr>
            </w:pPr>
            <w:r w:rsidRPr="00110F80">
              <w:rPr>
                <w:rFonts w:ascii="ＭＳ 明朝" w:hAnsi="ＭＳ 明朝" w:hint="eastAsia"/>
              </w:rPr>
              <w:t>・防火管理者の補佐</w:t>
            </w:r>
          </w:p>
        </w:tc>
      </w:tr>
      <w:tr w:rsidR="00FF56E0">
        <w:tc>
          <w:tcPr>
            <w:tcW w:w="1440" w:type="dxa"/>
            <w:tcBorders>
              <w:bottom w:val="double" w:sz="4" w:space="0" w:color="auto"/>
            </w:tcBorders>
            <w:shd w:val="clear" w:color="auto" w:fill="auto"/>
            <w:vAlign w:val="center"/>
          </w:tcPr>
          <w:p w:rsidR="00393C59" w:rsidRPr="00110F80" w:rsidRDefault="00F41680" w:rsidP="00422B46">
            <w:pPr>
              <w:rPr>
                <w:rFonts w:ascii="ＭＳ 明朝" w:hAnsi="ＭＳ 明朝"/>
              </w:rPr>
            </w:pPr>
            <w:r w:rsidRPr="00110F80">
              <w:rPr>
                <w:rFonts w:ascii="ＭＳ 明朝" w:hAnsi="ＭＳ 明朝" w:hint="eastAsia"/>
              </w:rPr>
              <w:t>火元</w:t>
            </w:r>
            <w:r w:rsidR="00FF56E0" w:rsidRPr="00110F80">
              <w:rPr>
                <w:rFonts w:ascii="ＭＳ 明朝" w:hAnsi="ＭＳ 明朝" w:hint="eastAsia"/>
              </w:rPr>
              <w:t>責任者</w:t>
            </w:r>
          </w:p>
        </w:tc>
        <w:tc>
          <w:tcPr>
            <w:tcW w:w="7154" w:type="dxa"/>
            <w:tcBorders>
              <w:bottom w:val="double" w:sz="4" w:space="0" w:color="auto"/>
            </w:tcBorders>
            <w:shd w:val="clear" w:color="auto" w:fill="auto"/>
          </w:tcPr>
          <w:p w:rsidR="00393C59" w:rsidRPr="00110F80" w:rsidRDefault="00FF56E0" w:rsidP="00422B46">
            <w:pPr>
              <w:rPr>
                <w:rFonts w:ascii="ＭＳ 明朝" w:hAnsi="ＭＳ 明朝"/>
              </w:rPr>
            </w:pPr>
            <w:r w:rsidRPr="00110F80">
              <w:rPr>
                <w:rFonts w:ascii="ＭＳ 明朝" w:hAnsi="ＭＳ 明朝" w:hint="eastAsia"/>
              </w:rPr>
              <w:t>・担当区域内の自主点検の実施。特に、地震時の火気設備器具の安全確認</w:t>
            </w:r>
          </w:p>
          <w:p w:rsidR="00393C59" w:rsidRDefault="00FF56E0" w:rsidP="00422B46">
            <w:pPr>
              <w:rPr>
                <w:rFonts w:ascii="ＭＳ 明朝" w:hAnsi="ＭＳ 明朝"/>
              </w:rPr>
            </w:pPr>
            <w:r w:rsidRPr="00110F80">
              <w:rPr>
                <w:rFonts w:ascii="ＭＳ 明朝" w:hAnsi="ＭＳ 明朝" w:hint="eastAsia"/>
              </w:rPr>
              <w:t>・防火管理者及び防火責任者へ確認状況の報告</w:t>
            </w:r>
          </w:p>
          <w:p w:rsidR="0069638A" w:rsidRPr="00110F80" w:rsidRDefault="0069638A" w:rsidP="00422B46">
            <w:pPr>
              <w:rPr>
                <w:rFonts w:ascii="ＭＳ 明朝" w:hAnsi="ＭＳ 明朝"/>
              </w:rPr>
            </w:pPr>
          </w:p>
        </w:tc>
      </w:tr>
      <w:tr w:rsidR="00FF56E0">
        <w:tc>
          <w:tcPr>
            <w:tcW w:w="8594" w:type="dxa"/>
            <w:gridSpan w:val="2"/>
            <w:tcBorders>
              <w:top w:val="doub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lastRenderedPageBreak/>
              <w:t>従業員等の注意事項</w:t>
            </w:r>
          </w:p>
        </w:tc>
      </w:tr>
      <w:tr w:rsidR="00FF56E0">
        <w:tc>
          <w:tcPr>
            <w:tcW w:w="1440" w:type="dxa"/>
            <w:shd w:val="clear" w:color="auto" w:fill="auto"/>
            <w:vAlign w:val="center"/>
          </w:tcPr>
          <w:p w:rsidR="00705357" w:rsidRPr="00110F80" w:rsidRDefault="00705357" w:rsidP="00422B46">
            <w:pPr>
              <w:rPr>
                <w:rFonts w:ascii="ＭＳ 明朝" w:hAnsi="ＭＳ 明朝"/>
              </w:rPr>
            </w:pPr>
          </w:p>
          <w:p w:rsidR="00393C59" w:rsidRPr="00110F80" w:rsidRDefault="00FF56E0" w:rsidP="00422B46">
            <w:pPr>
              <w:rPr>
                <w:rFonts w:ascii="ＭＳ 明朝" w:hAnsi="ＭＳ 明朝"/>
              </w:rPr>
            </w:pPr>
            <w:r w:rsidRPr="00110F80">
              <w:rPr>
                <w:rFonts w:ascii="ＭＳ 明朝" w:hAnsi="ＭＳ 明朝" w:hint="eastAsia"/>
              </w:rPr>
              <w:t>営業中</w:t>
            </w:r>
          </w:p>
          <w:p w:rsidR="00705357" w:rsidRPr="00110F80" w:rsidRDefault="00705357" w:rsidP="00422B46">
            <w:pPr>
              <w:rPr>
                <w:rFonts w:ascii="ＭＳ 明朝" w:hAnsi="ＭＳ 明朝"/>
              </w:rPr>
            </w:pPr>
          </w:p>
          <w:p w:rsidR="00705357" w:rsidRPr="00110F80" w:rsidRDefault="00705357" w:rsidP="00422B46">
            <w:pPr>
              <w:rPr>
                <w:rFonts w:ascii="ＭＳ 明朝" w:hAnsi="ＭＳ 明朝"/>
              </w:rPr>
            </w:pPr>
          </w:p>
          <w:p w:rsidR="00705357" w:rsidRPr="00110F80" w:rsidRDefault="00705357" w:rsidP="00422B46">
            <w:pPr>
              <w:rPr>
                <w:rFonts w:ascii="ＭＳ 明朝" w:hAnsi="ＭＳ 明朝"/>
              </w:rPr>
            </w:pPr>
          </w:p>
          <w:p w:rsidR="00705357" w:rsidRPr="00110F80" w:rsidRDefault="00705357" w:rsidP="00422B46">
            <w:pPr>
              <w:rPr>
                <w:rFonts w:ascii="ＭＳ 明朝" w:hAnsi="ＭＳ 明朝"/>
              </w:rPr>
            </w:pPr>
          </w:p>
          <w:p w:rsidR="00705357" w:rsidRPr="00110F80" w:rsidRDefault="00705357" w:rsidP="00422B46">
            <w:pPr>
              <w:rPr>
                <w:rFonts w:ascii="ＭＳ 明朝" w:hAnsi="ＭＳ 明朝"/>
              </w:rPr>
            </w:pPr>
          </w:p>
        </w:tc>
        <w:tc>
          <w:tcPr>
            <w:tcW w:w="7154" w:type="dxa"/>
            <w:shd w:val="clear" w:color="auto" w:fill="auto"/>
          </w:tcPr>
          <w:p w:rsidR="00393C59" w:rsidRPr="00110F80" w:rsidRDefault="00FF56E0" w:rsidP="00803A4D">
            <w:pPr>
              <w:ind w:left="210" w:hangingChars="100" w:hanging="210"/>
              <w:rPr>
                <w:rFonts w:ascii="ＭＳ 明朝" w:hAnsi="ＭＳ 明朝"/>
              </w:rPr>
            </w:pPr>
            <w:r w:rsidRPr="00110F80">
              <w:rPr>
                <w:rFonts w:ascii="ＭＳ 明朝" w:hAnsi="ＭＳ 明朝" w:hint="eastAsia"/>
              </w:rPr>
              <w:t>１　消火器や屋内消火栓がある場所や建物内の階段、通路、出入口などの</w:t>
            </w:r>
            <w:r w:rsidR="00F102FD" w:rsidRPr="00110F80">
              <w:rPr>
                <w:rFonts w:ascii="ＭＳ 明朝" w:hAnsi="ＭＳ 明朝" w:hint="eastAsia"/>
              </w:rPr>
              <w:t>避難の用に供する施設及び避難口の</w:t>
            </w:r>
            <w:r w:rsidRPr="00110F80">
              <w:rPr>
                <w:rFonts w:ascii="ＭＳ 明朝" w:hAnsi="ＭＳ 明朝" w:hint="eastAsia"/>
              </w:rPr>
              <w:t>周囲には、物品を置かない。</w:t>
            </w:r>
            <w:r w:rsidR="005A7823" w:rsidRPr="00110F80">
              <w:rPr>
                <w:rFonts w:ascii="ＭＳ 明朝" w:hAnsi="ＭＳ 明朝" w:hint="eastAsia"/>
              </w:rPr>
              <w:t>避難口の施錠管理を行う。</w:t>
            </w:r>
          </w:p>
          <w:p w:rsidR="00F102FD" w:rsidRPr="00110F80" w:rsidRDefault="00393C59" w:rsidP="00422B46">
            <w:pPr>
              <w:rPr>
                <w:rFonts w:ascii="ＭＳ 明朝" w:hAnsi="ＭＳ 明朝"/>
              </w:rPr>
            </w:pPr>
            <w:r w:rsidRPr="00110F80">
              <w:rPr>
                <w:rFonts w:ascii="ＭＳ 明朝" w:hAnsi="ＭＳ 明朝" w:hint="eastAsia"/>
              </w:rPr>
              <w:t>２　防火戸の付近には、閉鎖の障害となる物品を置かない。</w:t>
            </w:r>
          </w:p>
          <w:p w:rsidR="00393C59" w:rsidRPr="00110F80" w:rsidRDefault="00FF56E0" w:rsidP="00422B46">
            <w:pPr>
              <w:rPr>
                <w:rFonts w:ascii="ＭＳ 明朝" w:hAnsi="ＭＳ 明朝"/>
              </w:rPr>
            </w:pPr>
            <w:r w:rsidRPr="00110F80">
              <w:rPr>
                <w:rFonts w:ascii="ＭＳ 明朝" w:hAnsi="ＭＳ 明朝" w:hint="eastAsia"/>
              </w:rPr>
              <w:t>３　火気使用設備・器具の周辺は、整理整頓し、燃えるものを置かない。</w:t>
            </w:r>
          </w:p>
          <w:p w:rsidR="00393C59" w:rsidRPr="00110F80" w:rsidRDefault="00FF56E0" w:rsidP="00422B46">
            <w:pPr>
              <w:rPr>
                <w:rFonts w:ascii="ＭＳ 明朝" w:hAnsi="ＭＳ 明朝"/>
              </w:rPr>
            </w:pPr>
            <w:r w:rsidRPr="00110F80">
              <w:rPr>
                <w:rFonts w:ascii="ＭＳ 明朝" w:hAnsi="ＭＳ 明朝" w:hint="eastAsia"/>
              </w:rPr>
              <w:t>４　火の始末の確認の励行</w:t>
            </w:r>
          </w:p>
          <w:p w:rsidR="00393C59" w:rsidRPr="00110F80" w:rsidRDefault="00FF56E0" w:rsidP="00422B46">
            <w:pPr>
              <w:rPr>
                <w:rFonts w:ascii="ＭＳ 明朝" w:hAnsi="ＭＳ 明朝"/>
              </w:rPr>
            </w:pPr>
            <w:r w:rsidRPr="00110F80">
              <w:rPr>
                <w:rFonts w:ascii="ＭＳ 明朝" w:hAnsi="ＭＳ 明朝" w:hint="eastAsia"/>
              </w:rPr>
              <w:t>５　指定された場所での喫煙</w:t>
            </w:r>
          </w:p>
          <w:p w:rsidR="00393C59" w:rsidRPr="00110F80" w:rsidRDefault="00FF56E0" w:rsidP="00422B46">
            <w:pPr>
              <w:rPr>
                <w:rFonts w:ascii="ＭＳ 明朝" w:hAnsi="ＭＳ 明朝"/>
              </w:rPr>
            </w:pPr>
            <w:r w:rsidRPr="00110F80">
              <w:rPr>
                <w:rFonts w:ascii="ＭＳ 明朝" w:hAnsi="ＭＳ 明朝" w:hint="eastAsia"/>
              </w:rPr>
              <w:t>６　喫煙所以外で喫煙している客への喫煙の制止</w:t>
            </w:r>
          </w:p>
          <w:p w:rsidR="00393C59" w:rsidRPr="00110F80" w:rsidRDefault="00FF56E0" w:rsidP="00422B46">
            <w:pPr>
              <w:rPr>
                <w:rFonts w:ascii="ＭＳ 明朝" w:hAnsi="ＭＳ 明朝"/>
              </w:rPr>
            </w:pPr>
            <w:r w:rsidRPr="00110F80">
              <w:rPr>
                <w:rFonts w:ascii="ＭＳ 明朝" w:hAnsi="ＭＳ 明朝" w:hint="eastAsia"/>
              </w:rPr>
              <w:t>７　廊下、階段室、トイレなどに燃えるものを置かない。</w:t>
            </w:r>
          </w:p>
          <w:p w:rsidR="00393C59" w:rsidRPr="00110F80" w:rsidRDefault="00FF56E0" w:rsidP="00422B46">
            <w:pPr>
              <w:rPr>
                <w:rFonts w:ascii="ＭＳ 明朝" w:hAnsi="ＭＳ 明朝"/>
              </w:rPr>
            </w:pPr>
            <w:r w:rsidRPr="00110F80">
              <w:rPr>
                <w:rFonts w:ascii="ＭＳ 明朝" w:hAnsi="ＭＳ 明朝" w:hint="eastAsia"/>
              </w:rPr>
              <w:t>８　シンナーや塗料など火災予防上危険な物品は持ち込ませない。</w:t>
            </w:r>
          </w:p>
          <w:p w:rsidR="00393C59" w:rsidRPr="00110F80" w:rsidRDefault="00FF56E0" w:rsidP="00422B46">
            <w:pPr>
              <w:rPr>
                <w:rFonts w:ascii="ＭＳ 明朝" w:hAnsi="ＭＳ 明朝"/>
              </w:rPr>
            </w:pPr>
            <w:r w:rsidRPr="00110F80">
              <w:rPr>
                <w:rFonts w:ascii="ＭＳ 明朝" w:hAnsi="ＭＳ 明朝" w:hint="eastAsia"/>
              </w:rPr>
              <w:t>９　危険物品を使用するときは、事前に防火管理者の承認を得る。</w:t>
            </w:r>
          </w:p>
          <w:p w:rsidR="00393C59" w:rsidRPr="00110F80" w:rsidRDefault="00FF56E0" w:rsidP="00803A4D">
            <w:pPr>
              <w:ind w:left="210" w:hangingChars="100" w:hanging="210"/>
              <w:rPr>
                <w:rFonts w:ascii="ＭＳ 明朝" w:hAnsi="ＭＳ 明朝"/>
              </w:rPr>
            </w:pPr>
            <w:r w:rsidRPr="00110F80">
              <w:rPr>
                <w:rFonts w:ascii="ＭＳ 明朝" w:hAnsi="ＭＳ 明朝" w:hint="eastAsia"/>
              </w:rPr>
              <w:t>10　異常事態を発見あるいは異常事態が発生したときは、速やかに防火管理者に連絡する。</w:t>
            </w:r>
          </w:p>
        </w:tc>
      </w:tr>
      <w:tr w:rsidR="00FF56E0">
        <w:tc>
          <w:tcPr>
            <w:tcW w:w="1440" w:type="dxa"/>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営業後</w:t>
            </w:r>
          </w:p>
        </w:tc>
        <w:tc>
          <w:tcPr>
            <w:tcW w:w="7154" w:type="dxa"/>
            <w:shd w:val="clear" w:color="auto" w:fill="auto"/>
          </w:tcPr>
          <w:p w:rsidR="00393C59" w:rsidRPr="00110F80" w:rsidRDefault="00FF56E0" w:rsidP="00803A4D">
            <w:pPr>
              <w:ind w:left="210" w:hangingChars="100" w:hanging="210"/>
              <w:rPr>
                <w:rFonts w:ascii="ＭＳ 明朝" w:hAnsi="ＭＳ 明朝"/>
              </w:rPr>
            </w:pPr>
            <w:r w:rsidRPr="00110F80">
              <w:rPr>
                <w:rFonts w:ascii="ＭＳ 明朝" w:hAnsi="ＭＳ 明朝" w:hint="eastAsia"/>
              </w:rPr>
              <w:t>１　喫煙所の吸い殻入れ、通路に設置のゴミ箱の確認。吸い殻は、不燃性の蓋付き水張り容器への処分</w:t>
            </w:r>
          </w:p>
          <w:p w:rsidR="00393C59" w:rsidRPr="00110F80" w:rsidRDefault="00FF56E0" w:rsidP="00803A4D">
            <w:pPr>
              <w:ind w:left="210" w:hangingChars="100" w:hanging="210"/>
              <w:rPr>
                <w:rFonts w:ascii="ＭＳ 明朝" w:hAnsi="ＭＳ 明朝"/>
              </w:rPr>
            </w:pPr>
            <w:r w:rsidRPr="00110F80">
              <w:rPr>
                <w:rFonts w:ascii="ＭＳ 明朝" w:hAnsi="ＭＳ 明朝" w:hint="eastAsia"/>
              </w:rPr>
              <w:t>２　放火防止のため建物内外の整理整頓。ゴミや段ボール箱などの燃えやすいものは決められた時間以外には出さない。</w:t>
            </w:r>
          </w:p>
          <w:p w:rsidR="00393C59" w:rsidRPr="00110F80" w:rsidRDefault="00FF56E0" w:rsidP="00422B46">
            <w:pPr>
              <w:rPr>
                <w:rFonts w:ascii="ＭＳ 明朝" w:hAnsi="ＭＳ 明朝"/>
              </w:rPr>
            </w:pPr>
            <w:r w:rsidRPr="00110F80">
              <w:rPr>
                <w:rFonts w:ascii="ＭＳ 明朝" w:hAnsi="ＭＳ 明朝" w:hint="eastAsia"/>
              </w:rPr>
              <w:t>３　火気使用設備・器具のスイッチの閉止確認と各室の施錠</w:t>
            </w:r>
          </w:p>
          <w:p w:rsidR="00393C59" w:rsidRPr="00110F80" w:rsidRDefault="00FF56E0" w:rsidP="00803A4D">
            <w:pPr>
              <w:ind w:left="210" w:hangingChars="100" w:hanging="210"/>
              <w:rPr>
                <w:rFonts w:ascii="ＭＳ 明朝" w:hAnsi="ＭＳ 明朝"/>
              </w:rPr>
            </w:pPr>
            <w:r w:rsidRPr="00110F80">
              <w:rPr>
                <w:rFonts w:ascii="ＭＳ 明朝" w:hAnsi="ＭＳ 明朝" w:hint="eastAsia"/>
              </w:rPr>
              <w:t>４　異常事態を発見あるいは異常事態が発生したときは、速やかに防火管理者に連絡する。</w:t>
            </w:r>
          </w:p>
        </w:tc>
      </w:tr>
    </w:tbl>
    <w:p w:rsidR="00393C59" w:rsidRPr="00110F80" w:rsidRDefault="00393C59"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（火元責任者が実施する自主点検）</w:t>
      </w:r>
    </w:p>
    <w:p w:rsidR="00393C59" w:rsidRPr="00110F80" w:rsidRDefault="00FF56E0" w:rsidP="00E93E26">
      <w:pPr>
        <w:ind w:left="210" w:hangingChars="100" w:hanging="210"/>
        <w:rPr>
          <w:rFonts w:ascii="ＭＳ 明朝" w:hAnsi="ＭＳ 明朝"/>
        </w:rPr>
      </w:pPr>
      <w:r w:rsidRPr="00110F80">
        <w:rPr>
          <w:rFonts w:ascii="ＭＳ 明朝" w:hAnsi="ＭＳ 明朝" w:hint="eastAsia"/>
        </w:rPr>
        <w:t>第８条　火元責任者（又は防火責任者）は、日常、次の区分により自主点検を実施するものとする。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80"/>
        <w:gridCol w:w="1920"/>
        <w:gridCol w:w="1920"/>
        <w:gridCol w:w="1920"/>
      </w:tblGrid>
      <w:tr w:rsidR="00FF56E0">
        <w:trPr>
          <w:trHeight w:val="434"/>
        </w:trPr>
        <w:tc>
          <w:tcPr>
            <w:tcW w:w="1920" w:type="dxa"/>
            <w:gridSpan w:val="2"/>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点検対象</w:t>
            </w:r>
          </w:p>
        </w:tc>
        <w:tc>
          <w:tcPr>
            <w:tcW w:w="1920" w:type="dxa"/>
            <w:tcBorders>
              <w:right w:val="doub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実施頻度</w:t>
            </w:r>
          </w:p>
        </w:tc>
        <w:tc>
          <w:tcPr>
            <w:tcW w:w="1920" w:type="dxa"/>
            <w:tcBorders>
              <w:left w:val="doub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点検対象</w:t>
            </w:r>
          </w:p>
        </w:tc>
        <w:tc>
          <w:tcPr>
            <w:tcW w:w="1920"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実施頻度</w:t>
            </w:r>
          </w:p>
        </w:tc>
      </w:tr>
      <w:tr w:rsidR="00FF56E0">
        <w:trPr>
          <w:trHeight w:val="467"/>
        </w:trPr>
        <w:tc>
          <w:tcPr>
            <w:tcW w:w="540" w:type="dxa"/>
            <w:vMerge w:val="restart"/>
            <w:shd w:val="clear" w:color="auto" w:fill="auto"/>
            <w:textDirection w:val="tbRlV"/>
            <w:vAlign w:val="center"/>
          </w:tcPr>
          <w:p w:rsidR="00393C59" w:rsidRPr="00110F80" w:rsidRDefault="00FF56E0" w:rsidP="00803A4D">
            <w:pPr>
              <w:ind w:left="113" w:right="113"/>
              <w:jc w:val="center"/>
              <w:rPr>
                <w:rFonts w:ascii="ＭＳ 明朝" w:hAnsi="ＭＳ 明朝"/>
              </w:rPr>
            </w:pPr>
            <w:r w:rsidRPr="00110F80">
              <w:rPr>
                <w:rFonts w:ascii="ＭＳ 明朝" w:hAnsi="ＭＳ 明朝" w:hint="eastAsia"/>
              </w:rPr>
              <w:t>建築物</w:t>
            </w:r>
          </w:p>
        </w:tc>
        <w:tc>
          <w:tcPr>
            <w:tcW w:w="1380"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通路階段等</w:t>
            </w:r>
          </w:p>
        </w:tc>
        <w:tc>
          <w:tcPr>
            <w:tcW w:w="1920" w:type="dxa"/>
            <w:tcBorders>
              <w:right w:val="doub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１日２回</w:t>
            </w:r>
          </w:p>
        </w:tc>
        <w:tc>
          <w:tcPr>
            <w:tcW w:w="1920" w:type="dxa"/>
            <w:tcBorders>
              <w:left w:val="doub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消防用設備等</w:t>
            </w:r>
          </w:p>
        </w:tc>
        <w:tc>
          <w:tcPr>
            <w:tcW w:w="1920"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１日１回</w:t>
            </w:r>
          </w:p>
        </w:tc>
      </w:tr>
      <w:tr w:rsidR="00FF56E0">
        <w:trPr>
          <w:trHeight w:val="481"/>
        </w:trPr>
        <w:tc>
          <w:tcPr>
            <w:tcW w:w="540" w:type="dxa"/>
            <w:vMerge/>
            <w:shd w:val="clear" w:color="auto" w:fill="auto"/>
          </w:tcPr>
          <w:p w:rsidR="00393C59" w:rsidRPr="00110F80" w:rsidRDefault="00393C59" w:rsidP="00422B46">
            <w:pPr>
              <w:rPr>
                <w:rFonts w:ascii="ＭＳ 明朝" w:hAnsi="ＭＳ 明朝"/>
              </w:rPr>
            </w:pPr>
          </w:p>
        </w:tc>
        <w:tc>
          <w:tcPr>
            <w:tcW w:w="1380"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防火区画</w:t>
            </w:r>
          </w:p>
        </w:tc>
        <w:tc>
          <w:tcPr>
            <w:tcW w:w="1920" w:type="dxa"/>
            <w:tcBorders>
              <w:right w:val="doub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１日２回</w:t>
            </w:r>
          </w:p>
        </w:tc>
        <w:tc>
          <w:tcPr>
            <w:tcW w:w="1920" w:type="dxa"/>
            <w:tcBorders>
              <w:left w:val="doub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火気使用設備</w:t>
            </w:r>
          </w:p>
        </w:tc>
        <w:tc>
          <w:tcPr>
            <w:tcW w:w="1920"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毎日終業時</w:t>
            </w:r>
          </w:p>
        </w:tc>
      </w:tr>
    </w:tbl>
    <w:p w:rsidR="00393C59" w:rsidRPr="00110F80" w:rsidRDefault="00393C59"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（防火責任者が実施する自主点検）</w:t>
      </w:r>
    </w:p>
    <w:p w:rsidR="00393C59" w:rsidRDefault="00FF56E0" w:rsidP="00E93E26">
      <w:pPr>
        <w:ind w:left="210" w:hangingChars="100" w:hanging="210"/>
        <w:rPr>
          <w:rFonts w:ascii="ＭＳ 明朝" w:hAnsi="ＭＳ 明朝"/>
        </w:rPr>
      </w:pPr>
      <w:r w:rsidRPr="00110F80">
        <w:rPr>
          <w:rFonts w:ascii="ＭＳ 明朝" w:hAnsi="ＭＳ 明朝" w:hint="eastAsia"/>
        </w:rPr>
        <w:t>第９条　防火責任者（又は防火管理者）は、</w:t>
      </w:r>
      <w:r w:rsidR="00CE3FD9" w:rsidRPr="00110F80">
        <w:rPr>
          <w:rFonts w:ascii="ＭＳ 明朝" w:hAnsi="ＭＳ 明朝" w:hint="eastAsia"/>
        </w:rPr>
        <w:t>１か月</w:t>
      </w:r>
      <w:r w:rsidRPr="00110F80">
        <w:rPr>
          <w:rFonts w:ascii="ＭＳ 明朝" w:hAnsi="ＭＳ 明朝" w:hint="eastAsia"/>
        </w:rPr>
        <w:t>に１回以上、別表１の自主点検チェックリストに基づく自主点検を実施し、その結果を保存するものとする。</w:t>
      </w:r>
    </w:p>
    <w:p w:rsidR="00AA7ABC" w:rsidRPr="00110F80" w:rsidRDefault="00AA7ABC" w:rsidP="00E93E26">
      <w:pPr>
        <w:ind w:left="210" w:hangingChars="100" w:hanging="210"/>
        <w:rPr>
          <w:rFonts w:ascii="ＭＳ 明朝" w:hAnsi="ＭＳ 明朝"/>
        </w:rPr>
      </w:pPr>
    </w:p>
    <w:p w:rsidR="00393C59" w:rsidRPr="00110F80" w:rsidRDefault="00FF56E0" w:rsidP="00393C59">
      <w:pPr>
        <w:rPr>
          <w:rFonts w:ascii="ＭＳ 明朝" w:hAnsi="ＭＳ 明朝"/>
          <w:u w:val="single"/>
        </w:rPr>
      </w:pPr>
      <w:r w:rsidRPr="00110F80">
        <w:rPr>
          <w:rFonts w:ascii="ＭＳ 明朝" w:hAnsi="ＭＳ 明朝" w:hint="eastAsia"/>
          <w:u w:val="single"/>
        </w:rPr>
        <w:t>（共用部分等の点検）</w:t>
      </w:r>
    </w:p>
    <w:p w:rsidR="00393C59" w:rsidRPr="00110F80" w:rsidRDefault="00FF56E0" w:rsidP="00393C59">
      <w:pPr>
        <w:ind w:left="210" w:hangingChars="100" w:hanging="210"/>
        <w:rPr>
          <w:rFonts w:ascii="ＭＳ 明朝" w:hAnsi="ＭＳ 明朝"/>
          <w:u w:val="single"/>
        </w:rPr>
      </w:pPr>
      <w:r w:rsidRPr="00110F80">
        <w:rPr>
          <w:rFonts w:ascii="ＭＳ 明朝" w:hAnsi="ＭＳ 明朝" w:hint="eastAsia"/>
          <w:u w:val="single"/>
        </w:rPr>
        <w:t>第９条の２</w:t>
      </w:r>
      <w:r w:rsidRPr="00110F80">
        <w:rPr>
          <w:rFonts w:ascii="ＭＳ 明朝" w:hAnsi="ＭＳ 明朝" w:hint="eastAsia"/>
        </w:rPr>
        <w:t xml:space="preserve">　</w:t>
      </w:r>
      <w:r w:rsidRPr="00110F80">
        <w:rPr>
          <w:rFonts w:ascii="ＭＳ 明朝" w:hAnsi="ＭＳ 明朝" w:hint="eastAsia"/>
          <w:u w:val="single"/>
        </w:rPr>
        <w:t>共用部分のうち当該管理する範囲の消防用設備等、防火・避難施設等の自主点検は、建物所有者と協力し実施するものとする。</w:t>
      </w:r>
    </w:p>
    <w:p w:rsidR="001156EC" w:rsidRPr="00110F80" w:rsidRDefault="001156EC" w:rsidP="00393C59">
      <w:pPr>
        <w:ind w:left="210" w:hangingChars="100" w:hanging="210"/>
        <w:rPr>
          <w:rFonts w:ascii="ＭＳ 明朝" w:hAnsi="ＭＳ 明朝"/>
          <w:u w:val="single"/>
        </w:rPr>
      </w:pPr>
    </w:p>
    <w:p w:rsidR="001156EC" w:rsidRPr="00110F80" w:rsidRDefault="00FF56E0" w:rsidP="001156EC">
      <w:pPr>
        <w:rPr>
          <w:rFonts w:ascii="ＭＳ 明朝" w:hAnsi="ＭＳ 明朝"/>
        </w:rPr>
      </w:pPr>
      <w:r w:rsidRPr="00110F80">
        <w:rPr>
          <w:rFonts w:ascii="ＭＳ 明朝" w:hAnsi="ＭＳ 明朝" w:hint="eastAsia"/>
        </w:rPr>
        <w:lastRenderedPageBreak/>
        <w:t>（防火対象物の法定点検）※該当する場合</w:t>
      </w:r>
    </w:p>
    <w:p w:rsidR="001156EC" w:rsidRPr="00110F80" w:rsidRDefault="00FF56E0" w:rsidP="001156EC">
      <w:pPr>
        <w:rPr>
          <w:rFonts w:ascii="ＭＳ 明朝" w:hAnsi="ＭＳ 明朝"/>
        </w:rPr>
      </w:pPr>
      <w:r w:rsidRPr="00110F80">
        <w:rPr>
          <w:rFonts w:ascii="ＭＳ 明朝" w:hAnsi="ＭＳ 明朝" w:hint="eastAsia"/>
        </w:rPr>
        <w:t>第10条　防火対象物の法定点検は、下表に示す点検業者に委託して、点検実施計画に基づ</w:t>
      </w:r>
    </w:p>
    <w:p w:rsidR="001156EC" w:rsidRPr="00110F80" w:rsidRDefault="00FF56E0" w:rsidP="001156EC">
      <w:pPr>
        <w:rPr>
          <w:rFonts w:ascii="ＭＳ 明朝" w:hAnsi="ＭＳ 明朝"/>
          <w:u w:val="single"/>
        </w:rPr>
      </w:pPr>
      <w:r w:rsidRPr="00110F80">
        <w:rPr>
          <w:rFonts w:ascii="ＭＳ 明朝" w:hAnsi="ＭＳ 明朝" w:hint="eastAsia"/>
        </w:rPr>
        <w:t xml:space="preserve">　き実施するものとする。</w:t>
      </w:r>
    </w:p>
    <w:p w:rsidR="006275C3" w:rsidRDefault="006275C3" w:rsidP="001156EC">
      <w:pPr>
        <w:rPr>
          <w:rFonts w:ascii="ＭＳ 明朝" w:hAnsi="ＭＳ 明朝"/>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2415"/>
        <w:gridCol w:w="2147"/>
        <w:gridCol w:w="1322"/>
        <w:gridCol w:w="1322"/>
      </w:tblGrid>
      <w:tr w:rsidR="00FF56E0" w:rsidTr="006275C3">
        <w:trPr>
          <w:gridAfter w:val="2"/>
          <w:wAfter w:w="2644" w:type="dxa"/>
          <w:trHeight w:val="354"/>
          <w:jc w:val="center"/>
        </w:trPr>
        <w:tc>
          <w:tcPr>
            <w:tcW w:w="3461" w:type="dxa"/>
            <w:gridSpan w:val="2"/>
            <w:vMerge w:val="restart"/>
            <w:shd w:val="clear" w:color="auto" w:fill="auto"/>
            <w:vAlign w:val="center"/>
          </w:tcPr>
          <w:p w:rsidR="006275C3" w:rsidRPr="00110F80" w:rsidRDefault="00FF56E0" w:rsidP="00582DED">
            <w:pPr>
              <w:jc w:val="center"/>
              <w:rPr>
                <w:rFonts w:ascii="ＭＳ 明朝" w:hAnsi="ＭＳ 明朝"/>
              </w:rPr>
            </w:pPr>
            <w:r w:rsidRPr="00110F80">
              <w:rPr>
                <w:rFonts w:ascii="ＭＳ 明朝" w:hAnsi="ＭＳ 明朝" w:hint="eastAsia"/>
              </w:rPr>
              <w:t>委託点検業者</w:t>
            </w:r>
          </w:p>
        </w:tc>
        <w:tc>
          <w:tcPr>
            <w:tcW w:w="2147" w:type="dxa"/>
            <w:vMerge w:val="restart"/>
            <w:shd w:val="clear" w:color="auto" w:fill="auto"/>
            <w:vAlign w:val="center"/>
          </w:tcPr>
          <w:p w:rsidR="006275C3" w:rsidRPr="00110F80" w:rsidRDefault="00AA3082" w:rsidP="00582DED">
            <w:pPr>
              <w:jc w:val="center"/>
              <w:rPr>
                <w:rFonts w:ascii="ＭＳ 明朝" w:hAnsi="ＭＳ 明朝"/>
              </w:rPr>
            </w:pPr>
            <w:r w:rsidRPr="00110F80">
              <w:rPr>
                <w:rFonts w:ascii="ＭＳ 明朝" w:hAnsi="ＭＳ 明朝" w:hint="eastAsia"/>
              </w:rPr>
              <w:t>実施頻度</w:t>
            </w:r>
            <w:r w:rsidRPr="00110F80">
              <w:rPr>
                <w:rFonts w:ascii="ＭＳ 明朝" w:hAnsi="ＭＳ 明朝"/>
              </w:rPr>
              <w:br/>
            </w:r>
            <w:r w:rsidRPr="00110F80">
              <w:rPr>
                <w:rFonts w:ascii="ＭＳ 明朝" w:hAnsi="ＭＳ 明朝" w:hint="eastAsia"/>
              </w:rPr>
              <w:t>（１年に１回）</w:t>
            </w:r>
          </w:p>
        </w:tc>
      </w:tr>
      <w:tr w:rsidR="00FF56E0" w:rsidTr="006275C3">
        <w:trPr>
          <w:trHeight w:val="354"/>
          <w:jc w:val="center"/>
        </w:trPr>
        <w:tc>
          <w:tcPr>
            <w:tcW w:w="3461" w:type="dxa"/>
            <w:gridSpan w:val="2"/>
            <w:vMerge/>
            <w:shd w:val="clear" w:color="auto" w:fill="auto"/>
            <w:vAlign w:val="center"/>
          </w:tcPr>
          <w:p w:rsidR="006275C3" w:rsidRPr="00110F80" w:rsidRDefault="006275C3" w:rsidP="00582DED">
            <w:pPr>
              <w:jc w:val="center"/>
              <w:rPr>
                <w:rFonts w:ascii="ＭＳ 明朝" w:hAnsi="ＭＳ 明朝"/>
              </w:rPr>
            </w:pPr>
          </w:p>
        </w:tc>
        <w:tc>
          <w:tcPr>
            <w:tcW w:w="2147" w:type="dxa"/>
            <w:vMerge/>
            <w:shd w:val="clear" w:color="auto" w:fill="auto"/>
            <w:vAlign w:val="center"/>
          </w:tcPr>
          <w:p w:rsidR="006275C3" w:rsidRPr="00110F80" w:rsidRDefault="006275C3" w:rsidP="00582DED">
            <w:pPr>
              <w:jc w:val="center"/>
              <w:rPr>
                <w:rFonts w:ascii="ＭＳ 明朝" w:hAnsi="ＭＳ 明朝"/>
              </w:rPr>
            </w:pPr>
          </w:p>
        </w:tc>
        <w:tc>
          <w:tcPr>
            <w:tcW w:w="1322" w:type="dxa"/>
            <w:vMerge w:val="restart"/>
            <w:tcBorders>
              <w:top w:val="nil"/>
              <w:right w:val="nil"/>
            </w:tcBorders>
            <w:shd w:val="clear" w:color="auto" w:fill="auto"/>
            <w:vAlign w:val="center"/>
          </w:tcPr>
          <w:p w:rsidR="006275C3" w:rsidRPr="00110F80" w:rsidRDefault="006275C3" w:rsidP="00582DED">
            <w:pPr>
              <w:jc w:val="center"/>
              <w:rPr>
                <w:rFonts w:ascii="ＭＳ 明朝" w:hAnsi="ＭＳ 明朝"/>
              </w:rPr>
            </w:pPr>
          </w:p>
        </w:tc>
        <w:tc>
          <w:tcPr>
            <w:tcW w:w="1322" w:type="dxa"/>
            <w:vMerge w:val="restart"/>
            <w:tcBorders>
              <w:top w:val="nil"/>
              <w:left w:val="nil"/>
              <w:right w:val="nil"/>
            </w:tcBorders>
            <w:shd w:val="clear" w:color="auto" w:fill="auto"/>
            <w:vAlign w:val="center"/>
          </w:tcPr>
          <w:p w:rsidR="006275C3" w:rsidRPr="00110F80" w:rsidRDefault="006275C3" w:rsidP="00582DED">
            <w:pPr>
              <w:jc w:val="center"/>
              <w:rPr>
                <w:rFonts w:ascii="ＭＳ 明朝" w:hAnsi="ＭＳ 明朝"/>
              </w:rPr>
            </w:pPr>
          </w:p>
        </w:tc>
      </w:tr>
      <w:tr w:rsidR="00FF56E0" w:rsidTr="00582DED">
        <w:trPr>
          <w:trHeight w:val="718"/>
          <w:jc w:val="center"/>
        </w:trPr>
        <w:tc>
          <w:tcPr>
            <w:tcW w:w="1046" w:type="dxa"/>
            <w:shd w:val="clear" w:color="auto" w:fill="auto"/>
            <w:vAlign w:val="center"/>
          </w:tcPr>
          <w:p w:rsidR="00AA3082" w:rsidRPr="00110F80" w:rsidRDefault="00FF56E0" w:rsidP="00582DED">
            <w:pPr>
              <w:jc w:val="center"/>
              <w:rPr>
                <w:rFonts w:ascii="ＭＳ 明朝" w:hAnsi="ＭＳ 明朝"/>
              </w:rPr>
            </w:pPr>
            <w:r w:rsidRPr="00110F80">
              <w:rPr>
                <w:rFonts w:ascii="ＭＳ 明朝" w:hAnsi="ＭＳ 明朝" w:hint="eastAsia"/>
              </w:rPr>
              <w:t>業者名</w:t>
            </w:r>
          </w:p>
        </w:tc>
        <w:tc>
          <w:tcPr>
            <w:tcW w:w="2415" w:type="dxa"/>
            <w:shd w:val="clear" w:color="auto" w:fill="auto"/>
            <w:vAlign w:val="center"/>
          </w:tcPr>
          <w:p w:rsidR="00AA3082" w:rsidRPr="00110F80" w:rsidRDefault="00FF56E0" w:rsidP="00582DED">
            <w:pPr>
              <w:jc w:val="center"/>
              <w:rPr>
                <w:rFonts w:ascii="ＭＳ 明朝" w:hAnsi="ＭＳ 明朝"/>
              </w:rPr>
            </w:pPr>
            <w:r w:rsidRPr="00110F80">
              <w:rPr>
                <w:rFonts w:ascii="ＭＳ 明朝" w:hAnsi="ＭＳ 明朝" w:hint="eastAsia"/>
              </w:rPr>
              <w:t>○○防災設備株式会社</w:t>
            </w:r>
          </w:p>
        </w:tc>
        <w:tc>
          <w:tcPr>
            <w:tcW w:w="2147" w:type="dxa"/>
            <w:vMerge w:val="restart"/>
            <w:shd w:val="clear" w:color="auto" w:fill="auto"/>
            <w:vAlign w:val="center"/>
          </w:tcPr>
          <w:p w:rsidR="00AA3082" w:rsidRPr="00110F80" w:rsidRDefault="00FF56E0" w:rsidP="00582DED">
            <w:pPr>
              <w:jc w:val="center"/>
              <w:rPr>
                <w:rFonts w:ascii="ＭＳ 明朝" w:hAnsi="ＭＳ 明朝"/>
              </w:rPr>
            </w:pPr>
            <w:r w:rsidRPr="00110F80">
              <w:rPr>
                <w:rFonts w:ascii="ＭＳ 明朝" w:hAnsi="ＭＳ 明朝" w:hint="eastAsia"/>
              </w:rPr>
              <w:t>○　　月</w:t>
            </w:r>
          </w:p>
        </w:tc>
        <w:tc>
          <w:tcPr>
            <w:tcW w:w="1322" w:type="dxa"/>
            <w:vMerge/>
            <w:tcBorders>
              <w:right w:val="nil"/>
            </w:tcBorders>
            <w:shd w:val="clear" w:color="auto" w:fill="auto"/>
            <w:vAlign w:val="center"/>
          </w:tcPr>
          <w:p w:rsidR="00AA3082" w:rsidRPr="00110F80" w:rsidRDefault="00AA3082" w:rsidP="00582DED">
            <w:pPr>
              <w:jc w:val="center"/>
              <w:rPr>
                <w:rFonts w:ascii="ＭＳ 明朝" w:hAnsi="ＭＳ 明朝"/>
              </w:rPr>
            </w:pPr>
          </w:p>
        </w:tc>
        <w:tc>
          <w:tcPr>
            <w:tcW w:w="1322" w:type="dxa"/>
            <w:vMerge/>
            <w:tcBorders>
              <w:left w:val="nil"/>
              <w:right w:val="nil"/>
            </w:tcBorders>
            <w:shd w:val="clear" w:color="auto" w:fill="auto"/>
            <w:vAlign w:val="center"/>
          </w:tcPr>
          <w:p w:rsidR="00AA3082" w:rsidRPr="00110F80" w:rsidRDefault="00AA3082" w:rsidP="00582DED">
            <w:pPr>
              <w:jc w:val="center"/>
              <w:rPr>
                <w:rFonts w:ascii="ＭＳ 明朝" w:hAnsi="ＭＳ 明朝"/>
              </w:rPr>
            </w:pPr>
          </w:p>
        </w:tc>
      </w:tr>
      <w:tr w:rsidR="00FF56E0" w:rsidTr="00582DED">
        <w:trPr>
          <w:trHeight w:val="649"/>
          <w:jc w:val="center"/>
        </w:trPr>
        <w:tc>
          <w:tcPr>
            <w:tcW w:w="1046" w:type="dxa"/>
            <w:tcBorders>
              <w:bottom w:val="single" w:sz="4" w:space="0" w:color="auto"/>
            </w:tcBorders>
            <w:shd w:val="clear" w:color="auto" w:fill="auto"/>
            <w:vAlign w:val="center"/>
          </w:tcPr>
          <w:p w:rsidR="00AA3082" w:rsidRPr="00110F80" w:rsidRDefault="00FF56E0" w:rsidP="00582DED">
            <w:pPr>
              <w:jc w:val="center"/>
              <w:rPr>
                <w:rFonts w:ascii="ＭＳ 明朝" w:hAnsi="ＭＳ 明朝"/>
              </w:rPr>
            </w:pPr>
            <w:r w:rsidRPr="00110F80">
              <w:rPr>
                <w:rFonts w:ascii="ＭＳ 明朝" w:hAnsi="ＭＳ 明朝" w:hint="eastAsia"/>
              </w:rPr>
              <w:t>所在地</w:t>
            </w:r>
          </w:p>
        </w:tc>
        <w:tc>
          <w:tcPr>
            <w:tcW w:w="2415" w:type="dxa"/>
            <w:tcBorders>
              <w:bottom w:val="single" w:sz="4" w:space="0" w:color="auto"/>
            </w:tcBorders>
            <w:shd w:val="clear" w:color="auto" w:fill="auto"/>
            <w:vAlign w:val="center"/>
          </w:tcPr>
          <w:p w:rsidR="00AA3082" w:rsidRPr="00110F80" w:rsidRDefault="00FF56E0" w:rsidP="00582DED">
            <w:pPr>
              <w:jc w:val="center"/>
              <w:rPr>
                <w:rFonts w:ascii="ＭＳ 明朝" w:hAnsi="ＭＳ 明朝"/>
              </w:rPr>
            </w:pPr>
            <w:r w:rsidRPr="00110F80">
              <w:rPr>
                <w:rFonts w:ascii="ＭＳ 明朝" w:hAnsi="ＭＳ 明朝" w:hint="eastAsia"/>
              </w:rPr>
              <w:t>○○区○○町○－○</w:t>
            </w:r>
          </w:p>
        </w:tc>
        <w:tc>
          <w:tcPr>
            <w:tcW w:w="2147" w:type="dxa"/>
            <w:vMerge/>
            <w:shd w:val="clear" w:color="auto" w:fill="auto"/>
            <w:vAlign w:val="center"/>
          </w:tcPr>
          <w:p w:rsidR="00AA3082" w:rsidRPr="00110F80" w:rsidRDefault="00AA3082" w:rsidP="00582DED">
            <w:pPr>
              <w:jc w:val="center"/>
              <w:rPr>
                <w:rFonts w:ascii="ＭＳ 明朝" w:hAnsi="ＭＳ 明朝"/>
              </w:rPr>
            </w:pPr>
          </w:p>
        </w:tc>
        <w:tc>
          <w:tcPr>
            <w:tcW w:w="1322" w:type="dxa"/>
            <w:vMerge/>
            <w:tcBorders>
              <w:bottom w:val="single" w:sz="4" w:space="0" w:color="auto"/>
              <w:right w:val="nil"/>
            </w:tcBorders>
            <w:shd w:val="clear" w:color="auto" w:fill="auto"/>
            <w:vAlign w:val="center"/>
          </w:tcPr>
          <w:p w:rsidR="00AA3082" w:rsidRPr="00110F80" w:rsidRDefault="00AA3082" w:rsidP="00582DED">
            <w:pPr>
              <w:jc w:val="center"/>
              <w:rPr>
                <w:rFonts w:ascii="ＭＳ 明朝" w:hAnsi="ＭＳ 明朝"/>
              </w:rPr>
            </w:pPr>
          </w:p>
        </w:tc>
        <w:tc>
          <w:tcPr>
            <w:tcW w:w="1322" w:type="dxa"/>
            <w:vMerge/>
            <w:tcBorders>
              <w:left w:val="nil"/>
              <w:bottom w:val="single" w:sz="4" w:space="0" w:color="auto"/>
              <w:right w:val="nil"/>
            </w:tcBorders>
            <w:shd w:val="clear" w:color="auto" w:fill="auto"/>
            <w:vAlign w:val="center"/>
          </w:tcPr>
          <w:p w:rsidR="00AA3082" w:rsidRPr="00110F80" w:rsidRDefault="00AA3082" w:rsidP="00582DED">
            <w:pPr>
              <w:jc w:val="center"/>
              <w:rPr>
                <w:rFonts w:ascii="ＭＳ 明朝" w:hAnsi="ＭＳ 明朝"/>
              </w:rPr>
            </w:pPr>
          </w:p>
        </w:tc>
      </w:tr>
      <w:tr w:rsidR="00FF56E0" w:rsidTr="00582DED">
        <w:trPr>
          <w:trHeight w:val="650"/>
          <w:jc w:val="center"/>
        </w:trPr>
        <w:tc>
          <w:tcPr>
            <w:tcW w:w="1046" w:type="dxa"/>
            <w:tcBorders>
              <w:bottom w:val="single" w:sz="4" w:space="0" w:color="auto"/>
            </w:tcBorders>
            <w:shd w:val="clear" w:color="auto" w:fill="auto"/>
            <w:vAlign w:val="center"/>
          </w:tcPr>
          <w:p w:rsidR="00AA3082" w:rsidRPr="00110F80" w:rsidRDefault="00FF56E0" w:rsidP="00582DED">
            <w:pPr>
              <w:jc w:val="center"/>
              <w:rPr>
                <w:rFonts w:ascii="ＭＳ 明朝" w:hAnsi="ＭＳ 明朝"/>
              </w:rPr>
            </w:pPr>
            <w:r w:rsidRPr="00110F80">
              <w:rPr>
                <w:rFonts w:ascii="ＭＳ 明朝" w:hAnsi="ＭＳ 明朝" w:hint="eastAsia"/>
              </w:rPr>
              <w:t>電　話</w:t>
            </w:r>
          </w:p>
        </w:tc>
        <w:tc>
          <w:tcPr>
            <w:tcW w:w="2415" w:type="dxa"/>
            <w:tcBorders>
              <w:bottom w:val="single" w:sz="4" w:space="0" w:color="auto"/>
            </w:tcBorders>
            <w:shd w:val="clear" w:color="auto" w:fill="auto"/>
            <w:vAlign w:val="center"/>
          </w:tcPr>
          <w:p w:rsidR="00AA3082" w:rsidRPr="00110F80" w:rsidRDefault="00FF56E0" w:rsidP="00582DED">
            <w:pPr>
              <w:jc w:val="center"/>
              <w:rPr>
                <w:rFonts w:ascii="ＭＳ 明朝" w:hAnsi="ＭＳ 明朝"/>
              </w:rPr>
            </w:pPr>
            <w:r w:rsidRPr="00110F80">
              <w:rPr>
                <w:rFonts w:ascii="ＭＳ 明朝" w:hAnsi="ＭＳ 明朝" w:hint="eastAsia"/>
              </w:rPr>
              <w:t>○○○－○○○○</w:t>
            </w:r>
          </w:p>
        </w:tc>
        <w:tc>
          <w:tcPr>
            <w:tcW w:w="2147" w:type="dxa"/>
            <w:vMerge/>
            <w:tcBorders>
              <w:bottom w:val="single" w:sz="4" w:space="0" w:color="auto"/>
            </w:tcBorders>
            <w:shd w:val="clear" w:color="auto" w:fill="auto"/>
            <w:vAlign w:val="center"/>
          </w:tcPr>
          <w:p w:rsidR="00AA3082" w:rsidRPr="00110F80" w:rsidRDefault="00AA3082" w:rsidP="00582DED">
            <w:pPr>
              <w:jc w:val="center"/>
              <w:rPr>
                <w:rFonts w:ascii="ＭＳ 明朝" w:hAnsi="ＭＳ 明朝"/>
              </w:rPr>
            </w:pPr>
          </w:p>
        </w:tc>
        <w:tc>
          <w:tcPr>
            <w:tcW w:w="1322" w:type="dxa"/>
            <w:vMerge/>
            <w:tcBorders>
              <w:bottom w:val="nil"/>
              <w:right w:val="nil"/>
            </w:tcBorders>
            <w:shd w:val="clear" w:color="auto" w:fill="auto"/>
            <w:vAlign w:val="center"/>
          </w:tcPr>
          <w:p w:rsidR="00AA3082" w:rsidRPr="00110F80" w:rsidRDefault="00AA3082" w:rsidP="00582DED">
            <w:pPr>
              <w:jc w:val="center"/>
              <w:rPr>
                <w:rFonts w:ascii="ＭＳ 明朝" w:hAnsi="ＭＳ 明朝"/>
              </w:rPr>
            </w:pPr>
          </w:p>
        </w:tc>
        <w:tc>
          <w:tcPr>
            <w:tcW w:w="1322" w:type="dxa"/>
            <w:vMerge/>
            <w:tcBorders>
              <w:left w:val="nil"/>
              <w:bottom w:val="nil"/>
              <w:right w:val="nil"/>
            </w:tcBorders>
            <w:shd w:val="clear" w:color="auto" w:fill="auto"/>
            <w:vAlign w:val="center"/>
          </w:tcPr>
          <w:p w:rsidR="00AA3082" w:rsidRPr="00110F80" w:rsidRDefault="00AA3082" w:rsidP="00582DED">
            <w:pPr>
              <w:jc w:val="center"/>
              <w:rPr>
                <w:rFonts w:ascii="ＭＳ 明朝" w:hAnsi="ＭＳ 明朝"/>
              </w:rPr>
            </w:pPr>
          </w:p>
        </w:tc>
      </w:tr>
    </w:tbl>
    <w:p w:rsidR="001156EC" w:rsidRPr="00110F80" w:rsidRDefault="001156EC" w:rsidP="001156EC">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（消防用設備等</w:t>
      </w:r>
      <w:r w:rsidR="005A7823" w:rsidRPr="00110F80">
        <w:rPr>
          <w:rFonts w:ascii="ＭＳ 明朝" w:hAnsi="ＭＳ 明朝" w:hint="eastAsia"/>
        </w:rPr>
        <w:t>（特殊消防用設備等）</w:t>
      </w:r>
      <w:r w:rsidRPr="00110F80">
        <w:rPr>
          <w:rFonts w:ascii="ＭＳ 明朝" w:hAnsi="ＭＳ 明朝" w:hint="eastAsia"/>
        </w:rPr>
        <w:t>の法定点検）</w:t>
      </w:r>
    </w:p>
    <w:p w:rsidR="00630FF7" w:rsidRPr="00110F80" w:rsidRDefault="00393C59" w:rsidP="001156EC">
      <w:pPr>
        <w:ind w:left="210" w:hangingChars="100" w:hanging="210"/>
        <w:rPr>
          <w:rFonts w:ascii="ＭＳ 明朝" w:hAnsi="ＭＳ 明朝"/>
        </w:rPr>
      </w:pPr>
      <w:r w:rsidRPr="00110F80">
        <w:rPr>
          <w:rFonts w:ascii="ＭＳ 明朝" w:hAnsi="ＭＳ 明朝" w:hint="eastAsia"/>
        </w:rPr>
        <w:t>第</w:t>
      </w:r>
      <w:r w:rsidR="001156EC" w:rsidRPr="00110F80">
        <w:rPr>
          <w:rFonts w:ascii="ＭＳ 明朝" w:hAnsi="ＭＳ 明朝" w:hint="eastAsia"/>
        </w:rPr>
        <w:t>11</w:t>
      </w:r>
      <w:r w:rsidRPr="00110F80">
        <w:rPr>
          <w:rFonts w:ascii="ＭＳ 明朝" w:hAnsi="ＭＳ 明朝" w:hint="eastAsia"/>
        </w:rPr>
        <w:t>条　消防用設備等の法定点検は、下表に示す点検業者に委託して、点検実施計画に基づき実施するものとする。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2406"/>
        <w:gridCol w:w="2146"/>
        <w:gridCol w:w="1328"/>
        <w:gridCol w:w="1328"/>
      </w:tblGrid>
      <w:tr w:rsidR="00FF56E0" w:rsidTr="000B6D8E">
        <w:trPr>
          <w:trHeight w:val="285"/>
          <w:jc w:val="center"/>
        </w:trPr>
        <w:tc>
          <w:tcPr>
            <w:tcW w:w="3450" w:type="dxa"/>
            <w:gridSpan w:val="2"/>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委託点検業者</w:t>
            </w:r>
          </w:p>
        </w:tc>
        <w:tc>
          <w:tcPr>
            <w:tcW w:w="2146" w:type="dxa"/>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消防用設備等</w:t>
            </w:r>
          </w:p>
        </w:tc>
        <w:tc>
          <w:tcPr>
            <w:tcW w:w="2656" w:type="dxa"/>
            <w:gridSpan w:val="2"/>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点検実施計画</w:t>
            </w:r>
          </w:p>
        </w:tc>
      </w:tr>
      <w:tr w:rsidR="00FF56E0" w:rsidTr="000B6D8E">
        <w:trPr>
          <w:trHeight w:val="285"/>
          <w:jc w:val="center"/>
        </w:trPr>
        <w:tc>
          <w:tcPr>
            <w:tcW w:w="3450" w:type="dxa"/>
            <w:gridSpan w:val="2"/>
            <w:vMerge/>
            <w:shd w:val="clear" w:color="auto" w:fill="auto"/>
            <w:vAlign w:val="center"/>
          </w:tcPr>
          <w:p w:rsidR="00393C59" w:rsidRPr="00110F80" w:rsidRDefault="00393C59" w:rsidP="00803A4D">
            <w:pPr>
              <w:jc w:val="center"/>
              <w:rPr>
                <w:rFonts w:ascii="ＭＳ 明朝" w:hAnsi="ＭＳ 明朝"/>
              </w:rPr>
            </w:pPr>
          </w:p>
        </w:tc>
        <w:tc>
          <w:tcPr>
            <w:tcW w:w="2146" w:type="dxa"/>
            <w:vMerge/>
            <w:shd w:val="clear" w:color="auto" w:fill="auto"/>
            <w:vAlign w:val="center"/>
          </w:tcPr>
          <w:p w:rsidR="00393C59" w:rsidRPr="00110F80" w:rsidRDefault="00393C59" w:rsidP="00803A4D">
            <w:pPr>
              <w:jc w:val="center"/>
              <w:rPr>
                <w:rFonts w:ascii="ＭＳ 明朝" w:hAnsi="ＭＳ 明朝"/>
              </w:rPr>
            </w:pPr>
          </w:p>
        </w:tc>
        <w:tc>
          <w:tcPr>
            <w:tcW w:w="132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機器点検</w:t>
            </w:r>
          </w:p>
        </w:tc>
        <w:tc>
          <w:tcPr>
            <w:tcW w:w="132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総合点検</w:t>
            </w:r>
          </w:p>
        </w:tc>
      </w:tr>
      <w:tr w:rsidR="00FF56E0" w:rsidTr="000B6D8E">
        <w:trPr>
          <w:trHeight w:val="285"/>
          <w:jc w:val="center"/>
        </w:trPr>
        <w:tc>
          <w:tcPr>
            <w:tcW w:w="1044" w:type="dxa"/>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業者名</w:t>
            </w:r>
          </w:p>
        </w:tc>
        <w:tc>
          <w:tcPr>
            <w:tcW w:w="2406" w:type="dxa"/>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○○防災設備株式会社</w:t>
            </w:r>
          </w:p>
        </w:tc>
        <w:tc>
          <w:tcPr>
            <w:tcW w:w="2146"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消　 　火　 　器</w:t>
            </w:r>
          </w:p>
        </w:tc>
        <w:tc>
          <w:tcPr>
            <w:tcW w:w="132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　　月</w:t>
            </w:r>
          </w:p>
        </w:tc>
        <w:tc>
          <w:tcPr>
            <w:tcW w:w="1328" w:type="dxa"/>
            <w:tcBorders>
              <w:tr2bl w:val="single" w:sz="4" w:space="0" w:color="auto"/>
            </w:tcBorders>
            <w:shd w:val="clear" w:color="auto" w:fill="auto"/>
            <w:vAlign w:val="center"/>
          </w:tcPr>
          <w:p w:rsidR="00393C59" w:rsidRPr="00110F80" w:rsidRDefault="00393C59" w:rsidP="00803A4D">
            <w:pPr>
              <w:jc w:val="center"/>
              <w:rPr>
                <w:rFonts w:ascii="ＭＳ 明朝" w:hAnsi="ＭＳ 明朝"/>
              </w:rPr>
            </w:pPr>
          </w:p>
        </w:tc>
      </w:tr>
      <w:tr w:rsidR="00FF56E0" w:rsidTr="000B6D8E">
        <w:trPr>
          <w:trHeight w:val="285"/>
          <w:jc w:val="center"/>
        </w:trPr>
        <w:tc>
          <w:tcPr>
            <w:tcW w:w="1044" w:type="dxa"/>
            <w:vMerge/>
            <w:shd w:val="clear" w:color="auto" w:fill="auto"/>
            <w:vAlign w:val="center"/>
          </w:tcPr>
          <w:p w:rsidR="00393C59" w:rsidRPr="00110F80" w:rsidRDefault="00393C59" w:rsidP="00803A4D">
            <w:pPr>
              <w:jc w:val="center"/>
              <w:rPr>
                <w:rFonts w:ascii="ＭＳ 明朝" w:hAnsi="ＭＳ 明朝"/>
              </w:rPr>
            </w:pPr>
          </w:p>
        </w:tc>
        <w:tc>
          <w:tcPr>
            <w:tcW w:w="2406" w:type="dxa"/>
            <w:vMerge/>
            <w:shd w:val="clear" w:color="auto" w:fill="auto"/>
            <w:vAlign w:val="center"/>
          </w:tcPr>
          <w:p w:rsidR="00393C59" w:rsidRPr="00110F80" w:rsidRDefault="00393C59" w:rsidP="00803A4D">
            <w:pPr>
              <w:jc w:val="center"/>
              <w:rPr>
                <w:rFonts w:ascii="ＭＳ 明朝" w:hAnsi="ＭＳ 明朝"/>
              </w:rPr>
            </w:pPr>
          </w:p>
        </w:tc>
        <w:tc>
          <w:tcPr>
            <w:tcW w:w="2146"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spacing w:val="79"/>
                <w:kern w:val="0"/>
                <w:fitText w:val="1680" w:id="-74277632"/>
              </w:rPr>
              <w:t>屋内消火</w:t>
            </w:r>
            <w:r w:rsidRPr="00110F80">
              <w:rPr>
                <w:rFonts w:ascii="ＭＳ 明朝" w:hAnsi="ＭＳ 明朝" w:hint="eastAsia"/>
                <w:kern w:val="0"/>
                <w:fitText w:val="1680" w:id="-74277632"/>
              </w:rPr>
              <w:t>栓</w:t>
            </w:r>
          </w:p>
        </w:tc>
        <w:tc>
          <w:tcPr>
            <w:tcW w:w="132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　　月</w:t>
            </w:r>
          </w:p>
        </w:tc>
        <w:tc>
          <w:tcPr>
            <w:tcW w:w="1328" w:type="dxa"/>
            <w:tcBorders>
              <w:bottom w:val="single" w:sz="4" w:space="0" w:color="auto"/>
            </w:tcBorders>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　　月</w:t>
            </w:r>
          </w:p>
        </w:tc>
      </w:tr>
      <w:tr w:rsidR="00FF56E0" w:rsidTr="000B6D8E">
        <w:trPr>
          <w:trHeight w:val="285"/>
          <w:jc w:val="center"/>
        </w:trPr>
        <w:tc>
          <w:tcPr>
            <w:tcW w:w="1044" w:type="dxa"/>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所在地</w:t>
            </w:r>
          </w:p>
        </w:tc>
        <w:tc>
          <w:tcPr>
            <w:tcW w:w="2406" w:type="dxa"/>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○○区○○町○－○</w:t>
            </w:r>
          </w:p>
        </w:tc>
        <w:tc>
          <w:tcPr>
            <w:tcW w:w="2146"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kern w:val="0"/>
                <w:fitText w:val="1680" w:id="-74277631"/>
              </w:rPr>
              <w:t>自動火災報知設備</w:t>
            </w:r>
          </w:p>
        </w:tc>
        <w:tc>
          <w:tcPr>
            <w:tcW w:w="132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　　月</w:t>
            </w:r>
          </w:p>
        </w:tc>
        <w:tc>
          <w:tcPr>
            <w:tcW w:w="1328" w:type="dxa"/>
            <w:tcBorders>
              <w:tr2bl w:val="nil"/>
            </w:tcBorders>
            <w:shd w:val="clear" w:color="auto" w:fill="auto"/>
            <w:vAlign w:val="center"/>
          </w:tcPr>
          <w:p w:rsidR="00393C59" w:rsidRPr="00110F80" w:rsidRDefault="00F41680" w:rsidP="00803A4D">
            <w:pPr>
              <w:jc w:val="center"/>
              <w:rPr>
                <w:rFonts w:ascii="ＭＳ 明朝" w:hAnsi="ＭＳ 明朝"/>
              </w:rPr>
            </w:pPr>
            <w:r w:rsidRPr="00110F80">
              <w:rPr>
                <w:rFonts w:ascii="ＭＳ 明朝" w:hAnsi="ＭＳ 明朝" w:hint="eastAsia"/>
              </w:rPr>
              <w:t>○　　月</w:t>
            </w:r>
          </w:p>
        </w:tc>
      </w:tr>
      <w:tr w:rsidR="00FF56E0" w:rsidTr="000B6D8E">
        <w:trPr>
          <w:trHeight w:val="285"/>
          <w:jc w:val="center"/>
        </w:trPr>
        <w:tc>
          <w:tcPr>
            <w:tcW w:w="1044" w:type="dxa"/>
            <w:vMerge/>
            <w:shd w:val="clear" w:color="auto" w:fill="auto"/>
            <w:vAlign w:val="center"/>
          </w:tcPr>
          <w:p w:rsidR="00393C59" w:rsidRPr="00110F80" w:rsidRDefault="00393C59" w:rsidP="00803A4D">
            <w:pPr>
              <w:jc w:val="center"/>
              <w:rPr>
                <w:rFonts w:ascii="ＭＳ 明朝" w:hAnsi="ＭＳ 明朝"/>
              </w:rPr>
            </w:pPr>
          </w:p>
        </w:tc>
        <w:tc>
          <w:tcPr>
            <w:tcW w:w="2406" w:type="dxa"/>
            <w:vMerge/>
            <w:shd w:val="clear" w:color="auto" w:fill="auto"/>
            <w:vAlign w:val="center"/>
          </w:tcPr>
          <w:p w:rsidR="00393C59" w:rsidRPr="00110F80" w:rsidRDefault="00393C59" w:rsidP="00803A4D">
            <w:pPr>
              <w:jc w:val="center"/>
              <w:rPr>
                <w:rFonts w:ascii="ＭＳ 明朝" w:hAnsi="ＭＳ 明朝"/>
              </w:rPr>
            </w:pPr>
          </w:p>
        </w:tc>
        <w:tc>
          <w:tcPr>
            <w:tcW w:w="2146"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spacing w:val="262"/>
                <w:kern w:val="0"/>
                <w:fitText w:val="1680" w:id="-74277630"/>
              </w:rPr>
              <w:t>誘導</w:t>
            </w:r>
            <w:r w:rsidRPr="00110F80">
              <w:rPr>
                <w:rFonts w:ascii="ＭＳ 明朝" w:hAnsi="ＭＳ 明朝" w:hint="eastAsia"/>
                <w:spacing w:val="1"/>
                <w:kern w:val="0"/>
                <w:fitText w:val="1680" w:id="-74277630"/>
              </w:rPr>
              <w:t>灯</w:t>
            </w:r>
          </w:p>
        </w:tc>
        <w:tc>
          <w:tcPr>
            <w:tcW w:w="1328" w:type="dxa"/>
            <w:shd w:val="clear" w:color="auto" w:fill="auto"/>
            <w:vAlign w:val="center"/>
          </w:tcPr>
          <w:p w:rsidR="00393C59" w:rsidRPr="00110F80" w:rsidRDefault="00F41680" w:rsidP="00803A4D">
            <w:pPr>
              <w:jc w:val="center"/>
              <w:rPr>
                <w:rFonts w:ascii="ＭＳ 明朝" w:hAnsi="ＭＳ 明朝"/>
              </w:rPr>
            </w:pPr>
            <w:r w:rsidRPr="00110F80">
              <w:rPr>
                <w:rFonts w:ascii="ＭＳ 明朝" w:hAnsi="ＭＳ 明朝" w:hint="eastAsia"/>
              </w:rPr>
              <w:t>○　　月</w:t>
            </w:r>
          </w:p>
        </w:tc>
        <w:tc>
          <w:tcPr>
            <w:tcW w:w="1328" w:type="dxa"/>
            <w:tcBorders>
              <w:tr2bl w:val="single" w:sz="4" w:space="0" w:color="auto"/>
            </w:tcBorders>
            <w:shd w:val="clear" w:color="auto" w:fill="auto"/>
            <w:vAlign w:val="center"/>
          </w:tcPr>
          <w:p w:rsidR="00393C59" w:rsidRPr="00110F80" w:rsidRDefault="00393C59" w:rsidP="00803A4D">
            <w:pPr>
              <w:jc w:val="center"/>
              <w:rPr>
                <w:rFonts w:ascii="ＭＳ 明朝" w:hAnsi="ＭＳ 明朝"/>
              </w:rPr>
            </w:pPr>
          </w:p>
        </w:tc>
      </w:tr>
      <w:tr w:rsidR="00FF56E0" w:rsidTr="000B6D8E">
        <w:trPr>
          <w:trHeight w:val="285"/>
          <w:jc w:val="center"/>
        </w:trPr>
        <w:tc>
          <w:tcPr>
            <w:tcW w:w="1044" w:type="dxa"/>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電　話</w:t>
            </w:r>
          </w:p>
        </w:tc>
        <w:tc>
          <w:tcPr>
            <w:tcW w:w="2406" w:type="dxa"/>
            <w:vMerge w:val="restart"/>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w:t>
            </w:r>
          </w:p>
        </w:tc>
        <w:tc>
          <w:tcPr>
            <w:tcW w:w="2146"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spacing w:val="42"/>
                <w:kern w:val="0"/>
                <w:fitText w:val="1680" w:id="-74277629"/>
              </w:rPr>
              <w:t>非常放送設</w:t>
            </w:r>
            <w:r w:rsidRPr="00110F80">
              <w:rPr>
                <w:rFonts w:ascii="ＭＳ 明朝" w:hAnsi="ＭＳ 明朝" w:hint="eastAsia"/>
                <w:kern w:val="0"/>
                <w:fitText w:val="1680" w:id="-74277629"/>
              </w:rPr>
              <w:t>備</w:t>
            </w:r>
          </w:p>
        </w:tc>
        <w:tc>
          <w:tcPr>
            <w:tcW w:w="132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　　月</w:t>
            </w:r>
          </w:p>
        </w:tc>
        <w:tc>
          <w:tcPr>
            <w:tcW w:w="1328" w:type="dxa"/>
            <w:shd w:val="clear" w:color="auto" w:fill="auto"/>
            <w:vAlign w:val="center"/>
          </w:tcPr>
          <w:p w:rsidR="00393C59" w:rsidRPr="00110F80" w:rsidRDefault="00FF56E0" w:rsidP="00803A4D">
            <w:pPr>
              <w:jc w:val="center"/>
              <w:rPr>
                <w:rFonts w:ascii="ＭＳ 明朝" w:hAnsi="ＭＳ 明朝"/>
              </w:rPr>
            </w:pPr>
            <w:r w:rsidRPr="00110F80">
              <w:rPr>
                <w:rFonts w:ascii="ＭＳ 明朝" w:hAnsi="ＭＳ 明朝" w:hint="eastAsia"/>
              </w:rPr>
              <w:t>○　　月</w:t>
            </w:r>
          </w:p>
        </w:tc>
      </w:tr>
      <w:tr w:rsidR="00FF56E0" w:rsidTr="000B6D8E">
        <w:trPr>
          <w:trHeight w:val="286"/>
          <w:jc w:val="center"/>
        </w:trPr>
        <w:tc>
          <w:tcPr>
            <w:tcW w:w="1044" w:type="dxa"/>
            <w:vMerge/>
            <w:shd w:val="clear" w:color="auto" w:fill="auto"/>
            <w:vAlign w:val="center"/>
          </w:tcPr>
          <w:p w:rsidR="00393C59" w:rsidRPr="00110F80" w:rsidRDefault="00393C59" w:rsidP="00803A4D">
            <w:pPr>
              <w:jc w:val="center"/>
              <w:rPr>
                <w:rFonts w:ascii="ＭＳ 明朝" w:hAnsi="ＭＳ 明朝"/>
              </w:rPr>
            </w:pPr>
          </w:p>
        </w:tc>
        <w:tc>
          <w:tcPr>
            <w:tcW w:w="2406" w:type="dxa"/>
            <w:vMerge/>
            <w:shd w:val="clear" w:color="auto" w:fill="auto"/>
            <w:vAlign w:val="center"/>
          </w:tcPr>
          <w:p w:rsidR="00393C59" w:rsidRPr="00110F80" w:rsidRDefault="00393C59" w:rsidP="00803A4D">
            <w:pPr>
              <w:jc w:val="center"/>
              <w:rPr>
                <w:rFonts w:ascii="ＭＳ 明朝" w:hAnsi="ＭＳ 明朝"/>
              </w:rPr>
            </w:pPr>
          </w:p>
        </w:tc>
        <w:tc>
          <w:tcPr>
            <w:tcW w:w="2146" w:type="dxa"/>
            <w:shd w:val="clear" w:color="auto" w:fill="auto"/>
            <w:vAlign w:val="center"/>
          </w:tcPr>
          <w:p w:rsidR="00393C59" w:rsidRPr="00110F80" w:rsidRDefault="00FF56E0" w:rsidP="00803A4D">
            <w:pPr>
              <w:jc w:val="center"/>
              <w:rPr>
                <w:rFonts w:ascii="ＭＳ 明朝" w:hAnsi="ＭＳ 明朝"/>
                <w:kern w:val="0"/>
              </w:rPr>
            </w:pPr>
            <w:r w:rsidRPr="00110F80">
              <w:rPr>
                <w:rFonts w:ascii="ＭＳ 明朝" w:hAnsi="ＭＳ 明朝" w:hint="eastAsia"/>
                <w:spacing w:val="140"/>
                <w:kern w:val="0"/>
                <w:fitText w:val="1680" w:id="-74277628"/>
              </w:rPr>
              <w:t>避難器</w:t>
            </w:r>
            <w:r w:rsidRPr="00110F80">
              <w:rPr>
                <w:rFonts w:ascii="ＭＳ 明朝" w:hAnsi="ＭＳ 明朝" w:hint="eastAsia"/>
                <w:kern w:val="0"/>
                <w:fitText w:val="1680" w:id="-74277628"/>
              </w:rPr>
              <w:t>具</w:t>
            </w:r>
          </w:p>
        </w:tc>
        <w:tc>
          <w:tcPr>
            <w:tcW w:w="1328" w:type="dxa"/>
            <w:shd w:val="clear" w:color="auto" w:fill="auto"/>
            <w:vAlign w:val="center"/>
          </w:tcPr>
          <w:p w:rsidR="00393C59" w:rsidRPr="00110F80" w:rsidRDefault="00F41680" w:rsidP="00803A4D">
            <w:pPr>
              <w:jc w:val="center"/>
              <w:rPr>
                <w:rFonts w:ascii="ＭＳ 明朝" w:hAnsi="ＭＳ 明朝"/>
              </w:rPr>
            </w:pPr>
            <w:r w:rsidRPr="00110F80">
              <w:rPr>
                <w:rFonts w:ascii="ＭＳ 明朝" w:hAnsi="ＭＳ 明朝" w:hint="eastAsia"/>
              </w:rPr>
              <w:t>○　　月</w:t>
            </w:r>
          </w:p>
        </w:tc>
        <w:tc>
          <w:tcPr>
            <w:tcW w:w="1328" w:type="dxa"/>
            <w:shd w:val="clear" w:color="auto" w:fill="auto"/>
            <w:vAlign w:val="center"/>
          </w:tcPr>
          <w:p w:rsidR="00393C59" w:rsidRPr="00110F80" w:rsidRDefault="00F41680" w:rsidP="00803A4D">
            <w:pPr>
              <w:jc w:val="center"/>
              <w:rPr>
                <w:rFonts w:ascii="ＭＳ 明朝" w:hAnsi="ＭＳ 明朝"/>
              </w:rPr>
            </w:pPr>
            <w:r w:rsidRPr="00110F80">
              <w:rPr>
                <w:rFonts w:ascii="ＭＳ 明朝" w:hAnsi="ＭＳ 明朝" w:hint="eastAsia"/>
              </w:rPr>
              <w:t>○　　月</w:t>
            </w:r>
          </w:p>
        </w:tc>
      </w:tr>
    </w:tbl>
    <w:p w:rsidR="00393C59" w:rsidRPr="00110F80" w:rsidRDefault="00393C59" w:rsidP="00393C59">
      <w:pPr>
        <w:ind w:left="210" w:hangingChars="100" w:hanging="210"/>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２　防火管理者は、消防用設備等の点検を実施するときは、立ち会うものとする。</w:t>
      </w:r>
    </w:p>
    <w:p w:rsidR="00393C59" w:rsidRPr="00110F80" w:rsidRDefault="00393C59" w:rsidP="00393C59">
      <w:pPr>
        <w:rPr>
          <w:rFonts w:ascii="ＭＳ 明朝" w:hAnsi="ＭＳ 明朝"/>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第２節　不備、欠陥部分の報告等</w:t>
      </w:r>
    </w:p>
    <w:p w:rsidR="00393C59" w:rsidRPr="00110F80" w:rsidRDefault="00FF56E0" w:rsidP="00393C59">
      <w:pPr>
        <w:rPr>
          <w:rFonts w:ascii="ＭＳ 明朝" w:hAnsi="ＭＳ 明朝"/>
        </w:rPr>
      </w:pPr>
      <w:r w:rsidRPr="00110F80">
        <w:rPr>
          <w:rFonts w:ascii="ＭＳ 明朝" w:hAnsi="ＭＳ 明朝" w:hint="eastAsia"/>
        </w:rPr>
        <w:t>（点検結果の報告）</w:t>
      </w:r>
    </w:p>
    <w:p w:rsidR="00393C59" w:rsidRDefault="00FF56E0" w:rsidP="00623845">
      <w:pPr>
        <w:ind w:left="210" w:hangingChars="100" w:hanging="210"/>
        <w:rPr>
          <w:rFonts w:ascii="ＭＳ 明朝" w:hAnsi="ＭＳ 明朝"/>
        </w:rPr>
      </w:pPr>
      <w:r w:rsidRPr="00110F80">
        <w:rPr>
          <w:rFonts w:ascii="ＭＳ 明朝" w:hAnsi="ＭＳ 明朝" w:hint="eastAsia"/>
        </w:rPr>
        <w:t>第</w:t>
      </w:r>
      <w:r w:rsidR="00582DED" w:rsidRPr="00110F80">
        <w:rPr>
          <w:rFonts w:ascii="ＭＳ 明朝" w:hAnsi="ＭＳ 明朝" w:hint="eastAsia"/>
        </w:rPr>
        <w:t>12</w:t>
      </w:r>
      <w:r w:rsidRPr="00110F80">
        <w:rPr>
          <w:rFonts w:ascii="ＭＳ 明朝" w:hAnsi="ＭＳ 明朝" w:hint="eastAsia"/>
        </w:rPr>
        <w:t>条　自主点検及び法定点検の実施者は、その結果を定期的に防火管理者に報告するものとする。ただし、点検結果に不備、欠陥があった場合は、速やかに防火管理者に報告しなければならない。</w:t>
      </w:r>
    </w:p>
    <w:p w:rsidR="0014207F" w:rsidRPr="00110F80" w:rsidRDefault="0014207F" w:rsidP="00623845">
      <w:pPr>
        <w:ind w:left="210" w:hangingChars="100" w:hanging="210"/>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（不備、欠陥等の改修）</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582DED" w:rsidRPr="00110F80">
        <w:rPr>
          <w:rFonts w:ascii="ＭＳ 明朝" w:hAnsi="ＭＳ 明朝" w:hint="eastAsia"/>
        </w:rPr>
        <w:t>13</w:t>
      </w:r>
      <w:r w:rsidRPr="00110F80">
        <w:rPr>
          <w:rFonts w:ascii="ＭＳ 明朝" w:hAnsi="ＭＳ 明朝" w:hint="eastAsia"/>
        </w:rPr>
        <w:t>条　防火管理者は、不備、欠陥があると報告された内容については、速やかに管理権原者に報告し、改修しなければならない。</w:t>
      </w:r>
    </w:p>
    <w:p w:rsidR="00393C59" w:rsidRDefault="00FF56E0" w:rsidP="00623845">
      <w:pPr>
        <w:ind w:left="210" w:hangingChars="100" w:hanging="210"/>
        <w:rPr>
          <w:rFonts w:ascii="ＭＳ 明朝" w:hAnsi="ＭＳ 明朝"/>
        </w:rPr>
      </w:pPr>
      <w:r w:rsidRPr="00110F80">
        <w:rPr>
          <w:rFonts w:ascii="ＭＳ 明朝" w:hAnsi="ＭＳ 明朝" w:hint="eastAsia"/>
        </w:rPr>
        <w:t>２　防火管理者は、不備、欠陥部分の改修が容易でないものについては、管理権原者の指示を受けて改修計画を策定しなければならない。</w:t>
      </w:r>
    </w:p>
    <w:p w:rsidR="0014207F" w:rsidRPr="00110F80" w:rsidRDefault="0014207F" w:rsidP="00623845">
      <w:pPr>
        <w:ind w:left="210" w:hangingChars="100" w:hanging="210"/>
        <w:rPr>
          <w:rFonts w:ascii="ＭＳ 明朝" w:hAnsi="ＭＳ 明朝"/>
        </w:rPr>
      </w:pPr>
    </w:p>
    <w:p w:rsidR="00393C59" w:rsidRPr="00110F80" w:rsidRDefault="00FF56E0" w:rsidP="00393C59">
      <w:pPr>
        <w:rPr>
          <w:rFonts w:ascii="ＭＳ 明朝" w:hAnsi="ＭＳ 明朝"/>
          <w:u w:val="single"/>
        </w:rPr>
      </w:pPr>
      <w:r w:rsidRPr="00110F80">
        <w:rPr>
          <w:rFonts w:ascii="ＭＳ 明朝" w:hAnsi="ＭＳ 明朝" w:hint="eastAsia"/>
          <w:u w:val="single"/>
        </w:rPr>
        <w:lastRenderedPageBreak/>
        <w:t>（統括防火管理者への報告）</w:t>
      </w:r>
    </w:p>
    <w:p w:rsidR="00393C59" w:rsidRPr="00110F80" w:rsidRDefault="00FF56E0" w:rsidP="00623845">
      <w:pPr>
        <w:ind w:left="210" w:hangingChars="100" w:hanging="210"/>
        <w:rPr>
          <w:rFonts w:ascii="ＭＳ 明朝" w:hAnsi="ＭＳ 明朝"/>
          <w:u w:val="single"/>
        </w:rPr>
      </w:pPr>
      <w:r w:rsidRPr="00110F80">
        <w:rPr>
          <w:rFonts w:ascii="ＭＳ 明朝" w:hAnsi="ＭＳ 明朝" w:hint="eastAsia"/>
          <w:u w:val="single"/>
        </w:rPr>
        <w:t>第</w:t>
      </w:r>
      <w:r w:rsidR="00582DED" w:rsidRPr="00110F80">
        <w:rPr>
          <w:rFonts w:ascii="ＭＳ 明朝" w:hAnsi="ＭＳ 明朝" w:hint="eastAsia"/>
          <w:u w:val="single"/>
        </w:rPr>
        <w:t>13</w:t>
      </w:r>
      <w:r w:rsidR="00623845" w:rsidRPr="00110F80">
        <w:rPr>
          <w:rFonts w:ascii="ＭＳ 明朝" w:hAnsi="ＭＳ 明朝" w:hint="eastAsia"/>
          <w:u w:val="single"/>
        </w:rPr>
        <w:t>条の２</w:t>
      </w:r>
      <w:r w:rsidR="00623845" w:rsidRPr="00110F80">
        <w:rPr>
          <w:rFonts w:ascii="ＭＳ 明朝" w:hAnsi="ＭＳ 明朝" w:hint="eastAsia"/>
        </w:rPr>
        <w:t xml:space="preserve">　</w:t>
      </w:r>
      <w:r w:rsidRPr="00110F80">
        <w:rPr>
          <w:rFonts w:ascii="ＭＳ 明朝" w:hAnsi="ＭＳ 明朝" w:hint="eastAsia"/>
          <w:u w:val="single"/>
        </w:rPr>
        <w:t>防火管理者は、日常点検及び法定点検の結果を統括防火管理者に報告するものとする。</w:t>
      </w:r>
    </w:p>
    <w:p w:rsidR="00393C59" w:rsidRPr="00110F80" w:rsidRDefault="00FF56E0" w:rsidP="00D55361">
      <w:pPr>
        <w:ind w:left="210" w:hangingChars="100" w:hanging="210"/>
        <w:rPr>
          <w:rFonts w:ascii="ＭＳ 明朝" w:hAnsi="ＭＳ 明朝"/>
          <w:u w:val="single"/>
        </w:rPr>
      </w:pPr>
      <w:r w:rsidRPr="00110F80">
        <w:rPr>
          <w:rFonts w:ascii="ＭＳ 明朝" w:hAnsi="ＭＳ 明朝" w:hint="eastAsia"/>
          <w:u w:val="single"/>
        </w:rPr>
        <w:t>２</w:t>
      </w:r>
      <w:r w:rsidRPr="00110F80">
        <w:rPr>
          <w:rFonts w:ascii="ＭＳ 明朝" w:hAnsi="ＭＳ 明朝" w:hint="eastAsia"/>
        </w:rPr>
        <w:t xml:space="preserve">　</w:t>
      </w:r>
      <w:r w:rsidRPr="00110F80">
        <w:rPr>
          <w:rFonts w:ascii="ＭＳ 明朝" w:hAnsi="ＭＳ 明朝" w:hint="eastAsia"/>
          <w:u w:val="single"/>
        </w:rPr>
        <w:t>防火管理者は、不備、欠陥部分の改修結果、改修計画を統括防火管理者に報告するものとする。</w:t>
      </w:r>
    </w:p>
    <w:p w:rsidR="005913D1" w:rsidRPr="00110F80" w:rsidRDefault="005913D1" w:rsidP="00393C59">
      <w:pPr>
        <w:rPr>
          <w:rFonts w:ascii="ＭＳ 明朝" w:hAnsi="ＭＳ 明朝"/>
          <w:u w:val="single"/>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第３節</w:t>
      </w:r>
      <w:r w:rsidR="00283E37" w:rsidRPr="00110F80">
        <w:rPr>
          <w:rFonts w:ascii="ＭＳ 明朝" w:hAnsi="ＭＳ 明朝" w:hint="eastAsia"/>
          <w:b/>
          <w:sz w:val="24"/>
        </w:rPr>
        <w:t xml:space="preserve">　</w:t>
      </w:r>
      <w:r w:rsidR="005913D1" w:rsidRPr="00110F80">
        <w:rPr>
          <w:rFonts w:ascii="ＭＳ 明朝" w:hAnsi="ＭＳ 明朝" w:hint="eastAsia"/>
          <w:b/>
          <w:sz w:val="24"/>
        </w:rPr>
        <w:t>火災予防措置</w:t>
      </w:r>
    </w:p>
    <w:p w:rsidR="00393C59" w:rsidRPr="00110F80" w:rsidRDefault="00FF56E0" w:rsidP="00393C59">
      <w:pPr>
        <w:rPr>
          <w:rFonts w:ascii="ＭＳ 明朝" w:hAnsi="ＭＳ 明朝"/>
        </w:rPr>
      </w:pPr>
      <w:r w:rsidRPr="00110F80">
        <w:rPr>
          <w:rFonts w:ascii="ＭＳ 明朝" w:hAnsi="ＭＳ 明朝" w:hint="eastAsia"/>
        </w:rPr>
        <w:t>（火気の使用制限等）</w:t>
      </w:r>
    </w:p>
    <w:p w:rsidR="00393C59" w:rsidRPr="00110F80" w:rsidRDefault="00FF56E0" w:rsidP="00393C59">
      <w:pPr>
        <w:rPr>
          <w:rFonts w:ascii="ＭＳ 明朝" w:hAnsi="ＭＳ 明朝"/>
        </w:rPr>
      </w:pPr>
      <w:r w:rsidRPr="00110F80">
        <w:rPr>
          <w:rFonts w:ascii="ＭＳ 明朝" w:hAnsi="ＭＳ 明朝" w:hint="eastAsia"/>
        </w:rPr>
        <w:t>第</w:t>
      </w:r>
      <w:r w:rsidR="00582DED" w:rsidRPr="00110F80">
        <w:rPr>
          <w:rFonts w:ascii="ＭＳ 明朝" w:hAnsi="ＭＳ 明朝" w:hint="eastAsia"/>
        </w:rPr>
        <w:t>14</w:t>
      </w:r>
      <w:r w:rsidRPr="00110F80">
        <w:rPr>
          <w:rFonts w:ascii="ＭＳ 明朝" w:hAnsi="ＭＳ 明朝" w:hint="eastAsia"/>
        </w:rPr>
        <w:t>条　防火管理者は、喫煙及び火気等の使用制限を行うものとする。</w:t>
      </w:r>
    </w:p>
    <w:p w:rsidR="00393C59" w:rsidRPr="00110F80" w:rsidRDefault="00FF56E0" w:rsidP="00393C59">
      <w:pPr>
        <w:rPr>
          <w:rFonts w:ascii="ＭＳ 明朝" w:hAnsi="ＭＳ 明朝"/>
        </w:rPr>
      </w:pPr>
      <w:r w:rsidRPr="00110F80">
        <w:rPr>
          <w:rFonts w:ascii="ＭＳ 明朝" w:hAnsi="ＭＳ 明朝" w:hint="eastAsia"/>
        </w:rPr>
        <w:t xml:space="preserve">　(1) 喫煙できる場所</w:t>
      </w:r>
    </w:p>
    <w:p w:rsidR="00393C59" w:rsidRPr="00110F80" w:rsidRDefault="00FF56E0" w:rsidP="00393C59">
      <w:pPr>
        <w:ind w:firstLineChars="300" w:firstLine="630"/>
        <w:rPr>
          <w:rFonts w:ascii="ＭＳ 明朝" w:hAnsi="ＭＳ 明朝"/>
        </w:rPr>
      </w:pPr>
      <w:r w:rsidRPr="00110F80">
        <w:rPr>
          <w:rFonts w:ascii="ＭＳ 明朝" w:hAnsi="ＭＳ 明朝" w:hint="eastAsia"/>
        </w:rPr>
        <w:t>喫煙できる場所は、次のとおりとする。</w:t>
      </w:r>
    </w:p>
    <w:p w:rsidR="00393C59" w:rsidRPr="00110F80" w:rsidRDefault="00FF56E0" w:rsidP="00393C59">
      <w:pPr>
        <w:rPr>
          <w:rFonts w:ascii="ＭＳ 明朝" w:hAnsi="ＭＳ 明朝"/>
        </w:rPr>
      </w:pPr>
      <w:r w:rsidRPr="00110F80">
        <w:rPr>
          <w:rFonts w:ascii="ＭＳ 明朝" w:hAnsi="ＭＳ 明朝" w:hint="eastAsia"/>
        </w:rPr>
        <w:t xml:space="preserve">　　　ア　休憩室</w:t>
      </w:r>
    </w:p>
    <w:p w:rsidR="00393C59" w:rsidRPr="00110F80" w:rsidRDefault="00FF56E0" w:rsidP="00393C59">
      <w:pPr>
        <w:rPr>
          <w:rFonts w:ascii="ＭＳ 明朝" w:hAnsi="ＭＳ 明朝"/>
        </w:rPr>
      </w:pPr>
      <w:r w:rsidRPr="00110F80">
        <w:rPr>
          <w:rFonts w:ascii="ＭＳ 明朝" w:hAnsi="ＭＳ 明朝" w:hint="eastAsia"/>
        </w:rPr>
        <w:t xml:space="preserve">　　　イ　談話室</w:t>
      </w:r>
    </w:p>
    <w:p w:rsidR="00393C59" w:rsidRPr="00110F80" w:rsidRDefault="00FF56E0" w:rsidP="00393C59">
      <w:pPr>
        <w:rPr>
          <w:rFonts w:ascii="ＭＳ 明朝" w:hAnsi="ＭＳ 明朝"/>
        </w:rPr>
      </w:pPr>
      <w:r w:rsidRPr="00110F80">
        <w:rPr>
          <w:rFonts w:ascii="ＭＳ 明朝" w:hAnsi="ＭＳ 明朝" w:hint="eastAsia"/>
        </w:rPr>
        <w:t xml:space="preserve">　(2) 火気使用設備・器具が使用できる場所</w:t>
      </w:r>
    </w:p>
    <w:p w:rsidR="00393C59" w:rsidRPr="00110F80" w:rsidRDefault="00FF56E0" w:rsidP="00393C59">
      <w:pPr>
        <w:rPr>
          <w:rFonts w:ascii="ＭＳ 明朝" w:hAnsi="ＭＳ 明朝"/>
        </w:rPr>
      </w:pPr>
      <w:r w:rsidRPr="00110F80">
        <w:rPr>
          <w:rFonts w:ascii="ＭＳ 明朝" w:hAnsi="ＭＳ 明朝" w:hint="eastAsia"/>
        </w:rPr>
        <w:t xml:space="preserve">　　　厨房及び給湯室のみとする。</w:t>
      </w:r>
    </w:p>
    <w:p w:rsidR="00393C59" w:rsidRPr="00110F80" w:rsidRDefault="00FF56E0" w:rsidP="00393C59">
      <w:pPr>
        <w:rPr>
          <w:rFonts w:ascii="ＭＳ 明朝" w:hAnsi="ＭＳ 明朝"/>
        </w:rPr>
      </w:pPr>
      <w:r w:rsidRPr="00110F80">
        <w:rPr>
          <w:rFonts w:ascii="ＭＳ 明朝" w:hAnsi="ＭＳ 明朝" w:hint="eastAsia"/>
        </w:rPr>
        <w:t>２　喫煙及び火気使用設備・器具の使用に関する注意事項は、次のとおりとする。</w:t>
      </w:r>
    </w:p>
    <w:p w:rsidR="00393C59" w:rsidRPr="00110F80" w:rsidRDefault="00FF56E0" w:rsidP="00DA6657">
      <w:pPr>
        <w:ind w:left="420" w:hangingChars="200" w:hanging="420"/>
        <w:rPr>
          <w:rFonts w:ascii="ＭＳ 明朝" w:hAnsi="ＭＳ 明朝"/>
        </w:rPr>
      </w:pPr>
      <w:r w:rsidRPr="00110F80">
        <w:rPr>
          <w:rFonts w:ascii="ＭＳ 明朝" w:hAnsi="ＭＳ 明朝" w:hint="eastAsia"/>
        </w:rPr>
        <w:t xml:space="preserve">　(1) 火気使用器具は指定された場所で使用するとともに、本来の目的以外には使用しないこと。</w:t>
      </w:r>
    </w:p>
    <w:p w:rsidR="00393C59" w:rsidRPr="00110F80" w:rsidRDefault="00FF56E0" w:rsidP="00393C59">
      <w:pPr>
        <w:rPr>
          <w:rFonts w:ascii="ＭＳ 明朝" w:hAnsi="ＭＳ 明朝"/>
        </w:rPr>
      </w:pPr>
      <w:r w:rsidRPr="00110F80">
        <w:rPr>
          <w:rFonts w:ascii="ＭＳ 明朝" w:hAnsi="ＭＳ 明朝" w:hint="eastAsia"/>
        </w:rPr>
        <w:t xml:space="preserve">　(2) 火気使用設備・器具は必要</w:t>
      </w:r>
      <w:r w:rsidR="005A7823" w:rsidRPr="00110F80">
        <w:rPr>
          <w:rFonts w:ascii="ＭＳ 明朝" w:hAnsi="ＭＳ 明朝" w:hint="eastAsia"/>
        </w:rPr>
        <w:t>な</w:t>
      </w:r>
      <w:r w:rsidRPr="00110F80">
        <w:rPr>
          <w:rFonts w:ascii="ＭＳ 明朝" w:hAnsi="ＭＳ 明朝" w:hint="eastAsia"/>
        </w:rPr>
        <w:t>点検</w:t>
      </w:r>
      <w:r w:rsidR="005A7823" w:rsidRPr="00110F80">
        <w:rPr>
          <w:rFonts w:ascii="ＭＳ 明朝" w:hAnsi="ＭＳ 明朝" w:hint="eastAsia"/>
        </w:rPr>
        <w:t>及び整備</w:t>
      </w:r>
      <w:r w:rsidRPr="00110F80">
        <w:rPr>
          <w:rFonts w:ascii="ＭＳ 明朝" w:hAnsi="ＭＳ 明朝" w:hint="eastAsia"/>
        </w:rPr>
        <w:t>を行うこと。</w:t>
      </w:r>
    </w:p>
    <w:p w:rsidR="00393C59" w:rsidRPr="00110F80" w:rsidRDefault="00FF56E0" w:rsidP="00DA6657">
      <w:pPr>
        <w:ind w:left="420" w:hangingChars="200" w:hanging="420"/>
        <w:rPr>
          <w:rFonts w:ascii="ＭＳ 明朝" w:hAnsi="ＭＳ 明朝"/>
        </w:rPr>
      </w:pPr>
      <w:r w:rsidRPr="00110F80">
        <w:rPr>
          <w:rFonts w:ascii="ＭＳ 明朝" w:hAnsi="ＭＳ 明朝" w:hint="eastAsia"/>
        </w:rPr>
        <w:t xml:space="preserve">　(3) 火気使用設備・器具を使用する場合は、周囲を整理整頓し、可燃物に接近して使用しないこと。</w:t>
      </w:r>
    </w:p>
    <w:p w:rsidR="00393C59" w:rsidRPr="00110F80" w:rsidRDefault="00FF56E0" w:rsidP="00393C59">
      <w:pPr>
        <w:rPr>
          <w:rFonts w:ascii="ＭＳ 明朝" w:hAnsi="ＭＳ 明朝"/>
        </w:rPr>
      </w:pPr>
      <w:r w:rsidRPr="00110F80">
        <w:rPr>
          <w:rFonts w:ascii="ＭＳ 明朝" w:hAnsi="ＭＳ 明朝" w:hint="eastAsia"/>
        </w:rPr>
        <w:t xml:space="preserve">　(4) 喫煙場所以外では、喫煙しないこと。</w:t>
      </w:r>
    </w:p>
    <w:p w:rsidR="002772D3" w:rsidRDefault="002772D3"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（避難施設等における遵守事項）</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582DED" w:rsidRPr="00110F80">
        <w:rPr>
          <w:rFonts w:ascii="ＭＳ 明朝" w:hAnsi="ＭＳ 明朝" w:hint="eastAsia"/>
        </w:rPr>
        <w:t>15</w:t>
      </w:r>
      <w:r w:rsidRPr="00110F80">
        <w:rPr>
          <w:rFonts w:ascii="ＭＳ 明朝" w:hAnsi="ＭＳ 明朝" w:hint="eastAsia"/>
        </w:rPr>
        <w:t>条　防火管理者及び従業員等は、避難施設及び防火設備の機能を有効に保持するため、次の事項を遵守するものとする。</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 xml:space="preserve">　(1) 避難口、廊下、階段及び避難通路等の避難施設</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 xml:space="preserve">　　ア　避難の障害となる設備を設け、又は物品を置かないこと。</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 xml:space="preserve">　　イ　床面は、避難に際して、つまづき、すべり等を生じないよう維持すること。</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ウ　避難口等に設ける戸は、容易に解錠し、かつ開放できるとともに、開放した戸が廊下等の幅員を避難上有効に確保できること。</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(2) 火災が発生したときの延焼防止、又は有効な消防活動を確保するための防火施設</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ア　防火戸及び防火シャッターは、常時閉鎖できるようその機能を有効に保持し、かつ、閉鎖の障害となる物品を置かないこと。</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なお、防火戸の開閉範囲とその他の部分とは色別しておくものとする。</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イ　防火戸に近接して、延焼の媒介となる可燃性物品を置かないこと。</w:t>
      </w:r>
    </w:p>
    <w:p w:rsidR="00D1487D" w:rsidRPr="00110F80" w:rsidRDefault="00393C59" w:rsidP="00393C59">
      <w:pPr>
        <w:ind w:left="630" w:hangingChars="300" w:hanging="630"/>
        <w:rPr>
          <w:rFonts w:ascii="ＭＳ 明朝" w:hAnsi="ＭＳ 明朝"/>
        </w:rPr>
      </w:pPr>
      <w:r w:rsidRPr="00110F80">
        <w:rPr>
          <w:rFonts w:ascii="ＭＳ 明朝" w:hAnsi="ＭＳ 明朝" w:hint="eastAsia"/>
        </w:rPr>
        <w:t>２　避難施設又は防火設備の機能を妨げるような物品等を発見した</w:t>
      </w:r>
      <w:r w:rsidR="00FF56E0" w:rsidRPr="00110F80">
        <w:rPr>
          <w:rFonts w:ascii="ＭＳ 明朝" w:hAnsi="ＭＳ 明朝" w:hint="eastAsia"/>
        </w:rPr>
        <w:t>者</w:t>
      </w:r>
      <w:r w:rsidRPr="00110F80">
        <w:rPr>
          <w:rFonts w:ascii="ＭＳ 明朝" w:hAnsi="ＭＳ 明朝" w:hint="eastAsia"/>
        </w:rPr>
        <w:t>は</w:t>
      </w:r>
      <w:r w:rsidR="00FF56E0" w:rsidRPr="00110F80">
        <w:rPr>
          <w:rFonts w:ascii="ＭＳ 明朝" w:hAnsi="ＭＳ 明朝" w:hint="eastAsia"/>
        </w:rPr>
        <w:t>、直ちに除去する</w:t>
      </w:r>
    </w:p>
    <w:p w:rsidR="00393C59" w:rsidRPr="00110F80" w:rsidRDefault="00FF56E0" w:rsidP="00623845">
      <w:pPr>
        <w:ind w:firstLineChars="100" w:firstLine="210"/>
        <w:rPr>
          <w:rFonts w:ascii="ＭＳ 明朝" w:hAnsi="ＭＳ 明朝"/>
        </w:rPr>
      </w:pPr>
      <w:r w:rsidRPr="00110F80">
        <w:rPr>
          <w:rFonts w:ascii="ＭＳ 明朝" w:hAnsi="ＭＳ 明朝" w:hint="eastAsia"/>
        </w:rPr>
        <w:t>ものとする。</w:t>
      </w:r>
    </w:p>
    <w:p w:rsidR="00393C59" w:rsidRPr="00110F80" w:rsidRDefault="00FF56E0" w:rsidP="00623845">
      <w:pPr>
        <w:ind w:left="630" w:hangingChars="300" w:hanging="630"/>
        <w:rPr>
          <w:rFonts w:ascii="ＭＳ 明朝" w:hAnsi="ＭＳ 明朝"/>
        </w:rPr>
      </w:pPr>
      <w:r w:rsidRPr="00110F80">
        <w:rPr>
          <w:rFonts w:ascii="ＭＳ 明朝" w:hAnsi="ＭＳ 明朝" w:hint="eastAsia"/>
        </w:rPr>
        <w:t xml:space="preserve">　　なお、容易に除去できない場合は、速やかに防火管理者に報告するものとする。</w:t>
      </w:r>
    </w:p>
    <w:p w:rsidR="00582DED" w:rsidRDefault="00582DED" w:rsidP="00623845">
      <w:pPr>
        <w:ind w:left="630" w:hangingChars="300" w:hanging="630"/>
        <w:rPr>
          <w:rFonts w:ascii="ＭＳ 明朝" w:hAnsi="ＭＳ 明朝"/>
        </w:rPr>
      </w:pPr>
    </w:p>
    <w:p w:rsidR="00CF129C" w:rsidRDefault="00CF129C" w:rsidP="00623845">
      <w:pPr>
        <w:ind w:left="630" w:hangingChars="300" w:hanging="630"/>
        <w:rPr>
          <w:rFonts w:ascii="ＭＳ 明朝" w:hAnsi="ＭＳ 明朝"/>
        </w:rPr>
      </w:pP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（避難経路図の管理）</w:t>
      </w:r>
    </w:p>
    <w:p w:rsidR="00393C59" w:rsidRDefault="00FF56E0" w:rsidP="00146DE8">
      <w:pPr>
        <w:ind w:left="239" w:hangingChars="114" w:hanging="239"/>
        <w:rPr>
          <w:rFonts w:ascii="ＭＳ 明朝" w:hAnsi="ＭＳ 明朝"/>
        </w:rPr>
      </w:pPr>
      <w:r w:rsidRPr="00110F80">
        <w:rPr>
          <w:rFonts w:ascii="ＭＳ 明朝" w:hAnsi="ＭＳ 明朝" w:hint="eastAsia"/>
        </w:rPr>
        <w:t>第</w:t>
      </w:r>
      <w:r w:rsidR="00582DED" w:rsidRPr="00110F80">
        <w:rPr>
          <w:rFonts w:ascii="ＭＳ 明朝" w:hAnsi="ＭＳ 明朝" w:hint="eastAsia"/>
        </w:rPr>
        <w:t>16</w:t>
      </w:r>
      <w:r w:rsidRPr="00110F80">
        <w:rPr>
          <w:rFonts w:ascii="ＭＳ 明朝" w:hAnsi="ＭＳ 明朝" w:hint="eastAsia"/>
        </w:rPr>
        <w:t>条　防火管理者は、各階ごとの避難経路図を別図２のとおり作成し、提出するとともに、これを自衛消防隊員及び従業員に周知するものとする。</w:t>
      </w:r>
    </w:p>
    <w:p w:rsidR="00CF129C" w:rsidRDefault="00CF129C" w:rsidP="00146DE8">
      <w:pPr>
        <w:ind w:left="239" w:hangingChars="114" w:hanging="239"/>
        <w:rPr>
          <w:rFonts w:ascii="ＭＳ 明朝" w:hAnsi="ＭＳ 明朝"/>
        </w:rPr>
      </w:pPr>
    </w:p>
    <w:p w:rsidR="00393C59" w:rsidRPr="00110F80" w:rsidRDefault="00FF56E0" w:rsidP="00146DE8">
      <w:pPr>
        <w:ind w:left="630" w:hangingChars="300" w:hanging="630"/>
        <w:rPr>
          <w:rFonts w:ascii="ＭＳ 明朝" w:hAnsi="ＭＳ 明朝"/>
        </w:rPr>
      </w:pPr>
      <w:r w:rsidRPr="00110F80">
        <w:rPr>
          <w:rFonts w:ascii="ＭＳ 明朝" w:hAnsi="ＭＳ 明朝" w:hint="eastAsia"/>
        </w:rPr>
        <w:t>（収容人員の管理）</w:t>
      </w:r>
    </w:p>
    <w:p w:rsidR="00393C59" w:rsidRDefault="00FF56E0" w:rsidP="00146DE8">
      <w:pPr>
        <w:ind w:left="210" w:hangingChars="100" w:hanging="210"/>
        <w:rPr>
          <w:rFonts w:ascii="ＭＳ 明朝" w:hAnsi="ＭＳ 明朝"/>
        </w:rPr>
      </w:pPr>
      <w:r w:rsidRPr="00110F80">
        <w:rPr>
          <w:rFonts w:ascii="ＭＳ 明朝" w:hAnsi="ＭＳ 明朝" w:hint="eastAsia"/>
        </w:rPr>
        <w:t>第</w:t>
      </w:r>
      <w:r w:rsidR="00146DE8" w:rsidRPr="00110F80">
        <w:rPr>
          <w:rFonts w:ascii="ＭＳ 明朝" w:hAnsi="ＭＳ 明朝" w:hint="eastAsia"/>
        </w:rPr>
        <w:t>17</w:t>
      </w:r>
      <w:r w:rsidRPr="00110F80">
        <w:rPr>
          <w:rFonts w:ascii="ＭＳ 明朝" w:hAnsi="ＭＳ 明朝" w:hint="eastAsia"/>
        </w:rPr>
        <w:t>条　一時的な催物等により、混雑が予想される場合には、避難通路の確保、避難誘導員の配置など必要な措置を図るものとする。</w:t>
      </w:r>
    </w:p>
    <w:p w:rsidR="0014207F" w:rsidRPr="00110F80" w:rsidRDefault="0014207F" w:rsidP="00146DE8">
      <w:pPr>
        <w:ind w:left="210" w:hangingChars="100" w:hanging="210"/>
        <w:rPr>
          <w:rFonts w:ascii="ＭＳ 明朝" w:hAnsi="ＭＳ 明朝"/>
        </w:rPr>
      </w:pPr>
    </w:p>
    <w:p w:rsidR="00393C59" w:rsidRPr="00110F80" w:rsidRDefault="00D12190" w:rsidP="00146DE8">
      <w:pPr>
        <w:ind w:left="630" w:hangingChars="300" w:hanging="630"/>
        <w:rPr>
          <w:rFonts w:ascii="ＭＳ 明朝" w:hAnsi="ＭＳ 明朝"/>
        </w:rPr>
      </w:pPr>
      <w:r w:rsidRPr="00110F80">
        <w:rPr>
          <w:rFonts w:ascii="ＭＳ 明朝" w:hAnsi="ＭＳ 明朝" w:hint="eastAsia"/>
        </w:rPr>
        <w:t>＊</w:t>
      </w:r>
      <w:r w:rsidR="00FF56E0" w:rsidRPr="00110F80">
        <w:rPr>
          <w:rFonts w:ascii="ＭＳ 明朝" w:hAnsi="ＭＳ 明朝" w:hint="eastAsia"/>
        </w:rPr>
        <w:t>（客席、避難通路の管理）劇場等の場合</w:t>
      </w:r>
    </w:p>
    <w:p w:rsidR="00FD5375" w:rsidRPr="00110F80" w:rsidRDefault="00146DE8" w:rsidP="00FD5375">
      <w:pPr>
        <w:tabs>
          <w:tab w:val="left" w:pos="0"/>
        </w:tabs>
        <w:ind w:left="210" w:right="-1" w:hangingChars="100" w:hanging="210"/>
        <w:rPr>
          <w:rFonts w:ascii="ＭＳ 明朝" w:hAnsi="ＭＳ 明朝"/>
        </w:rPr>
      </w:pPr>
      <w:r w:rsidRPr="00110F80">
        <w:rPr>
          <w:rFonts w:ascii="ＭＳ 明朝" w:hAnsi="ＭＳ 明朝" w:hint="eastAsia"/>
        </w:rPr>
        <w:t>第18</w:t>
      </w:r>
      <w:r w:rsidR="00393C59" w:rsidRPr="00110F80">
        <w:rPr>
          <w:rFonts w:ascii="ＭＳ 明朝" w:hAnsi="ＭＳ 明朝" w:hint="eastAsia"/>
        </w:rPr>
        <w:t xml:space="preserve">条　</w:t>
      </w:r>
      <w:r w:rsidRPr="00110F80">
        <w:rPr>
          <w:rFonts w:ascii="ＭＳ 明朝" w:hAnsi="ＭＳ 明朝" w:hint="eastAsia"/>
        </w:rPr>
        <w:t>横浜市火災予防</w:t>
      </w:r>
      <w:r w:rsidR="00393C59" w:rsidRPr="00110F80">
        <w:rPr>
          <w:rFonts w:ascii="ＭＳ 明朝" w:hAnsi="ＭＳ 明朝" w:hint="eastAsia"/>
        </w:rPr>
        <w:t>条例</w:t>
      </w:r>
      <w:r w:rsidRPr="00110F80">
        <w:rPr>
          <w:rFonts w:ascii="ＭＳ 明朝" w:hAnsi="ＭＳ 明朝" w:hint="eastAsia"/>
        </w:rPr>
        <w:t>第61条</w:t>
      </w:r>
      <w:r w:rsidR="00393C59" w:rsidRPr="00110F80">
        <w:rPr>
          <w:rFonts w:ascii="ＭＳ 明朝" w:hAnsi="ＭＳ 明朝" w:hint="eastAsia"/>
        </w:rPr>
        <w:t>の定める基準により、客席及び避難通路を管理する</w:t>
      </w:r>
      <w:r w:rsidR="00FF56E0" w:rsidRPr="00110F80">
        <w:rPr>
          <w:rFonts w:ascii="ＭＳ 明朝" w:hAnsi="ＭＳ 明朝" w:hint="eastAsia"/>
        </w:rPr>
        <w:t>も</w:t>
      </w:r>
    </w:p>
    <w:p w:rsidR="00393C59" w:rsidRDefault="00FD5375" w:rsidP="00FD5375">
      <w:pPr>
        <w:tabs>
          <w:tab w:val="left" w:pos="0"/>
        </w:tabs>
        <w:ind w:left="210" w:rightChars="-135" w:right="-283" w:hangingChars="100" w:hanging="210"/>
        <w:rPr>
          <w:rFonts w:ascii="ＭＳ 明朝" w:hAnsi="ＭＳ 明朝"/>
        </w:rPr>
      </w:pPr>
      <w:r w:rsidRPr="00110F80">
        <w:rPr>
          <w:rFonts w:ascii="ＭＳ 明朝" w:hAnsi="ＭＳ 明朝" w:hint="eastAsia"/>
        </w:rPr>
        <w:t xml:space="preserve">　の</w:t>
      </w:r>
      <w:r w:rsidR="00FF56E0" w:rsidRPr="00110F80">
        <w:rPr>
          <w:rFonts w:ascii="ＭＳ 明朝" w:hAnsi="ＭＳ 明朝" w:hint="eastAsia"/>
        </w:rPr>
        <w:t>とする。</w:t>
      </w:r>
    </w:p>
    <w:p w:rsidR="0014207F" w:rsidRPr="00110F80" w:rsidRDefault="0014207F" w:rsidP="00FD5375">
      <w:pPr>
        <w:tabs>
          <w:tab w:val="left" w:pos="0"/>
        </w:tabs>
        <w:ind w:left="210" w:rightChars="-135" w:right="-283" w:hangingChars="100" w:hanging="210"/>
        <w:rPr>
          <w:rFonts w:ascii="ＭＳ 明朝" w:hAnsi="ＭＳ 明朝"/>
        </w:rPr>
      </w:pPr>
    </w:p>
    <w:p w:rsidR="00393C59" w:rsidRPr="00110F80" w:rsidRDefault="00D12190" w:rsidP="00393C59">
      <w:pPr>
        <w:ind w:left="630" w:hangingChars="300" w:hanging="630"/>
        <w:rPr>
          <w:rFonts w:ascii="ＭＳ 明朝" w:hAnsi="ＭＳ 明朝"/>
        </w:rPr>
      </w:pPr>
      <w:r w:rsidRPr="00110F80">
        <w:rPr>
          <w:rFonts w:ascii="ＭＳ 明朝" w:hAnsi="ＭＳ 明朝" w:hint="eastAsia"/>
        </w:rPr>
        <w:t>＊</w:t>
      </w:r>
      <w:r w:rsidR="00FF56E0" w:rsidRPr="00110F80">
        <w:rPr>
          <w:rFonts w:ascii="ＭＳ 明朝" w:hAnsi="ＭＳ 明朝" w:hint="eastAsia"/>
        </w:rPr>
        <w:t>（避難通路の確保）キャバレー、飲食店等の場合</w:t>
      </w:r>
    </w:p>
    <w:p w:rsidR="00393C59" w:rsidRDefault="00E86DB4" w:rsidP="00E86DB4">
      <w:pPr>
        <w:ind w:left="210" w:hangingChars="100" w:hanging="210"/>
        <w:rPr>
          <w:rFonts w:ascii="ＭＳ 明朝" w:hAnsi="ＭＳ 明朝"/>
        </w:rPr>
      </w:pPr>
      <w:r w:rsidRPr="00110F80">
        <w:rPr>
          <w:rFonts w:ascii="ＭＳ 明朝" w:hAnsi="ＭＳ 明朝" w:hint="eastAsia"/>
        </w:rPr>
        <w:t>第19</w:t>
      </w:r>
      <w:r w:rsidR="00FF56E0" w:rsidRPr="00110F80">
        <w:rPr>
          <w:rFonts w:ascii="ＭＳ 明朝" w:hAnsi="ＭＳ 明朝" w:hint="eastAsia"/>
        </w:rPr>
        <w:t xml:space="preserve">条　</w:t>
      </w:r>
      <w:r w:rsidR="00B27E37" w:rsidRPr="00110F80">
        <w:rPr>
          <w:rFonts w:ascii="ＭＳ 明朝" w:hAnsi="ＭＳ 明朝" w:hint="eastAsia"/>
        </w:rPr>
        <w:t>横浜市火災予防</w:t>
      </w:r>
      <w:r w:rsidR="00FF56E0" w:rsidRPr="00110F80">
        <w:rPr>
          <w:rFonts w:ascii="ＭＳ 明朝" w:hAnsi="ＭＳ 明朝" w:hint="eastAsia"/>
        </w:rPr>
        <w:t>条例</w:t>
      </w:r>
      <w:r w:rsidR="00B27E37" w:rsidRPr="00110F80">
        <w:rPr>
          <w:rFonts w:ascii="ＭＳ 明朝" w:hAnsi="ＭＳ 明朝" w:hint="eastAsia"/>
        </w:rPr>
        <w:t>第62条</w:t>
      </w:r>
      <w:r w:rsidR="00FF56E0" w:rsidRPr="00110F80">
        <w:rPr>
          <w:rFonts w:ascii="ＭＳ 明朝" w:hAnsi="ＭＳ 明朝" w:hint="eastAsia"/>
        </w:rPr>
        <w:t>の定める基準により、客席は、いす席、テーブル席又はボックス席７個以上を通過しないで、有効幅員1.6ｍ以上の避難通路に達するように配置するものとする。</w:t>
      </w:r>
    </w:p>
    <w:p w:rsidR="0014207F" w:rsidRPr="00110F80" w:rsidRDefault="0014207F" w:rsidP="00E86DB4">
      <w:pPr>
        <w:ind w:left="210" w:hangingChars="100" w:hanging="210"/>
        <w:rPr>
          <w:rFonts w:ascii="ＭＳ 明朝" w:hAnsi="ＭＳ 明朝"/>
        </w:rPr>
      </w:pPr>
    </w:p>
    <w:p w:rsidR="00393C59" w:rsidRPr="00110F80" w:rsidRDefault="00D12190" w:rsidP="005913D1">
      <w:pPr>
        <w:ind w:left="630" w:hangingChars="300" w:hanging="630"/>
        <w:rPr>
          <w:rFonts w:ascii="ＭＳ 明朝" w:hAnsi="ＭＳ 明朝"/>
        </w:rPr>
      </w:pPr>
      <w:r w:rsidRPr="00110F80">
        <w:rPr>
          <w:rFonts w:ascii="ＭＳ 明朝" w:hAnsi="ＭＳ 明朝" w:hint="eastAsia"/>
          <w:szCs w:val="21"/>
        </w:rPr>
        <w:t>＊</w:t>
      </w:r>
      <w:r w:rsidR="00FF56E0" w:rsidRPr="00110F80">
        <w:rPr>
          <w:rFonts w:ascii="ＭＳ 明朝" w:hAnsi="ＭＳ 明朝" w:hint="eastAsia"/>
        </w:rPr>
        <w:t>（避難通路の確保）百貨店、マーケット等の場合</w:t>
      </w:r>
    </w:p>
    <w:p w:rsidR="00393C59" w:rsidRPr="00110F80" w:rsidRDefault="00E86DB4" w:rsidP="00B27E37">
      <w:pPr>
        <w:ind w:left="210" w:hangingChars="100" w:hanging="210"/>
        <w:rPr>
          <w:rFonts w:ascii="ＭＳ 明朝" w:hAnsi="ＭＳ 明朝"/>
        </w:rPr>
      </w:pPr>
      <w:r w:rsidRPr="00110F80">
        <w:rPr>
          <w:rFonts w:ascii="ＭＳ 明朝" w:hAnsi="ＭＳ 明朝" w:hint="eastAsia"/>
        </w:rPr>
        <w:t>第20</w:t>
      </w:r>
      <w:r w:rsidR="00FF56E0" w:rsidRPr="00110F80">
        <w:rPr>
          <w:rFonts w:ascii="ＭＳ 明朝" w:hAnsi="ＭＳ 明朝" w:hint="eastAsia"/>
        </w:rPr>
        <w:t xml:space="preserve">条　</w:t>
      </w:r>
      <w:r w:rsidR="00B27E37" w:rsidRPr="00110F80">
        <w:rPr>
          <w:rFonts w:ascii="ＭＳ 明朝" w:hAnsi="ＭＳ 明朝" w:hint="eastAsia"/>
        </w:rPr>
        <w:t>横浜市火災予防</w:t>
      </w:r>
      <w:r w:rsidR="00FF56E0" w:rsidRPr="00110F80">
        <w:rPr>
          <w:rFonts w:ascii="ＭＳ 明朝" w:hAnsi="ＭＳ 明朝" w:hint="eastAsia"/>
        </w:rPr>
        <w:t>条例</w:t>
      </w:r>
      <w:r w:rsidR="00B27E37" w:rsidRPr="00110F80">
        <w:rPr>
          <w:rFonts w:ascii="ＭＳ 明朝" w:hAnsi="ＭＳ 明朝" w:hint="eastAsia"/>
        </w:rPr>
        <w:t>第63条</w:t>
      </w:r>
      <w:r w:rsidR="00FF56E0" w:rsidRPr="00110F80">
        <w:rPr>
          <w:rFonts w:ascii="ＭＳ 明朝" w:hAnsi="ＭＳ 明朝" w:hint="eastAsia"/>
        </w:rPr>
        <w:t>の定める基準により、次の事項を遵守するものとする。</w:t>
      </w:r>
    </w:p>
    <w:p w:rsidR="00393C59" w:rsidRPr="00110F80" w:rsidRDefault="00FF56E0" w:rsidP="00393C59">
      <w:pPr>
        <w:rPr>
          <w:rFonts w:ascii="ＭＳ 明朝" w:hAnsi="ＭＳ 明朝"/>
        </w:rPr>
      </w:pPr>
      <w:r w:rsidRPr="00110F80">
        <w:rPr>
          <w:rFonts w:ascii="ＭＳ 明朝" w:hAnsi="ＭＳ 明朝" w:hint="eastAsia"/>
        </w:rPr>
        <w:t xml:space="preserve">　(1) 幅員1.8ｍ以上の主要避難通路を設けること。</w:t>
      </w:r>
    </w:p>
    <w:p w:rsidR="00393C59" w:rsidRPr="00110F80" w:rsidRDefault="00FF56E0" w:rsidP="00994231">
      <w:pPr>
        <w:ind w:left="420" w:hangingChars="200" w:hanging="420"/>
        <w:rPr>
          <w:rFonts w:ascii="ＭＳ 明朝" w:hAnsi="ＭＳ 明朝"/>
        </w:rPr>
      </w:pPr>
      <w:r w:rsidRPr="00110F80">
        <w:rPr>
          <w:rFonts w:ascii="ＭＳ 明朝" w:hAnsi="ＭＳ 明朝" w:hint="eastAsia"/>
        </w:rPr>
        <w:t xml:space="preserve">　(2) 主要避難通路は、避難口に有効に通じさせ、色別により他の部分と区分するものとする。</w:t>
      </w:r>
    </w:p>
    <w:p w:rsidR="00B0215C" w:rsidRPr="00110F80" w:rsidRDefault="00393C59" w:rsidP="00393C59">
      <w:pPr>
        <w:rPr>
          <w:rFonts w:ascii="ＭＳ 明朝" w:hAnsi="ＭＳ 明朝"/>
        </w:rPr>
      </w:pPr>
      <w:r w:rsidRPr="00110F80">
        <w:rPr>
          <w:rFonts w:ascii="ＭＳ 明朝" w:hAnsi="ＭＳ 明朝" w:hint="eastAsia"/>
        </w:rPr>
        <w:t xml:space="preserve">　(3) 避難上必要な位置に、幅員1.2ｍ以上の補助避難通路を、有効に設けること。</w:t>
      </w:r>
    </w:p>
    <w:p w:rsidR="0014207F" w:rsidRDefault="0014207F" w:rsidP="00393C59">
      <w:pPr>
        <w:ind w:left="630" w:hangingChars="300" w:hanging="630"/>
        <w:rPr>
          <w:rFonts w:ascii="ＭＳ 明朝" w:hAnsi="ＭＳ 明朝"/>
          <w:szCs w:val="21"/>
        </w:rPr>
      </w:pPr>
    </w:p>
    <w:p w:rsidR="00393C59" w:rsidRPr="00110F80" w:rsidRDefault="00D12190" w:rsidP="00393C59">
      <w:pPr>
        <w:ind w:left="630" w:hangingChars="300" w:hanging="630"/>
        <w:rPr>
          <w:rFonts w:ascii="ＭＳ 明朝" w:hAnsi="ＭＳ 明朝"/>
        </w:rPr>
      </w:pPr>
      <w:r w:rsidRPr="00110F80">
        <w:rPr>
          <w:rFonts w:ascii="ＭＳ 明朝" w:hAnsi="ＭＳ 明朝" w:hint="eastAsia"/>
          <w:szCs w:val="21"/>
        </w:rPr>
        <w:t>＊</w:t>
      </w:r>
      <w:r w:rsidR="00FF56E0" w:rsidRPr="00110F80">
        <w:rPr>
          <w:rFonts w:ascii="ＭＳ 明朝" w:hAnsi="ＭＳ 明朝" w:hint="eastAsia"/>
        </w:rPr>
        <w:t>（避難経路図の掲出）旅館、ホテル、宿泊所等の場合</w:t>
      </w:r>
    </w:p>
    <w:p w:rsidR="00393C59" w:rsidRPr="00110F80" w:rsidRDefault="00E86DB4" w:rsidP="00E86DB4">
      <w:pPr>
        <w:ind w:left="210" w:hangingChars="100" w:hanging="210"/>
        <w:rPr>
          <w:rFonts w:ascii="ＭＳ 明朝" w:hAnsi="ＭＳ 明朝"/>
        </w:rPr>
      </w:pPr>
      <w:r w:rsidRPr="00110F80">
        <w:rPr>
          <w:rFonts w:ascii="ＭＳ 明朝" w:hAnsi="ＭＳ 明朝" w:hint="eastAsia"/>
        </w:rPr>
        <w:t>第21</w:t>
      </w:r>
      <w:r w:rsidR="00FF56E0" w:rsidRPr="00110F80">
        <w:rPr>
          <w:rFonts w:ascii="ＭＳ 明朝" w:hAnsi="ＭＳ 明朝" w:hint="eastAsia"/>
        </w:rPr>
        <w:t xml:space="preserve">条　</w:t>
      </w:r>
      <w:r w:rsidR="00B27E37" w:rsidRPr="00110F80">
        <w:rPr>
          <w:rFonts w:ascii="ＭＳ 明朝" w:hAnsi="ＭＳ 明朝" w:hint="eastAsia"/>
        </w:rPr>
        <w:t>横浜市火災予防</w:t>
      </w:r>
      <w:r w:rsidR="00FF56E0" w:rsidRPr="00110F80">
        <w:rPr>
          <w:rFonts w:ascii="ＭＳ 明朝" w:hAnsi="ＭＳ 明朝" w:hint="eastAsia"/>
        </w:rPr>
        <w:t>条例</w:t>
      </w:r>
      <w:r w:rsidR="00B27E37" w:rsidRPr="00110F80">
        <w:rPr>
          <w:rFonts w:ascii="ＭＳ 明朝" w:hAnsi="ＭＳ 明朝" w:hint="eastAsia"/>
        </w:rPr>
        <w:t>第64条</w:t>
      </w:r>
      <w:r w:rsidR="00FF56E0" w:rsidRPr="00110F80">
        <w:rPr>
          <w:rFonts w:ascii="ＭＳ 明朝" w:hAnsi="ＭＳ 明朝" w:hint="eastAsia"/>
        </w:rPr>
        <w:t>の定める基準により、宿泊室の見やすい場所には、当該宿泊室から屋外へ通じる避難経路等を明示した避難経路図を掲出するものとする。</w:t>
      </w:r>
    </w:p>
    <w:p w:rsidR="0014207F" w:rsidRDefault="0014207F" w:rsidP="00393C59">
      <w:pPr>
        <w:ind w:left="630" w:hangingChars="300" w:hanging="630"/>
        <w:rPr>
          <w:rFonts w:ascii="ＭＳ 明朝" w:hAnsi="ＭＳ 明朝"/>
          <w:szCs w:val="21"/>
        </w:rPr>
      </w:pPr>
    </w:p>
    <w:p w:rsidR="00393C59" w:rsidRPr="00110F80" w:rsidRDefault="00D12190" w:rsidP="00393C59">
      <w:pPr>
        <w:ind w:left="630" w:hangingChars="300" w:hanging="630"/>
        <w:rPr>
          <w:rFonts w:ascii="ＭＳ 明朝" w:hAnsi="ＭＳ 明朝"/>
        </w:rPr>
      </w:pPr>
      <w:r w:rsidRPr="00110F80">
        <w:rPr>
          <w:rFonts w:ascii="ＭＳ 明朝" w:hAnsi="ＭＳ 明朝" w:hint="eastAsia"/>
          <w:szCs w:val="21"/>
        </w:rPr>
        <w:t>＊</w:t>
      </w:r>
      <w:r w:rsidR="00FF56E0" w:rsidRPr="00110F80">
        <w:rPr>
          <w:rFonts w:ascii="ＭＳ 明朝" w:hAnsi="ＭＳ 明朝" w:hint="eastAsia"/>
        </w:rPr>
        <w:t>（避難管理）ディスコ、ライブハウス等の場合</w:t>
      </w:r>
    </w:p>
    <w:p w:rsidR="00393C59" w:rsidRPr="00110F80" w:rsidRDefault="00E86DB4" w:rsidP="00B27E37">
      <w:pPr>
        <w:ind w:left="210" w:hangingChars="100" w:hanging="210"/>
        <w:rPr>
          <w:rFonts w:ascii="ＭＳ 明朝" w:hAnsi="ＭＳ 明朝"/>
        </w:rPr>
      </w:pPr>
      <w:r w:rsidRPr="00110F80">
        <w:rPr>
          <w:rFonts w:ascii="ＭＳ 明朝" w:hAnsi="ＭＳ 明朝" w:hint="eastAsia"/>
        </w:rPr>
        <w:t>第22</w:t>
      </w:r>
      <w:r w:rsidR="00FF56E0" w:rsidRPr="00110F80">
        <w:rPr>
          <w:rFonts w:ascii="ＭＳ 明朝" w:hAnsi="ＭＳ 明朝" w:hint="eastAsia"/>
        </w:rPr>
        <w:t xml:space="preserve">条　</w:t>
      </w:r>
      <w:r w:rsidR="00B27E37" w:rsidRPr="00110F80">
        <w:rPr>
          <w:rFonts w:ascii="ＭＳ 明朝" w:hAnsi="ＭＳ 明朝" w:hint="eastAsia"/>
        </w:rPr>
        <w:t>横浜市火災予防</w:t>
      </w:r>
      <w:r w:rsidR="00FF56E0" w:rsidRPr="00110F80">
        <w:rPr>
          <w:rFonts w:ascii="ＭＳ 明朝" w:hAnsi="ＭＳ 明朝" w:hint="eastAsia"/>
        </w:rPr>
        <w:t>条例</w:t>
      </w:r>
      <w:r w:rsidR="00B27E37" w:rsidRPr="00110F80">
        <w:rPr>
          <w:rFonts w:ascii="ＭＳ 明朝" w:hAnsi="ＭＳ 明朝" w:hint="eastAsia"/>
        </w:rPr>
        <w:t>第64条の２</w:t>
      </w:r>
      <w:r w:rsidR="00FF56E0" w:rsidRPr="00110F80">
        <w:rPr>
          <w:rFonts w:ascii="ＭＳ 明朝" w:hAnsi="ＭＳ 明朝" w:hint="eastAsia"/>
        </w:rPr>
        <w:t>の定める基準により、非常の際は、速やかに照明及び音響を停止するとともに、避難上有効な明るさを保つものとする。</w:t>
      </w:r>
    </w:p>
    <w:p w:rsidR="0014207F" w:rsidRDefault="0014207F" w:rsidP="00393C59">
      <w:pPr>
        <w:ind w:left="630" w:hangingChars="300" w:hanging="630"/>
        <w:rPr>
          <w:rFonts w:ascii="ＭＳ 明朝" w:hAnsi="ＭＳ 明朝"/>
          <w:szCs w:val="21"/>
        </w:rPr>
      </w:pPr>
    </w:p>
    <w:p w:rsidR="00393C59" w:rsidRPr="00110F80" w:rsidRDefault="00D12190" w:rsidP="00393C59">
      <w:pPr>
        <w:ind w:left="630" w:hangingChars="300" w:hanging="630"/>
        <w:rPr>
          <w:rFonts w:ascii="ＭＳ 明朝" w:hAnsi="ＭＳ 明朝"/>
        </w:rPr>
      </w:pPr>
      <w:r w:rsidRPr="00110F80">
        <w:rPr>
          <w:rFonts w:ascii="ＭＳ 明朝" w:hAnsi="ＭＳ 明朝" w:hint="eastAsia"/>
          <w:szCs w:val="21"/>
        </w:rPr>
        <w:t>＊</w:t>
      </w:r>
      <w:r w:rsidR="00FF56E0" w:rsidRPr="00110F80">
        <w:rPr>
          <w:rFonts w:ascii="ＭＳ 明朝" w:hAnsi="ＭＳ 明朝" w:hint="eastAsia"/>
        </w:rPr>
        <w:t>（定員の管理）劇場等の場合</w:t>
      </w:r>
    </w:p>
    <w:p w:rsidR="00393C59" w:rsidRPr="00110F80" w:rsidRDefault="00B27E37" w:rsidP="00393C59">
      <w:pPr>
        <w:rPr>
          <w:rFonts w:ascii="ＭＳ 明朝" w:hAnsi="ＭＳ 明朝"/>
        </w:rPr>
      </w:pPr>
      <w:r w:rsidRPr="00110F80">
        <w:rPr>
          <w:rFonts w:ascii="ＭＳ 明朝" w:hAnsi="ＭＳ 明朝" w:hint="eastAsia"/>
        </w:rPr>
        <w:t>第23</w:t>
      </w:r>
      <w:r w:rsidR="00FF56E0" w:rsidRPr="00110F80">
        <w:rPr>
          <w:rFonts w:ascii="ＭＳ 明朝" w:hAnsi="ＭＳ 明朝" w:hint="eastAsia"/>
        </w:rPr>
        <w:t xml:space="preserve">条　</w:t>
      </w:r>
      <w:r w:rsidRPr="00110F80">
        <w:rPr>
          <w:rFonts w:ascii="ＭＳ 明朝" w:hAnsi="ＭＳ 明朝" w:hint="eastAsia"/>
        </w:rPr>
        <w:t>横浜市火災予防</w:t>
      </w:r>
      <w:r w:rsidR="00FF56E0" w:rsidRPr="00110F80">
        <w:rPr>
          <w:rFonts w:ascii="ＭＳ 明朝" w:hAnsi="ＭＳ 明朝" w:hint="eastAsia"/>
        </w:rPr>
        <w:t>条例</w:t>
      </w:r>
      <w:r w:rsidRPr="00110F80">
        <w:rPr>
          <w:rFonts w:ascii="ＭＳ 明朝" w:hAnsi="ＭＳ 明朝" w:hint="eastAsia"/>
        </w:rPr>
        <w:t>第65条</w:t>
      </w:r>
      <w:r w:rsidR="00FF56E0" w:rsidRPr="00110F80">
        <w:rPr>
          <w:rFonts w:ascii="ＭＳ 明朝" w:hAnsi="ＭＳ 明朝" w:hint="eastAsia"/>
        </w:rPr>
        <w:t>の定める基準により、次の事項を遵守し、定員の管理を図るものとする。</w:t>
      </w:r>
    </w:p>
    <w:p w:rsidR="00393C59" w:rsidRPr="00110F80" w:rsidRDefault="00FF56E0" w:rsidP="00393C59">
      <w:pPr>
        <w:rPr>
          <w:rFonts w:ascii="ＭＳ 明朝" w:hAnsi="ＭＳ 明朝"/>
        </w:rPr>
      </w:pPr>
      <w:r w:rsidRPr="00110F80">
        <w:rPr>
          <w:rFonts w:ascii="ＭＳ 明朝" w:hAnsi="ＭＳ 明朝" w:hint="eastAsia"/>
        </w:rPr>
        <w:lastRenderedPageBreak/>
        <w:t xml:space="preserve">　(1) 定められた定員をこえて、客を入場させないこと。</w:t>
      </w:r>
    </w:p>
    <w:p w:rsidR="00393C59" w:rsidRPr="00110F80" w:rsidRDefault="00FF56E0" w:rsidP="00393C59">
      <w:pPr>
        <w:rPr>
          <w:rFonts w:ascii="ＭＳ 明朝" w:hAnsi="ＭＳ 明朝"/>
        </w:rPr>
      </w:pPr>
      <w:r w:rsidRPr="00110F80">
        <w:rPr>
          <w:rFonts w:ascii="ＭＳ 明朝" w:hAnsi="ＭＳ 明朝" w:hint="eastAsia"/>
        </w:rPr>
        <w:t xml:space="preserve">　(2) 客席内の避難通路に、客を収容させないこと。</w:t>
      </w:r>
    </w:p>
    <w:p w:rsidR="00393C59" w:rsidRPr="00110F80" w:rsidRDefault="00FF56E0" w:rsidP="00393C59">
      <w:pPr>
        <w:rPr>
          <w:rFonts w:ascii="ＭＳ 明朝" w:hAnsi="ＭＳ 明朝"/>
        </w:rPr>
      </w:pPr>
      <w:r w:rsidRPr="00110F80">
        <w:rPr>
          <w:rFonts w:ascii="ＭＳ 明朝" w:hAnsi="ＭＳ 明朝" w:hint="eastAsia"/>
        </w:rPr>
        <w:t xml:space="preserve">　(3) 出入口等に定員表示板を設け、定員に達したときには直ちに満員札を掲げること。</w:t>
      </w:r>
    </w:p>
    <w:p w:rsidR="00393C59" w:rsidRDefault="00D12190" w:rsidP="00393C59">
      <w:pPr>
        <w:rPr>
          <w:rFonts w:ascii="ＭＳ 明朝" w:hAnsi="ＭＳ 明朝"/>
        </w:rPr>
      </w:pPr>
      <w:r w:rsidRPr="00110F80">
        <w:rPr>
          <w:rFonts w:ascii="ＭＳ 明朝" w:hAnsi="ＭＳ 明朝" w:hint="eastAsia"/>
        </w:rPr>
        <w:t>＊</w:t>
      </w:r>
      <w:r w:rsidR="00FF56E0" w:rsidRPr="00110F80">
        <w:rPr>
          <w:rFonts w:ascii="ＭＳ 明朝" w:hAnsi="ＭＳ 明朝" w:hint="eastAsia"/>
        </w:rPr>
        <w:t>（ハンディキャップがある人の安全確</w:t>
      </w:r>
      <w:r w:rsidR="00B0215C" w:rsidRPr="00110F80">
        <w:rPr>
          <w:rFonts w:ascii="ＭＳ 明朝" w:hAnsi="ＭＳ 明朝" w:hint="eastAsia"/>
        </w:rPr>
        <w:t>保</w:t>
      </w:r>
      <w:r w:rsidR="00FF56E0" w:rsidRPr="00110F80">
        <w:rPr>
          <w:rFonts w:ascii="ＭＳ 明朝" w:hAnsi="ＭＳ 明朝" w:hint="eastAsia"/>
        </w:rPr>
        <w:t>）不特定多数の者が出入りする事業所等の場合</w:t>
      </w:r>
    </w:p>
    <w:p w:rsidR="00AA7ABC" w:rsidRPr="00110F80" w:rsidRDefault="00AA7ABC" w:rsidP="00393C59">
      <w:pPr>
        <w:rPr>
          <w:rFonts w:ascii="ＭＳ 明朝" w:hAnsi="ＭＳ 明朝"/>
        </w:rPr>
      </w:pPr>
    </w:p>
    <w:p w:rsidR="00393C59" w:rsidRDefault="00B27E37" w:rsidP="00393C59">
      <w:pPr>
        <w:ind w:left="210" w:hangingChars="100" w:hanging="210"/>
        <w:rPr>
          <w:rFonts w:ascii="ＭＳ 明朝" w:hAnsi="ＭＳ 明朝"/>
        </w:rPr>
      </w:pPr>
      <w:r w:rsidRPr="00110F80">
        <w:rPr>
          <w:rFonts w:ascii="ＭＳ 明朝" w:hAnsi="ＭＳ 明朝" w:hint="eastAsia"/>
        </w:rPr>
        <w:t>第24</w:t>
      </w:r>
      <w:r w:rsidR="00FF56E0" w:rsidRPr="00110F80">
        <w:rPr>
          <w:rFonts w:ascii="ＭＳ 明朝" w:hAnsi="ＭＳ 明朝" w:hint="eastAsia"/>
        </w:rPr>
        <w:t>条　防火管理者等は、ハンディキャッ</w:t>
      </w:r>
      <w:r w:rsidR="00B0215C" w:rsidRPr="00110F80">
        <w:rPr>
          <w:rFonts w:ascii="ＭＳ 明朝" w:hAnsi="ＭＳ 明朝" w:hint="eastAsia"/>
        </w:rPr>
        <w:t>プのある入場者の把握に努めるとともに、避難誘導の際は、他に優先</w:t>
      </w:r>
      <w:r w:rsidR="00FF56E0" w:rsidRPr="00110F80">
        <w:rPr>
          <w:rFonts w:ascii="ＭＳ 明朝" w:hAnsi="ＭＳ 明朝" w:hint="eastAsia"/>
        </w:rPr>
        <w:t>して安全に実施するものとする。</w:t>
      </w:r>
    </w:p>
    <w:p w:rsidR="00CF129C" w:rsidRPr="00110F80" w:rsidRDefault="00CF129C" w:rsidP="00393C59">
      <w:pPr>
        <w:ind w:left="210" w:hangingChars="100" w:hanging="210"/>
        <w:rPr>
          <w:rFonts w:ascii="ＭＳ 明朝" w:hAnsi="ＭＳ 明朝"/>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第４節　工事中の防火管理</w:t>
      </w:r>
    </w:p>
    <w:p w:rsidR="00393C59" w:rsidRPr="00110F80" w:rsidRDefault="00FF56E0" w:rsidP="00393C59">
      <w:pPr>
        <w:rPr>
          <w:rFonts w:ascii="ＭＳ 明朝" w:hAnsi="ＭＳ 明朝"/>
        </w:rPr>
      </w:pPr>
      <w:r w:rsidRPr="00110F80">
        <w:rPr>
          <w:rFonts w:ascii="ＭＳ 明朝" w:hAnsi="ＭＳ 明朝" w:hint="eastAsia"/>
        </w:rPr>
        <w:t>（工事中の防火管理）</w:t>
      </w:r>
    </w:p>
    <w:p w:rsidR="00393C59" w:rsidRPr="00110F80" w:rsidRDefault="00FF56E0" w:rsidP="00083B2A">
      <w:pPr>
        <w:ind w:left="210" w:hangingChars="100" w:hanging="210"/>
        <w:rPr>
          <w:rFonts w:ascii="ＭＳ 明朝" w:hAnsi="ＭＳ 明朝"/>
        </w:rPr>
      </w:pPr>
      <w:r w:rsidRPr="00110F80">
        <w:rPr>
          <w:rFonts w:ascii="ＭＳ 明朝" w:hAnsi="ＭＳ 明朝" w:hint="eastAsia"/>
        </w:rPr>
        <w:t>第</w:t>
      </w:r>
      <w:r w:rsidR="00B27E37" w:rsidRPr="00110F80">
        <w:rPr>
          <w:rFonts w:ascii="ＭＳ 明朝" w:hAnsi="ＭＳ 明朝" w:hint="eastAsia"/>
        </w:rPr>
        <w:t>25</w:t>
      </w:r>
      <w:r w:rsidRPr="00110F80">
        <w:rPr>
          <w:rFonts w:ascii="ＭＳ 明朝" w:hAnsi="ＭＳ 明朝" w:hint="eastAsia"/>
        </w:rPr>
        <w:t>条　防火管理者は、工事を行うときは、工事中の安全対策を策定</w:t>
      </w:r>
      <w:r w:rsidR="00001168" w:rsidRPr="00110F80">
        <w:rPr>
          <w:rFonts w:ascii="ＭＳ 明朝" w:hAnsi="ＭＳ 明朝" w:hint="eastAsia"/>
        </w:rPr>
        <w:t>し、</w:t>
      </w:r>
      <w:r w:rsidRPr="00110F80">
        <w:rPr>
          <w:rFonts w:ascii="ＭＳ 明朝" w:hAnsi="ＭＳ 明朝" w:hint="eastAsia"/>
        </w:rPr>
        <w:t>工事人に対して次の事項を遵守させるものとする。</w:t>
      </w:r>
    </w:p>
    <w:p w:rsidR="00393C59" w:rsidRPr="00110F80" w:rsidRDefault="00FF56E0" w:rsidP="00393C59">
      <w:pPr>
        <w:rPr>
          <w:rFonts w:ascii="ＭＳ 明朝" w:hAnsi="ＭＳ 明朝"/>
        </w:rPr>
      </w:pPr>
      <w:r w:rsidRPr="00110F80">
        <w:rPr>
          <w:rFonts w:ascii="ＭＳ 明朝" w:hAnsi="ＭＳ 明朝" w:hint="eastAsia"/>
        </w:rPr>
        <w:t xml:space="preserve">　(1) 溶接や溶断を行う場合は、事前に消火器等を準備すること。</w:t>
      </w:r>
    </w:p>
    <w:p w:rsidR="00393C59" w:rsidRPr="00110F80" w:rsidRDefault="00FF56E0" w:rsidP="00393C59">
      <w:pPr>
        <w:rPr>
          <w:rFonts w:ascii="ＭＳ 明朝" w:hAnsi="ＭＳ 明朝"/>
        </w:rPr>
      </w:pPr>
      <w:r w:rsidRPr="00110F80">
        <w:rPr>
          <w:rFonts w:ascii="ＭＳ 明朝" w:hAnsi="ＭＳ 明朝" w:hint="eastAsia"/>
        </w:rPr>
        <w:t xml:space="preserve">　(2) 防火管理者が指定した場所以外では、喫煙及び火気の使用は行なわないこと。</w:t>
      </w:r>
    </w:p>
    <w:p w:rsidR="00393C59" w:rsidRPr="00110F80" w:rsidRDefault="00FF56E0" w:rsidP="00393C59">
      <w:pPr>
        <w:rPr>
          <w:rFonts w:ascii="ＭＳ 明朝" w:hAnsi="ＭＳ 明朝"/>
        </w:rPr>
      </w:pPr>
      <w:r w:rsidRPr="00110F80">
        <w:rPr>
          <w:rFonts w:ascii="ＭＳ 明朝" w:hAnsi="ＭＳ 明朝" w:hint="eastAsia"/>
        </w:rPr>
        <w:t xml:space="preserve">　(3) 工事場所ごとに火気の使用責任者を定めること。</w:t>
      </w:r>
    </w:p>
    <w:p w:rsidR="00393C59" w:rsidRPr="00110F80" w:rsidRDefault="00FF56E0" w:rsidP="00393C59">
      <w:pPr>
        <w:rPr>
          <w:rFonts w:ascii="ＭＳ 明朝" w:hAnsi="ＭＳ 明朝"/>
        </w:rPr>
      </w:pPr>
      <w:r w:rsidRPr="00110F80">
        <w:rPr>
          <w:rFonts w:ascii="ＭＳ 明朝" w:hAnsi="ＭＳ 明朝" w:hint="eastAsia"/>
        </w:rPr>
        <w:t xml:space="preserve">　(4) 危険物を持ち込む場合は、その都度、防火管理者の承認を受けること。</w:t>
      </w:r>
    </w:p>
    <w:p w:rsidR="00393C59" w:rsidRPr="00110F80" w:rsidRDefault="00FF56E0" w:rsidP="00393C59">
      <w:pPr>
        <w:rPr>
          <w:rFonts w:ascii="ＭＳ 明朝" w:hAnsi="ＭＳ 明朝"/>
        </w:rPr>
      </w:pPr>
      <w:r w:rsidRPr="00110F80">
        <w:rPr>
          <w:rFonts w:ascii="ＭＳ 明朝" w:hAnsi="ＭＳ 明朝" w:hint="eastAsia"/>
        </w:rPr>
        <w:t xml:space="preserve">　(5) 放火を防止するため、資機材等を整理整頓すること。</w:t>
      </w:r>
    </w:p>
    <w:p w:rsidR="00393C59" w:rsidRPr="00110F80" w:rsidRDefault="00FF56E0" w:rsidP="00393C59">
      <w:pPr>
        <w:rPr>
          <w:rFonts w:ascii="ＭＳ 明朝" w:hAnsi="ＭＳ 明朝"/>
        </w:rPr>
      </w:pPr>
      <w:r w:rsidRPr="00110F80">
        <w:rPr>
          <w:rFonts w:ascii="ＭＳ 明朝" w:hAnsi="ＭＳ 明朝" w:hint="eastAsia"/>
        </w:rPr>
        <w:t xml:space="preserve">　(6) その他防火管理者が指示すること。</w:t>
      </w:r>
    </w:p>
    <w:p w:rsidR="00393C59" w:rsidRPr="00110F80" w:rsidRDefault="00393C59" w:rsidP="00393C59">
      <w:pPr>
        <w:rPr>
          <w:rFonts w:ascii="ＭＳ 明朝" w:hAnsi="ＭＳ 明朝"/>
        </w:rPr>
      </w:pPr>
    </w:p>
    <w:p w:rsidR="001C2BF2" w:rsidRPr="00110F80" w:rsidRDefault="00FF56E0" w:rsidP="001C2BF2">
      <w:pPr>
        <w:rPr>
          <w:rFonts w:ascii="ＭＳ 明朝" w:hAnsi="ＭＳ 明朝"/>
          <w:b/>
          <w:sz w:val="24"/>
        </w:rPr>
      </w:pPr>
      <w:r w:rsidRPr="00110F80">
        <w:rPr>
          <w:rFonts w:ascii="ＭＳ 明朝" w:hAnsi="ＭＳ 明朝" w:hint="eastAsia"/>
          <w:b/>
          <w:sz w:val="24"/>
        </w:rPr>
        <w:t xml:space="preserve">第５節　</w:t>
      </w:r>
      <w:r w:rsidR="00393C59" w:rsidRPr="00110F80">
        <w:rPr>
          <w:rFonts w:ascii="ＭＳ 明朝" w:hAnsi="ＭＳ 明朝" w:hint="eastAsia"/>
          <w:b/>
          <w:sz w:val="24"/>
        </w:rPr>
        <w:t>放火防止対策</w:t>
      </w:r>
    </w:p>
    <w:p w:rsidR="00393C59" w:rsidRPr="00110F80" w:rsidRDefault="00FF56E0" w:rsidP="00393C59">
      <w:pPr>
        <w:rPr>
          <w:rFonts w:ascii="ＭＳ 明朝" w:hAnsi="ＭＳ 明朝"/>
        </w:rPr>
      </w:pPr>
      <w:r w:rsidRPr="00110F80">
        <w:rPr>
          <w:rFonts w:ascii="ＭＳ 明朝" w:hAnsi="ＭＳ 明朝" w:hint="eastAsia"/>
        </w:rPr>
        <w:t>（放火防止対策）</w:t>
      </w:r>
    </w:p>
    <w:p w:rsidR="00393C59" w:rsidRPr="00110F80" w:rsidRDefault="00B27E37" w:rsidP="00B27E37">
      <w:pPr>
        <w:rPr>
          <w:rFonts w:ascii="ＭＳ 明朝" w:hAnsi="ＭＳ 明朝"/>
        </w:rPr>
      </w:pPr>
      <w:r w:rsidRPr="00110F80">
        <w:rPr>
          <w:rFonts w:ascii="ＭＳ 明朝" w:hAnsi="ＭＳ 明朝" w:hint="eastAsia"/>
        </w:rPr>
        <w:t xml:space="preserve">第26条　</w:t>
      </w:r>
      <w:r w:rsidR="00FF56E0" w:rsidRPr="00110F80">
        <w:rPr>
          <w:rFonts w:ascii="ＭＳ 明朝" w:hAnsi="ＭＳ 明朝" w:hint="eastAsia"/>
        </w:rPr>
        <w:t>防火管理者は、次の各号に留意し、放火防止対策を講じるものとする。</w:t>
      </w:r>
    </w:p>
    <w:p w:rsidR="00393C59" w:rsidRPr="00110F80" w:rsidRDefault="00FF56E0" w:rsidP="00393C59">
      <w:pPr>
        <w:ind w:left="210"/>
        <w:rPr>
          <w:rFonts w:ascii="ＭＳ 明朝" w:hAnsi="ＭＳ 明朝"/>
        </w:rPr>
      </w:pPr>
      <w:r w:rsidRPr="00110F80">
        <w:rPr>
          <w:rFonts w:ascii="ＭＳ 明朝" w:hAnsi="ＭＳ 明朝" w:hint="eastAsia"/>
        </w:rPr>
        <w:t>(1)　建物の周囲及び廊下、階段室、トイレ等の可燃物を整理整頓又は除去すること。</w:t>
      </w:r>
    </w:p>
    <w:p w:rsidR="00393C59" w:rsidRPr="00110F80" w:rsidRDefault="00FF56E0" w:rsidP="00393C59">
      <w:pPr>
        <w:ind w:left="210"/>
        <w:rPr>
          <w:rFonts w:ascii="ＭＳ 明朝" w:hAnsi="ＭＳ 明朝"/>
        </w:rPr>
      </w:pPr>
      <w:r w:rsidRPr="00110F80">
        <w:rPr>
          <w:rFonts w:ascii="ＭＳ 明朝" w:hAnsi="ＭＳ 明朝" w:hint="eastAsia"/>
        </w:rPr>
        <w:t>(2)　物置及び倉庫等の鍵の管理と施錠を励行すること。</w:t>
      </w:r>
    </w:p>
    <w:p w:rsidR="00393C59" w:rsidRPr="00110F80" w:rsidRDefault="00FF56E0" w:rsidP="00393C59">
      <w:pPr>
        <w:ind w:left="210"/>
        <w:rPr>
          <w:rFonts w:ascii="ＭＳ 明朝" w:hAnsi="ＭＳ 明朝"/>
        </w:rPr>
      </w:pPr>
      <w:r w:rsidRPr="00110F80">
        <w:rPr>
          <w:rFonts w:ascii="ＭＳ 明朝" w:hAnsi="ＭＳ 明朝" w:hint="eastAsia"/>
        </w:rPr>
        <w:t>(3)</w:t>
      </w:r>
      <w:r w:rsidR="00F00F6D" w:rsidRPr="00110F80">
        <w:rPr>
          <w:rFonts w:ascii="ＭＳ 明朝" w:hAnsi="ＭＳ 明朝" w:hint="eastAsia"/>
        </w:rPr>
        <w:t xml:space="preserve">　出入口を特定し、出入りする人たちに対する呼びかけ</w:t>
      </w:r>
      <w:r w:rsidRPr="00110F80">
        <w:rPr>
          <w:rFonts w:ascii="ＭＳ 明朝" w:hAnsi="ＭＳ 明朝" w:hint="eastAsia"/>
        </w:rPr>
        <w:t>や監視を強化すること。</w:t>
      </w:r>
    </w:p>
    <w:p w:rsidR="00393C59" w:rsidRPr="00110F80" w:rsidRDefault="00FF56E0" w:rsidP="00393C59">
      <w:pPr>
        <w:ind w:left="210"/>
        <w:rPr>
          <w:rFonts w:ascii="ＭＳ 明朝" w:hAnsi="ＭＳ 明朝"/>
        </w:rPr>
      </w:pPr>
      <w:r w:rsidRPr="00110F80">
        <w:rPr>
          <w:rFonts w:ascii="ＭＳ 明朝" w:hAnsi="ＭＳ 明朝" w:hint="eastAsia"/>
        </w:rPr>
        <w:t>(4)　不法侵入者の監視を行うこと。</w:t>
      </w:r>
    </w:p>
    <w:p w:rsidR="00393C59" w:rsidRPr="00110F80" w:rsidRDefault="00FF56E0" w:rsidP="00393C59">
      <w:pPr>
        <w:ind w:left="210"/>
        <w:rPr>
          <w:rFonts w:ascii="ＭＳ 明朝" w:hAnsi="ＭＳ 明朝"/>
        </w:rPr>
      </w:pPr>
      <w:r w:rsidRPr="00110F80">
        <w:rPr>
          <w:rFonts w:ascii="ＭＳ 明朝" w:hAnsi="ＭＳ 明朝" w:hint="eastAsia"/>
        </w:rPr>
        <w:t>(5)</w:t>
      </w:r>
      <w:r w:rsidR="00F00F6D" w:rsidRPr="00110F80">
        <w:rPr>
          <w:rFonts w:ascii="ＭＳ 明朝" w:hAnsi="ＭＳ 明朝" w:hint="eastAsia"/>
        </w:rPr>
        <w:t xml:space="preserve">　外来者用トイレ</w:t>
      </w:r>
      <w:r w:rsidRPr="00110F80">
        <w:rPr>
          <w:rFonts w:ascii="ＭＳ 明朝" w:hAnsi="ＭＳ 明朝" w:hint="eastAsia"/>
        </w:rPr>
        <w:t>を従業員と共用にし、監視を強化すること。</w:t>
      </w:r>
    </w:p>
    <w:p w:rsidR="00393C59" w:rsidRPr="00110F80" w:rsidRDefault="00FF56E0" w:rsidP="00393C59">
      <w:pPr>
        <w:ind w:left="210"/>
        <w:rPr>
          <w:rFonts w:ascii="ＭＳ 明朝" w:hAnsi="ＭＳ 明朝"/>
        </w:rPr>
      </w:pPr>
      <w:r w:rsidRPr="00110F80">
        <w:rPr>
          <w:rFonts w:ascii="ＭＳ 明朝" w:hAnsi="ＭＳ 明朝" w:hint="eastAsia"/>
        </w:rPr>
        <w:t>(6)　監視カメラによる死角の解消及び不定期巡回による監視等を行うこと。</w:t>
      </w:r>
    </w:p>
    <w:p w:rsidR="00393C59" w:rsidRPr="00110F80" w:rsidRDefault="00FF56E0" w:rsidP="00393C59">
      <w:pPr>
        <w:ind w:left="210"/>
        <w:rPr>
          <w:rFonts w:ascii="ＭＳ 明朝" w:hAnsi="ＭＳ 明朝"/>
        </w:rPr>
      </w:pPr>
      <w:r w:rsidRPr="00110F80">
        <w:rPr>
          <w:rFonts w:ascii="ＭＳ 明朝" w:hAnsi="ＭＳ 明朝" w:hint="eastAsia"/>
        </w:rPr>
        <w:t>(7)　火元責任者及び最後に退社する者が、火気及び施錠の確認を行うこと。</w:t>
      </w:r>
    </w:p>
    <w:p w:rsidR="00F00F6D" w:rsidRPr="00110F80" w:rsidRDefault="00FF56E0" w:rsidP="00393C59">
      <w:pPr>
        <w:ind w:left="210"/>
        <w:rPr>
          <w:rFonts w:ascii="ＭＳ 明朝" w:hAnsi="ＭＳ 明朝"/>
        </w:rPr>
      </w:pPr>
      <w:r w:rsidRPr="00110F80">
        <w:rPr>
          <w:rFonts w:ascii="ＭＳ 明朝" w:hAnsi="ＭＳ 明朝" w:hint="eastAsia"/>
        </w:rPr>
        <w:t>(8)　夜間や休日の巡回を励行すること。</w:t>
      </w:r>
    </w:p>
    <w:p w:rsidR="00393C59" w:rsidRPr="00110F80" w:rsidRDefault="00F00F6D" w:rsidP="00393C59">
      <w:pPr>
        <w:ind w:left="210"/>
        <w:rPr>
          <w:rFonts w:ascii="ＭＳ 明朝" w:hAnsi="ＭＳ 明朝"/>
        </w:rPr>
      </w:pPr>
      <w:r w:rsidRPr="00110F80">
        <w:rPr>
          <w:rFonts w:ascii="ＭＳ 明朝" w:hAnsi="ＭＳ 明朝" w:hint="eastAsia"/>
        </w:rPr>
        <w:t>(9</w:t>
      </w:r>
      <w:r w:rsidR="00FF56E0" w:rsidRPr="00110F80">
        <w:rPr>
          <w:rFonts w:ascii="ＭＳ 明朝" w:hAnsi="ＭＳ 明朝" w:hint="eastAsia"/>
        </w:rPr>
        <w:t>)</w:t>
      </w:r>
      <w:r w:rsidRPr="00110F80">
        <w:rPr>
          <w:rFonts w:ascii="ＭＳ 明朝" w:hAnsi="ＭＳ 明朝" w:hint="eastAsia"/>
        </w:rPr>
        <w:t xml:space="preserve">　駐車場内の車両</w:t>
      </w:r>
      <w:r w:rsidR="00FF56E0" w:rsidRPr="00110F80">
        <w:rPr>
          <w:rFonts w:ascii="ＭＳ 明朝" w:hAnsi="ＭＳ 明朝" w:hint="eastAsia"/>
        </w:rPr>
        <w:t>は、施錠すること。</w:t>
      </w:r>
    </w:p>
    <w:p w:rsidR="00393C59" w:rsidRPr="00110F80" w:rsidRDefault="00393C59" w:rsidP="00393C59">
      <w:pPr>
        <w:rPr>
          <w:rFonts w:ascii="ＭＳ 明朝" w:hAnsi="ＭＳ 明朝"/>
        </w:rPr>
      </w:pPr>
    </w:p>
    <w:p w:rsidR="001C2BF2" w:rsidRPr="00110F80" w:rsidRDefault="00FF56E0" w:rsidP="00AA7ABC">
      <w:pPr>
        <w:spacing w:line="280" w:lineRule="exact"/>
        <w:rPr>
          <w:rFonts w:ascii="ＭＳ 明朝" w:hAnsi="ＭＳ 明朝"/>
          <w:b/>
          <w:sz w:val="28"/>
          <w:szCs w:val="28"/>
        </w:rPr>
      </w:pPr>
      <w:r w:rsidRPr="00110F80">
        <w:rPr>
          <w:rFonts w:ascii="ＭＳ 明朝" w:hAnsi="ＭＳ 明朝" w:hint="eastAsia"/>
          <w:b/>
          <w:sz w:val="28"/>
          <w:szCs w:val="28"/>
        </w:rPr>
        <w:t xml:space="preserve">第３章　</w:t>
      </w:r>
      <w:r w:rsidR="00393C59" w:rsidRPr="00110F80">
        <w:rPr>
          <w:rFonts w:ascii="ＭＳ 明朝" w:hAnsi="ＭＳ 明朝" w:hint="eastAsia"/>
          <w:b/>
          <w:sz w:val="28"/>
          <w:szCs w:val="28"/>
        </w:rPr>
        <w:t>自衛消防活動対策</w:t>
      </w:r>
    </w:p>
    <w:p w:rsidR="00393C59" w:rsidRPr="00110F80" w:rsidRDefault="00393C59"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（自衛消防隊の編成等）</w:t>
      </w:r>
    </w:p>
    <w:p w:rsidR="00393C59" w:rsidRPr="00110F80" w:rsidRDefault="00B27E37" w:rsidP="00B27E37">
      <w:pPr>
        <w:tabs>
          <w:tab w:val="left" w:pos="851"/>
        </w:tabs>
        <w:ind w:left="210" w:hangingChars="100" w:hanging="210"/>
        <w:rPr>
          <w:rFonts w:ascii="ＭＳ 明朝" w:hAnsi="ＭＳ 明朝"/>
        </w:rPr>
      </w:pPr>
      <w:r w:rsidRPr="00110F80">
        <w:rPr>
          <w:rFonts w:ascii="ＭＳ 明朝" w:hAnsi="ＭＳ 明朝" w:hint="eastAsia"/>
        </w:rPr>
        <w:t xml:space="preserve">第27条　</w:t>
      </w:r>
      <w:r w:rsidR="00FF56E0" w:rsidRPr="00110F80">
        <w:rPr>
          <w:rFonts w:ascii="ＭＳ 明朝" w:hAnsi="ＭＳ 明朝" w:hint="eastAsia"/>
        </w:rPr>
        <w:t>火災その他の災害が発生した場合に、被害を最小限にとどめるため、自衛消防隊</w:t>
      </w:r>
      <w:r w:rsidR="00FD63EC" w:rsidRPr="00110F80">
        <w:rPr>
          <w:rFonts w:ascii="ＭＳ 明朝" w:hAnsi="ＭＳ 明朝" w:hint="eastAsia"/>
        </w:rPr>
        <w:t xml:space="preserve">　　　　　　</w:t>
      </w:r>
      <w:r w:rsidR="00FF56E0" w:rsidRPr="00110F80">
        <w:rPr>
          <w:rFonts w:ascii="ＭＳ 明朝" w:hAnsi="ＭＳ 明朝" w:hint="eastAsia"/>
        </w:rPr>
        <w:t>を編成する。</w:t>
      </w:r>
    </w:p>
    <w:p w:rsidR="00393C59" w:rsidRPr="00110F80" w:rsidRDefault="00FF56E0" w:rsidP="00393C59">
      <w:pPr>
        <w:rPr>
          <w:rFonts w:ascii="ＭＳ 明朝" w:hAnsi="ＭＳ 明朝"/>
        </w:rPr>
      </w:pPr>
      <w:r w:rsidRPr="00110F80">
        <w:rPr>
          <w:rFonts w:ascii="ＭＳ 明朝" w:hAnsi="ＭＳ 明朝" w:hint="eastAsia"/>
        </w:rPr>
        <w:t>２　自衛消防隊の組織及び任務分担は、別表２のとおりとする。</w:t>
      </w:r>
    </w:p>
    <w:p w:rsidR="0014207F" w:rsidRDefault="0014207F"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lastRenderedPageBreak/>
        <w:t>（自衛消防隊の装備等）</w:t>
      </w:r>
    </w:p>
    <w:p w:rsidR="00393C59" w:rsidRPr="00110F80" w:rsidRDefault="00B27E37" w:rsidP="00B27E37">
      <w:pPr>
        <w:rPr>
          <w:rFonts w:ascii="ＭＳ 明朝" w:hAnsi="ＭＳ 明朝"/>
        </w:rPr>
      </w:pPr>
      <w:r w:rsidRPr="00110F80">
        <w:rPr>
          <w:rFonts w:ascii="ＭＳ 明朝" w:hAnsi="ＭＳ 明朝" w:hint="eastAsia"/>
        </w:rPr>
        <w:t xml:space="preserve">第28条　</w:t>
      </w:r>
      <w:r w:rsidR="00FF56E0" w:rsidRPr="00110F80">
        <w:rPr>
          <w:rFonts w:ascii="ＭＳ 明朝" w:hAnsi="ＭＳ 明朝" w:hint="eastAsia"/>
        </w:rPr>
        <w:t>自衛消防隊の装備は、次表のとおりとする。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866"/>
        <w:gridCol w:w="816"/>
      </w:tblGrid>
      <w:tr w:rsidR="00FF56E0">
        <w:trPr>
          <w:jc w:val="center"/>
        </w:trPr>
        <w:tc>
          <w:tcPr>
            <w:tcW w:w="1892"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種別</w:t>
            </w: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装備品</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数量</w:t>
            </w:r>
          </w:p>
        </w:tc>
      </w:tr>
      <w:tr w:rsidR="00FF56E0">
        <w:trPr>
          <w:jc w:val="center"/>
        </w:trPr>
        <w:tc>
          <w:tcPr>
            <w:tcW w:w="1892" w:type="dxa"/>
            <w:vMerge w:val="restart"/>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個人用装備</w:t>
            </w: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防火衣</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ヘルメット</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携帯用照明器具</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警笛</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防火靴</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val="restart"/>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消防隊用装備</w:t>
            </w: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消火器</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とび口</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携帯用拡声器</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ロープ</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vAlign w:val="center"/>
          </w:tcPr>
          <w:p w:rsidR="00393C59" w:rsidRPr="00110F80" w:rsidRDefault="00393C59" w:rsidP="00422B46">
            <w:pPr>
              <w:rPr>
                <w:rFonts w:ascii="ＭＳ 明朝" w:hAnsi="ＭＳ 明朝"/>
              </w:rPr>
            </w:pPr>
          </w:p>
        </w:tc>
        <w:tc>
          <w:tcPr>
            <w:tcW w:w="186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トランシーバー</w:t>
            </w:r>
          </w:p>
        </w:tc>
        <w:tc>
          <w:tcPr>
            <w:tcW w:w="816" w:type="dxa"/>
            <w:shd w:val="clear" w:color="auto" w:fill="auto"/>
          </w:tcPr>
          <w:p w:rsidR="00393C59"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val="restart"/>
            <w:shd w:val="clear" w:color="auto" w:fill="auto"/>
            <w:vAlign w:val="center"/>
          </w:tcPr>
          <w:p w:rsidR="00FF04FF" w:rsidRPr="00110F80" w:rsidRDefault="00FF56E0" w:rsidP="00422B46">
            <w:pPr>
              <w:rPr>
                <w:rFonts w:ascii="ＭＳ 明朝" w:hAnsi="ＭＳ 明朝"/>
              </w:rPr>
            </w:pPr>
            <w:r w:rsidRPr="00110F80">
              <w:rPr>
                <w:rFonts w:ascii="ＭＳ 明朝" w:hAnsi="ＭＳ 明朝" w:hint="eastAsia"/>
              </w:rPr>
              <w:t>震災用</w:t>
            </w:r>
          </w:p>
          <w:p w:rsidR="00FF04FF" w:rsidRPr="00110F80" w:rsidRDefault="00FF56E0" w:rsidP="00422B46">
            <w:pPr>
              <w:rPr>
                <w:rFonts w:ascii="ＭＳ 明朝" w:hAnsi="ＭＳ 明朝"/>
              </w:rPr>
            </w:pPr>
            <w:r w:rsidRPr="00110F80">
              <w:rPr>
                <w:rFonts w:ascii="ＭＳ 明朝" w:hAnsi="ＭＳ 明朝" w:hint="eastAsia"/>
              </w:rPr>
              <w:t>救助資機材</w:t>
            </w:r>
          </w:p>
        </w:tc>
        <w:tc>
          <w:tcPr>
            <w:tcW w:w="186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スコップ</w:t>
            </w:r>
          </w:p>
        </w:tc>
        <w:tc>
          <w:tcPr>
            <w:tcW w:w="81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tcPr>
          <w:p w:rsidR="00FF04FF" w:rsidRPr="00110F80" w:rsidRDefault="00FF04FF" w:rsidP="00422B46">
            <w:pPr>
              <w:rPr>
                <w:rFonts w:ascii="ＭＳ 明朝" w:hAnsi="ＭＳ 明朝"/>
              </w:rPr>
            </w:pPr>
          </w:p>
        </w:tc>
        <w:tc>
          <w:tcPr>
            <w:tcW w:w="186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つるはし</w:t>
            </w:r>
          </w:p>
        </w:tc>
        <w:tc>
          <w:tcPr>
            <w:tcW w:w="81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tcPr>
          <w:p w:rsidR="00FF04FF" w:rsidRPr="00110F80" w:rsidRDefault="00FF04FF" w:rsidP="00422B46">
            <w:pPr>
              <w:rPr>
                <w:rFonts w:ascii="ＭＳ 明朝" w:hAnsi="ＭＳ 明朝"/>
              </w:rPr>
            </w:pPr>
          </w:p>
        </w:tc>
        <w:tc>
          <w:tcPr>
            <w:tcW w:w="186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ハンマー</w:t>
            </w:r>
          </w:p>
        </w:tc>
        <w:tc>
          <w:tcPr>
            <w:tcW w:w="81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w:t>
            </w:r>
          </w:p>
        </w:tc>
      </w:tr>
      <w:tr w:rsidR="00FF56E0">
        <w:trPr>
          <w:jc w:val="center"/>
        </w:trPr>
        <w:tc>
          <w:tcPr>
            <w:tcW w:w="1892" w:type="dxa"/>
            <w:vMerge/>
            <w:shd w:val="clear" w:color="auto" w:fill="auto"/>
          </w:tcPr>
          <w:p w:rsidR="00FF04FF" w:rsidRPr="00110F80" w:rsidRDefault="00FF04FF" w:rsidP="00422B46">
            <w:pPr>
              <w:rPr>
                <w:rFonts w:ascii="ＭＳ 明朝" w:hAnsi="ＭＳ 明朝"/>
              </w:rPr>
            </w:pPr>
          </w:p>
        </w:tc>
        <w:tc>
          <w:tcPr>
            <w:tcW w:w="186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金てこ</w:t>
            </w:r>
          </w:p>
        </w:tc>
        <w:tc>
          <w:tcPr>
            <w:tcW w:w="81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w:t>
            </w:r>
          </w:p>
        </w:tc>
      </w:tr>
      <w:tr w:rsidR="00FF56E0" w:rsidTr="007008AC">
        <w:trPr>
          <w:trHeight w:val="388"/>
          <w:jc w:val="center"/>
        </w:trPr>
        <w:tc>
          <w:tcPr>
            <w:tcW w:w="1892" w:type="dxa"/>
            <w:vMerge/>
            <w:shd w:val="clear" w:color="auto" w:fill="auto"/>
          </w:tcPr>
          <w:p w:rsidR="00FF04FF" w:rsidRPr="00110F80" w:rsidRDefault="00FF04FF" w:rsidP="00422B46">
            <w:pPr>
              <w:rPr>
                <w:rFonts w:ascii="ＭＳ 明朝" w:hAnsi="ＭＳ 明朝"/>
              </w:rPr>
            </w:pPr>
          </w:p>
        </w:tc>
        <w:tc>
          <w:tcPr>
            <w:tcW w:w="186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鉄パイプ</w:t>
            </w:r>
          </w:p>
        </w:tc>
        <w:tc>
          <w:tcPr>
            <w:tcW w:w="816" w:type="dxa"/>
            <w:shd w:val="clear" w:color="auto" w:fill="auto"/>
          </w:tcPr>
          <w:p w:rsidR="00FF04FF" w:rsidRPr="00110F80" w:rsidRDefault="00FF56E0" w:rsidP="008E708A">
            <w:pPr>
              <w:rPr>
                <w:rFonts w:ascii="ＭＳ 明朝" w:hAnsi="ＭＳ 明朝"/>
              </w:rPr>
            </w:pPr>
            <w:r w:rsidRPr="00110F80">
              <w:rPr>
                <w:rFonts w:ascii="ＭＳ 明朝" w:hAnsi="ＭＳ 明朝" w:hint="eastAsia"/>
              </w:rPr>
              <w:t>××</w:t>
            </w:r>
          </w:p>
        </w:tc>
      </w:tr>
      <w:tr w:rsidR="00FF56E0" w:rsidTr="00FF04FF">
        <w:trPr>
          <w:trHeight w:val="263"/>
          <w:jc w:val="center"/>
        </w:trPr>
        <w:tc>
          <w:tcPr>
            <w:tcW w:w="1892" w:type="dxa"/>
            <w:vMerge/>
            <w:shd w:val="clear" w:color="auto" w:fill="auto"/>
          </w:tcPr>
          <w:p w:rsidR="00FF04FF" w:rsidRPr="00110F80" w:rsidRDefault="00FF04FF" w:rsidP="00422B46">
            <w:pPr>
              <w:rPr>
                <w:rFonts w:ascii="ＭＳ 明朝" w:hAnsi="ＭＳ 明朝"/>
              </w:rPr>
            </w:pPr>
          </w:p>
        </w:tc>
        <w:tc>
          <w:tcPr>
            <w:tcW w:w="1866" w:type="dxa"/>
            <w:shd w:val="clear" w:color="auto" w:fill="auto"/>
          </w:tcPr>
          <w:p w:rsidR="00FF04FF" w:rsidRPr="00110F80" w:rsidRDefault="00FF56E0" w:rsidP="00422B46">
            <w:pPr>
              <w:rPr>
                <w:rFonts w:ascii="ＭＳ 明朝" w:hAnsi="ＭＳ 明朝"/>
              </w:rPr>
            </w:pPr>
            <w:r w:rsidRPr="00110F80">
              <w:rPr>
                <w:rFonts w:ascii="ＭＳ 明朝" w:hAnsi="ＭＳ 明朝" w:hint="eastAsia"/>
              </w:rPr>
              <w:t>ジャッキ</w:t>
            </w:r>
          </w:p>
        </w:tc>
        <w:tc>
          <w:tcPr>
            <w:tcW w:w="816" w:type="dxa"/>
            <w:shd w:val="clear" w:color="auto" w:fill="auto"/>
          </w:tcPr>
          <w:p w:rsidR="00FF04FF" w:rsidRPr="00110F80" w:rsidRDefault="00FF56E0" w:rsidP="008E708A">
            <w:pPr>
              <w:rPr>
                <w:rFonts w:ascii="ＭＳ 明朝" w:hAnsi="ＭＳ 明朝"/>
              </w:rPr>
            </w:pPr>
            <w:r w:rsidRPr="00110F80">
              <w:rPr>
                <w:rFonts w:ascii="ＭＳ 明朝" w:hAnsi="ＭＳ 明朝" w:hint="eastAsia"/>
              </w:rPr>
              <w:t>××</w:t>
            </w:r>
          </w:p>
        </w:tc>
      </w:tr>
    </w:tbl>
    <w:p w:rsidR="00393C59" w:rsidRPr="00110F80" w:rsidRDefault="00393C59"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（自衛消防隊の活動範囲）</w:t>
      </w:r>
    </w:p>
    <w:p w:rsidR="00393C59" w:rsidRPr="00110F80" w:rsidRDefault="00B27E37" w:rsidP="00B27E37">
      <w:pPr>
        <w:rPr>
          <w:rFonts w:ascii="ＭＳ 明朝" w:hAnsi="ＭＳ 明朝"/>
        </w:rPr>
      </w:pPr>
      <w:r w:rsidRPr="00110F80">
        <w:rPr>
          <w:rFonts w:ascii="ＭＳ 明朝" w:hAnsi="ＭＳ 明朝" w:hint="eastAsia"/>
        </w:rPr>
        <w:t xml:space="preserve">第29条　</w:t>
      </w:r>
      <w:r w:rsidR="00FF56E0" w:rsidRPr="00110F80">
        <w:rPr>
          <w:rFonts w:ascii="ＭＳ 明朝" w:hAnsi="ＭＳ 明朝" w:hint="eastAsia"/>
        </w:rPr>
        <w:t>自衛消防隊の活動範囲は、社内の管理範囲</w:t>
      </w:r>
      <w:r w:rsidR="00CA6021" w:rsidRPr="00110F80">
        <w:rPr>
          <w:rFonts w:ascii="ＭＳ 明朝" w:hAnsi="ＭＳ 明朝" w:hint="eastAsia"/>
        </w:rPr>
        <w:t>内</w:t>
      </w:r>
      <w:r w:rsidR="00FF56E0" w:rsidRPr="00110F80">
        <w:rPr>
          <w:rFonts w:ascii="ＭＳ 明朝" w:hAnsi="ＭＳ 明朝" w:hint="eastAsia"/>
        </w:rPr>
        <w:t>とする。</w:t>
      </w:r>
    </w:p>
    <w:p w:rsidR="00393C59" w:rsidRPr="00110F80" w:rsidRDefault="00FF56E0" w:rsidP="00FD63EC">
      <w:pPr>
        <w:ind w:left="210" w:hangingChars="100" w:hanging="210"/>
        <w:rPr>
          <w:rFonts w:ascii="ＭＳ 明朝" w:hAnsi="ＭＳ 明朝"/>
        </w:rPr>
      </w:pPr>
      <w:r w:rsidRPr="00110F80">
        <w:rPr>
          <w:rFonts w:ascii="ＭＳ 明朝" w:hAnsi="ＭＳ 明朝" w:hint="eastAsia"/>
        </w:rPr>
        <w:t>２　近接する防火対象物からの火災で延焼阻止活動が必要な場合は、自衛消防隊長の判断に基づき活動するものとする。</w:t>
      </w:r>
    </w:p>
    <w:p w:rsidR="00630FF7" w:rsidRPr="00110F80" w:rsidRDefault="00630FF7" w:rsidP="00393C59">
      <w:pPr>
        <w:rPr>
          <w:rFonts w:ascii="ＭＳ 明朝" w:hAnsi="ＭＳ 明朝"/>
        </w:rPr>
      </w:pPr>
    </w:p>
    <w:p w:rsidR="00393C59" w:rsidRPr="00110F80" w:rsidRDefault="00FF56E0" w:rsidP="00AA7ABC">
      <w:pPr>
        <w:spacing w:line="280" w:lineRule="exact"/>
        <w:rPr>
          <w:rFonts w:ascii="ＭＳ 明朝" w:hAnsi="ＭＳ 明朝"/>
          <w:b/>
          <w:sz w:val="28"/>
          <w:szCs w:val="28"/>
        </w:rPr>
      </w:pPr>
      <w:r w:rsidRPr="00110F80">
        <w:rPr>
          <w:rFonts w:ascii="ＭＳ 明朝" w:hAnsi="ＭＳ 明朝" w:hint="eastAsia"/>
          <w:b/>
          <w:sz w:val="28"/>
          <w:szCs w:val="28"/>
        </w:rPr>
        <w:t>第４章　夜間、休日の防火管理体制</w:t>
      </w:r>
    </w:p>
    <w:p w:rsidR="00393C59" w:rsidRPr="00110F80" w:rsidRDefault="00393C59"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（夜間、休日の火災予防管理）</w:t>
      </w:r>
    </w:p>
    <w:p w:rsidR="00393C59" w:rsidRPr="00110F80" w:rsidRDefault="00FF56E0" w:rsidP="00FD63EC">
      <w:pPr>
        <w:ind w:left="210" w:hangingChars="100" w:hanging="210"/>
        <w:rPr>
          <w:rFonts w:ascii="ＭＳ 明朝" w:hAnsi="ＭＳ 明朝"/>
        </w:rPr>
      </w:pPr>
      <w:r w:rsidRPr="00110F80">
        <w:rPr>
          <w:rFonts w:ascii="ＭＳ 明朝" w:hAnsi="ＭＳ 明朝" w:hint="eastAsia"/>
        </w:rPr>
        <w:t>第</w:t>
      </w:r>
      <w:r w:rsidR="00B0782D" w:rsidRPr="00110F80">
        <w:rPr>
          <w:rFonts w:ascii="ＭＳ 明朝" w:hAnsi="ＭＳ 明朝" w:hint="eastAsia"/>
        </w:rPr>
        <w:t>30</w:t>
      </w:r>
      <w:r w:rsidRPr="00110F80">
        <w:rPr>
          <w:rFonts w:ascii="ＭＳ 明朝" w:hAnsi="ＭＳ 明朝" w:hint="eastAsia"/>
        </w:rPr>
        <w:t>条　夜間、休日に巡回を行い、可燃物を整理整頓する等、火災予防上の安全確保に努めるものとする。</w:t>
      </w:r>
    </w:p>
    <w:p w:rsidR="0014207F" w:rsidRDefault="0014207F"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（夜間、休日における自衛消防活動）</w:t>
      </w:r>
    </w:p>
    <w:p w:rsidR="00393C59" w:rsidRPr="00110F80" w:rsidRDefault="00FF56E0" w:rsidP="00FD63EC">
      <w:pPr>
        <w:ind w:left="210" w:hangingChars="100" w:hanging="210"/>
        <w:rPr>
          <w:rFonts w:ascii="ＭＳ 明朝" w:hAnsi="ＭＳ 明朝"/>
        </w:rPr>
      </w:pPr>
      <w:r w:rsidRPr="00110F80">
        <w:rPr>
          <w:rFonts w:ascii="ＭＳ 明朝" w:hAnsi="ＭＳ 明朝" w:hint="eastAsia"/>
        </w:rPr>
        <w:t>第</w:t>
      </w:r>
      <w:r w:rsidR="00B0782D" w:rsidRPr="00110F80">
        <w:rPr>
          <w:rFonts w:ascii="ＭＳ 明朝" w:hAnsi="ＭＳ 明朝" w:hint="eastAsia"/>
        </w:rPr>
        <w:t>31</w:t>
      </w:r>
      <w:r w:rsidRPr="00110F80">
        <w:rPr>
          <w:rFonts w:ascii="ＭＳ 明朝" w:hAnsi="ＭＳ 明朝" w:hint="eastAsia"/>
        </w:rPr>
        <w:t>条　夜間、休日における自衛消防活動は、第19条で定める任務分担にとらわれることなく、在館する隊員が次の措置を行う。</w:t>
      </w:r>
    </w:p>
    <w:p w:rsidR="00393C59" w:rsidRPr="00110F80" w:rsidRDefault="00FF56E0" w:rsidP="00393C59">
      <w:pPr>
        <w:rPr>
          <w:rFonts w:ascii="ＭＳ 明朝" w:hAnsi="ＭＳ 明朝"/>
        </w:rPr>
      </w:pPr>
      <w:r w:rsidRPr="00110F80">
        <w:rPr>
          <w:rFonts w:ascii="ＭＳ 明朝" w:hAnsi="ＭＳ 明朝" w:hint="eastAsia"/>
        </w:rPr>
        <w:t xml:space="preserve">　(1)　通報連絡</w:t>
      </w:r>
    </w:p>
    <w:p w:rsidR="00393C59" w:rsidRPr="00110F80" w:rsidRDefault="00FF56E0" w:rsidP="00393C59">
      <w:pPr>
        <w:rPr>
          <w:rFonts w:ascii="ＭＳ 明朝" w:hAnsi="ＭＳ 明朝"/>
        </w:rPr>
      </w:pPr>
      <w:r w:rsidRPr="00110F80">
        <w:rPr>
          <w:rFonts w:ascii="ＭＳ 明朝" w:hAnsi="ＭＳ 明朝" w:hint="eastAsia"/>
        </w:rPr>
        <w:t xml:space="preserve">　(2)　初期消火</w:t>
      </w:r>
    </w:p>
    <w:p w:rsidR="00393C59" w:rsidRPr="00110F80" w:rsidRDefault="00FF56E0" w:rsidP="00393C59">
      <w:pPr>
        <w:rPr>
          <w:rFonts w:ascii="ＭＳ 明朝" w:hAnsi="ＭＳ 明朝"/>
        </w:rPr>
      </w:pPr>
      <w:r w:rsidRPr="00110F80">
        <w:rPr>
          <w:rFonts w:ascii="ＭＳ 明朝" w:hAnsi="ＭＳ 明朝" w:hint="eastAsia"/>
        </w:rPr>
        <w:t xml:space="preserve">　(3)　避難誘導</w:t>
      </w:r>
    </w:p>
    <w:p w:rsidR="00393C59" w:rsidRPr="00110F80" w:rsidRDefault="00FF56E0" w:rsidP="00393C59">
      <w:pPr>
        <w:rPr>
          <w:rFonts w:ascii="ＭＳ 明朝" w:hAnsi="ＭＳ 明朝"/>
        </w:rPr>
      </w:pPr>
      <w:r w:rsidRPr="00110F80">
        <w:rPr>
          <w:rFonts w:ascii="ＭＳ 明朝" w:hAnsi="ＭＳ 明朝" w:hint="eastAsia"/>
        </w:rPr>
        <w:t xml:space="preserve">　(4)　消防隊への情報提供</w:t>
      </w:r>
    </w:p>
    <w:p w:rsidR="00393C59" w:rsidRDefault="00FF56E0" w:rsidP="00393C59">
      <w:pPr>
        <w:rPr>
          <w:rFonts w:ascii="ＭＳ 明朝" w:hAnsi="ＭＳ 明朝"/>
        </w:rPr>
      </w:pPr>
      <w:r w:rsidRPr="00110F80">
        <w:rPr>
          <w:rFonts w:ascii="ＭＳ 明朝" w:hAnsi="ＭＳ 明朝" w:hint="eastAsia"/>
        </w:rPr>
        <w:lastRenderedPageBreak/>
        <w:t xml:space="preserve">　(5)　緊急連絡網による関係者への急報</w:t>
      </w:r>
    </w:p>
    <w:p w:rsidR="001E7E8D" w:rsidRDefault="001E7E8D" w:rsidP="00393C59">
      <w:pPr>
        <w:rPr>
          <w:rFonts w:ascii="ＭＳ 明朝" w:hAnsi="ＭＳ 明朝"/>
        </w:rPr>
      </w:pPr>
    </w:p>
    <w:p w:rsidR="00CF129C" w:rsidRPr="00110F80" w:rsidRDefault="00CF129C"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（即時通報）</w:t>
      </w:r>
      <w:r w:rsidR="00B0782D" w:rsidRPr="00110F80">
        <w:rPr>
          <w:rFonts w:ascii="ＭＳ 明朝" w:hAnsi="ＭＳ 明朝" w:hint="eastAsia"/>
        </w:rPr>
        <w:t>※即時通報の承認がある場合</w:t>
      </w:r>
    </w:p>
    <w:p w:rsidR="00393C59" w:rsidRPr="00110F80" w:rsidRDefault="00FF56E0" w:rsidP="00393C59">
      <w:pPr>
        <w:rPr>
          <w:rFonts w:ascii="ＭＳ 明朝" w:hAnsi="ＭＳ 明朝"/>
        </w:rPr>
      </w:pPr>
      <w:r w:rsidRPr="00110F80">
        <w:rPr>
          <w:rFonts w:ascii="ＭＳ 明朝" w:hAnsi="ＭＳ 明朝" w:hint="eastAsia"/>
        </w:rPr>
        <w:t>第</w:t>
      </w:r>
      <w:r w:rsidR="00B0782D" w:rsidRPr="00110F80">
        <w:rPr>
          <w:rFonts w:ascii="ＭＳ 明朝" w:hAnsi="ＭＳ 明朝" w:hint="eastAsia"/>
        </w:rPr>
        <w:t>32</w:t>
      </w:r>
      <w:r w:rsidRPr="00110F80">
        <w:rPr>
          <w:rFonts w:ascii="ＭＳ 明朝" w:hAnsi="ＭＳ 明朝" w:hint="eastAsia"/>
        </w:rPr>
        <w:t>条　夜間、休日の無人時には、即時通報（承認番号○○-○○）を行うものとする。</w:t>
      </w:r>
    </w:p>
    <w:p w:rsidR="00CF129C" w:rsidRDefault="00FF56E0" w:rsidP="00CF129C">
      <w:pPr>
        <w:rPr>
          <w:rFonts w:ascii="ＭＳ 明朝" w:hAnsi="ＭＳ 明朝"/>
        </w:rPr>
      </w:pPr>
      <w:r w:rsidRPr="00110F80">
        <w:rPr>
          <w:rFonts w:ascii="ＭＳ 明朝" w:hAnsi="ＭＳ 明朝" w:hint="eastAsia"/>
        </w:rPr>
        <w:t>２　火災発生等の連絡を受けた防火管理者等は、直ちに現場に駆けつけるものとする。</w:t>
      </w:r>
    </w:p>
    <w:p w:rsidR="00CF129C" w:rsidRDefault="00CF129C" w:rsidP="00CF129C">
      <w:pPr>
        <w:rPr>
          <w:rFonts w:ascii="ＭＳ 明朝" w:hAnsi="ＭＳ 明朝"/>
        </w:rPr>
      </w:pPr>
    </w:p>
    <w:p w:rsidR="00393C59" w:rsidRPr="00CF129C" w:rsidRDefault="0023379D" w:rsidP="00CF129C">
      <w:pPr>
        <w:spacing w:line="280" w:lineRule="exact"/>
        <w:rPr>
          <w:rFonts w:ascii="ＭＳ 明朝" w:hAnsi="ＭＳ 明朝"/>
          <w:b/>
          <w:sz w:val="28"/>
          <w:szCs w:val="28"/>
        </w:rPr>
      </w:pPr>
      <w:r>
        <w:rPr>
          <w:rFonts w:ascii="ＭＳ 明朝" w:hAnsi="ＭＳ 明朝" w:hint="eastAsia"/>
          <w:b/>
          <w:sz w:val="28"/>
          <w:szCs w:val="28"/>
        </w:rPr>
        <w:t>第５章　震災</w:t>
      </w:r>
      <w:r w:rsidR="00FF56E0" w:rsidRPr="00110F80">
        <w:rPr>
          <w:rFonts w:ascii="ＭＳ 明朝" w:hAnsi="ＭＳ 明朝" w:hint="eastAsia"/>
          <w:b/>
          <w:sz w:val="28"/>
          <w:szCs w:val="28"/>
        </w:rPr>
        <w:t>対策</w:t>
      </w:r>
    </w:p>
    <w:p w:rsidR="00CF129C" w:rsidRDefault="00CF129C" w:rsidP="00393C59">
      <w:pPr>
        <w:rPr>
          <w:rFonts w:ascii="ＭＳ 明朝" w:hAnsi="ＭＳ 明朝"/>
          <w:b/>
          <w:sz w:val="24"/>
        </w:rPr>
      </w:pPr>
    </w:p>
    <w:p w:rsidR="00393C59" w:rsidRPr="00110F80" w:rsidRDefault="00FF56E0" w:rsidP="00393C59">
      <w:pPr>
        <w:rPr>
          <w:rFonts w:ascii="ＭＳ 明朝" w:hAnsi="ＭＳ 明朝"/>
          <w:b/>
          <w:sz w:val="24"/>
        </w:rPr>
      </w:pPr>
      <w:r w:rsidRPr="00110F80">
        <w:rPr>
          <w:rFonts w:ascii="ＭＳ 明朝" w:hAnsi="ＭＳ 明朝" w:hint="eastAsia"/>
          <w:b/>
          <w:sz w:val="24"/>
        </w:rPr>
        <w:t>第１節　震災予防措置</w:t>
      </w:r>
    </w:p>
    <w:p w:rsidR="00393C59" w:rsidRPr="00110F80" w:rsidRDefault="00FF56E0" w:rsidP="00393C59">
      <w:pPr>
        <w:rPr>
          <w:rFonts w:ascii="ＭＳ 明朝" w:hAnsi="ＭＳ 明朝"/>
        </w:rPr>
      </w:pPr>
      <w:r w:rsidRPr="00110F80">
        <w:rPr>
          <w:rFonts w:ascii="ＭＳ 明朝" w:hAnsi="ＭＳ 明朝" w:hint="eastAsia"/>
        </w:rPr>
        <w:t>（</w:t>
      </w:r>
      <w:r w:rsidR="00861B1B" w:rsidRPr="00110F80">
        <w:rPr>
          <w:rFonts w:ascii="ＭＳ 明朝" w:hAnsi="ＭＳ 明朝" w:hint="eastAsia"/>
        </w:rPr>
        <w:t>什器等の転倒、落下防止措置</w:t>
      </w:r>
      <w:r w:rsidR="00D46E2A" w:rsidRPr="00110F80">
        <w:rPr>
          <w:rFonts w:ascii="ＭＳ 明朝" w:hAnsi="ＭＳ 明朝" w:hint="eastAsia"/>
        </w:rPr>
        <w:t>等</w:t>
      </w:r>
      <w:r w:rsidRPr="00110F80">
        <w:rPr>
          <w:rFonts w:ascii="ＭＳ 明朝" w:hAnsi="ＭＳ 明朝" w:hint="eastAsia"/>
        </w:rPr>
        <w:t>）</w:t>
      </w:r>
    </w:p>
    <w:p w:rsidR="00393C59" w:rsidRPr="00110F80" w:rsidRDefault="00FF56E0" w:rsidP="00393C59">
      <w:pPr>
        <w:rPr>
          <w:rFonts w:ascii="ＭＳ 明朝" w:hAnsi="ＭＳ 明朝"/>
        </w:rPr>
      </w:pPr>
      <w:r w:rsidRPr="00110F80">
        <w:rPr>
          <w:rFonts w:ascii="ＭＳ 明朝" w:hAnsi="ＭＳ 明朝" w:hint="eastAsia"/>
        </w:rPr>
        <w:t>第</w:t>
      </w:r>
      <w:r w:rsidR="00BF5798" w:rsidRPr="00110F80">
        <w:rPr>
          <w:rFonts w:ascii="ＭＳ 明朝" w:hAnsi="ＭＳ 明朝" w:hint="eastAsia"/>
        </w:rPr>
        <w:t>33</w:t>
      </w:r>
      <w:r w:rsidRPr="00110F80">
        <w:rPr>
          <w:rFonts w:ascii="ＭＳ 明朝" w:hAnsi="ＭＳ 明朝" w:hint="eastAsia"/>
        </w:rPr>
        <w:t>条　地震</w:t>
      </w:r>
      <w:r w:rsidR="000436BB">
        <w:rPr>
          <w:rFonts w:ascii="ＭＳ 明朝" w:hAnsi="ＭＳ 明朝" w:hint="eastAsia"/>
        </w:rPr>
        <w:t>発生</w:t>
      </w:r>
      <w:r w:rsidRPr="00110F80">
        <w:rPr>
          <w:rFonts w:ascii="ＭＳ 明朝" w:hAnsi="ＭＳ 明朝" w:hint="eastAsia"/>
        </w:rPr>
        <w:t>時の災害を予防するために、次の各号に掲げる措置を行うものとする。</w:t>
      </w:r>
    </w:p>
    <w:p w:rsidR="00393C59" w:rsidRPr="00110F80" w:rsidRDefault="00FF56E0" w:rsidP="00393C59">
      <w:pPr>
        <w:rPr>
          <w:rFonts w:ascii="ＭＳ 明朝" w:hAnsi="ＭＳ 明朝"/>
        </w:rPr>
      </w:pPr>
      <w:r w:rsidRPr="00110F80">
        <w:rPr>
          <w:rFonts w:ascii="ＭＳ 明朝" w:hAnsi="ＭＳ 明朝" w:hint="eastAsia"/>
        </w:rPr>
        <w:t xml:space="preserve">　(1)　窓ガラス、看板及び広告塔等の落下、飛散、倒壊を防止すること。</w:t>
      </w:r>
    </w:p>
    <w:p w:rsidR="00393C59" w:rsidRPr="00110F80" w:rsidRDefault="00FF56E0" w:rsidP="00A8201F">
      <w:pPr>
        <w:ind w:left="630" w:hangingChars="300" w:hanging="630"/>
        <w:rPr>
          <w:rFonts w:ascii="ＭＳ 明朝" w:hAnsi="ＭＳ 明朝"/>
        </w:rPr>
      </w:pPr>
      <w:r w:rsidRPr="00110F80">
        <w:rPr>
          <w:rFonts w:ascii="ＭＳ 明朝" w:hAnsi="ＭＳ 明朝" w:hint="eastAsia"/>
        </w:rPr>
        <w:t xml:space="preserve">　(2)　事務室内等の棚、備品、器具、什器及び物品等の転倒、</w:t>
      </w:r>
      <w:r w:rsidR="00C32B45" w:rsidRPr="00110F80">
        <w:rPr>
          <w:rFonts w:ascii="ＭＳ 明朝" w:hAnsi="ＭＳ 明朝" w:hint="eastAsia"/>
        </w:rPr>
        <w:t>急激な</w:t>
      </w:r>
      <w:r w:rsidR="00457109" w:rsidRPr="00110F80">
        <w:rPr>
          <w:rFonts w:ascii="ＭＳ 明朝" w:hAnsi="ＭＳ 明朝" w:hint="eastAsia"/>
        </w:rPr>
        <w:t>移動</w:t>
      </w:r>
      <w:r w:rsidR="000C626C" w:rsidRPr="00110F80">
        <w:rPr>
          <w:rFonts w:ascii="ＭＳ 明朝" w:hAnsi="ＭＳ 明朝" w:hint="eastAsia"/>
        </w:rPr>
        <w:t>、</w:t>
      </w:r>
      <w:r w:rsidRPr="00110F80">
        <w:rPr>
          <w:rFonts w:ascii="ＭＳ 明朝" w:hAnsi="ＭＳ 明朝" w:hint="eastAsia"/>
        </w:rPr>
        <w:t>落下を防止すること。</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(3)　火気使用設備・器具の上部及び周囲に、転倒落下のおそれのある物品、燃えやすい物品を置かないこと。</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(4)　火気使用設備・器具の自動消火装置、燃料の自動停止装置等の安全装置の作動状況検査を行うこと。</w:t>
      </w:r>
    </w:p>
    <w:p w:rsidR="00393C59" w:rsidRPr="00110F80" w:rsidRDefault="00FF56E0" w:rsidP="00393C59">
      <w:pPr>
        <w:ind w:left="630" w:hangingChars="300" w:hanging="630"/>
        <w:rPr>
          <w:rFonts w:ascii="ＭＳ 明朝" w:hAnsi="ＭＳ 明朝"/>
        </w:rPr>
      </w:pPr>
      <w:r w:rsidRPr="00110F80">
        <w:rPr>
          <w:rFonts w:ascii="ＭＳ 明朝" w:hAnsi="ＭＳ 明朝" w:hint="eastAsia"/>
        </w:rPr>
        <w:t xml:space="preserve">　(5)　危険物等の転倒、落下、浸水等による発火防止及び送油管等の緩衝装置の検査を実施すること。</w:t>
      </w:r>
    </w:p>
    <w:p w:rsidR="0014207F" w:rsidRDefault="0014207F" w:rsidP="00393C59">
      <w:pPr>
        <w:ind w:left="630" w:hangingChars="300" w:hanging="630"/>
        <w:rPr>
          <w:rFonts w:ascii="ＭＳ 明朝" w:hAnsi="ＭＳ 明朝"/>
        </w:rPr>
      </w:pPr>
    </w:p>
    <w:p w:rsidR="00861B1B" w:rsidRPr="00110F80" w:rsidRDefault="00FF56E0" w:rsidP="00393C59">
      <w:pPr>
        <w:ind w:left="630" w:hangingChars="300" w:hanging="630"/>
        <w:rPr>
          <w:rFonts w:ascii="ＭＳ 明朝" w:hAnsi="ＭＳ 明朝"/>
        </w:rPr>
      </w:pPr>
      <w:r w:rsidRPr="00110F80">
        <w:rPr>
          <w:rFonts w:ascii="ＭＳ 明朝" w:hAnsi="ＭＳ 明朝" w:hint="eastAsia"/>
        </w:rPr>
        <w:t>（緊急地震速報活用</w:t>
      </w:r>
      <w:r w:rsidR="00D46E2A" w:rsidRPr="00110F80">
        <w:rPr>
          <w:rFonts w:ascii="ＭＳ 明朝" w:hAnsi="ＭＳ 明朝" w:hint="eastAsia"/>
        </w:rPr>
        <w:t>方策の周知等</w:t>
      </w:r>
      <w:r w:rsidRPr="00110F80">
        <w:rPr>
          <w:rFonts w:ascii="ＭＳ 明朝" w:hAnsi="ＭＳ 明朝" w:hint="eastAsia"/>
        </w:rPr>
        <w:t>）</w:t>
      </w:r>
    </w:p>
    <w:p w:rsidR="00BE6AE3" w:rsidRPr="00110F80" w:rsidRDefault="00861B1B" w:rsidP="00A8201F">
      <w:pPr>
        <w:ind w:left="283" w:hangingChars="135" w:hanging="283"/>
        <w:rPr>
          <w:rFonts w:ascii="ＭＳ 明朝" w:hAnsi="ＭＳ 明朝"/>
        </w:rPr>
      </w:pPr>
      <w:r w:rsidRPr="00110F80">
        <w:rPr>
          <w:rFonts w:ascii="ＭＳ 明朝" w:hAnsi="ＭＳ 明朝" w:hint="eastAsia"/>
        </w:rPr>
        <w:t>第</w:t>
      </w:r>
      <w:r w:rsidR="00BF5798" w:rsidRPr="00110F80">
        <w:rPr>
          <w:rFonts w:ascii="ＭＳ 明朝" w:hAnsi="ＭＳ 明朝" w:hint="eastAsia"/>
        </w:rPr>
        <w:t>34</w:t>
      </w:r>
      <w:r w:rsidRPr="00110F80">
        <w:rPr>
          <w:rFonts w:ascii="ＭＳ 明朝" w:hAnsi="ＭＳ 明朝" w:hint="eastAsia"/>
        </w:rPr>
        <w:t>条</w:t>
      </w:r>
      <w:r w:rsidR="00FF56E0" w:rsidRPr="00110F80">
        <w:rPr>
          <w:rFonts w:ascii="ＭＳ 明朝" w:hAnsi="ＭＳ 明朝" w:hint="eastAsia"/>
        </w:rPr>
        <w:t xml:space="preserve">　緊急地震速報</w:t>
      </w:r>
      <w:r w:rsidR="001805A2" w:rsidRPr="00110F80">
        <w:rPr>
          <w:rFonts w:ascii="ＭＳ 明朝" w:hAnsi="ＭＳ 明朝" w:hint="eastAsia"/>
        </w:rPr>
        <w:t>の有効活用による迅速な初動対応により、従業員等の安全確保が図られるよう、受信方法や活用方策等について従業員等に周知しておく</w:t>
      </w:r>
      <w:r w:rsidRPr="00110F80">
        <w:rPr>
          <w:rFonts w:ascii="ＭＳ 明朝" w:hAnsi="ＭＳ 明朝" w:hint="eastAsia"/>
        </w:rPr>
        <w:t>ものとする</w:t>
      </w:r>
      <w:r w:rsidR="001805A2" w:rsidRPr="00110F80">
        <w:rPr>
          <w:rFonts w:ascii="ＭＳ 明朝" w:hAnsi="ＭＳ 明朝" w:hint="eastAsia"/>
        </w:rPr>
        <w:t>。</w:t>
      </w:r>
    </w:p>
    <w:p w:rsidR="0014207F" w:rsidRDefault="0014207F"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（震災備蓄品）</w:t>
      </w:r>
    </w:p>
    <w:p w:rsidR="00393C59" w:rsidRPr="00110F80" w:rsidRDefault="00FF56E0" w:rsidP="00083B2A">
      <w:pPr>
        <w:ind w:left="210" w:hangingChars="100" w:hanging="210"/>
        <w:rPr>
          <w:rFonts w:ascii="ＭＳ 明朝" w:hAnsi="ＭＳ 明朝"/>
        </w:rPr>
      </w:pPr>
      <w:r w:rsidRPr="00110F80">
        <w:rPr>
          <w:rFonts w:ascii="ＭＳ 明朝" w:hAnsi="ＭＳ 明朝" w:hint="eastAsia"/>
        </w:rPr>
        <w:t>第</w:t>
      </w:r>
      <w:r w:rsidR="00BF5798" w:rsidRPr="00110F80">
        <w:rPr>
          <w:rFonts w:ascii="ＭＳ 明朝" w:hAnsi="ＭＳ 明朝" w:hint="eastAsia"/>
        </w:rPr>
        <w:t>35</w:t>
      </w:r>
      <w:r w:rsidR="008D5237">
        <w:rPr>
          <w:rFonts w:ascii="ＭＳ 明朝" w:hAnsi="ＭＳ 明朝" w:hint="eastAsia"/>
        </w:rPr>
        <w:t>条　地震による</w:t>
      </w:r>
      <w:r w:rsidR="002F5065" w:rsidRPr="00110F80">
        <w:rPr>
          <w:rFonts w:ascii="ＭＳ 明朝" w:hAnsi="ＭＳ 明朝" w:hint="eastAsia"/>
        </w:rPr>
        <w:t>従業員等の施設内待機</w:t>
      </w:r>
      <w:r w:rsidR="00783F6F" w:rsidRPr="00110F80">
        <w:rPr>
          <w:rFonts w:ascii="ＭＳ 明朝" w:hAnsi="ＭＳ 明朝" w:hint="eastAsia"/>
        </w:rPr>
        <w:t>や各部署での災害応急活動等</w:t>
      </w:r>
      <w:r w:rsidRPr="00110F80">
        <w:rPr>
          <w:rFonts w:ascii="ＭＳ 明朝" w:hAnsi="ＭＳ 明朝" w:hint="eastAsia"/>
        </w:rPr>
        <w:t>に備え、</w:t>
      </w:r>
      <w:r w:rsidR="002F5065" w:rsidRPr="00110F80">
        <w:rPr>
          <w:rFonts w:ascii="ＭＳ 明朝" w:hAnsi="ＭＳ 明朝" w:hint="eastAsia"/>
        </w:rPr>
        <w:t>３日分</w:t>
      </w:r>
      <w:r w:rsidR="008A3A1D" w:rsidRPr="00110F80">
        <w:rPr>
          <w:rFonts w:ascii="ＭＳ 明朝" w:hAnsi="ＭＳ 明朝" w:hint="eastAsia"/>
        </w:rPr>
        <w:t>以上</w:t>
      </w:r>
      <w:r w:rsidR="002F5065" w:rsidRPr="00110F80">
        <w:rPr>
          <w:rFonts w:ascii="ＭＳ 明朝" w:hAnsi="ＭＳ 明朝" w:hint="eastAsia"/>
        </w:rPr>
        <w:t>の飲料水及び食料をはじめとした</w:t>
      </w:r>
      <w:r w:rsidRPr="00110F80">
        <w:rPr>
          <w:rFonts w:ascii="ＭＳ 明朝" w:hAnsi="ＭＳ 明朝" w:hint="eastAsia"/>
        </w:rPr>
        <w:t>次</w:t>
      </w:r>
      <w:r w:rsidR="002F5065" w:rsidRPr="00110F80">
        <w:rPr>
          <w:rFonts w:ascii="ＭＳ 明朝" w:hAnsi="ＭＳ 明朝" w:hint="eastAsia"/>
        </w:rPr>
        <w:t>の</w:t>
      </w:r>
      <w:r w:rsidRPr="00110F80">
        <w:rPr>
          <w:rFonts w:ascii="ＭＳ 明朝" w:hAnsi="ＭＳ 明朝" w:hint="eastAsia"/>
        </w:rPr>
        <w:t>品目を備蓄するものとする。</w:t>
      </w:r>
    </w:p>
    <w:p w:rsidR="002C3B27" w:rsidRPr="00110F80" w:rsidRDefault="00393C59" w:rsidP="00393C59">
      <w:pPr>
        <w:rPr>
          <w:rFonts w:ascii="ＭＳ 明朝" w:hAnsi="ＭＳ 明朝"/>
        </w:rPr>
      </w:pPr>
      <w:r w:rsidRPr="00110F80">
        <w:rPr>
          <w:rFonts w:ascii="ＭＳ 明朝" w:hAnsi="ＭＳ 明朝" w:hint="eastAsia"/>
        </w:rPr>
        <w:t xml:space="preserve">　(1)　</w:t>
      </w:r>
      <w:r w:rsidR="00FF56E0" w:rsidRPr="00110F80">
        <w:rPr>
          <w:rFonts w:ascii="ＭＳ 明朝" w:hAnsi="ＭＳ 明朝" w:hint="eastAsia"/>
        </w:rPr>
        <w:t>生活必需品</w:t>
      </w:r>
    </w:p>
    <w:p w:rsidR="00393C59" w:rsidRPr="00110F80" w:rsidRDefault="002C3B27" w:rsidP="00A8201F">
      <w:pPr>
        <w:ind w:firstLineChars="200" w:firstLine="420"/>
        <w:rPr>
          <w:rFonts w:ascii="ＭＳ 明朝" w:hAnsi="ＭＳ 明朝"/>
        </w:rPr>
      </w:pPr>
      <w:r w:rsidRPr="00110F80">
        <w:rPr>
          <w:rFonts w:ascii="ＭＳ 明朝" w:hAnsi="ＭＳ 明朝" w:hint="eastAsia"/>
        </w:rPr>
        <w:t xml:space="preserve">ア　</w:t>
      </w:r>
      <w:r w:rsidR="00FF56E0" w:rsidRPr="00110F80">
        <w:rPr>
          <w:rFonts w:ascii="ＭＳ 明朝" w:hAnsi="ＭＳ 明朝" w:hint="eastAsia"/>
        </w:rPr>
        <w:t>飲料水</w:t>
      </w:r>
    </w:p>
    <w:p w:rsidR="002C3B27" w:rsidRPr="00110F80" w:rsidRDefault="00FF56E0" w:rsidP="00A8201F">
      <w:pPr>
        <w:ind w:firstLineChars="200" w:firstLine="420"/>
        <w:rPr>
          <w:rFonts w:ascii="ＭＳ 明朝" w:hAnsi="ＭＳ 明朝"/>
        </w:rPr>
      </w:pPr>
      <w:r w:rsidRPr="00110F80">
        <w:rPr>
          <w:rFonts w:ascii="ＭＳ 明朝" w:hAnsi="ＭＳ 明朝" w:hint="eastAsia"/>
        </w:rPr>
        <w:t>イ　食料（缶詰、乾パン等）</w:t>
      </w:r>
    </w:p>
    <w:p w:rsidR="002C3B27" w:rsidRPr="00110F80" w:rsidRDefault="00FF56E0" w:rsidP="00A8201F">
      <w:pPr>
        <w:ind w:firstLineChars="200" w:firstLine="420"/>
        <w:rPr>
          <w:rFonts w:ascii="ＭＳ 明朝" w:hAnsi="ＭＳ 明朝"/>
        </w:rPr>
      </w:pPr>
      <w:r w:rsidRPr="00110F80">
        <w:rPr>
          <w:rFonts w:ascii="ＭＳ 明朝" w:hAnsi="ＭＳ 明朝" w:hint="eastAsia"/>
        </w:rPr>
        <w:t>ウ　簡易トイレ（トイレパック等）</w:t>
      </w:r>
    </w:p>
    <w:p w:rsidR="002C3B27" w:rsidRPr="00110F80" w:rsidRDefault="00FF56E0" w:rsidP="00A8201F">
      <w:pPr>
        <w:ind w:firstLineChars="200" w:firstLine="420"/>
        <w:rPr>
          <w:rFonts w:ascii="ＭＳ 明朝" w:hAnsi="ＭＳ 明朝"/>
        </w:rPr>
      </w:pPr>
      <w:r w:rsidRPr="00110F80">
        <w:rPr>
          <w:rFonts w:ascii="ＭＳ 明朝" w:hAnsi="ＭＳ 明朝" w:hint="eastAsia"/>
        </w:rPr>
        <w:t xml:space="preserve">エ　</w:t>
      </w:r>
      <w:r w:rsidR="009D5D01" w:rsidRPr="00110F80">
        <w:rPr>
          <w:rFonts w:ascii="ＭＳ 明朝" w:hAnsi="ＭＳ 明朝" w:hint="eastAsia"/>
        </w:rPr>
        <w:t>毛布</w:t>
      </w:r>
      <w:r w:rsidRPr="00110F80">
        <w:rPr>
          <w:rFonts w:ascii="ＭＳ 明朝" w:hAnsi="ＭＳ 明朝" w:hint="eastAsia"/>
        </w:rPr>
        <w:t>等</w:t>
      </w:r>
      <w:r w:rsidR="003C2C43" w:rsidRPr="00110F80">
        <w:rPr>
          <w:rFonts w:ascii="ＭＳ 明朝" w:hAnsi="ＭＳ 明朝" w:hint="eastAsia"/>
        </w:rPr>
        <w:t>の寝具</w:t>
      </w:r>
    </w:p>
    <w:p w:rsidR="009D5D01" w:rsidRPr="00110F80" w:rsidRDefault="00393C59" w:rsidP="00393C59">
      <w:pPr>
        <w:rPr>
          <w:rFonts w:ascii="ＭＳ 明朝" w:hAnsi="ＭＳ 明朝"/>
        </w:rPr>
      </w:pPr>
      <w:r w:rsidRPr="00110F80">
        <w:rPr>
          <w:rFonts w:ascii="ＭＳ 明朝" w:hAnsi="ＭＳ 明朝" w:hint="eastAsia"/>
        </w:rPr>
        <w:t xml:space="preserve">　(2)　</w:t>
      </w:r>
      <w:r w:rsidR="00FF56E0" w:rsidRPr="00110F80">
        <w:rPr>
          <w:rFonts w:ascii="ＭＳ 明朝" w:hAnsi="ＭＳ 明朝" w:hint="eastAsia"/>
        </w:rPr>
        <w:t xml:space="preserve">応急手当用品 </w:t>
      </w:r>
    </w:p>
    <w:p w:rsidR="00393C59" w:rsidRPr="00110F80" w:rsidRDefault="00FF56E0" w:rsidP="00393C59">
      <w:pPr>
        <w:rPr>
          <w:rFonts w:ascii="ＭＳ 明朝" w:hAnsi="ＭＳ 明朝"/>
        </w:rPr>
      </w:pPr>
      <w:r w:rsidRPr="00110F80">
        <w:rPr>
          <w:rFonts w:ascii="ＭＳ 明朝" w:hAnsi="ＭＳ 明朝" w:hint="eastAsia"/>
        </w:rPr>
        <w:t xml:space="preserve">　(3)　</w:t>
      </w:r>
      <w:r w:rsidR="009D5D01" w:rsidRPr="00110F80">
        <w:rPr>
          <w:rFonts w:ascii="ＭＳ 明朝" w:hAnsi="ＭＳ 明朝" w:hint="eastAsia"/>
        </w:rPr>
        <w:t>非常用物品</w:t>
      </w:r>
    </w:p>
    <w:p w:rsidR="009D5D01" w:rsidRPr="00110F80" w:rsidRDefault="00FF56E0" w:rsidP="0086132B">
      <w:pPr>
        <w:ind w:firstLineChars="202" w:firstLine="424"/>
        <w:rPr>
          <w:rFonts w:ascii="ＭＳ 明朝" w:hAnsi="ＭＳ 明朝"/>
        </w:rPr>
      </w:pPr>
      <w:r w:rsidRPr="00110F80">
        <w:rPr>
          <w:rFonts w:ascii="ＭＳ 明朝" w:hAnsi="ＭＳ 明朝" w:hint="eastAsia"/>
        </w:rPr>
        <w:t xml:space="preserve">ア　</w:t>
      </w:r>
      <w:r w:rsidR="00276A27" w:rsidRPr="00110F80">
        <w:rPr>
          <w:rFonts w:ascii="ＭＳ 明朝" w:hAnsi="ＭＳ 明朝" w:hint="eastAsia"/>
        </w:rPr>
        <w:t>携帯用照明器具、</w:t>
      </w:r>
      <w:r w:rsidRPr="00110F80">
        <w:rPr>
          <w:rFonts w:ascii="ＭＳ 明朝" w:hAnsi="ＭＳ 明朝" w:hint="eastAsia"/>
        </w:rPr>
        <w:t>懐中電灯、電池</w:t>
      </w:r>
    </w:p>
    <w:p w:rsidR="009D5D01" w:rsidRPr="00110F80" w:rsidRDefault="00FF56E0" w:rsidP="0086132B">
      <w:pPr>
        <w:ind w:firstLineChars="202" w:firstLine="424"/>
        <w:rPr>
          <w:rFonts w:ascii="ＭＳ 明朝" w:hAnsi="ＭＳ 明朝"/>
        </w:rPr>
      </w:pPr>
      <w:r w:rsidRPr="00110F80">
        <w:rPr>
          <w:rFonts w:ascii="ＭＳ 明朝" w:hAnsi="ＭＳ 明朝" w:hint="eastAsia"/>
        </w:rPr>
        <w:t>イ　携帯ラジオ</w:t>
      </w:r>
    </w:p>
    <w:p w:rsidR="00083B2A" w:rsidRPr="00110F80" w:rsidRDefault="009D5D01" w:rsidP="0086132B">
      <w:pPr>
        <w:ind w:firstLineChars="202" w:firstLine="424"/>
        <w:rPr>
          <w:rFonts w:ascii="ＭＳ 明朝" w:hAnsi="ＭＳ 明朝"/>
        </w:rPr>
      </w:pPr>
      <w:r w:rsidRPr="00110F80">
        <w:rPr>
          <w:rFonts w:ascii="ＭＳ 明朝" w:hAnsi="ＭＳ 明朝" w:hint="eastAsia"/>
        </w:rPr>
        <w:t>ウ　拡声器</w:t>
      </w:r>
    </w:p>
    <w:p w:rsidR="003D3007" w:rsidRPr="00110F80" w:rsidRDefault="00FF56E0" w:rsidP="0086132B">
      <w:pPr>
        <w:ind w:firstLineChars="202" w:firstLine="424"/>
        <w:rPr>
          <w:rFonts w:ascii="ＭＳ 明朝" w:hAnsi="ＭＳ 明朝"/>
        </w:rPr>
      </w:pPr>
      <w:r w:rsidRPr="00110F80">
        <w:rPr>
          <w:rFonts w:ascii="ＭＳ 明朝" w:hAnsi="ＭＳ 明朝" w:hint="eastAsia"/>
        </w:rPr>
        <w:lastRenderedPageBreak/>
        <w:t>エ　敷物、シート</w:t>
      </w:r>
    </w:p>
    <w:p w:rsidR="003D3007" w:rsidRPr="00110F80" w:rsidRDefault="00FF56E0" w:rsidP="0086132B">
      <w:pPr>
        <w:ind w:firstLineChars="202" w:firstLine="424"/>
        <w:rPr>
          <w:rFonts w:ascii="ＭＳ 明朝" w:hAnsi="ＭＳ 明朝"/>
        </w:rPr>
      </w:pPr>
      <w:r w:rsidRPr="00110F80">
        <w:rPr>
          <w:rFonts w:ascii="ＭＳ 明朝" w:hAnsi="ＭＳ 明朝" w:hint="eastAsia"/>
        </w:rPr>
        <w:t xml:space="preserve">オ　</w:t>
      </w:r>
      <w:r w:rsidR="00FF04FF" w:rsidRPr="00110F80">
        <w:rPr>
          <w:rFonts w:ascii="ＭＳ 明朝" w:hAnsi="ＭＳ 明朝" w:hint="eastAsia"/>
        </w:rPr>
        <w:t>担架</w:t>
      </w:r>
    </w:p>
    <w:p w:rsidR="00393C59" w:rsidRPr="00110F80" w:rsidRDefault="00FF56E0" w:rsidP="00393C59">
      <w:pPr>
        <w:rPr>
          <w:rFonts w:ascii="ＭＳ 明朝" w:hAnsi="ＭＳ 明朝"/>
        </w:rPr>
      </w:pPr>
      <w:r w:rsidRPr="00110F80">
        <w:rPr>
          <w:rFonts w:ascii="ＭＳ 明朝" w:hAnsi="ＭＳ 明朝" w:hint="eastAsia"/>
        </w:rPr>
        <w:t xml:space="preserve">　(4)　</w:t>
      </w:r>
      <w:r w:rsidR="009D5D01" w:rsidRPr="00110F80">
        <w:rPr>
          <w:rFonts w:ascii="ＭＳ 明朝" w:hAnsi="ＭＳ 明朝" w:hint="eastAsia"/>
        </w:rPr>
        <w:t>その他必要</w:t>
      </w:r>
      <w:r w:rsidR="003D3007" w:rsidRPr="00110F80">
        <w:rPr>
          <w:rFonts w:ascii="ＭＳ 明朝" w:hAnsi="ＭＳ 明朝" w:hint="eastAsia"/>
        </w:rPr>
        <w:t>と認められる</w:t>
      </w:r>
      <w:r w:rsidR="009D5D01" w:rsidRPr="00110F80">
        <w:rPr>
          <w:rFonts w:ascii="ＭＳ 明朝" w:hAnsi="ＭＳ 明朝" w:hint="eastAsia"/>
        </w:rPr>
        <w:t>もの</w:t>
      </w:r>
    </w:p>
    <w:p w:rsidR="00001168" w:rsidRPr="00110F80" w:rsidRDefault="00FF56E0" w:rsidP="00083B2A">
      <w:pPr>
        <w:ind w:left="210" w:hangingChars="100" w:hanging="210"/>
        <w:rPr>
          <w:rFonts w:ascii="ＭＳ 明朝" w:hAnsi="ＭＳ 明朝"/>
        </w:rPr>
      </w:pPr>
      <w:r w:rsidRPr="00110F80">
        <w:rPr>
          <w:rFonts w:ascii="ＭＳ 明朝" w:hAnsi="ＭＳ 明朝" w:hint="eastAsia"/>
        </w:rPr>
        <w:t>２　従業員等に災害時要援護者（高齢者、乳幼児、妊婦等）が含まれている場合を考慮し、必要な品目を備蓄するものとする。</w:t>
      </w:r>
    </w:p>
    <w:p w:rsidR="00083B2A" w:rsidRPr="00110F80" w:rsidRDefault="00001168" w:rsidP="00393C59">
      <w:pPr>
        <w:rPr>
          <w:rFonts w:ascii="ＭＳ 明朝" w:hAnsi="ＭＳ 明朝"/>
        </w:rPr>
      </w:pPr>
      <w:r w:rsidRPr="00110F80">
        <w:rPr>
          <w:rFonts w:ascii="ＭＳ 明朝" w:hAnsi="ＭＳ 明朝" w:hint="eastAsia"/>
        </w:rPr>
        <w:t>３</w:t>
      </w:r>
      <w:r w:rsidR="00393C59" w:rsidRPr="00110F80">
        <w:rPr>
          <w:rFonts w:ascii="ＭＳ 明朝" w:hAnsi="ＭＳ 明朝" w:hint="eastAsia"/>
        </w:rPr>
        <w:t xml:space="preserve">　</w:t>
      </w:r>
      <w:r w:rsidR="00276A27" w:rsidRPr="00110F80">
        <w:rPr>
          <w:rFonts w:ascii="ＭＳ 明朝" w:hAnsi="ＭＳ 明朝" w:hint="eastAsia"/>
        </w:rPr>
        <w:t>震災</w:t>
      </w:r>
      <w:r w:rsidRPr="00110F80">
        <w:rPr>
          <w:rFonts w:ascii="ＭＳ 明朝" w:hAnsi="ＭＳ 明朝" w:hint="eastAsia"/>
        </w:rPr>
        <w:t>備蓄品</w:t>
      </w:r>
      <w:r w:rsidR="00393C59" w:rsidRPr="00110F80">
        <w:rPr>
          <w:rFonts w:ascii="ＭＳ 明朝" w:hAnsi="ＭＳ 明朝" w:hint="eastAsia"/>
        </w:rPr>
        <w:t>は、</w:t>
      </w:r>
      <w:r w:rsidR="00276A27" w:rsidRPr="00110F80">
        <w:rPr>
          <w:rFonts w:ascii="ＭＳ 明朝" w:hAnsi="ＭＳ 明朝" w:hint="eastAsia"/>
        </w:rPr>
        <w:t>次の場所</w:t>
      </w:r>
      <w:r w:rsidR="00393C59" w:rsidRPr="00110F80">
        <w:rPr>
          <w:rFonts w:ascii="ＭＳ 明朝" w:hAnsi="ＭＳ 明朝" w:hint="eastAsia"/>
        </w:rPr>
        <w:t>に備蓄</w:t>
      </w:r>
      <w:r w:rsidR="009D5D01" w:rsidRPr="00110F80">
        <w:rPr>
          <w:rFonts w:ascii="ＭＳ 明朝" w:hAnsi="ＭＳ 明朝" w:hint="eastAsia"/>
        </w:rPr>
        <w:t>し</w:t>
      </w:r>
      <w:r w:rsidR="00393C59" w:rsidRPr="00110F80">
        <w:rPr>
          <w:rFonts w:ascii="ＭＳ 明朝" w:hAnsi="ＭＳ 明朝" w:hint="eastAsia"/>
        </w:rPr>
        <w:t>、管理するものとする。</w:t>
      </w:r>
      <w:r w:rsidR="00276A27" w:rsidRPr="00110F80">
        <w:rPr>
          <w:rFonts w:ascii="ＭＳ 明朝" w:hAnsi="ＭＳ 明朝" w:hint="eastAsia"/>
        </w:rPr>
        <w:t xml:space="preserve">　</w:t>
      </w:r>
    </w:p>
    <w:p w:rsidR="00276A27" w:rsidRPr="00110F80" w:rsidRDefault="00FF56E0" w:rsidP="00083B2A">
      <w:pPr>
        <w:ind w:firstLineChars="200" w:firstLine="420"/>
        <w:rPr>
          <w:rFonts w:ascii="ＭＳ 明朝" w:hAnsi="ＭＳ 明朝"/>
          <w:u w:val="single"/>
        </w:rPr>
      </w:pPr>
      <w:r w:rsidRPr="00110F80">
        <w:rPr>
          <w:rFonts w:ascii="ＭＳ 明朝" w:hAnsi="ＭＳ 明朝" w:hint="eastAsia"/>
          <w:u w:val="single"/>
        </w:rPr>
        <w:t xml:space="preserve">備蓄場所：　　　　　　　　　　　　　　　　　　　　　　　　　　　　　　　　　　</w:t>
      </w:r>
    </w:p>
    <w:p w:rsidR="00CF129C" w:rsidRDefault="00CF129C" w:rsidP="00393C59">
      <w:pPr>
        <w:rPr>
          <w:rFonts w:ascii="ＭＳ 明朝" w:hAnsi="ＭＳ 明朝"/>
        </w:rPr>
      </w:pPr>
    </w:p>
    <w:p w:rsidR="00E752AA" w:rsidRPr="00110F80" w:rsidRDefault="00E63A6F" w:rsidP="00393C59">
      <w:pPr>
        <w:rPr>
          <w:rFonts w:ascii="ＭＳ 明朝" w:hAnsi="ＭＳ 明朝"/>
        </w:rPr>
      </w:pPr>
      <w:r w:rsidRPr="00110F80">
        <w:rPr>
          <w:rFonts w:ascii="ＭＳ 明朝" w:hAnsi="ＭＳ 明朝" w:hint="eastAsia"/>
        </w:rPr>
        <w:t>（帰宅困難</w:t>
      </w:r>
      <w:r w:rsidR="00276A27" w:rsidRPr="00110F80">
        <w:rPr>
          <w:rFonts w:ascii="ＭＳ 明朝" w:hAnsi="ＭＳ 明朝" w:hint="eastAsia"/>
        </w:rPr>
        <w:t>者発生</w:t>
      </w:r>
      <w:r w:rsidR="00E9186F" w:rsidRPr="00110F80">
        <w:rPr>
          <w:rFonts w:ascii="ＭＳ 明朝" w:hAnsi="ＭＳ 明朝" w:hint="eastAsia"/>
        </w:rPr>
        <w:t>時の</w:t>
      </w:r>
      <w:r w:rsidR="00276A27" w:rsidRPr="00110F80">
        <w:rPr>
          <w:rFonts w:ascii="ＭＳ 明朝" w:hAnsi="ＭＳ 明朝" w:hint="eastAsia"/>
        </w:rPr>
        <w:t>待機場所の確保</w:t>
      </w:r>
      <w:r w:rsidR="00F75B03" w:rsidRPr="00110F80">
        <w:rPr>
          <w:rFonts w:ascii="ＭＳ 明朝" w:hAnsi="ＭＳ 明朝" w:hint="eastAsia"/>
        </w:rPr>
        <w:t>等</w:t>
      </w:r>
      <w:r w:rsidRPr="00110F80">
        <w:rPr>
          <w:rFonts w:ascii="ＭＳ 明朝" w:hAnsi="ＭＳ 明朝" w:hint="eastAsia"/>
        </w:rPr>
        <w:t>）</w:t>
      </w:r>
    </w:p>
    <w:p w:rsidR="00E9186F" w:rsidRPr="00110F80" w:rsidRDefault="00FF56E0" w:rsidP="00A8201F">
      <w:pPr>
        <w:ind w:left="210" w:hangingChars="100" w:hanging="210"/>
        <w:rPr>
          <w:rFonts w:ascii="ＭＳ 明朝" w:hAnsi="ＭＳ 明朝"/>
        </w:rPr>
      </w:pPr>
      <w:r w:rsidRPr="00110F80">
        <w:rPr>
          <w:rFonts w:ascii="ＭＳ 明朝" w:hAnsi="ＭＳ 明朝" w:hint="eastAsia"/>
        </w:rPr>
        <w:t>第</w:t>
      </w:r>
      <w:r w:rsidR="00BF5798" w:rsidRPr="00110F80">
        <w:rPr>
          <w:rFonts w:ascii="ＭＳ 明朝" w:hAnsi="ＭＳ 明朝" w:hint="eastAsia"/>
        </w:rPr>
        <w:t>36</w:t>
      </w:r>
      <w:r w:rsidRPr="00110F80">
        <w:rPr>
          <w:rFonts w:ascii="ＭＳ 明朝" w:hAnsi="ＭＳ 明朝" w:hint="eastAsia"/>
        </w:rPr>
        <w:t xml:space="preserve">条　</w:t>
      </w:r>
      <w:r w:rsidR="001D4C1E" w:rsidRPr="00110F80">
        <w:rPr>
          <w:rFonts w:ascii="ＭＳ 明朝" w:hAnsi="ＭＳ 明朝" w:hint="eastAsia"/>
        </w:rPr>
        <w:t>地震により公共交通機関が運行を停止し、復旧の見通しがない場合</w:t>
      </w:r>
      <w:r w:rsidR="007716FD" w:rsidRPr="00110F80">
        <w:rPr>
          <w:rFonts w:ascii="ＭＳ 明朝" w:hAnsi="ＭＳ 明朝" w:hint="eastAsia"/>
        </w:rPr>
        <w:t>における</w:t>
      </w:r>
      <w:r w:rsidR="001D4C1E" w:rsidRPr="00110F80">
        <w:rPr>
          <w:rFonts w:ascii="ＭＳ 明朝" w:hAnsi="ＭＳ 明朝" w:hint="eastAsia"/>
        </w:rPr>
        <w:t>帰宅困難者の発生を抑制するため、「むやみに移動を開始しない」</w:t>
      </w:r>
      <w:r w:rsidR="007716FD" w:rsidRPr="00110F80">
        <w:rPr>
          <w:rFonts w:ascii="ＭＳ 明朝" w:hAnsi="ＭＳ 明朝" w:hint="eastAsia"/>
        </w:rPr>
        <w:t>ことを</w:t>
      </w:r>
      <w:r w:rsidR="001D4C1E" w:rsidRPr="00110F80">
        <w:rPr>
          <w:rFonts w:ascii="ＭＳ 明朝" w:hAnsi="ＭＳ 明朝" w:hint="eastAsia"/>
        </w:rPr>
        <w:t>、従業員等に周知</w:t>
      </w:r>
      <w:r w:rsidR="007716FD" w:rsidRPr="00110F80">
        <w:rPr>
          <w:rFonts w:ascii="ＭＳ 明朝" w:hAnsi="ＭＳ 明朝" w:hint="eastAsia"/>
        </w:rPr>
        <w:t>する</w:t>
      </w:r>
      <w:r w:rsidR="001D4C1E" w:rsidRPr="00110F80">
        <w:rPr>
          <w:rFonts w:ascii="ＭＳ 明朝" w:hAnsi="ＭＳ 明朝" w:hint="eastAsia"/>
        </w:rPr>
        <w:t>とともに、</w:t>
      </w:r>
      <w:r w:rsidRPr="00110F80">
        <w:rPr>
          <w:rFonts w:ascii="ＭＳ 明朝" w:hAnsi="ＭＳ 明朝" w:hint="eastAsia"/>
        </w:rPr>
        <w:t>安全に帰宅できるようになるまでの間</w:t>
      </w:r>
      <w:r w:rsidR="007716FD" w:rsidRPr="00110F80">
        <w:rPr>
          <w:rFonts w:ascii="ＭＳ 明朝" w:hAnsi="ＭＳ 明朝" w:hint="eastAsia"/>
        </w:rPr>
        <w:t>の</w:t>
      </w:r>
      <w:r w:rsidRPr="00110F80">
        <w:rPr>
          <w:rFonts w:ascii="ＭＳ 明朝" w:hAnsi="ＭＳ 明朝" w:hint="eastAsia"/>
        </w:rPr>
        <w:t>待機場所</w:t>
      </w:r>
      <w:r w:rsidR="007716FD" w:rsidRPr="00110F80">
        <w:rPr>
          <w:rFonts w:ascii="ＭＳ 明朝" w:hAnsi="ＭＳ 明朝" w:hint="eastAsia"/>
        </w:rPr>
        <w:t>の</w:t>
      </w:r>
      <w:r w:rsidRPr="00110F80">
        <w:rPr>
          <w:rFonts w:ascii="ＭＳ 明朝" w:hAnsi="ＭＳ 明朝" w:hint="eastAsia"/>
        </w:rPr>
        <w:t>確保</w:t>
      </w:r>
      <w:r w:rsidR="007716FD" w:rsidRPr="00110F80">
        <w:rPr>
          <w:rFonts w:ascii="ＭＳ 明朝" w:hAnsi="ＭＳ 明朝" w:hint="eastAsia"/>
        </w:rPr>
        <w:t>と、部署ごとの</w:t>
      </w:r>
      <w:r w:rsidR="00F75B03" w:rsidRPr="00110F80">
        <w:rPr>
          <w:rFonts w:ascii="ＭＳ 明朝" w:hAnsi="ＭＳ 明朝" w:hint="eastAsia"/>
        </w:rPr>
        <w:t>情報提供等の手段を講じておく</w:t>
      </w:r>
      <w:r w:rsidRPr="00110F80">
        <w:rPr>
          <w:rFonts w:ascii="ＭＳ 明朝" w:hAnsi="ＭＳ 明朝" w:hint="eastAsia"/>
        </w:rPr>
        <w:t>ものとする。</w:t>
      </w:r>
    </w:p>
    <w:p w:rsidR="00E752AA" w:rsidRPr="00110F80" w:rsidRDefault="002A7AAD" w:rsidP="00393C59">
      <w:pPr>
        <w:rPr>
          <w:rFonts w:ascii="ＭＳ 明朝" w:hAnsi="ＭＳ 明朝"/>
          <w:u w:val="single"/>
        </w:rPr>
      </w:pPr>
      <w:r w:rsidRPr="00110F80">
        <w:rPr>
          <w:rFonts w:ascii="ＭＳ 明朝" w:hAnsi="ＭＳ 明朝" w:hint="eastAsia"/>
        </w:rPr>
        <w:t xml:space="preserve">　</w:t>
      </w:r>
      <w:r w:rsidR="00083B2A" w:rsidRPr="00110F80">
        <w:rPr>
          <w:rFonts w:ascii="ＭＳ 明朝" w:hAnsi="ＭＳ 明朝" w:hint="eastAsia"/>
        </w:rPr>
        <w:t xml:space="preserve">　</w:t>
      </w:r>
      <w:r w:rsidRPr="00110F80">
        <w:rPr>
          <w:rFonts w:ascii="ＭＳ 明朝" w:hAnsi="ＭＳ 明朝" w:hint="eastAsia"/>
          <w:u w:val="single"/>
        </w:rPr>
        <w:t xml:space="preserve">待機場所：　　　　　　　　　　　　　　　　　　　　　　　　　　　　　　　　　　</w:t>
      </w:r>
    </w:p>
    <w:p w:rsidR="0014207F" w:rsidRDefault="0014207F" w:rsidP="00393C59">
      <w:pPr>
        <w:rPr>
          <w:rFonts w:ascii="ＭＳ 明朝" w:hAnsi="ＭＳ 明朝"/>
        </w:rPr>
      </w:pPr>
    </w:p>
    <w:p w:rsidR="00D81E2D" w:rsidRPr="00110F80" w:rsidRDefault="00FF56E0" w:rsidP="00393C59">
      <w:pPr>
        <w:rPr>
          <w:rFonts w:ascii="ＭＳ 明朝" w:hAnsi="ＭＳ 明朝"/>
        </w:rPr>
      </w:pPr>
      <w:r w:rsidRPr="00110F80">
        <w:rPr>
          <w:rFonts w:ascii="ＭＳ 明朝" w:hAnsi="ＭＳ 明朝" w:hint="eastAsia"/>
        </w:rPr>
        <w:t>（従業員</w:t>
      </w:r>
      <w:r w:rsidR="008B2CB1" w:rsidRPr="00110F80">
        <w:rPr>
          <w:rFonts w:ascii="ＭＳ 明朝" w:hAnsi="ＭＳ 明朝" w:hint="eastAsia"/>
        </w:rPr>
        <w:t>等との安否確認手段の確保）</w:t>
      </w:r>
    </w:p>
    <w:p w:rsidR="00276A27" w:rsidRPr="00110F80" w:rsidRDefault="00511AF8" w:rsidP="00A8201F">
      <w:pPr>
        <w:ind w:left="210" w:hangingChars="100" w:hanging="210"/>
        <w:rPr>
          <w:rFonts w:ascii="ＭＳ 明朝" w:hAnsi="ＭＳ 明朝"/>
        </w:rPr>
      </w:pPr>
      <w:r w:rsidRPr="00110F80">
        <w:rPr>
          <w:rFonts w:ascii="ＭＳ 明朝" w:hAnsi="ＭＳ 明朝" w:hint="eastAsia"/>
        </w:rPr>
        <w:t>第</w:t>
      </w:r>
      <w:r w:rsidR="00BF5798" w:rsidRPr="00110F80">
        <w:rPr>
          <w:rFonts w:ascii="ＭＳ 明朝" w:hAnsi="ＭＳ 明朝" w:hint="eastAsia"/>
        </w:rPr>
        <w:t>37</w:t>
      </w:r>
      <w:r w:rsidRPr="00110F80">
        <w:rPr>
          <w:rFonts w:ascii="ＭＳ 明朝" w:hAnsi="ＭＳ 明朝" w:hint="eastAsia"/>
        </w:rPr>
        <w:t>条　通話の輻そうや停電による電話の不通を想定し、</w:t>
      </w:r>
      <w:r w:rsidR="009D3BD8" w:rsidRPr="00110F80">
        <w:rPr>
          <w:rFonts w:ascii="ＭＳ 明朝" w:hAnsi="ＭＳ 明朝" w:hint="eastAsia"/>
        </w:rPr>
        <w:t>災害時伝言ダイヤル等を活用した</w:t>
      </w:r>
      <w:r w:rsidRPr="00110F80">
        <w:rPr>
          <w:rFonts w:ascii="ＭＳ 明朝" w:hAnsi="ＭＳ 明朝" w:hint="eastAsia"/>
        </w:rPr>
        <w:t>従業員との</w:t>
      </w:r>
      <w:r w:rsidR="00FF56E0" w:rsidRPr="00110F80">
        <w:rPr>
          <w:rFonts w:ascii="ＭＳ 明朝" w:hAnsi="ＭＳ 明朝" w:hint="eastAsia"/>
        </w:rPr>
        <w:t>安否確認手段及び手順をあらかじめ定めておくものとする。</w:t>
      </w:r>
    </w:p>
    <w:p w:rsidR="00511AF8" w:rsidRPr="00110F80" w:rsidRDefault="00276A27" w:rsidP="00A8201F">
      <w:pPr>
        <w:ind w:left="210" w:hangingChars="100" w:hanging="210"/>
        <w:rPr>
          <w:rFonts w:ascii="ＭＳ 明朝" w:hAnsi="ＭＳ 明朝"/>
        </w:rPr>
      </w:pPr>
      <w:r w:rsidRPr="00110F80">
        <w:rPr>
          <w:rFonts w:ascii="ＭＳ 明朝" w:hAnsi="ＭＳ 明朝" w:hint="eastAsia"/>
        </w:rPr>
        <w:t xml:space="preserve">２　</w:t>
      </w:r>
      <w:r w:rsidR="00FF56E0" w:rsidRPr="00110F80">
        <w:rPr>
          <w:rFonts w:ascii="ＭＳ 明朝" w:hAnsi="ＭＳ 明朝" w:hint="eastAsia"/>
        </w:rPr>
        <w:t>従業員</w:t>
      </w:r>
      <w:r w:rsidR="008D5237">
        <w:rPr>
          <w:rFonts w:ascii="ＭＳ 明朝" w:hAnsi="ＭＳ 明朝" w:hint="eastAsia"/>
        </w:rPr>
        <w:t>は、地震発生</w:t>
      </w:r>
      <w:r w:rsidRPr="00110F80">
        <w:rPr>
          <w:rFonts w:ascii="ＭＳ 明朝" w:hAnsi="ＭＳ 明朝" w:hint="eastAsia"/>
        </w:rPr>
        <w:t>時における</w:t>
      </w:r>
      <w:r w:rsidR="00FF56E0" w:rsidRPr="00110F80">
        <w:rPr>
          <w:rFonts w:ascii="ＭＳ 明朝" w:hAnsi="ＭＳ 明朝" w:hint="eastAsia"/>
        </w:rPr>
        <w:t>家族等との安否確認手段を</w:t>
      </w:r>
      <w:r w:rsidR="00DA39AE" w:rsidRPr="00110F80">
        <w:rPr>
          <w:rFonts w:ascii="ＭＳ 明朝" w:hAnsi="ＭＳ 明朝" w:hint="eastAsia"/>
        </w:rPr>
        <w:t>確保しておく</w:t>
      </w:r>
      <w:r w:rsidR="00FF56E0" w:rsidRPr="00110F80">
        <w:rPr>
          <w:rFonts w:ascii="ＭＳ 明朝" w:hAnsi="ＭＳ 明朝" w:hint="eastAsia"/>
        </w:rPr>
        <w:t>ものとする。</w:t>
      </w:r>
    </w:p>
    <w:p w:rsidR="0014207F" w:rsidRDefault="0014207F" w:rsidP="00393C59">
      <w:pPr>
        <w:rPr>
          <w:rFonts w:ascii="ＭＳ 明朝" w:hAnsi="ＭＳ 明朝"/>
        </w:rPr>
      </w:pPr>
    </w:p>
    <w:p w:rsidR="00C3386F" w:rsidRPr="00110F80" w:rsidRDefault="00FF56E0" w:rsidP="00393C59">
      <w:pPr>
        <w:rPr>
          <w:rFonts w:ascii="ＭＳ 明朝" w:hAnsi="ＭＳ 明朝"/>
        </w:rPr>
      </w:pPr>
      <w:r w:rsidRPr="00110F80">
        <w:rPr>
          <w:rFonts w:ascii="ＭＳ 明朝" w:hAnsi="ＭＳ 明朝" w:hint="eastAsia"/>
        </w:rPr>
        <w:t>（</w:t>
      </w:r>
      <w:r w:rsidR="009A489F" w:rsidRPr="00110F80">
        <w:rPr>
          <w:rFonts w:ascii="ＭＳ 明朝" w:hAnsi="ＭＳ 明朝" w:hint="eastAsia"/>
        </w:rPr>
        <w:t>地域</w:t>
      </w:r>
      <w:r w:rsidRPr="00110F80">
        <w:rPr>
          <w:rFonts w:ascii="ＭＳ 明朝" w:hAnsi="ＭＳ 明朝" w:hint="eastAsia"/>
        </w:rPr>
        <w:t>防災計画等との</w:t>
      </w:r>
      <w:r w:rsidR="007716FD" w:rsidRPr="00110F80">
        <w:rPr>
          <w:rFonts w:ascii="ＭＳ 明朝" w:hAnsi="ＭＳ 明朝" w:hint="eastAsia"/>
        </w:rPr>
        <w:t>整合</w:t>
      </w:r>
      <w:r w:rsidRPr="00110F80">
        <w:rPr>
          <w:rFonts w:ascii="ＭＳ 明朝" w:hAnsi="ＭＳ 明朝" w:hint="eastAsia"/>
        </w:rPr>
        <w:t>）</w:t>
      </w:r>
    </w:p>
    <w:p w:rsidR="00C3386F" w:rsidRPr="00110F80" w:rsidRDefault="00FF56E0" w:rsidP="00A8201F">
      <w:pPr>
        <w:ind w:left="210" w:hangingChars="100" w:hanging="210"/>
        <w:rPr>
          <w:rFonts w:ascii="ＭＳ 明朝" w:hAnsi="ＭＳ 明朝"/>
        </w:rPr>
      </w:pPr>
      <w:r w:rsidRPr="00110F80">
        <w:rPr>
          <w:rFonts w:ascii="ＭＳ 明朝" w:hAnsi="ＭＳ 明朝" w:hint="eastAsia"/>
        </w:rPr>
        <w:t>第</w:t>
      </w:r>
      <w:r w:rsidR="00BF5798" w:rsidRPr="00110F80">
        <w:rPr>
          <w:rFonts w:ascii="ＭＳ 明朝" w:hAnsi="ＭＳ 明朝" w:hint="eastAsia"/>
        </w:rPr>
        <w:t>38</w:t>
      </w:r>
      <w:r w:rsidRPr="00110F80">
        <w:rPr>
          <w:rFonts w:ascii="ＭＳ 明朝" w:hAnsi="ＭＳ 明朝" w:hint="eastAsia"/>
        </w:rPr>
        <w:t xml:space="preserve">条　</w:t>
      </w:r>
      <w:r w:rsidR="00EC5DA7" w:rsidRPr="00110F80">
        <w:rPr>
          <w:rFonts w:ascii="ＭＳ 明朝" w:hAnsi="ＭＳ 明朝" w:hint="eastAsia"/>
        </w:rPr>
        <w:t>防火管理者は、</w:t>
      </w:r>
      <w:r w:rsidRPr="00110F80">
        <w:rPr>
          <w:rFonts w:ascii="ＭＳ 明朝" w:hAnsi="ＭＳ 明朝" w:hint="eastAsia"/>
        </w:rPr>
        <w:t>市</w:t>
      </w:r>
      <w:r w:rsidR="000C626C" w:rsidRPr="00110F80">
        <w:rPr>
          <w:rFonts w:ascii="ＭＳ 明朝" w:hAnsi="ＭＳ 明朝" w:hint="eastAsia"/>
        </w:rPr>
        <w:t>、</w:t>
      </w:r>
      <w:r w:rsidR="008D5237">
        <w:rPr>
          <w:rFonts w:ascii="ＭＳ 明朝" w:hAnsi="ＭＳ 明朝" w:hint="eastAsia"/>
        </w:rPr>
        <w:t>区が作成・公表する防災計画、地震</w:t>
      </w:r>
      <w:r w:rsidRPr="00110F80">
        <w:rPr>
          <w:rFonts w:ascii="ＭＳ 明朝" w:hAnsi="ＭＳ 明朝" w:hint="eastAsia"/>
        </w:rPr>
        <w:t>の被害予測並びに</w:t>
      </w:r>
      <w:r w:rsidR="00C87072" w:rsidRPr="00110F80">
        <w:rPr>
          <w:rFonts w:ascii="ＭＳ 明朝" w:hAnsi="ＭＳ 明朝" w:hint="eastAsia"/>
        </w:rPr>
        <w:t>防災</w:t>
      </w:r>
      <w:r w:rsidRPr="00110F80">
        <w:rPr>
          <w:rFonts w:ascii="ＭＳ 明朝" w:hAnsi="ＭＳ 明朝" w:hint="eastAsia"/>
        </w:rPr>
        <w:t>マップ等を定期的に確認し、消防計画との整合に努めるものとする。</w:t>
      </w:r>
    </w:p>
    <w:p w:rsidR="0015243B" w:rsidRPr="00110F80" w:rsidRDefault="00FF56E0" w:rsidP="009A489F">
      <w:pPr>
        <w:ind w:left="210" w:hangingChars="100" w:hanging="210"/>
        <w:rPr>
          <w:rFonts w:ascii="ＭＳ 明朝" w:hAnsi="ＭＳ 明朝"/>
        </w:rPr>
      </w:pPr>
      <w:r w:rsidRPr="00110F80">
        <w:rPr>
          <w:rFonts w:ascii="ＭＳ 明朝" w:hAnsi="ＭＳ 明朝" w:hint="eastAsia"/>
        </w:rPr>
        <w:t xml:space="preserve">２　</w:t>
      </w:r>
      <w:r w:rsidR="009A489F" w:rsidRPr="00110F80">
        <w:rPr>
          <w:rFonts w:ascii="ＭＳ 明朝" w:hAnsi="ＭＳ 明朝" w:hint="eastAsia"/>
        </w:rPr>
        <w:t>地震</w:t>
      </w:r>
      <w:r w:rsidR="009A489F" w:rsidRPr="00110F80">
        <w:rPr>
          <w:rFonts w:hint="eastAsia"/>
        </w:rPr>
        <w:t>時に消防計画に基づく活動が的確に行えるよう、別途作成した</w:t>
      </w:r>
      <w:r w:rsidRPr="00110F80">
        <w:rPr>
          <w:rFonts w:ascii="ＭＳ 明朝" w:hAnsi="ＭＳ 明朝" w:hint="eastAsia"/>
        </w:rPr>
        <w:t>業務継続計画（ＢＣＰ）との整合</w:t>
      </w:r>
      <w:r w:rsidR="009A489F" w:rsidRPr="00110F80">
        <w:rPr>
          <w:rFonts w:ascii="ＭＳ 明朝" w:hAnsi="ＭＳ 明朝" w:hint="eastAsia"/>
        </w:rPr>
        <w:t>を図っておくものとする。（※業務継続計画が作成されている場合に限る。）</w:t>
      </w:r>
    </w:p>
    <w:p w:rsidR="0014207F" w:rsidRDefault="0014207F" w:rsidP="00393C59">
      <w:pPr>
        <w:rPr>
          <w:rFonts w:ascii="ＭＳ 明朝" w:hAnsi="ＭＳ 明朝"/>
        </w:rPr>
      </w:pPr>
    </w:p>
    <w:p w:rsidR="00C3386F" w:rsidRPr="00110F80" w:rsidRDefault="00773788" w:rsidP="00393C59">
      <w:pPr>
        <w:rPr>
          <w:rFonts w:ascii="ＭＳ 明朝" w:hAnsi="ＭＳ 明朝"/>
        </w:rPr>
      </w:pPr>
      <w:r w:rsidRPr="00110F80">
        <w:rPr>
          <w:rFonts w:ascii="ＭＳ 明朝" w:hAnsi="ＭＳ 明朝" w:hint="eastAsia"/>
        </w:rPr>
        <w:t>（安全</w:t>
      </w:r>
      <w:r w:rsidR="003442AE" w:rsidRPr="00110F80">
        <w:rPr>
          <w:rFonts w:ascii="ＭＳ 明朝" w:hAnsi="ＭＳ 明朝" w:hint="eastAsia"/>
        </w:rPr>
        <w:t>な</w:t>
      </w:r>
      <w:r w:rsidRPr="00110F80">
        <w:rPr>
          <w:rFonts w:ascii="ＭＳ 明朝" w:hAnsi="ＭＳ 明朝" w:hint="eastAsia"/>
        </w:rPr>
        <w:t>避難</w:t>
      </w:r>
      <w:r w:rsidR="003442AE" w:rsidRPr="00110F80">
        <w:rPr>
          <w:rFonts w:ascii="ＭＳ 明朝" w:hAnsi="ＭＳ 明朝" w:hint="eastAsia"/>
        </w:rPr>
        <w:t>場所</w:t>
      </w:r>
      <w:r w:rsidR="007D68F4" w:rsidRPr="00110F80">
        <w:rPr>
          <w:rFonts w:ascii="ＭＳ 明朝" w:hAnsi="ＭＳ 明朝" w:hint="eastAsia"/>
        </w:rPr>
        <w:t>の確認</w:t>
      </w:r>
      <w:r w:rsidRPr="00110F80">
        <w:rPr>
          <w:rFonts w:ascii="ＭＳ 明朝" w:hAnsi="ＭＳ 明朝" w:hint="eastAsia"/>
        </w:rPr>
        <w:t>）</w:t>
      </w:r>
    </w:p>
    <w:p w:rsidR="003442AE" w:rsidRPr="00110F80" w:rsidRDefault="00FF56E0" w:rsidP="00A8201F">
      <w:pPr>
        <w:ind w:left="210" w:hangingChars="100" w:hanging="210"/>
        <w:rPr>
          <w:rFonts w:ascii="ＭＳ 明朝" w:hAnsi="ＭＳ 明朝"/>
        </w:rPr>
      </w:pPr>
      <w:r w:rsidRPr="00110F80">
        <w:rPr>
          <w:rFonts w:ascii="ＭＳ 明朝" w:hAnsi="ＭＳ 明朝" w:hint="eastAsia"/>
        </w:rPr>
        <w:t>第</w:t>
      </w:r>
      <w:r w:rsidR="00BF5798" w:rsidRPr="00110F80">
        <w:rPr>
          <w:rFonts w:ascii="ＭＳ 明朝" w:hAnsi="ＭＳ 明朝" w:hint="eastAsia"/>
        </w:rPr>
        <w:t>39</w:t>
      </w:r>
      <w:r w:rsidRPr="00110F80">
        <w:rPr>
          <w:rFonts w:ascii="ＭＳ 明朝" w:hAnsi="ＭＳ 明朝" w:hint="eastAsia"/>
        </w:rPr>
        <w:t>条　周辺での大火災</w:t>
      </w:r>
      <w:r w:rsidR="003B6E41">
        <w:rPr>
          <w:rFonts w:ascii="ＭＳ 明朝" w:hAnsi="ＭＳ 明朝" w:hint="eastAsia"/>
        </w:rPr>
        <w:t>が発生した</w:t>
      </w:r>
      <w:r w:rsidRPr="00110F80">
        <w:rPr>
          <w:rFonts w:ascii="ＭＳ 明朝" w:hAnsi="ＭＳ 明朝" w:hint="eastAsia"/>
        </w:rPr>
        <w:t>場合に備え、避難場所及び避難方法</w:t>
      </w:r>
      <w:r w:rsidR="00C87072" w:rsidRPr="00110F80">
        <w:rPr>
          <w:rFonts w:ascii="ＭＳ 明朝" w:hAnsi="ＭＳ 明朝" w:hint="eastAsia"/>
        </w:rPr>
        <w:t>等</w:t>
      </w:r>
      <w:r w:rsidRPr="00110F80">
        <w:rPr>
          <w:rFonts w:ascii="ＭＳ 明朝" w:hAnsi="ＭＳ 明朝" w:hint="eastAsia"/>
        </w:rPr>
        <w:t>を確認しておき、</w:t>
      </w:r>
      <w:r w:rsidR="007D68F4" w:rsidRPr="00110F80">
        <w:rPr>
          <w:rFonts w:ascii="ＭＳ 明朝" w:hAnsi="ＭＳ 明朝" w:hint="eastAsia"/>
        </w:rPr>
        <w:t>従業員等に周知しておくものとする。</w:t>
      </w:r>
    </w:p>
    <w:p w:rsidR="007D68F4" w:rsidRPr="00110F80" w:rsidRDefault="00FF56E0" w:rsidP="00393C59">
      <w:pPr>
        <w:rPr>
          <w:rFonts w:ascii="ＭＳ 明朝" w:hAnsi="ＭＳ 明朝"/>
          <w:u w:val="single"/>
        </w:rPr>
      </w:pPr>
      <w:r w:rsidRPr="00110F80">
        <w:rPr>
          <w:rFonts w:ascii="ＭＳ 明朝" w:hAnsi="ＭＳ 明朝" w:hint="eastAsia"/>
        </w:rPr>
        <w:t xml:space="preserve">　</w:t>
      </w:r>
      <w:r w:rsidR="00083B2A" w:rsidRPr="00110F80">
        <w:rPr>
          <w:rFonts w:ascii="ＭＳ 明朝" w:hAnsi="ＭＳ 明朝" w:hint="eastAsia"/>
        </w:rPr>
        <w:t xml:space="preserve">　</w:t>
      </w:r>
      <w:r w:rsidRPr="00110F80">
        <w:rPr>
          <w:rFonts w:ascii="ＭＳ 明朝" w:hAnsi="ＭＳ 明朝" w:hint="eastAsia"/>
          <w:u w:val="single"/>
        </w:rPr>
        <w:t xml:space="preserve">避難場所：　　　　　　　　　　　　　　　　　　　　　　　　　　　　　　　　　　</w:t>
      </w:r>
    </w:p>
    <w:p w:rsidR="0014207F" w:rsidRDefault="0014207F" w:rsidP="00393C59">
      <w:pPr>
        <w:rPr>
          <w:rFonts w:ascii="ＭＳ 明朝" w:hAnsi="ＭＳ 明朝"/>
        </w:rPr>
      </w:pPr>
    </w:p>
    <w:p w:rsidR="00CE4EA5" w:rsidRPr="00110F80" w:rsidRDefault="00FF56E0" w:rsidP="00393C59">
      <w:pPr>
        <w:rPr>
          <w:rFonts w:ascii="ＭＳ 明朝" w:hAnsi="ＭＳ 明朝"/>
        </w:rPr>
      </w:pPr>
      <w:r w:rsidRPr="00110F80">
        <w:rPr>
          <w:rFonts w:ascii="ＭＳ 明朝" w:hAnsi="ＭＳ 明朝" w:hint="eastAsia"/>
        </w:rPr>
        <w:t>（周辺</w:t>
      </w:r>
      <w:r w:rsidR="007716FD" w:rsidRPr="00110F80">
        <w:rPr>
          <w:rFonts w:ascii="ＭＳ 明朝" w:hAnsi="ＭＳ 明朝" w:hint="eastAsia"/>
        </w:rPr>
        <w:t>の</w:t>
      </w:r>
      <w:r w:rsidRPr="00110F80">
        <w:rPr>
          <w:rFonts w:ascii="ＭＳ 明朝" w:hAnsi="ＭＳ 明朝" w:hint="eastAsia"/>
        </w:rPr>
        <w:t>事業所、</w:t>
      </w:r>
      <w:r w:rsidR="007716FD" w:rsidRPr="00110F80">
        <w:rPr>
          <w:rFonts w:ascii="ＭＳ 明朝" w:hAnsi="ＭＳ 明朝" w:hint="eastAsia"/>
        </w:rPr>
        <w:t>地域</w:t>
      </w:r>
      <w:r w:rsidRPr="00110F80">
        <w:rPr>
          <w:rFonts w:ascii="ＭＳ 明朝" w:hAnsi="ＭＳ 明朝" w:hint="eastAsia"/>
        </w:rPr>
        <w:t>等との協力体制の確保）</w:t>
      </w:r>
    </w:p>
    <w:p w:rsidR="00CE4EA5" w:rsidRPr="00110F80" w:rsidRDefault="00FF56E0" w:rsidP="00A8201F">
      <w:pPr>
        <w:ind w:left="210" w:hangingChars="100" w:hanging="210"/>
        <w:rPr>
          <w:rFonts w:ascii="ＭＳ 明朝" w:hAnsi="ＭＳ 明朝"/>
        </w:rPr>
      </w:pPr>
      <w:r w:rsidRPr="00110F80">
        <w:rPr>
          <w:rFonts w:ascii="ＭＳ 明朝" w:hAnsi="ＭＳ 明朝" w:hint="eastAsia"/>
        </w:rPr>
        <w:t>第</w:t>
      </w:r>
      <w:r w:rsidR="00BF5798" w:rsidRPr="00110F80">
        <w:rPr>
          <w:rFonts w:ascii="ＭＳ 明朝" w:hAnsi="ＭＳ 明朝" w:hint="eastAsia"/>
        </w:rPr>
        <w:t>40</w:t>
      </w:r>
      <w:r w:rsidRPr="00110F80">
        <w:rPr>
          <w:rFonts w:ascii="ＭＳ 明朝" w:hAnsi="ＭＳ 明朝" w:hint="eastAsia"/>
        </w:rPr>
        <w:t>条　周辺の事業所</w:t>
      </w:r>
      <w:r w:rsidR="002816E4" w:rsidRPr="00110F80">
        <w:rPr>
          <w:rFonts w:ascii="ＭＳ 明朝" w:hAnsi="ＭＳ 明朝" w:hint="eastAsia"/>
        </w:rPr>
        <w:t>や</w:t>
      </w:r>
      <w:r w:rsidR="007716FD" w:rsidRPr="00110F80">
        <w:rPr>
          <w:rFonts w:ascii="ＭＳ 明朝" w:hAnsi="ＭＳ 明朝" w:hint="eastAsia"/>
        </w:rPr>
        <w:t>地域</w:t>
      </w:r>
      <w:r w:rsidRPr="00110F80">
        <w:rPr>
          <w:rFonts w:ascii="ＭＳ 明朝" w:hAnsi="ＭＳ 明朝" w:hint="eastAsia"/>
        </w:rPr>
        <w:t>等と</w:t>
      </w:r>
      <w:r w:rsidR="002816E4" w:rsidRPr="00110F80">
        <w:rPr>
          <w:rFonts w:ascii="ＭＳ 明朝" w:hAnsi="ＭＳ 明朝" w:hint="eastAsia"/>
        </w:rPr>
        <w:t>（災害時協定を締結している場合は協定に基づき）</w:t>
      </w:r>
      <w:r w:rsidR="00400584" w:rsidRPr="00110F80">
        <w:rPr>
          <w:rFonts w:ascii="ＭＳ 明朝" w:hAnsi="ＭＳ 明朝" w:hint="eastAsia"/>
        </w:rPr>
        <w:t>、</w:t>
      </w:r>
      <w:r w:rsidR="002816E4" w:rsidRPr="00110F80">
        <w:rPr>
          <w:rFonts w:ascii="ＭＳ 明朝" w:hAnsi="ＭＳ 明朝" w:hint="eastAsia"/>
        </w:rPr>
        <w:t>連絡体制、支援内容等の確認や合同防災訓練等を行い、</w:t>
      </w:r>
      <w:r w:rsidRPr="00110F80">
        <w:rPr>
          <w:rFonts w:ascii="ＭＳ 明朝" w:hAnsi="ＭＳ 明朝" w:hint="eastAsia"/>
        </w:rPr>
        <w:t>災害発生時における協力体制等を確保しておくものとする。</w:t>
      </w:r>
    </w:p>
    <w:p w:rsidR="00393C59" w:rsidRPr="00110F80" w:rsidRDefault="00393C59" w:rsidP="00CA148E">
      <w:pPr>
        <w:rPr>
          <w:rFonts w:ascii="ＭＳ 明朝" w:hAnsi="ＭＳ 明朝"/>
        </w:rPr>
      </w:pPr>
    </w:p>
    <w:p w:rsidR="00393C59" w:rsidRPr="00110F80" w:rsidRDefault="00FF56E0" w:rsidP="001C2BF2">
      <w:pPr>
        <w:ind w:left="241" w:hangingChars="100" w:hanging="241"/>
        <w:rPr>
          <w:rFonts w:ascii="ＭＳ 明朝" w:hAnsi="ＭＳ 明朝"/>
          <w:b/>
          <w:sz w:val="24"/>
        </w:rPr>
      </w:pPr>
      <w:r w:rsidRPr="00110F80">
        <w:rPr>
          <w:rFonts w:ascii="ＭＳ 明朝" w:hAnsi="ＭＳ 明朝" w:hint="eastAsia"/>
          <w:b/>
          <w:sz w:val="24"/>
        </w:rPr>
        <w:t>第</w:t>
      </w:r>
      <w:r w:rsidR="00720061">
        <w:rPr>
          <w:rFonts w:ascii="ＭＳ 明朝" w:hAnsi="ＭＳ 明朝" w:hint="eastAsia"/>
          <w:b/>
          <w:sz w:val="24"/>
        </w:rPr>
        <w:t>２</w:t>
      </w:r>
      <w:r w:rsidRPr="00110F80">
        <w:rPr>
          <w:rFonts w:ascii="ＭＳ 明朝" w:hAnsi="ＭＳ 明朝" w:hint="eastAsia"/>
          <w:b/>
          <w:sz w:val="24"/>
        </w:rPr>
        <w:t xml:space="preserve">節　</w:t>
      </w:r>
      <w:r w:rsidR="00AD7DCA" w:rsidRPr="00EF284A">
        <w:rPr>
          <w:rFonts w:ascii="ＭＳ 明朝" w:hAnsi="ＭＳ 明朝" w:hint="eastAsia"/>
          <w:b/>
          <w:sz w:val="24"/>
        </w:rPr>
        <w:t>南海トラフ地震等大規模地震</w:t>
      </w:r>
      <w:r w:rsidR="00A14A07" w:rsidRPr="00EF284A">
        <w:rPr>
          <w:rFonts w:ascii="ＭＳ 明朝" w:hAnsi="ＭＳ 明朝" w:hint="eastAsia"/>
          <w:b/>
          <w:sz w:val="24"/>
        </w:rPr>
        <w:t>発生</w:t>
      </w:r>
      <w:r w:rsidRPr="00EF284A">
        <w:rPr>
          <w:rFonts w:ascii="ＭＳ 明朝" w:hAnsi="ＭＳ 明朝" w:hint="eastAsia"/>
          <w:b/>
          <w:sz w:val="24"/>
        </w:rPr>
        <w:t>時</w:t>
      </w:r>
      <w:r w:rsidRPr="00110F80">
        <w:rPr>
          <w:rFonts w:ascii="ＭＳ 明朝" w:hAnsi="ＭＳ 明朝" w:hint="eastAsia"/>
          <w:b/>
          <w:sz w:val="24"/>
        </w:rPr>
        <w:t>の活動</w:t>
      </w:r>
    </w:p>
    <w:p w:rsidR="00D75250" w:rsidRPr="00110F80" w:rsidRDefault="00FF56E0" w:rsidP="00393C59">
      <w:pPr>
        <w:ind w:left="210" w:hangingChars="100" w:hanging="210"/>
        <w:rPr>
          <w:rFonts w:ascii="ＭＳ 明朝" w:hAnsi="ＭＳ 明朝"/>
        </w:rPr>
      </w:pPr>
      <w:r w:rsidRPr="00110F80">
        <w:rPr>
          <w:rFonts w:ascii="ＭＳ 明朝" w:hAnsi="ＭＳ 明朝" w:hint="eastAsia"/>
        </w:rPr>
        <w:t>（緊急地震速報の</w:t>
      </w:r>
      <w:r w:rsidR="00B809F9" w:rsidRPr="00110F80">
        <w:rPr>
          <w:rFonts w:ascii="ＭＳ 明朝" w:hAnsi="ＭＳ 明朝" w:hint="eastAsia"/>
        </w:rPr>
        <w:t>活用）</w:t>
      </w:r>
    </w:p>
    <w:p w:rsidR="000F0164" w:rsidRPr="00110F80" w:rsidRDefault="00B809F9" w:rsidP="000F0164">
      <w:pPr>
        <w:ind w:left="210" w:rightChars="-68" w:right="-143" w:hangingChars="100" w:hanging="210"/>
        <w:rPr>
          <w:rFonts w:ascii="ＭＳ 明朝" w:hAnsi="ＭＳ 明朝"/>
        </w:rPr>
      </w:pPr>
      <w:r w:rsidRPr="00110F80">
        <w:rPr>
          <w:rFonts w:ascii="ＭＳ 明朝" w:hAnsi="ＭＳ 明朝" w:hint="eastAsia"/>
        </w:rPr>
        <w:t>第</w:t>
      </w:r>
      <w:r w:rsidR="00720061">
        <w:rPr>
          <w:rFonts w:ascii="ＭＳ 明朝" w:hAnsi="ＭＳ 明朝" w:hint="eastAsia"/>
        </w:rPr>
        <w:t>41</w:t>
      </w:r>
      <w:r w:rsidRPr="00110F80">
        <w:rPr>
          <w:rFonts w:ascii="ＭＳ 明朝" w:hAnsi="ＭＳ 明朝" w:hint="eastAsia"/>
        </w:rPr>
        <w:t>条　緊急地震速報を受信した場合は、周囲の状況に応じて、自らの</w:t>
      </w:r>
      <w:r w:rsidR="00326C07" w:rsidRPr="00110F80">
        <w:rPr>
          <w:rFonts w:ascii="ＭＳ 明朝" w:hAnsi="ＭＳ 明朝" w:hint="eastAsia"/>
        </w:rPr>
        <w:t>安全を確保する。</w:t>
      </w:r>
    </w:p>
    <w:p w:rsidR="000F0164" w:rsidRPr="00110F80" w:rsidRDefault="00326C07" w:rsidP="000F0164">
      <w:pPr>
        <w:tabs>
          <w:tab w:val="left" w:pos="851"/>
        </w:tabs>
        <w:ind w:leftChars="100" w:left="210" w:rightChars="-68" w:right="-143"/>
        <w:rPr>
          <w:rFonts w:ascii="ＭＳ 明朝" w:hAnsi="ＭＳ 明朝"/>
        </w:rPr>
      </w:pPr>
      <w:r w:rsidRPr="00110F80">
        <w:rPr>
          <w:rFonts w:ascii="ＭＳ 明朝" w:hAnsi="ＭＳ 明朝" w:hint="eastAsia"/>
        </w:rPr>
        <w:lastRenderedPageBreak/>
        <w:t>また、来</w:t>
      </w:r>
      <w:r w:rsidR="00400584" w:rsidRPr="00110F80">
        <w:rPr>
          <w:rFonts w:ascii="ＭＳ 明朝" w:hAnsi="ＭＳ 明朝" w:hint="eastAsia"/>
        </w:rPr>
        <w:t>館</w:t>
      </w:r>
      <w:r w:rsidRPr="00110F80">
        <w:rPr>
          <w:rFonts w:ascii="ＭＳ 明朝" w:hAnsi="ＭＳ 明朝" w:hint="eastAsia"/>
        </w:rPr>
        <w:t>者</w:t>
      </w:r>
      <w:r w:rsidR="00AD75A8" w:rsidRPr="00110F80">
        <w:rPr>
          <w:rFonts w:ascii="ＭＳ 明朝" w:hAnsi="ＭＳ 明朝" w:hint="eastAsia"/>
        </w:rPr>
        <w:t>が</w:t>
      </w:r>
      <w:r w:rsidR="00400584" w:rsidRPr="00110F80">
        <w:rPr>
          <w:rFonts w:ascii="ＭＳ 明朝" w:hAnsi="ＭＳ 明朝" w:hint="eastAsia"/>
        </w:rPr>
        <w:t>い</w:t>
      </w:r>
      <w:r w:rsidR="00AD75A8" w:rsidRPr="00110F80">
        <w:rPr>
          <w:rFonts w:ascii="ＭＳ 明朝" w:hAnsi="ＭＳ 明朝" w:hint="eastAsia"/>
        </w:rPr>
        <w:t>る場合は安全な場所に誘導し、身の安全を守るよう呼び掛ける</w:t>
      </w:r>
      <w:r w:rsidR="004B3FDD" w:rsidRPr="00110F80">
        <w:rPr>
          <w:rFonts w:ascii="ＭＳ 明朝" w:hAnsi="ＭＳ 明朝" w:hint="eastAsia"/>
        </w:rPr>
        <w:t>ものと</w:t>
      </w:r>
    </w:p>
    <w:p w:rsidR="00D75250" w:rsidRPr="00110F80" w:rsidRDefault="004B3FDD" w:rsidP="000F0164">
      <w:pPr>
        <w:tabs>
          <w:tab w:val="left" w:pos="851"/>
        </w:tabs>
        <w:ind w:leftChars="100" w:left="210" w:rightChars="-68" w:right="-143"/>
        <w:rPr>
          <w:rFonts w:ascii="ＭＳ 明朝" w:hAnsi="ＭＳ 明朝"/>
        </w:rPr>
      </w:pPr>
      <w:r w:rsidRPr="00110F80">
        <w:rPr>
          <w:rFonts w:ascii="ＭＳ 明朝" w:hAnsi="ＭＳ 明朝" w:hint="eastAsia"/>
        </w:rPr>
        <w:t>する</w:t>
      </w:r>
      <w:r w:rsidR="00AD75A8" w:rsidRPr="00110F80">
        <w:rPr>
          <w:rFonts w:ascii="ＭＳ 明朝" w:hAnsi="ＭＳ 明朝" w:hint="eastAsia"/>
        </w:rPr>
        <w:t>。</w:t>
      </w:r>
    </w:p>
    <w:p w:rsidR="0014207F" w:rsidRDefault="0014207F" w:rsidP="00393C59">
      <w:pPr>
        <w:ind w:left="210" w:hangingChars="100" w:hanging="210"/>
        <w:rPr>
          <w:rFonts w:ascii="ＭＳ 明朝" w:hAnsi="ＭＳ 明朝"/>
        </w:rPr>
      </w:pPr>
    </w:p>
    <w:p w:rsidR="00393C59" w:rsidRPr="00110F80" w:rsidRDefault="003E7D5C" w:rsidP="00393C59">
      <w:pPr>
        <w:ind w:left="210" w:hangingChars="100" w:hanging="210"/>
        <w:rPr>
          <w:rFonts w:ascii="ＭＳ 明朝" w:hAnsi="ＭＳ 明朝"/>
        </w:rPr>
      </w:pPr>
      <w:r w:rsidRPr="00110F80">
        <w:rPr>
          <w:rFonts w:ascii="ＭＳ 明朝" w:hAnsi="ＭＳ 明朝" w:hint="eastAsia"/>
        </w:rPr>
        <w:t>（</w:t>
      </w:r>
      <w:r w:rsidRPr="00EF284A">
        <w:rPr>
          <w:rFonts w:ascii="ＭＳ 明朝" w:hAnsi="ＭＳ 明朝" w:hint="eastAsia"/>
        </w:rPr>
        <w:t>地震</w:t>
      </w:r>
      <w:r w:rsidR="005A650F" w:rsidRPr="00EF284A">
        <w:rPr>
          <w:rFonts w:ascii="ＭＳ 明朝" w:hAnsi="ＭＳ 明朝" w:hint="eastAsia"/>
        </w:rPr>
        <w:t>発生時</w:t>
      </w:r>
      <w:r w:rsidRPr="00110F80">
        <w:rPr>
          <w:rFonts w:ascii="ＭＳ 明朝" w:hAnsi="ＭＳ 明朝" w:hint="eastAsia"/>
        </w:rPr>
        <w:t>の安全措置</w:t>
      </w:r>
      <w:r w:rsidR="00FF56E0" w:rsidRPr="00110F80">
        <w:rPr>
          <w:rFonts w:ascii="ＭＳ 明朝" w:hAnsi="ＭＳ 明朝" w:hint="eastAsia"/>
        </w:rPr>
        <w:t>）</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720061">
        <w:rPr>
          <w:rFonts w:ascii="ＭＳ 明朝" w:hAnsi="ＭＳ 明朝" w:hint="eastAsia"/>
        </w:rPr>
        <w:t>42</w:t>
      </w:r>
      <w:r w:rsidRPr="00110F80">
        <w:rPr>
          <w:rFonts w:ascii="ＭＳ 明朝" w:hAnsi="ＭＳ 明朝" w:hint="eastAsia"/>
        </w:rPr>
        <w:t>条　地震が発生した場合は、身の安全を守ることを最優先に、次の安全措置を速やかに行うものとする。</w:t>
      </w:r>
    </w:p>
    <w:p w:rsidR="00393C59" w:rsidRPr="00110F80" w:rsidRDefault="00296111" w:rsidP="00393C59">
      <w:pPr>
        <w:numPr>
          <w:ilvl w:val="0"/>
          <w:numId w:val="5"/>
        </w:numPr>
        <w:rPr>
          <w:rFonts w:ascii="ＭＳ 明朝" w:hAnsi="ＭＳ 明朝"/>
        </w:rPr>
      </w:pPr>
      <w:r>
        <w:rPr>
          <w:rFonts w:ascii="ＭＳ 明朝" w:hAnsi="ＭＳ 明朝" w:hint="eastAsia"/>
        </w:rPr>
        <w:t xml:space="preserve">　</w:t>
      </w:r>
      <w:r w:rsidR="003E7D5C" w:rsidRPr="00110F80">
        <w:rPr>
          <w:rFonts w:ascii="ＭＳ 明朝" w:hAnsi="ＭＳ 明朝" w:hint="eastAsia"/>
        </w:rPr>
        <w:t>火気使用設備・</w:t>
      </w:r>
      <w:r w:rsidR="00FF56E0" w:rsidRPr="00110F80">
        <w:rPr>
          <w:rFonts w:ascii="ＭＳ 明朝" w:hAnsi="ＭＳ 明朝" w:hint="eastAsia"/>
        </w:rPr>
        <w:t>器具の直近にいる従業員は、元栓、器具栓の閉止又は電源の遮断を行い、各火元責任者はその状況を確認し、防災センターに報告すること。</w:t>
      </w:r>
    </w:p>
    <w:p w:rsidR="00393C59" w:rsidRPr="00110F80" w:rsidRDefault="00FF56E0" w:rsidP="00393C59">
      <w:pPr>
        <w:numPr>
          <w:ilvl w:val="0"/>
          <w:numId w:val="5"/>
        </w:numPr>
        <w:rPr>
          <w:rFonts w:ascii="ＭＳ 明朝" w:hAnsi="ＭＳ 明朝"/>
        </w:rPr>
      </w:pPr>
      <w:r w:rsidRPr="00110F80">
        <w:rPr>
          <w:rFonts w:ascii="ＭＳ 明朝" w:hAnsi="ＭＳ 明朝" w:hint="eastAsia"/>
        </w:rPr>
        <w:t xml:space="preserve">　ボイラー担当者は、ボイラーの使用停止と燃料バルブ等の閉鎖を行うこと。</w:t>
      </w:r>
    </w:p>
    <w:p w:rsidR="00393C59" w:rsidRPr="00110F80" w:rsidRDefault="00FF56E0" w:rsidP="00393C59">
      <w:pPr>
        <w:numPr>
          <w:ilvl w:val="0"/>
          <w:numId w:val="5"/>
        </w:numPr>
        <w:rPr>
          <w:rFonts w:ascii="ＭＳ 明朝" w:hAnsi="ＭＳ 明朝"/>
        </w:rPr>
      </w:pPr>
      <w:r w:rsidRPr="00110F80">
        <w:rPr>
          <w:rFonts w:ascii="ＭＳ 明朝" w:hAnsi="ＭＳ 明朝" w:hint="eastAsia"/>
        </w:rPr>
        <w:t xml:space="preserve">　全従業員で周囲の機器や物品等の転倒、落下等の有無を確認し、異常があった場合は防災センターに連絡すること。</w:t>
      </w:r>
    </w:p>
    <w:p w:rsidR="00393C59" w:rsidRPr="00110F80" w:rsidRDefault="00FF56E0" w:rsidP="00393C59">
      <w:pPr>
        <w:numPr>
          <w:ilvl w:val="0"/>
          <w:numId w:val="5"/>
        </w:numPr>
        <w:rPr>
          <w:rFonts w:ascii="ＭＳ 明朝" w:hAnsi="ＭＳ 明朝"/>
        </w:rPr>
      </w:pPr>
      <w:r w:rsidRPr="00110F80">
        <w:rPr>
          <w:rFonts w:ascii="ＭＳ 明朝" w:hAnsi="ＭＳ 明朝" w:hint="eastAsia"/>
        </w:rPr>
        <w:t xml:space="preserve">　防火責任者等は、建物、火気使用設備・器具、危険物施設等について点検を実施し、その結果を防火管理者に報告すること。</w:t>
      </w:r>
      <w:r w:rsidR="00DA39AE" w:rsidRPr="00110F80">
        <w:rPr>
          <w:rFonts w:ascii="ＭＳ 明朝" w:hAnsi="ＭＳ 明朝" w:hint="eastAsia"/>
        </w:rPr>
        <w:t>また</w:t>
      </w:r>
      <w:r w:rsidRPr="00110F80">
        <w:rPr>
          <w:rFonts w:ascii="ＭＳ 明朝" w:hAnsi="ＭＳ 明朝" w:hint="eastAsia"/>
        </w:rPr>
        <w:t>、異常が認められた場合は応急措置を行うこと。</w:t>
      </w:r>
    </w:p>
    <w:p w:rsidR="00393C59" w:rsidRPr="00110F80" w:rsidRDefault="003E7D5C" w:rsidP="00393C59">
      <w:pPr>
        <w:numPr>
          <w:ilvl w:val="0"/>
          <w:numId w:val="5"/>
        </w:numPr>
        <w:rPr>
          <w:rFonts w:ascii="ＭＳ 明朝" w:hAnsi="ＭＳ 明朝"/>
        </w:rPr>
      </w:pPr>
      <w:r w:rsidRPr="00110F80">
        <w:rPr>
          <w:rFonts w:ascii="ＭＳ 明朝" w:hAnsi="ＭＳ 明朝" w:hint="eastAsia"/>
        </w:rPr>
        <w:t xml:space="preserve">　防火管理者は、前</w:t>
      </w:r>
      <w:r w:rsidR="00912863" w:rsidRPr="00110F80">
        <w:rPr>
          <w:rFonts w:ascii="ＭＳ 明朝" w:hAnsi="ＭＳ 明朝" w:hint="eastAsia"/>
        </w:rPr>
        <w:t>各</w:t>
      </w:r>
      <w:r w:rsidRPr="00110F80">
        <w:rPr>
          <w:rFonts w:ascii="ＭＳ 明朝" w:hAnsi="ＭＳ 明朝" w:hint="eastAsia"/>
        </w:rPr>
        <w:t>号による被害の状況等を把握</w:t>
      </w:r>
      <w:r w:rsidR="00FF56E0" w:rsidRPr="00110F80">
        <w:rPr>
          <w:rFonts w:ascii="ＭＳ 明朝" w:hAnsi="ＭＳ 明朝" w:hint="eastAsia"/>
        </w:rPr>
        <w:t>する</w:t>
      </w:r>
      <w:r w:rsidR="00912863" w:rsidRPr="00110F80">
        <w:rPr>
          <w:rFonts w:ascii="ＭＳ 明朝" w:hAnsi="ＭＳ 明朝" w:hint="eastAsia"/>
        </w:rPr>
        <w:t>とともに、倒壊危険、火災危険等のある場合は、</w:t>
      </w:r>
      <w:r w:rsidR="004B3FDD" w:rsidRPr="00110F80">
        <w:rPr>
          <w:rFonts w:ascii="ＭＳ 明朝" w:hAnsi="ＭＳ 明朝" w:hint="eastAsia"/>
        </w:rPr>
        <w:t>使用禁止、</w:t>
      </w:r>
      <w:r w:rsidR="00912863" w:rsidRPr="00110F80">
        <w:rPr>
          <w:rFonts w:ascii="ＭＳ 明朝" w:hAnsi="ＭＳ 明朝" w:hint="eastAsia"/>
        </w:rPr>
        <w:t>立入禁止</w:t>
      </w:r>
      <w:r w:rsidR="00EC3B8B" w:rsidRPr="00110F80">
        <w:rPr>
          <w:rFonts w:ascii="ＭＳ 明朝" w:hAnsi="ＭＳ 明朝" w:hint="eastAsia"/>
        </w:rPr>
        <w:t>等</w:t>
      </w:r>
      <w:r w:rsidR="00912863" w:rsidRPr="00110F80">
        <w:rPr>
          <w:rFonts w:ascii="ＭＳ 明朝" w:hAnsi="ＭＳ 明朝" w:hint="eastAsia"/>
        </w:rPr>
        <w:t>の措置を行う</w:t>
      </w:r>
      <w:r w:rsidR="00FF56E0" w:rsidRPr="00110F80">
        <w:rPr>
          <w:rFonts w:ascii="ＭＳ 明朝" w:hAnsi="ＭＳ 明朝" w:hint="eastAsia"/>
        </w:rPr>
        <w:t>こと。</w:t>
      </w:r>
    </w:p>
    <w:p w:rsidR="00393C59" w:rsidRPr="00110F80" w:rsidRDefault="00A850C2" w:rsidP="00A850C2">
      <w:pPr>
        <w:numPr>
          <w:ilvl w:val="0"/>
          <w:numId w:val="5"/>
        </w:numPr>
        <w:rPr>
          <w:rFonts w:ascii="ＭＳ 明朝" w:hAnsi="ＭＳ 明朝"/>
        </w:rPr>
      </w:pPr>
      <w:r w:rsidRPr="00110F80">
        <w:rPr>
          <w:rFonts w:ascii="ＭＳ 明朝" w:hAnsi="ＭＳ 明朝" w:hint="eastAsia"/>
        </w:rPr>
        <w:t xml:space="preserve">　</w:t>
      </w:r>
      <w:r w:rsidR="00FF56E0" w:rsidRPr="00110F80">
        <w:rPr>
          <w:rFonts w:ascii="ＭＳ 明朝" w:hAnsi="ＭＳ 明朝" w:hint="eastAsia"/>
        </w:rPr>
        <w:t>防災センターに従事する職員は、情報の収集と整理を行い、次の内容を放送</w:t>
      </w:r>
      <w:r w:rsidR="0065128D" w:rsidRPr="00110F80">
        <w:rPr>
          <w:rFonts w:ascii="ＭＳ 明朝" w:hAnsi="ＭＳ 明朝" w:hint="eastAsia"/>
        </w:rPr>
        <w:t>設備</w:t>
      </w:r>
      <w:r w:rsidR="005F3696" w:rsidRPr="00110F80">
        <w:rPr>
          <w:rFonts w:ascii="ＭＳ 明朝" w:hAnsi="ＭＳ 明朝" w:hint="eastAsia"/>
        </w:rPr>
        <w:t>等により周知</w:t>
      </w:r>
      <w:r w:rsidR="00FF56E0" w:rsidRPr="00110F80">
        <w:rPr>
          <w:rFonts w:ascii="ＭＳ 明朝" w:hAnsi="ＭＳ 明朝" w:hint="eastAsia"/>
        </w:rPr>
        <w:t>する</w:t>
      </w:r>
      <w:r w:rsidR="009D3BD8" w:rsidRPr="00110F80">
        <w:rPr>
          <w:rFonts w:ascii="ＭＳ 明朝" w:hAnsi="ＭＳ 明朝" w:hint="eastAsia"/>
        </w:rPr>
        <w:t>こと</w:t>
      </w:r>
      <w:r w:rsidR="00FF56E0" w:rsidRPr="00110F80">
        <w:rPr>
          <w:rFonts w:ascii="ＭＳ 明朝" w:hAnsi="ＭＳ 明朝" w:hint="eastAsia"/>
        </w:rPr>
        <w:t>。</w:t>
      </w:r>
    </w:p>
    <w:p w:rsidR="00B3475B" w:rsidRPr="00110F80" w:rsidRDefault="00FF56E0" w:rsidP="00393C59">
      <w:pPr>
        <w:ind w:left="570"/>
        <w:rPr>
          <w:rFonts w:ascii="ＭＳ 明朝" w:hAnsi="ＭＳ 明朝"/>
        </w:rPr>
      </w:pPr>
      <w:r w:rsidRPr="00110F80">
        <w:rPr>
          <w:rFonts w:ascii="ＭＳ 明朝" w:hAnsi="ＭＳ 明朝" w:hint="eastAsia"/>
        </w:rPr>
        <w:t>ア　余震が続くおそれがあること</w:t>
      </w:r>
    </w:p>
    <w:p w:rsidR="00393C59" w:rsidRPr="00110F80" w:rsidRDefault="00912863" w:rsidP="00393C59">
      <w:pPr>
        <w:ind w:left="570"/>
        <w:rPr>
          <w:rFonts w:ascii="ＭＳ 明朝" w:hAnsi="ＭＳ 明朝"/>
        </w:rPr>
      </w:pPr>
      <w:r w:rsidRPr="00110F80">
        <w:rPr>
          <w:rFonts w:ascii="ＭＳ 明朝" w:hAnsi="ＭＳ 明朝" w:hint="eastAsia"/>
        </w:rPr>
        <w:t>イ</w:t>
      </w:r>
      <w:r w:rsidR="00FF56E0" w:rsidRPr="00110F80">
        <w:rPr>
          <w:rFonts w:ascii="ＭＳ 明朝" w:hAnsi="ＭＳ 明朝" w:hint="eastAsia"/>
        </w:rPr>
        <w:t xml:space="preserve">　</w:t>
      </w:r>
      <w:r w:rsidRPr="00110F80">
        <w:rPr>
          <w:rFonts w:ascii="ＭＳ 明朝" w:hAnsi="ＭＳ 明朝" w:hint="eastAsia"/>
        </w:rPr>
        <w:t>転倒、</w:t>
      </w:r>
      <w:r w:rsidR="00FF56E0" w:rsidRPr="00110F80">
        <w:rPr>
          <w:rFonts w:ascii="ＭＳ 明朝" w:hAnsi="ＭＳ 明朝" w:hint="eastAsia"/>
        </w:rPr>
        <w:t>落下物</w:t>
      </w:r>
      <w:r w:rsidR="0004767F" w:rsidRPr="00110F80">
        <w:rPr>
          <w:rFonts w:ascii="ＭＳ 明朝" w:hAnsi="ＭＳ 明朝" w:hint="eastAsia"/>
        </w:rPr>
        <w:t>品</w:t>
      </w:r>
      <w:r w:rsidRPr="00110F80">
        <w:rPr>
          <w:rFonts w:ascii="ＭＳ 明朝" w:hAnsi="ＭＳ 明朝" w:hint="eastAsia"/>
        </w:rPr>
        <w:t>等</w:t>
      </w:r>
      <w:r w:rsidR="00FF56E0" w:rsidRPr="00110F80">
        <w:rPr>
          <w:rFonts w:ascii="ＭＳ 明朝" w:hAnsi="ＭＳ 明朝" w:hint="eastAsia"/>
        </w:rPr>
        <w:t>からの身体防護の指示</w:t>
      </w:r>
    </w:p>
    <w:p w:rsidR="00393C59" w:rsidRPr="00110F80" w:rsidRDefault="00912863" w:rsidP="00393C59">
      <w:pPr>
        <w:ind w:left="570"/>
        <w:rPr>
          <w:rFonts w:ascii="ＭＳ 明朝" w:hAnsi="ＭＳ 明朝"/>
        </w:rPr>
      </w:pPr>
      <w:r w:rsidRPr="00110F80">
        <w:rPr>
          <w:rFonts w:ascii="ＭＳ 明朝" w:hAnsi="ＭＳ 明朝" w:hint="eastAsia"/>
        </w:rPr>
        <w:t>ウ</w:t>
      </w:r>
      <w:r w:rsidR="00FF56E0" w:rsidRPr="00110F80">
        <w:rPr>
          <w:rFonts w:ascii="ＭＳ 明朝" w:hAnsi="ＭＳ 明朝" w:hint="eastAsia"/>
        </w:rPr>
        <w:t xml:space="preserve">　エレベーターの使用禁止</w:t>
      </w:r>
    </w:p>
    <w:p w:rsidR="00393C59" w:rsidRPr="00110F80" w:rsidRDefault="00912863" w:rsidP="00393C59">
      <w:pPr>
        <w:ind w:left="570"/>
        <w:rPr>
          <w:rFonts w:ascii="ＭＳ 明朝" w:hAnsi="ＭＳ 明朝"/>
        </w:rPr>
      </w:pPr>
      <w:r w:rsidRPr="00110F80">
        <w:rPr>
          <w:rFonts w:ascii="ＭＳ 明朝" w:hAnsi="ＭＳ 明朝" w:hint="eastAsia"/>
        </w:rPr>
        <w:t>エ</w:t>
      </w:r>
      <w:r w:rsidR="00FF56E0" w:rsidRPr="00110F80">
        <w:rPr>
          <w:rFonts w:ascii="ＭＳ 明朝" w:hAnsi="ＭＳ 明朝" w:hint="eastAsia"/>
        </w:rPr>
        <w:t xml:space="preserve">　屋外への飛出しの禁止</w:t>
      </w:r>
    </w:p>
    <w:p w:rsidR="00B53777" w:rsidRPr="00110F80" w:rsidRDefault="00FF56E0" w:rsidP="00393C59">
      <w:pPr>
        <w:ind w:left="570"/>
        <w:rPr>
          <w:rFonts w:ascii="ＭＳ 明朝" w:hAnsi="ＭＳ 明朝"/>
        </w:rPr>
      </w:pPr>
      <w:r w:rsidRPr="00110F80">
        <w:rPr>
          <w:rFonts w:ascii="ＭＳ 明朝" w:hAnsi="ＭＳ 明朝" w:hint="eastAsia"/>
        </w:rPr>
        <w:t>オ　その他必要な情報</w:t>
      </w:r>
    </w:p>
    <w:p w:rsidR="0014207F" w:rsidRDefault="0014207F" w:rsidP="00393C59">
      <w:pPr>
        <w:rPr>
          <w:rFonts w:ascii="ＭＳ 明朝" w:hAnsi="ＭＳ 明朝"/>
        </w:rPr>
      </w:pPr>
    </w:p>
    <w:p w:rsidR="00393C59" w:rsidRPr="004D35B1" w:rsidRDefault="00A306AD" w:rsidP="00393C59">
      <w:pPr>
        <w:rPr>
          <w:rFonts w:ascii="ＭＳ 明朝" w:hAnsi="ＭＳ 明朝"/>
          <w:szCs w:val="21"/>
        </w:rPr>
      </w:pPr>
      <w:r w:rsidRPr="004D35B1">
        <w:rPr>
          <w:rFonts w:ascii="ＭＳ 明朝" w:hAnsi="ＭＳ 明朝" w:hint="eastAsia"/>
          <w:szCs w:val="21"/>
        </w:rPr>
        <w:t>（</w:t>
      </w:r>
      <w:r w:rsidRPr="00EF284A">
        <w:rPr>
          <w:rFonts w:ascii="ＭＳ 明朝" w:hAnsi="ＭＳ 明朝" w:hint="eastAsia"/>
          <w:szCs w:val="21"/>
        </w:rPr>
        <w:t>地震発生</w:t>
      </w:r>
      <w:r w:rsidR="00FF56E0" w:rsidRPr="00EF284A">
        <w:rPr>
          <w:rFonts w:ascii="ＭＳ 明朝" w:hAnsi="ＭＳ 明朝" w:hint="eastAsia"/>
          <w:szCs w:val="21"/>
        </w:rPr>
        <w:t>時</w:t>
      </w:r>
      <w:r w:rsidR="00FF56E0" w:rsidRPr="004D35B1">
        <w:rPr>
          <w:rFonts w:ascii="ＭＳ 明朝" w:hAnsi="ＭＳ 明朝" w:hint="eastAsia"/>
          <w:szCs w:val="21"/>
        </w:rPr>
        <w:t>の</w:t>
      </w:r>
      <w:r w:rsidR="001C3B2A" w:rsidRPr="004D35B1">
        <w:rPr>
          <w:rFonts w:ascii="ＭＳ 明朝" w:hAnsi="ＭＳ 明朝" w:hint="eastAsia"/>
          <w:szCs w:val="21"/>
        </w:rPr>
        <w:t>自衛消防</w:t>
      </w:r>
      <w:r w:rsidR="00FF56E0" w:rsidRPr="004D35B1">
        <w:rPr>
          <w:rFonts w:ascii="ＭＳ 明朝" w:hAnsi="ＭＳ 明朝" w:hint="eastAsia"/>
          <w:szCs w:val="21"/>
        </w:rPr>
        <w:t>活動）</w:t>
      </w:r>
    </w:p>
    <w:p w:rsidR="00393C59" w:rsidRPr="004D35B1" w:rsidRDefault="00FF56E0" w:rsidP="00393C59">
      <w:pPr>
        <w:rPr>
          <w:rFonts w:ascii="ＭＳ 明朝" w:hAnsi="ＭＳ 明朝"/>
          <w:szCs w:val="21"/>
        </w:rPr>
      </w:pPr>
      <w:r w:rsidRPr="004D35B1">
        <w:rPr>
          <w:rFonts w:ascii="ＭＳ 明朝" w:hAnsi="ＭＳ 明朝" w:hint="eastAsia"/>
          <w:szCs w:val="21"/>
        </w:rPr>
        <w:t>第</w:t>
      </w:r>
      <w:r w:rsidR="00720061">
        <w:rPr>
          <w:rFonts w:ascii="ＭＳ 明朝" w:hAnsi="ＭＳ 明朝" w:hint="eastAsia"/>
          <w:szCs w:val="21"/>
        </w:rPr>
        <w:t>43</w:t>
      </w:r>
      <w:r w:rsidRPr="004D35B1">
        <w:rPr>
          <w:rFonts w:ascii="ＭＳ 明朝" w:hAnsi="ＭＳ 明朝" w:hint="eastAsia"/>
          <w:szCs w:val="21"/>
        </w:rPr>
        <w:t xml:space="preserve">条　</w:t>
      </w:r>
      <w:r w:rsidR="00271B75" w:rsidRPr="00EF284A">
        <w:rPr>
          <w:rFonts w:ascii="ＭＳ 明朝" w:hAnsi="ＭＳ 明朝" w:hint="eastAsia"/>
          <w:szCs w:val="21"/>
        </w:rPr>
        <w:t>地震発生</w:t>
      </w:r>
      <w:r w:rsidRPr="00EF284A">
        <w:rPr>
          <w:rFonts w:ascii="ＭＳ 明朝" w:hAnsi="ＭＳ 明朝" w:hint="eastAsia"/>
          <w:szCs w:val="21"/>
        </w:rPr>
        <w:t>時の</w:t>
      </w:r>
      <w:r w:rsidR="001C3B2A" w:rsidRPr="00EF284A">
        <w:rPr>
          <w:rFonts w:ascii="ＭＳ 明朝" w:hAnsi="ＭＳ 明朝" w:hint="eastAsia"/>
          <w:szCs w:val="21"/>
        </w:rPr>
        <w:t>自衛消防</w:t>
      </w:r>
      <w:r w:rsidRPr="00EF284A">
        <w:rPr>
          <w:rFonts w:ascii="ＭＳ 明朝" w:hAnsi="ＭＳ 明朝" w:hint="eastAsia"/>
          <w:szCs w:val="21"/>
        </w:rPr>
        <w:t>活動は、第３章による</w:t>
      </w:r>
      <w:r w:rsidRPr="004D35B1">
        <w:rPr>
          <w:rFonts w:ascii="ＭＳ 明朝" w:hAnsi="ＭＳ 明朝" w:hint="eastAsia"/>
          <w:szCs w:val="21"/>
        </w:rPr>
        <w:t>ほか、次のとおりとする。</w:t>
      </w:r>
    </w:p>
    <w:p w:rsidR="00393C59" w:rsidRPr="004D35B1" w:rsidRDefault="00796641" w:rsidP="003B6E41">
      <w:pPr>
        <w:rPr>
          <w:rFonts w:ascii="ＭＳ 明朝" w:hAnsi="ＭＳ 明朝"/>
          <w:szCs w:val="21"/>
        </w:rPr>
      </w:pPr>
      <w:r w:rsidRPr="004D35B1">
        <w:rPr>
          <w:rFonts w:ascii="ＭＳ 明朝" w:hAnsi="ＭＳ 明朝" w:hint="eastAsia"/>
          <w:szCs w:val="21"/>
        </w:rPr>
        <w:t xml:space="preserve">　</w:t>
      </w:r>
      <w:r w:rsidR="004D35B1" w:rsidRPr="004D35B1">
        <w:rPr>
          <w:rFonts w:ascii="ＭＳ 明朝" w:hAnsi="ＭＳ 明朝" w:hint="eastAsia"/>
          <w:szCs w:val="21"/>
        </w:rPr>
        <w:t>(</w:t>
      </w:r>
      <w:r w:rsidR="003B6E41">
        <w:rPr>
          <w:rFonts w:ascii="ＭＳ 明朝" w:hAnsi="ＭＳ 明朝" w:hint="eastAsia"/>
          <w:szCs w:val="21"/>
        </w:rPr>
        <w:t>1</w:t>
      </w:r>
      <w:r w:rsidR="004D35B1" w:rsidRPr="004D35B1">
        <w:rPr>
          <w:rFonts w:ascii="ＭＳ 明朝" w:hAnsi="ＭＳ 明朝" w:hint="eastAsia"/>
          <w:szCs w:val="21"/>
        </w:rPr>
        <w:t>)</w:t>
      </w:r>
      <w:r w:rsidR="00FF56E0" w:rsidRPr="004D35B1">
        <w:rPr>
          <w:rFonts w:ascii="ＭＳ 明朝" w:hAnsi="ＭＳ 明朝" w:hint="eastAsia"/>
          <w:szCs w:val="21"/>
        </w:rPr>
        <w:t xml:space="preserve">　情報収集・伝達活動</w:t>
      </w:r>
    </w:p>
    <w:p w:rsidR="00393C59" w:rsidRPr="00110F80" w:rsidRDefault="003E7D5C" w:rsidP="00393C59">
      <w:pPr>
        <w:ind w:leftChars="271" w:left="779" w:hangingChars="100" w:hanging="210"/>
        <w:rPr>
          <w:rFonts w:ascii="ＭＳ 明朝" w:hAnsi="ＭＳ 明朝"/>
        </w:rPr>
      </w:pPr>
      <w:r w:rsidRPr="004D35B1">
        <w:rPr>
          <w:rFonts w:ascii="ＭＳ 明朝" w:hAnsi="ＭＳ 明朝" w:hint="eastAsia"/>
          <w:szCs w:val="21"/>
        </w:rPr>
        <w:t xml:space="preserve">ア　</w:t>
      </w:r>
      <w:r w:rsidRPr="00EF284A">
        <w:rPr>
          <w:rFonts w:ascii="ＭＳ 明朝" w:hAnsi="ＭＳ 明朝" w:hint="eastAsia"/>
          <w:szCs w:val="21"/>
        </w:rPr>
        <w:t>通報</w:t>
      </w:r>
      <w:r w:rsidR="00FF56E0" w:rsidRPr="00EF284A">
        <w:rPr>
          <w:rFonts w:ascii="ＭＳ 明朝" w:hAnsi="ＭＳ 明朝" w:hint="eastAsia"/>
          <w:szCs w:val="21"/>
        </w:rPr>
        <w:t>連絡班は、</w:t>
      </w:r>
      <w:r w:rsidR="00271B75" w:rsidRPr="00EF284A">
        <w:rPr>
          <w:rFonts w:ascii="ＭＳ 明朝" w:hAnsi="ＭＳ 明朝" w:hint="eastAsia"/>
          <w:szCs w:val="21"/>
        </w:rPr>
        <w:t>テレビ、ラジオ等を活用し、</w:t>
      </w:r>
      <w:r w:rsidR="0023379D" w:rsidRPr="00EF284A">
        <w:rPr>
          <w:rFonts w:ascii="ＭＳ 明朝" w:hAnsi="ＭＳ 明朝" w:hint="eastAsia"/>
          <w:szCs w:val="21"/>
        </w:rPr>
        <w:t>地震</w:t>
      </w:r>
      <w:r w:rsidR="003B6E41" w:rsidRPr="00EF284A">
        <w:rPr>
          <w:rFonts w:ascii="ＭＳ 明朝" w:hAnsi="ＭＳ 明朝" w:hint="eastAsia"/>
          <w:szCs w:val="21"/>
        </w:rPr>
        <w:t>に起因する</w:t>
      </w:r>
      <w:r w:rsidR="0023379D" w:rsidRPr="00EF284A">
        <w:rPr>
          <w:rFonts w:ascii="ＭＳ 明朝" w:hAnsi="ＭＳ 明朝" w:hint="eastAsia"/>
          <w:szCs w:val="21"/>
        </w:rPr>
        <w:t>必要な</w:t>
      </w:r>
      <w:r w:rsidR="00271B75" w:rsidRPr="00EF284A">
        <w:rPr>
          <w:rFonts w:ascii="ＭＳ 明朝" w:hAnsi="ＭＳ 明朝" w:hint="eastAsia"/>
        </w:rPr>
        <w:t>情報の収集を行う</w:t>
      </w:r>
      <w:r w:rsidR="00FF56E0" w:rsidRPr="00EF284A">
        <w:rPr>
          <w:rFonts w:ascii="ＭＳ 明朝" w:hAnsi="ＭＳ 明朝" w:hint="eastAsia"/>
        </w:rPr>
        <w:t>こと。</w:t>
      </w:r>
      <w:r w:rsidR="00BA279A" w:rsidRPr="00EF284A">
        <w:rPr>
          <w:rFonts w:ascii="ＭＳ 明朝" w:hAnsi="ＭＳ 明朝" w:hint="eastAsia"/>
        </w:rPr>
        <w:t>特に津波警報等、早急な対応が必要となる情報の把握に努めること。</w:t>
      </w:r>
    </w:p>
    <w:p w:rsidR="00393C59" w:rsidRDefault="00FF56E0" w:rsidP="00393C59">
      <w:pPr>
        <w:ind w:leftChars="271" w:left="779" w:hangingChars="100" w:hanging="210"/>
        <w:rPr>
          <w:rFonts w:ascii="ＭＳ 明朝" w:hAnsi="ＭＳ 明朝"/>
        </w:rPr>
      </w:pPr>
      <w:r w:rsidRPr="00110F80">
        <w:rPr>
          <w:rFonts w:ascii="ＭＳ 明朝" w:hAnsi="ＭＳ 明朝" w:hint="eastAsia"/>
        </w:rPr>
        <w:t>イ　防災センターに従事する職員は、混乱防止を図るため建物内外の状況を把握し、</w:t>
      </w:r>
      <w:r w:rsidRPr="00EF284A">
        <w:rPr>
          <w:rFonts w:ascii="ＭＳ 明朝" w:hAnsi="ＭＳ 明朝" w:hint="eastAsia"/>
        </w:rPr>
        <w:t>放送設備等により在館者に対して必要な情報を</w:t>
      </w:r>
      <w:r w:rsidR="00B53777" w:rsidRPr="00EF284A">
        <w:rPr>
          <w:rFonts w:ascii="ＭＳ 明朝" w:hAnsi="ＭＳ 明朝" w:hint="eastAsia"/>
        </w:rPr>
        <w:t>適宜</w:t>
      </w:r>
      <w:r w:rsidRPr="00EF284A">
        <w:rPr>
          <w:rFonts w:ascii="ＭＳ 明朝" w:hAnsi="ＭＳ 明朝" w:hint="eastAsia"/>
        </w:rPr>
        <w:t>知らせるとともに、適切な指示を行う</w:t>
      </w:r>
      <w:r w:rsidRPr="00110F80">
        <w:rPr>
          <w:rFonts w:ascii="ＭＳ 明朝" w:hAnsi="ＭＳ 明朝" w:hint="eastAsia"/>
        </w:rPr>
        <w:t>こと。</w:t>
      </w:r>
    </w:p>
    <w:p w:rsidR="00831491" w:rsidRPr="00110F80" w:rsidRDefault="00FF56E0" w:rsidP="00393C59">
      <w:pPr>
        <w:ind w:leftChars="271" w:left="779" w:hangingChars="100" w:hanging="210"/>
        <w:rPr>
          <w:rFonts w:ascii="ＭＳ 明朝" w:hAnsi="ＭＳ 明朝"/>
        </w:rPr>
      </w:pPr>
      <w:r>
        <w:rPr>
          <w:rFonts w:ascii="ＭＳ 明朝" w:hAnsi="ＭＳ 明朝" w:hint="eastAsia"/>
        </w:rPr>
        <w:t xml:space="preserve">　　</w:t>
      </w:r>
      <w:r w:rsidRPr="00EF284A">
        <w:rPr>
          <w:rFonts w:ascii="ＭＳ 明朝" w:hAnsi="ＭＳ 明朝" w:hint="eastAsia"/>
          <w:szCs w:val="21"/>
        </w:rPr>
        <w:t>あらかじめ幾つかの状況を想定し、それぞれの場合に応じた情報伝達のための例文、手段等を定めておくこと。なお、通常の伝達手段が地震等の影響により寸断されることを考慮した、伝達手段の確保に留意すること。</w:t>
      </w:r>
    </w:p>
    <w:p w:rsidR="00850C30" w:rsidRPr="00110F80" w:rsidRDefault="00FF56E0" w:rsidP="00850C30">
      <w:pPr>
        <w:rPr>
          <w:rFonts w:ascii="ＭＳ 明朝" w:hAnsi="ＭＳ 明朝"/>
        </w:rPr>
      </w:pPr>
      <w:r w:rsidRPr="00110F80">
        <w:rPr>
          <w:rFonts w:ascii="ＭＳ 明朝" w:hAnsi="ＭＳ 明朝" w:hint="eastAsia"/>
        </w:rPr>
        <w:t xml:space="preserve">　</w:t>
      </w:r>
      <w:r w:rsidR="00BA279A">
        <w:rPr>
          <w:rFonts w:ascii="ＭＳ 明朝" w:hAnsi="ＭＳ 明朝" w:hint="eastAsia"/>
        </w:rPr>
        <w:t>(2</w:t>
      </w:r>
      <w:r w:rsidRPr="00110F80">
        <w:rPr>
          <w:rFonts w:ascii="ＭＳ 明朝" w:hAnsi="ＭＳ 明朝" w:hint="eastAsia"/>
        </w:rPr>
        <w:t>)　初期消火活動</w:t>
      </w:r>
    </w:p>
    <w:p w:rsidR="00850C30" w:rsidRPr="00110F80" w:rsidRDefault="00FF56E0" w:rsidP="00850C30">
      <w:pPr>
        <w:ind w:firstLineChars="350" w:firstLine="735"/>
        <w:rPr>
          <w:rFonts w:ascii="ＭＳ 明朝" w:hAnsi="ＭＳ 明朝"/>
        </w:rPr>
      </w:pPr>
      <w:r w:rsidRPr="00110F80">
        <w:rPr>
          <w:rFonts w:ascii="ＭＳ 明朝" w:hAnsi="ＭＳ 明朝" w:hint="eastAsia"/>
        </w:rPr>
        <w:t>初期消火班は、次の活動を行うものとする。</w:t>
      </w:r>
    </w:p>
    <w:p w:rsidR="00850C30" w:rsidRPr="00110F80" w:rsidRDefault="00FF56E0" w:rsidP="00850C30">
      <w:pPr>
        <w:ind w:firstLineChars="250" w:firstLine="525"/>
        <w:rPr>
          <w:rFonts w:ascii="ＭＳ 明朝" w:hAnsi="ＭＳ 明朝"/>
        </w:rPr>
      </w:pPr>
      <w:r w:rsidRPr="00110F80">
        <w:rPr>
          <w:rFonts w:ascii="ＭＳ 明朝" w:hAnsi="ＭＳ 明朝" w:hint="eastAsia"/>
        </w:rPr>
        <w:t>ア　揺れが収まったのち、出火場所の確認を行い、初期消火活動を行うこと。</w:t>
      </w:r>
    </w:p>
    <w:p w:rsidR="00850C30" w:rsidRPr="00110F80" w:rsidRDefault="00FF56E0" w:rsidP="00850C30">
      <w:pPr>
        <w:ind w:firstLineChars="250" w:firstLine="525"/>
        <w:rPr>
          <w:rFonts w:ascii="ＭＳ 明朝" w:hAnsi="ＭＳ 明朝"/>
        </w:rPr>
      </w:pPr>
      <w:r w:rsidRPr="00110F80">
        <w:rPr>
          <w:rFonts w:ascii="ＭＳ 明朝" w:hAnsi="ＭＳ 明朝" w:hint="eastAsia"/>
        </w:rPr>
        <w:t>イ　消火設備の配管等が損傷していないか確認し、必要な措置を行うこと。</w:t>
      </w:r>
    </w:p>
    <w:p w:rsidR="00393C59" w:rsidRPr="00110F80" w:rsidRDefault="00BA279A" w:rsidP="004D35B1">
      <w:pPr>
        <w:ind w:firstLineChars="100" w:firstLine="210"/>
        <w:rPr>
          <w:rFonts w:ascii="ＭＳ 明朝" w:hAnsi="ＭＳ 明朝"/>
        </w:rPr>
      </w:pPr>
      <w:r>
        <w:rPr>
          <w:rFonts w:ascii="ＭＳ 明朝" w:hAnsi="ＭＳ 明朝" w:hint="eastAsia"/>
        </w:rPr>
        <w:lastRenderedPageBreak/>
        <w:t>(3</w:t>
      </w:r>
      <w:r w:rsidR="004D35B1">
        <w:rPr>
          <w:rFonts w:ascii="ＭＳ 明朝" w:hAnsi="ＭＳ 明朝" w:hint="eastAsia"/>
        </w:rPr>
        <w:t>)</w:t>
      </w:r>
      <w:r w:rsidR="00FF56E0" w:rsidRPr="00110F80">
        <w:rPr>
          <w:rFonts w:ascii="ＭＳ 明朝" w:hAnsi="ＭＳ 明朝" w:hint="eastAsia"/>
        </w:rPr>
        <w:t xml:space="preserve">　避難誘導活動</w:t>
      </w:r>
    </w:p>
    <w:p w:rsidR="00393C59" w:rsidRPr="00110F80" w:rsidRDefault="00FF56E0" w:rsidP="00851D61">
      <w:pPr>
        <w:ind w:leftChars="271" w:left="569" w:firstLineChars="100" w:firstLine="210"/>
        <w:rPr>
          <w:rFonts w:ascii="ＭＳ 明朝" w:hAnsi="ＭＳ 明朝"/>
        </w:rPr>
      </w:pPr>
      <w:r w:rsidRPr="00110F80">
        <w:rPr>
          <w:rFonts w:ascii="ＭＳ 明朝" w:hAnsi="ＭＳ 明朝" w:hint="eastAsia"/>
        </w:rPr>
        <w:t>避難誘導班は、次</w:t>
      </w:r>
      <w:r w:rsidR="00DA39AE" w:rsidRPr="00110F80">
        <w:rPr>
          <w:rFonts w:ascii="ＭＳ 明朝" w:hAnsi="ＭＳ 明朝" w:hint="eastAsia"/>
        </w:rPr>
        <w:t>の活動を行うものとする</w:t>
      </w:r>
      <w:r w:rsidRPr="00110F80">
        <w:rPr>
          <w:rFonts w:ascii="ＭＳ 明朝" w:hAnsi="ＭＳ 明朝" w:hint="eastAsia"/>
        </w:rPr>
        <w:t>。</w:t>
      </w:r>
    </w:p>
    <w:p w:rsidR="00393C59" w:rsidRPr="00110F80" w:rsidRDefault="00FF56E0" w:rsidP="00393C59">
      <w:pPr>
        <w:ind w:leftChars="271" w:left="779" w:hangingChars="100" w:hanging="210"/>
        <w:rPr>
          <w:rFonts w:ascii="ＭＳ 明朝" w:hAnsi="ＭＳ 明朝"/>
        </w:rPr>
      </w:pPr>
      <w:r w:rsidRPr="00110F80">
        <w:rPr>
          <w:rFonts w:ascii="ＭＳ 明朝" w:hAnsi="ＭＳ 明朝" w:hint="eastAsia"/>
        </w:rPr>
        <w:t>ア　在館者等を落ち着かせ、自衛消防隊長から指示があるまで、照明器具等の落下に注意して、壁際等の安全な場所で待機させること。</w:t>
      </w:r>
    </w:p>
    <w:p w:rsidR="00393C59" w:rsidRPr="00110F80" w:rsidRDefault="00FF56E0" w:rsidP="00393C59">
      <w:pPr>
        <w:ind w:leftChars="271" w:left="779" w:hangingChars="100" w:hanging="210"/>
        <w:rPr>
          <w:rFonts w:ascii="ＭＳ 明朝" w:hAnsi="ＭＳ 明朝"/>
        </w:rPr>
      </w:pPr>
      <w:r w:rsidRPr="00110F80">
        <w:rPr>
          <w:rFonts w:ascii="ＭＳ 明朝" w:hAnsi="ＭＳ 明朝" w:hint="eastAsia"/>
        </w:rPr>
        <w:t>イ　避難は、防災関係機関の避難</w:t>
      </w:r>
      <w:r w:rsidR="00207350" w:rsidRPr="00110F80">
        <w:rPr>
          <w:rFonts w:ascii="ＭＳ 明朝" w:hAnsi="ＭＳ 明朝" w:hint="eastAsia"/>
        </w:rPr>
        <w:t>指示</w:t>
      </w:r>
      <w:r w:rsidRPr="00110F80">
        <w:rPr>
          <w:rFonts w:ascii="ＭＳ 明朝" w:hAnsi="ＭＳ 明朝" w:hint="eastAsia"/>
        </w:rPr>
        <w:t>又は自衛消防隊長の指示により行</w:t>
      </w:r>
      <w:r w:rsidR="00EE3956">
        <w:rPr>
          <w:rFonts w:ascii="ＭＳ 明朝" w:hAnsi="ＭＳ 明朝" w:hint="eastAsia"/>
        </w:rPr>
        <w:t>い、</w:t>
      </w:r>
      <w:r w:rsidR="00A306AD" w:rsidRPr="00EF284A">
        <w:rPr>
          <w:rFonts w:ascii="ＭＳ 明朝" w:hAnsi="ＭＳ 明朝" w:hint="eastAsia"/>
        </w:rPr>
        <w:t>携帯用</w:t>
      </w:r>
      <w:r w:rsidR="00EE3956" w:rsidRPr="00EF284A">
        <w:rPr>
          <w:rFonts w:ascii="ＭＳ 明朝" w:hAnsi="ＭＳ 明朝" w:hint="eastAsia"/>
          <w:szCs w:val="21"/>
        </w:rPr>
        <w:t>拡声器等を用いて避難の方法や方向を指示する</w:t>
      </w:r>
      <w:r w:rsidRPr="00110F80">
        <w:rPr>
          <w:rFonts w:ascii="ＭＳ 明朝" w:hAnsi="ＭＳ 明朝" w:hint="eastAsia"/>
        </w:rPr>
        <w:t>こと。</w:t>
      </w:r>
    </w:p>
    <w:p w:rsidR="00037BA1" w:rsidRDefault="003E7D5C" w:rsidP="00037BA1">
      <w:pPr>
        <w:ind w:leftChars="271" w:left="779" w:hangingChars="100" w:hanging="210"/>
        <w:rPr>
          <w:rFonts w:ascii="ＭＳ 明朝" w:hAnsi="ＭＳ 明朝"/>
        </w:rPr>
      </w:pPr>
      <w:r w:rsidRPr="00110F80">
        <w:rPr>
          <w:rFonts w:ascii="ＭＳ 明朝" w:hAnsi="ＭＳ 明朝" w:hint="eastAsia"/>
        </w:rPr>
        <w:t xml:space="preserve">ウ　</w:t>
      </w:r>
      <w:r w:rsidR="00393C59" w:rsidRPr="00110F80">
        <w:rPr>
          <w:rFonts w:ascii="ＭＳ 明朝" w:hAnsi="ＭＳ 明朝" w:hint="eastAsia"/>
        </w:rPr>
        <w:t>避難誘導を行う場合は、先頭と最後尾に避難誘導班員を配置し、頭部保護や足下注意等の必要な指示を行うこと。</w:t>
      </w:r>
    </w:p>
    <w:p w:rsidR="00EC053C" w:rsidRDefault="00A306AD" w:rsidP="00393C59">
      <w:pPr>
        <w:ind w:leftChars="271" w:left="779" w:hangingChars="100" w:hanging="210"/>
        <w:rPr>
          <w:rFonts w:ascii="ＭＳ 明朝" w:hAnsi="ＭＳ 明朝"/>
        </w:rPr>
      </w:pPr>
      <w:r>
        <w:rPr>
          <w:rFonts w:ascii="ＭＳ 明朝" w:hAnsi="ＭＳ 明朝" w:hint="eastAsia"/>
        </w:rPr>
        <w:t>エ</w:t>
      </w:r>
      <w:r w:rsidR="00037BA1">
        <w:rPr>
          <w:rFonts w:ascii="ＭＳ 明朝" w:hAnsi="ＭＳ 明朝" w:hint="eastAsia"/>
        </w:rPr>
        <w:t xml:space="preserve">　</w:t>
      </w:r>
      <w:r w:rsidR="00FF56E0">
        <w:rPr>
          <w:rFonts w:ascii="ＭＳ 明朝" w:hAnsi="ＭＳ 明朝" w:hint="eastAsia"/>
        </w:rPr>
        <w:t>津波による浸水危険等が迫った場合は、以下の場所へ避難誘導を行うこと。</w:t>
      </w:r>
    </w:p>
    <w:p w:rsidR="00EC053C" w:rsidRDefault="00FF56E0" w:rsidP="00EC053C">
      <w:pPr>
        <w:ind w:leftChars="371" w:left="779"/>
        <w:rPr>
          <w:rFonts w:ascii="ＭＳ 明朝" w:hAnsi="ＭＳ 明朝"/>
        </w:rPr>
      </w:pPr>
      <w:r>
        <w:rPr>
          <w:rFonts w:ascii="ＭＳ 明朝" w:hAnsi="ＭＳ 明朝" w:hint="eastAsia"/>
        </w:rPr>
        <w:t>（※当該建物の３階以上の階に避難することが有効な場合を除く。）</w:t>
      </w:r>
    </w:p>
    <w:p w:rsidR="00EC053C" w:rsidRPr="00EC053C" w:rsidRDefault="00FF56E0" w:rsidP="00EC053C">
      <w:pPr>
        <w:ind w:leftChars="271" w:left="779" w:hangingChars="100" w:hanging="210"/>
        <w:rPr>
          <w:rFonts w:ascii="ＭＳ 明朝" w:hAnsi="ＭＳ 明朝"/>
          <w:u w:val="single"/>
        </w:rPr>
      </w:pPr>
      <w:r w:rsidRPr="00110F80">
        <w:rPr>
          <w:rFonts w:ascii="ＭＳ 明朝" w:hAnsi="ＭＳ 明朝" w:hint="eastAsia"/>
        </w:rPr>
        <w:t xml:space="preserve">　　</w:t>
      </w:r>
      <w:r w:rsidRPr="00110F80">
        <w:rPr>
          <w:rFonts w:ascii="ＭＳ 明朝" w:hAnsi="ＭＳ 明朝" w:hint="eastAsia"/>
          <w:u w:val="single"/>
        </w:rPr>
        <w:t>避難場所：</w:t>
      </w:r>
      <w:r>
        <w:rPr>
          <w:rFonts w:ascii="ＭＳ 明朝" w:hAnsi="ＭＳ 明朝" w:hint="eastAsia"/>
          <w:u w:val="single"/>
        </w:rPr>
        <w:t xml:space="preserve">　　　　　　　　　　　　　　　　　　　　　　　　　　　　　　　</w:t>
      </w:r>
    </w:p>
    <w:p w:rsidR="00393C59" w:rsidRPr="00110F80" w:rsidRDefault="00EC053C" w:rsidP="00393C59">
      <w:pPr>
        <w:ind w:leftChars="271" w:left="779" w:hangingChars="100" w:hanging="210"/>
        <w:rPr>
          <w:rFonts w:ascii="ＭＳ 明朝" w:hAnsi="ＭＳ 明朝"/>
        </w:rPr>
      </w:pPr>
      <w:r>
        <w:rPr>
          <w:rFonts w:ascii="ＭＳ 明朝" w:hAnsi="ＭＳ 明朝" w:hint="eastAsia"/>
        </w:rPr>
        <w:t xml:space="preserve">オ　</w:t>
      </w:r>
      <w:r w:rsidR="00FF56E0" w:rsidRPr="00110F80">
        <w:rPr>
          <w:rFonts w:ascii="ＭＳ 明朝" w:hAnsi="ＭＳ 明朝" w:hint="eastAsia"/>
        </w:rPr>
        <w:t>避難する際は、全員徒歩とすること。</w:t>
      </w:r>
    </w:p>
    <w:p w:rsidR="00393C59" w:rsidRPr="00110F80" w:rsidRDefault="00EC053C" w:rsidP="00393C59">
      <w:pPr>
        <w:ind w:leftChars="271" w:left="779" w:hangingChars="100" w:hanging="210"/>
        <w:rPr>
          <w:rFonts w:ascii="ＭＳ 明朝" w:hAnsi="ＭＳ 明朝"/>
        </w:rPr>
      </w:pPr>
      <w:r>
        <w:rPr>
          <w:rFonts w:ascii="ＭＳ 明朝" w:hAnsi="ＭＳ 明朝" w:hint="eastAsia"/>
        </w:rPr>
        <w:t>カ</w:t>
      </w:r>
      <w:r w:rsidR="00FF56E0" w:rsidRPr="00110F80">
        <w:rPr>
          <w:rFonts w:ascii="ＭＳ 明朝" w:hAnsi="ＭＳ 明朝" w:hint="eastAsia"/>
        </w:rPr>
        <w:t xml:space="preserve">　避難する際は、分電盤</w:t>
      </w:r>
      <w:r w:rsidR="00B53777" w:rsidRPr="00110F80">
        <w:rPr>
          <w:rFonts w:ascii="ＭＳ 明朝" w:hAnsi="ＭＳ 明朝" w:hint="eastAsia"/>
        </w:rPr>
        <w:t>のブレーカ</w:t>
      </w:r>
      <w:r w:rsidR="00B53812" w:rsidRPr="00110F80">
        <w:rPr>
          <w:rFonts w:ascii="ＭＳ 明朝" w:hAnsi="ＭＳ 明朝" w:hint="eastAsia"/>
        </w:rPr>
        <w:t>ー</w:t>
      </w:r>
      <w:r w:rsidR="00FF56E0" w:rsidRPr="00110F80">
        <w:rPr>
          <w:rFonts w:ascii="ＭＳ 明朝" w:hAnsi="ＭＳ 明朝" w:hint="eastAsia"/>
        </w:rPr>
        <w:t>を遮断</w:t>
      </w:r>
      <w:r w:rsidR="009B620A" w:rsidRPr="00110F80">
        <w:rPr>
          <w:rFonts w:hAnsi="ＭＳ 明朝" w:hint="eastAsia"/>
          <w:szCs w:val="16"/>
        </w:rPr>
        <w:t>し、ガスの元栓を閉止</w:t>
      </w:r>
      <w:r w:rsidR="00FF56E0" w:rsidRPr="00110F80">
        <w:rPr>
          <w:rFonts w:ascii="ＭＳ 明朝" w:hAnsi="ＭＳ 明朝" w:hint="eastAsia"/>
        </w:rPr>
        <w:t>すること。</w:t>
      </w:r>
    </w:p>
    <w:p w:rsidR="00103015" w:rsidRPr="00110F80" w:rsidRDefault="00EC053C" w:rsidP="00393C59">
      <w:pPr>
        <w:ind w:leftChars="271" w:left="779" w:hangingChars="100" w:hanging="210"/>
        <w:rPr>
          <w:rFonts w:ascii="ＭＳ 明朝" w:hAnsi="ＭＳ 明朝"/>
        </w:rPr>
      </w:pPr>
      <w:r>
        <w:rPr>
          <w:rFonts w:ascii="ＭＳ 明朝" w:hAnsi="ＭＳ 明朝" w:hint="eastAsia"/>
        </w:rPr>
        <w:t>キ</w:t>
      </w:r>
      <w:r w:rsidR="00912116" w:rsidRPr="00110F80">
        <w:rPr>
          <w:rFonts w:ascii="ＭＳ 明朝" w:hAnsi="ＭＳ 明朝" w:hint="eastAsia"/>
        </w:rPr>
        <w:t xml:space="preserve">　</w:t>
      </w:r>
      <w:r w:rsidR="00393C59" w:rsidRPr="00110F80">
        <w:rPr>
          <w:rFonts w:ascii="ＭＳ 明朝" w:hAnsi="ＭＳ 明朝" w:hint="eastAsia"/>
          <w:u w:val="single"/>
        </w:rPr>
        <w:t>避難誘導は、</w:t>
      </w:r>
      <w:r w:rsidR="00D97ED7" w:rsidRPr="00110F80">
        <w:rPr>
          <w:rFonts w:ascii="ＭＳ 明朝" w:hAnsi="ＭＳ 明朝" w:hint="eastAsia"/>
          <w:u w:val="single"/>
        </w:rPr>
        <w:t>全体についての消防計画</w:t>
      </w:r>
      <w:r w:rsidR="00393C59" w:rsidRPr="00110F80">
        <w:rPr>
          <w:rFonts w:ascii="ＭＳ 明朝" w:hAnsi="ＭＳ 明朝" w:hint="eastAsia"/>
          <w:u w:val="single"/>
        </w:rPr>
        <w:t>に基づき、各事業所の避難誘導担当と協力して行う</w:t>
      </w:r>
      <w:r w:rsidR="00D168A7" w:rsidRPr="00110F80">
        <w:rPr>
          <w:rFonts w:ascii="ＭＳ 明朝" w:hAnsi="ＭＳ 明朝" w:hint="eastAsia"/>
          <w:u w:val="single"/>
        </w:rPr>
        <w:t>こと</w:t>
      </w:r>
      <w:r w:rsidR="00393C59" w:rsidRPr="00110F80">
        <w:rPr>
          <w:rFonts w:ascii="ＭＳ 明朝" w:hAnsi="ＭＳ 明朝" w:hint="eastAsia"/>
          <w:u w:val="single"/>
        </w:rPr>
        <w:t>。</w:t>
      </w:r>
    </w:p>
    <w:p w:rsidR="00103015" w:rsidRPr="00110F80" w:rsidRDefault="00BA279A" w:rsidP="004D35B1">
      <w:pPr>
        <w:ind w:firstLineChars="100" w:firstLine="210"/>
        <w:rPr>
          <w:rFonts w:ascii="ＭＳ 明朝" w:hAnsi="ＭＳ 明朝"/>
        </w:rPr>
      </w:pPr>
      <w:r>
        <w:rPr>
          <w:rFonts w:ascii="ＭＳ 明朝" w:hAnsi="ＭＳ 明朝" w:hint="eastAsia"/>
        </w:rPr>
        <w:t>(4</w:t>
      </w:r>
      <w:r w:rsidR="004D35B1">
        <w:rPr>
          <w:rFonts w:ascii="ＭＳ 明朝" w:hAnsi="ＭＳ 明朝" w:hint="eastAsia"/>
        </w:rPr>
        <w:t xml:space="preserve">)　</w:t>
      </w:r>
      <w:r w:rsidR="00234F11" w:rsidRPr="00110F80">
        <w:rPr>
          <w:rFonts w:ascii="ＭＳ 明朝" w:hAnsi="ＭＳ 明朝" w:hint="eastAsia"/>
        </w:rPr>
        <w:t>初期</w:t>
      </w:r>
      <w:r w:rsidR="00FF56E0" w:rsidRPr="00110F80">
        <w:rPr>
          <w:rFonts w:ascii="ＭＳ 明朝" w:hAnsi="ＭＳ 明朝" w:hint="eastAsia"/>
        </w:rPr>
        <w:t>救出</w:t>
      </w:r>
      <w:r w:rsidR="00234F11" w:rsidRPr="00110F80">
        <w:rPr>
          <w:rFonts w:ascii="ＭＳ 明朝" w:hAnsi="ＭＳ 明朝" w:hint="eastAsia"/>
        </w:rPr>
        <w:t>、</w:t>
      </w:r>
      <w:r w:rsidR="00FF56E0" w:rsidRPr="00110F80">
        <w:rPr>
          <w:rFonts w:ascii="ＭＳ 明朝" w:hAnsi="ＭＳ 明朝" w:hint="eastAsia"/>
        </w:rPr>
        <w:t>救護活動</w:t>
      </w:r>
    </w:p>
    <w:p w:rsidR="00103015" w:rsidRPr="00110F80" w:rsidRDefault="00234F11" w:rsidP="004D35B1">
      <w:pPr>
        <w:ind w:leftChars="254" w:left="533" w:firstLineChars="100" w:firstLine="210"/>
        <w:rPr>
          <w:rFonts w:ascii="ＭＳ 明朝" w:hAnsi="ＭＳ 明朝"/>
        </w:rPr>
      </w:pPr>
      <w:r w:rsidRPr="00110F80">
        <w:rPr>
          <w:rFonts w:ascii="ＭＳ 明朝" w:hAnsi="ＭＳ 明朝" w:hint="eastAsia"/>
        </w:rPr>
        <w:t>応急救護班を中心に次の活動を行</w:t>
      </w:r>
      <w:r w:rsidR="00E71FE2" w:rsidRPr="00110F80">
        <w:rPr>
          <w:rFonts w:ascii="ＭＳ 明朝" w:hAnsi="ＭＳ 明朝" w:hint="eastAsia"/>
        </w:rPr>
        <w:t>うとともに</w:t>
      </w:r>
      <w:r w:rsidRPr="00110F80">
        <w:rPr>
          <w:rFonts w:ascii="ＭＳ 明朝" w:hAnsi="ＭＳ 明朝" w:hint="eastAsia"/>
        </w:rPr>
        <w:t>、自衛消防隊長は状況に応じて班員を増強するなど</w:t>
      </w:r>
      <w:r w:rsidR="00E71FE2" w:rsidRPr="00110F80">
        <w:rPr>
          <w:rFonts w:ascii="ＭＳ 明朝" w:hAnsi="ＭＳ 明朝" w:hint="eastAsia"/>
        </w:rPr>
        <w:t>、効果的な活動を行わせるものとする。</w:t>
      </w:r>
    </w:p>
    <w:p w:rsidR="00E71FE2" w:rsidRPr="00110F80" w:rsidRDefault="00FF56E0" w:rsidP="00296111">
      <w:pPr>
        <w:ind w:leftChars="35" w:left="774" w:hangingChars="334" w:hanging="701"/>
        <w:rPr>
          <w:rFonts w:ascii="ＭＳ 明朝" w:hAnsi="ＭＳ 明朝"/>
        </w:rPr>
      </w:pPr>
      <w:r w:rsidRPr="00110F80">
        <w:rPr>
          <w:rFonts w:ascii="ＭＳ 明朝" w:hAnsi="ＭＳ 明朝" w:hint="eastAsia"/>
        </w:rPr>
        <w:t xml:space="preserve">　　ア　負傷者が発生した場合は、応急手当を行い、負傷程度によっては医療機関に搬送する</w:t>
      </w:r>
      <w:r w:rsidR="00344C62" w:rsidRPr="00110F80">
        <w:rPr>
          <w:rFonts w:ascii="ＭＳ 明朝" w:hAnsi="ＭＳ 明朝" w:hint="eastAsia"/>
        </w:rPr>
        <w:t>こと</w:t>
      </w:r>
      <w:r w:rsidRPr="00110F80">
        <w:rPr>
          <w:rFonts w:ascii="ＭＳ 明朝" w:hAnsi="ＭＳ 明朝" w:hint="eastAsia"/>
        </w:rPr>
        <w:t>。</w:t>
      </w:r>
    </w:p>
    <w:p w:rsidR="00E71FE2" w:rsidRPr="00110F80" w:rsidRDefault="00FF56E0" w:rsidP="00296111">
      <w:pPr>
        <w:ind w:leftChars="35" w:left="774" w:hangingChars="334" w:hanging="701"/>
        <w:rPr>
          <w:rFonts w:ascii="ＭＳ 明朝" w:hAnsi="ＭＳ 明朝"/>
        </w:rPr>
      </w:pPr>
      <w:r w:rsidRPr="00110F80">
        <w:rPr>
          <w:rFonts w:ascii="ＭＳ 明朝" w:hAnsi="ＭＳ 明朝" w:hint="eastAsia"/>
        </w:rPr>
        <w:t xml:space="preserve">　　イ　</w:t>
      </w:r>
      <w:r w:rsidR="00884544" w:rsidRPr="00110F80">
        <w:rPr>
          <w:rFonts w:ascii="ＭＳ 明朝" w:hAnsi="ＭＳ 明朝" w:hint="eastAsia"/>
        </w:rPr>
        <w:t>救出の優先順位は、人命への危険が切迫している人からとするが、要救出者が多数</w:t>
      </w:r>
      <w:r w:rsidR="00B94256" w:rsidRPr="00110F80">
        <w:rPr>
          <w:rFonts w:ascii="ＭＳ 明朝" w:hAnsi="ＭＳ 明朝" w:hint="eastAsia"/>
        </w:rPr>
        <w:t>の</w:t>
      </w:r>
      <w:r w:rsidR="00884544" w:rsidRPr="00110F80">
        <w:rPr>
          <w:rFonts w:ascii="ＭＳ 明朝" w:hAnsi="ＭＳ 明朝" w:hint="eastAsia"/>
        </w:rPr>
        <w:t>場合は、救出作業が容易な人を優先することも考慮する</w:t>
      </w:r>
      <w:r w:rsidR="00344C62" w:rsidRPr="00110F80">
        <w:rPr>
          <w:rFonts w:ascii="ＭＳ 明朝" w:hAnsi="ＭＳ 明朝" w:hint="eastAsia"/>
        </w:rPr>
        <w:t>こと</w:t>
      </w:r>
      <w:r w:rsidR="00BE6AE3" w:rsidRPr="00110F80">
        <w:rPr>
          <w:rFonts w:ascii="ＭＳ 明朝" w:hAnsi="ＭＳ 明朝" w:hint="eastAsia"/>
        </w:rPr>
        <w:t>。</w:t>
      </w:r>
    </w:p>
    <w:p w:rsidR="00E71FE2" w:rsidRPr="00110F80" w:rsidRDefault="00BE6AE3" w:rsidP="00A8201F">
      <w:pPr>
        <w:ind w:leftChars="35" w:left="566" w:hangingChars="235" w:hanging="493"/>
        <w:rPr>
          <w:rFonts w:ascii="ＭＳ 明朝" w:hAnsi="ＭＳ 明朝"/>
        </w:rPr>
      </w:pPr>
      <w:r w:rsidRPr="00110F80">
        <w:rPr>
          <w:rFonts w:ascii="ＭＳ 明朝" w:hAnsi="ＭＳ 明朝" w:hint="eastAsia"/>
        </w:rPr>
        <w:t xml:space="preserve">　　ウ　救出活動現場には消火器等を用意し、不測の事態に備える</w:t>
      </w:r>
      <w:r w:rsidR="00344C62" w:rsidRPr="00110F80">
        <w:rPr>
          <w:rFonts w:ascii="ＭＳ 明朝" w:hAnsi="ＭＳ 明朝" w:hint="eastAsia"/>
        </w:rPr>
        <w:t>こと</w:t>
      </w:r>
      <w:r w:rsidRPr="00110F80">
        <w:rPr>
          <w:rFonts w:ascii="ＭＳ 明朝" w:hAnsi="ＭＳ 明朝" w:hint="eastAsia"/>
        </w:rPr>
        <w:t>。</w:t>
      </w:r>
    </w:p>
    <w:p w:rsidR="0014207F" w:rsidRPr="004D35B1" w:rsidRDefault="0014207F" w:rsidP="00393C59">
      <w:pPr>
        <w:ind w:left="210" w:hangingChars="100" w:hanging="210"/>
        <w:rPr>
          <w:rFonts w:ascii="ＭＳ 明朝" w:hAnsi="ＭＳ 明朝"/>
        </w:rPr>
      </w:pPr>
    </w:p>
    <w:p w:rsidR="001C3B2A" w:rsidRPr="00110F80" w:rsidRDefault="00FF56E0" w:rsidP="00393C59">
      <w:pPr>
        <w:ind w:left="210" w:hangingChars="100" w:hanging="210"/>
        <w:rPr>
          <w:rFonts w:ascii="ＭＳ 明朝" w:hAnsi="ＭＳ 明朝"/>
        </w:rPr>
      </w:pPr>
      <w:r w:rsidRPr="00110F80">
        <w:rPr>
          <w:rFonts w:ascii="ＭＳ 明朝" w:hAnsi="ＭＳ 明朝" w:hint="eastAsia"/>
        </w:rPr>
        <w:t>（従業員等の安否確認）</w:t>
      </w:r>
    </w:p>
    <w:p w:rsidR="009C0BF8" w:rsidRDefault="001C3B2A" w:rsidP="001C3B2A">
      <w:pPr>
        <w:ind w:left="210" w:hangingChars="100" w:hanging="210"/>
        <w:rPr>
          <w:rFonts w:ascii="ＭＳ 明朝" w:hAnsi="ＭＳ 明朝"/>
        </w:rPr>
      </w:pPr>
      <w:r w:rsidRPr="00110F80">
        <w:rPr>
          <w:rFonts w:ascii="ＭＳ 明朝" w:hAnsi="ＭＳ 明朝" w:hint="eastAsia"/>
        </w:rPr>
        <w:t>第</w:t>
      </w:r>
      <w:r w:rsidR="00720061">
        <w:rPr>
          <w:rFonts w:ascii="ＭＳ 明朝" w:hAnsi="ＭＳ 明朝" w:hint="eastAsia"/>
        </w:rPr>
        <w:t>44</w:t>
      </w:r>
      <w:r w:rsidRPr="00110F80">
        <w:rPr>
          <w:rFonts w:ascii="ＭＳ 明朝" w:hAnsi="ＭＳ 明朝" w:hint="eastAsia"/>
        </w:rPr>
        <w:t>条</w:t>
      </w:r>
      <w:r w:rsidR="00851D61" w:rsidRPr="00110F80">
        <w:rPr>
          <w:rFonts w:ascii="ＭＳ 明朝" w:hAnsi="ＭＳ 明朝" w:hint="eastAsia"/>
        </w:rPr>
        <w:t xml:space="preserve">　</w:t>
      </w:r>
      <w:r w:rsidR="00FF56E0" w:rsidRPr="00110F80">
        <w:rPr>
          <w:rFonts w:ascii="ＭＳ 明朝" w:hAnsi="ＭＳ 明朝" w:hint="eastAsia"/>
        </w:rPr>
        <w:t>事前に定めた確認手段により、従業員の安否確認を実施する</w:t>
      </w:r>
      <w:r w:rsidRPr="00110F80">
        <w:rPr>
          <w:rFonts w:ascii="ＭＳ 明朝" w:hAnsi="ＭＳ 明朝" w:hint="eastAsia"/>
        </w:rPr>
        <w:t>とともに、</w:t>
      </w:r>
      <w:r w:rsidR="00713D51" w:rsidRPr="00110F80">
        <w:rPr>
          <w:rFonts w:ascii="ＭＳ 明朝" w:hAnsi="ＭＳ 明朝" w:hint="eastAsia"/>
        </w:rPr>
        <w:t>従業員に対し</w:t>
      </w:r>
      <w:r w:rsidR="00A34E9B" w:rsidRPr="00110F80">
        <w:rPr>
          <w:rFonts w:ascii="ＭＳ 明朝" w:hAnsi="ＭＳ 明朝" w:hint="eastAsia"/>
        </w:rPr>
        <w:t>、</w:t>
      </w:r>
      <w:r w:rsidR="00713D51" w:rsidRPr="00110F80">
        <w:rPr>
          <w:rFonts w:ascii="ＭＳ 明朝" w:hAnsi="ＭＳ 明朝" w:hint="eastAsia"/>
        </w:rPr>
        <w:t>家族等</w:t>
      </w:r>
      <w:r w:rsidR="00A34E9B" w:rsidRPr="00110F80">
        <w:rPr>
          <w:rFonts w:ascii="ＭＳ 明朝" w:hAnsi="ＭＳ 明朝" w:hint="eastAsia"/>
        </w:rPr>
        <w:t>と</w:t>
      </w:r>
      <w:r w:rsidR="00713D51" w:rsidRPr="00110F80">
        <w:rPr>
          <w:rFonts w:ascii="ＭＳ 明朝" w:hAnsi="ＭＳ 明朝" w:hint="eastAsia"/>
        </w:rPr>
        <w:t>の安否確認を行うよう周知する</w:t>
      </w:r>
      <w:r w:rsidRPr="00110F80">
        <w:rPr>
          <w:rFonts w:ascii="ＭＳ 明朝" w:hAnsi="ＭＳ 明朝" w:hint="eastAsia"/>
        </w:rPr>
        <w:t>ものとする</w:t>
      </w:r>
      <w:r w:rsidR="00713D51" w:rsidRPr="00110F80">
        <w:rPr>
          <w:rFonts w:ascii="ＭＳ 明朝" w:hAnsi="ＭＳ 明朝" w:hint="eastAsia"/>
        </w:rPr>
        <w:t>。</w:t>
      </w:r>
    </w:p>
    <w:p w:rsidR="0014207F" w:rsidRPr="00110F80" w:rsidRDefault="0014207F" w:rsidP="001C3B2A">
      <w:pPr>
        <w:ind w:left="210" w:hangingChars="100" w:hanging="210"/>
        <w:rPr>
          <w:rFonts w:ascii="ＭＳ 明朝" w:hAnsi="ＭＳ 明朝"/>
        </w:rPr>
      </w:pPr>
    </w:p>
    <w:p w:rsidR="0057569D" w:rsidRPr="00110F80" w:rsidRDefault="00FF56E0" w:rsidP="00A8201F">
      <w:pPr>
        <w:ind w:leftChars="50" w:left="210" w:hangingChars="50" w:hanging="105"/>
        <w:rPr>
          <w:rFonts w:ascii="ＭＳ 明朝" w:hAnsi="ＭＳ 明朝"/>
        </w:rPr>
      </w:pPr>
      <w:r w:rsidRPr="00110F80">
        <w:rPr>
          <w:rFonts w:ascii="ＭＳ 明朝" w:hAnsi="ＭＳ 明朝" w:hint="eastAsia"/>
        </w:rPr>
        <w:t>(帰宅困難者対応)</w:t>
      </w:r>
    </w:p>
    <w:p w:rsidR="00417379" w:rsidRPr="00110F80" w:rsidRDefault="0057569D" w:rsidP="00A850C2">
      <w:pPr>
        <w:ind w:left="210" w:hangingChars="100" w:hanging="210"/>
        <w:jc w:val="left"/>
        <w:rPr>
          <w:rFonts w:ascii="ＭＳ 明朝" w:hAnsi="ＭＳ 明朝"/>
          <w:szCs w:val="21"/>
        </w:rPr>
      </w:pPr>
      <w:r w:rsidRPr="00110F80">
        <w:rPr>
          <w:rFonts w:ascii="ＭＳ 明朝" w:hAnsi="ＭＳ 明朝" w:hint="eastAsia"/>
        </w:rPr>
        <w:t>第</w:t>
      </w:r>
      <w:r w:rsidR="00720061">
        <w:rPr>
          <w:rFonts w:ascii="ＭＳ 明朝" w:hAnsi="ＭＳ 明朝" w:hint="eastAsia"/>
        </w:rPr>
        <w:t>45</w:t>
      </w:r>
      <w:r w:rsidRPr="00110F80">
        <w:rPr>
          <w:rFonts w:ascii="ＭＳ 明朝" w:hAnsi="ＭＳ 明朝" w:hint="eastAsia"/>
        </w:rPr>
        <w:t>条</w:t>
      </w:r>
      <w:r w:rsidR="00A850C2" w:rsidRPr="00110F80">
        <w:rPr>
          <w:rFonts w:ascii="ＭＳ 明朝" w:hAnsi="ＭＳ 明朝" w:hint="eastAsia"/>
        </w:rPr>
        <w:t xml:space="preserve">　</w:t>
      </w:r>
      <w:r w:rsidR="006A5187" w:rsidRPr="00110F80">
        <w:rPr>
          <w:rFonts w:ascii="ＭＳ 明朝" w:hAnsi="ＭＳ 明朝" w:hint="eastAsia"/>
        </w:rPr>
        <w:t>帰宅困難者の発生を抑制するため</w:t>
      </w:r>
      <w:r w:rsidR="00FF56E0" w:rsidRPr="00110F80">
        <w:rPr>
          <w:rFonts w:ascii="ＭＳ 明朝" w:hAnsi="ＭＳ 明朝" w:hint="eastAsia"/>
        </w:rPr>
        <w:t>、</w:t>
      </w:r>
      <w:r w:rsidR="00FF56E0" w:rsidRPr="00110F80">
        <w:rPr>
          <w:rFonts w:ascii="ＭＳ 明朝" w:hAnsi="ＭＳ 明朝" w:hint="eastAsia"/>
          <w:szCs w:val="21"/>
        </w:rPr>
        <w:t>公共</w:t>
      </w:r>
      <w:r w:rsidR="00851D61" w:rsidRPr="00110F80">
        <w:rPr>
          <w:rFonts w:ascii="ＭＳ 明朝" w:hAnsi="ＭＳ 明朝" w:hint="eastAsia"/>
          <w:szCs w:val="21"/>
        </w:rPr>
        <w:t>交通機関の運行状況等の情報</w:t>
      </w:r>
      <w:r w:rsidR="00FF56E0" w:rsidRPr="00110F80">
        <w:rPr>
          <w:rFonts w:ascii="ＭＳ 明朝" w:hAnsi="ＭＳ 明朝" w:hint="eastAsia"/>
          <w:szCs w:val="21"/>
        </w:rPr>
        <w:t>を</w:t>
      </w:r>
      <w:r w:rsidR="00851D61" w:rsidRPr="00110F80">
        <w:rPr>
          <w:rFonts w:ascii="ＭＳ 明朝" w:hAnsi="ＭＳ 明朝" w:hint="eastAsia"/>
          <w:szCs w:val="21"/>
        </w:rPr>
        <w:t>収集</w:t>
      </w:r>
      <w:r w:rsidR="00FF56E0" w:rsidRPr="00110F80">
        <w:rPr>
          <w:rFonts w:ascii="ＭＳ 明朝" w:hAnsi="ＭＳ 明朝" w:hint="eastAsia"/>
          <w:szCs w:val="21"/>
        </w:rPr>
        <w:t>し</w:t>
      </w:r>
      <w:r w:rsidR="00851D61" w:rsidRPr="00110F80">
        <w:rPr>
          <w:rFonts w:ascii="ＭＳ 明朝" w:hAnsi="ＭＳ 明朝" w:hint="eastAsia"/>
          <w:szCs w:val="21"/>
        </w:rPr>
        <w:t>、</w:t>
      </w:r>
      <w:r w:rsidR="00FF56E0" w:rsidRPr="00110F80">
        <w:rPr>
          <w:rFonts w:ascii="ＭＳ 明朝" w:hAnsi="ＭＳ 明朝" w:hint="eastAsia"/>
          <w:szCs w:val="21"/>
        </w:rPr>
        <w:t>従業員等に提供する</w:t>
      </w:r>
      <w:r w:rsidRPr="00110F80">
        <w:rPr>
          <w:rFonts w:ascii="ＭＳ 明朝" w:hAnsi="ＭＳ 明朝" w:hint="eastAsia"/>
          <w:szCs w:val="21"/>
        </w:rPr>
        <w:t>ものとする</w:t>
      </w:r>
      <w:r w:rsidR="00FF56E0" w:rsidRPr="00110F80">
        <w:rPr>
          <w:rFonts w:ascii="ＭＳ 明朝" w:hAnsi="ＭＳ 明朝" w:hint="eastAsia"/>
          <w:szCs w:val="21"/>
        </w:rPr>
        <w:t>。</w:t>
      </w:r>
    </w:p>
    <w:p w:rsidR="00EE5EFE" w:rsidRPr="00110F80" w:rsidRDefault="0057569D" w:rsidP="00FA2DDE">
      <w:pPr>
        <w:ind w:leftChars="1" w:left="212" w:hangingChars="100" w:hanging="210"/>
        <w:rPr>
          <w:rFonts w:ascii="ＭＳ 明朝" w:hAnsi="ＭＳ 明朝"/>
          <w:szCs w:val="21"/>
        </w:rPr>
      </w:pPr>
      <w:r w:rsidRPr="00110F80">
        <w:rPr>
          <w:rFonts w:ascii="ＭＳ 明朝" w:hAnsi="ＭＳ 明朝" w:hint="eastAsia"/>
          <w:szCs w:val="21"/>
        </w:rPr>
        <w:t>２</w:t>
      </w:r>
      <w:r w:rsidR="00417379" w:rsidRPr="00110F80">
        <w:rPr>
          <w:rFonts w:ascii="ＭＳ 明朝" w:hAnsi="ＭＳ 明朝" w:hint="eastAsia"/>
          <w:szCs w:val="21"/>
        </w:rPr>
        <w:t xml:space="preserve">　</w:t>
      </w:r>
      <w:r w:rsidR="00FF56E0" w:rsidRPr="00110F80">
        <w:rPr>
          <w:rFonts w:ascii="ＭＳ 明朝" w:hAnsi="ＭＳ 明朝" w:hint="eastAsia"/>
          <w:szCs w:val="21"/>
        </w:rPr>
        <w:t>帰宅が困難な</w:t>
      </w:r>
      <w:r w:rsidR="00776AF9" w:rsidRPr="00110F80">
        <w:rPr>
          <w:rFonts w:ascii="ＭＳ 明朝" w:hAnsi="ＭＳ 明朝" w:hint="eastAsia"/>
          <w:szCs w:val="21"/>
        </w:rPr>
        <w:t>従業員</w:t>
      </w:r>
      <w:r w:rsidR="00FF56E0" w:rsidRPr="00110F80">
        <w:rPr>
          <w:rFonts w:ascii="ＭＳ 明朝" w:hAnsi="ＭＳ 明朝" w:hint="eastAsia"/>
          <w:szCs w:val="21"/>
        </w:rPr>
        <w:t>等に対し、安全に待機できる場所を提供するほか、</w:t>
      </w:r>
      <w:r w:rsidR="00776AF9" w:rsidRPr="00110F80">
        <w:rPr>
          <w:rFonts w:ascii="ＭＳ 明朝" w:hAnsi="ＭＳ 明朝" w:hint="eastAsia"/>
          <w:szCs w:val="21"/>
        </w:rPr>
        <w:t>必要に応じ</w:t>
      </w:r>
      <w:r w:rsidR="00FF56E0" w:rsidRPr="00110F80">
        <w:rPr>
          <w:rFonts w:ascii="ＭＳ 明朝" w:hAnsi="ＭＳ 明朝" w:hint="eastAsia"/>
          <w:szCs w:val="21"/>
        </w:rPr>
        <w:t>て備蓄品を提供する</w:t>
      </w:r>
      <w:r w:rsidR="00A05EAE" w:rsidRPr="00110F80">
        <w:rPr>
          <w:rFonts w:ascii="ＭＳ 明朝" w:hAnsi="ＭＳ 明朝" w:hint="eastAsia"/>
          <w:szCs w:val="21"/>
        </w:rPr>
        <w:t>ものとする</w:t>
      </w:r>
      <w:r w:rsidR="00FF56E0" w:rsidRPr="00110F80">
        <w:rPr>
          <w:rFonts w:ascii="ＭＳ 明朝" w:hAnsi="ＭＳ 明朝" w:hint="eastAsia"/>
          <w:szCs w:val="21"/>
        </w:rPr>
        <w:t>。</w:t>
      </w:r>
    </w:p>
    <w:p w:rsidR="00393C59" w:rsidRPr="00110F80" w:rsidRDefault="00C66F03" w:rsidP="00FA2DDE">
      <w:pPr>
        <w:autoSpaceDE w:val="0"/>
        <w:autoSpaceDN w:val="0"/>
        <w:adjustRightInd w:val="0"/>
        <w:ind w:left="210" w:hangingChars="100" w:hanging="210"/>
        <w:jc w:val="left"/>
        <w:rPr>
          <w:rFonts w:ascii="ＭＳ 明朝" w:hAnsi="ＭＳ 明朝"/>
          <w:szCs w:val="21"/>
        </w:rPr>
      </w:pPr>
      <w:r w:rsidRPr="00110F80">
        <w:rPr>
          <w:rFonts w:ascii="ＭＳ 明朝" w:hAnsi="ＭＳ 明朝" w:hint="eastAsia"/>
          <w:szCs w:val="21"/>
        </w:rPr>
        <w:t>３</w:t>
      </w:r>
      <w:r w:rsidR="00EE5EFE" w:rsidRPr="00110F80">
        <w:rPr>
          <w:rFonts w:ascii="ＭＳ 明朝" w:hAnsi="ＭＳ 明朝" w:hint="eastAsia"/>
          <w:szCs w:val="21"/>
        </w:rPr>
        <w:t xml:space="preserve">　従業員等の帰宅に際しては</w:t>
      </w:r>
      <w:r w:rsidR="00EE5EFE" w:rsidRPr="00110F80">
        <w:rPr>
          <w:rFonts w:ascii="ＭＳ 明朝" w:hAnsi="ＭＳ 明朝" w:cs="ShinGoPr6-Light" w:hint="eastAsia"/>
          <w:kern w:val="0"/>
          <w:szCs w:val="21"/>
        </w:rPr>
        <w:t>、災害関連情報や公共交通機関の運行情報等を考慮し、安全を確認したうえで時差</w:t>
      </w:r>
      <w:r w:rsidR="009642B5" w:rsidRPr="00110F80">
        <w:rPr>
          <w:rFonts w:ascii="ＭＳ 明朝" w:hAnsi="ＭＳ 明朝" w:cs="ShinGoPr6-Light" w:hint="eastAsia"/>
          <w:kern w:val="0"/>
          <w:szCs w:val="21"/>
        </w:rPr>
        <w:t>退社</w:t>
      </w:r>
      <w:r w:rsidR="00EE5EFE" w:rsidRPr="00110F80">
        <w:rPr>
          <w:rFonts w:ascii="ＭＳ 明朝" w:hAnsi="ＭＳ 明朝" w:cs="ShinGoPr6-Light" w:hint="eastAsia"/>
          <w:kern w:val="0"/>
          <w:szCs w:val="21"/>
        </w:rPr>
        <w:t>させる</w:t>
      </w:r>
      <w:r w:rsidR="00A05EAE" w:rsidRPr="00110F80">
        <w:rPr>
          <w:rFonts w:ascii="ＭＳ 明朝" w:hAnsi="ＭＳ 明朝" w:cs="ShinGoPr6-Light" w:hint="eastAsia"/>
          <w:kern w:val="0"/>
          <w:szCs w:val="21"/>
        </w:rPr>
        <w:t>ものとする</w:t>
      </w:r>
      <w:r w:rsidR="00EE5EFE" w:rsidRPr="00110F80">
        <w:rPr>
          <w:rFonts w:ascii="ＭＳ 明朝" w:hAnsi="ＭＳ 明朝" w:cs="ShinGoPr6-Light" w:hint="eastAsia"/>
          <w:kern w:val="0"/>
          <w:szCs w:val="21"/>
        </w:rPr>
        <w:t>。</w:t>
      </w:r>
    </w:p>
    <w:p w:rsidR="0014207F" w:rsidRDefault="0014207F" w:rsidP="00CE4EA5">
      <w:pPr>
        <w:rPr>
          <w:rFonts w:ascii="ＭＳ 明朝" w:hAnsi="ＭＳ 明朝"/>
        </w:rPr>
      </w:pPr>
    </w:p>
    <w:p w:rsidR="00CE4EA5" w:rsidRPr="00110F80" w:rsidRDefault="00FF56E0" w:rsidP="00CE4EA5">
      <w:pPr>
        <w:rPr>
          <w:rFonts w:ascii="ＭＳ 明朝" w:hAnsi="ＭＳ 明朝"/>
        </w:rPr>
      </w:pPr>
      <w:r w:rsidRPr="00110F80">
        <w:rPr>
          <w:rFonts w:ascii="ＭＳ 明朝" w:hAnsi="ＭＳ 明朝" w:hint="eastAsia"/>
        </w:rPr>
        <w:t>（周辺の事業所、</w:t>
      </w:r>
      <w:r w:rsidR="00693F2F" w:rsidRPr="00110F80">
        <w:rPr>
          <w:rFonts w:ascii="ＭＳ 明朝" w:hAnsi="ＭＳ 明朝" w:hint="eastAsia"/>
        </w:rPr>
        <w:t>地域</w:t>
      </w:r>
      <w:r w:rsidRPr="00110F80">
        <w:rPr>
          <w:rFonts w:ascii="ＭＳ 明朝" w:hAnsi="ＭＳ 明朝" w:hint="eastAsia"/>
        </w:rPr>
        <w:t>等との</w:t>
      </w:r>
      <w:r w:rsidR="00A05EAE" w:rsidRPr="00110F80">
        <w:rPr>
          <w:rFonts w:ascii="ＭＳ 明朝" w:hAnsi="ＭＳ 明朝" w:hint="eastAsia"/>
        </w:rPr>
        <w:t>連携</w:t>
      </w:r>
      <w:r w:rsidRPr="00110F80">
        <w:rPr>
          <w:rFonts w:ascii="ＭＳ 明朝" w:hAnsi="ＭＳ 明朝" w:hint="eastAsia"/>
        </w:rPr>
        <w:t>）</w:t>
      </w:r>
    </w:p>
    <w:p w:rsidR="00FA2DDE" w:rsidRDefault="00CE4EA5" w:rsidP="00FA2DDE">
      <w:pPr>
        <w:ind w:left="210" w:hangingChars="100" w:hanging="210"/>
        <w:rPr>
          <w:rFonts w:ascii="ＭＳ 明朝" w:hAnsi="ＭＳ 明朝"/>
        </w:rPr>
      </w:pPr>
      <w:r w:rsidRPr="00110F80">
        <w:rPr>
          <w:rFonts w:ascii="ＭＳ 明朝" w:hAnsi="ＭＳ 明朝" w:hint="eastAsia"/>
        </w:rPr>
        <w:t>第</w:t>
      </w:r>
      <w:r w:rsidR="00720061">
        <w:rPr>
          <w:rFonts w:ascii="ＭＳ 明朝" w:hAnsi="ＭＳ 明朝" w:hint="eastAsia"/>
        </w:rPr>
        <w:t>46</w:t>
      </w:r>
      <w:r w:rsidRPr="00110F80">
        <w:rPr>
          <w:rFonts w:ascii="ＭＳ 明朝" w:hAnsi="ＭＳ 明朝" w:hint="eastAsia"/>
        </w:rPr>
        <w:t>条　施設内での対応</w:t>
      </w:r>
      <w:r w:rsidR="009A4E0B" w:rsidRPr="00110F80">
        <w:rPr>
          <w:rFonts w:ascii="ＭＳ 明朝" w:hAnsi="ＭＳ 明朝" w:hint="eastAsia"/>
        </w:rPr>
        <w:t>が</w:t>
      </w:r>
      <w:r w:rsidRPr="00110F80">
        <w:rPr>
          <w:rFonts w:ascii="ＭＳ 明朝" w:hAnsi="ＭＳ 明朝" w:hint="eastAsia"/>
        </w:rPr>
        <w:t>終了</w:t>
      </w:r>
      <w:r w:rsidR="009A4E0B" w:rsidRPr="00110F80">
        <w:rPr>
          <w:rFonts w:ascii="ＭＳ 明朝" w:hAnsi="ＭＳ 明朝" w:hint="eastAsia"/>
        </w:rPr>
        <w:t>した後は、</w:t>
      </w:r>
      <w:r w:rsidRPr="00110F80">
        <w:rPr>
          <w:rFonts w:ascii="ＭＳ 明朝" w:hAnsi="ＭＳ 明朝" w:hint="eastAsia"/>
        </w:rPr>
        <w:t>周辺</w:t>
      </w:r>
      <w:r w:rsidR="009A4E0B" w:rsidRPr="00110F80">
        <w:rPr>
          <w:rFonts w:ascii="ＭＳ 明朝" w:hAnsi="ＭＳ 明朝" w:hint="eastAsia"/>
        </w:rPr>
        <w:t>地域</w:t>
      </w:r>
      <w:r w:rsidRPr="00110F80">
        <w:rPr>
          <w:rFonts w:ascii="ＭＳ 明朝" w:hAnsi="ＭＳ 明朝" w:hint="eastAsia"/>
        </w:rPr>
        <w:t>の事業所、住民等と</w:t>
      </w:r>
      <w:r w:rsidR="00400584" w:rsidRPr="00110F80">
        <w:rPr>
          <w:rFonts w:ascii="ＭＳ 明朝" w:hAnsi="ＭＳ 明朝" w:hint="eastAsia"/>
        </w:rPr>
        <w:t>連携した</w:t>
      </w:r>
      <w:r w:rsidR="009A4E0B" w:rsidRPr="00110F80">
        <w:rPr>
          <w:rFonts w:ascii="ＭＳ 明朝" w:hAnsi="ＭＳ 明朝" w:hint="eastAsia"/>
        </w:rPr>
        <w:t>地域の初期消火、救出</w:t>
      </w:r>
      <w:r w:rsidR="00B94256" w:rsidRPr="00110F80">
        <w:rPr>
          <w:rFonts w:ascii="ＭＳ 明朝" w:hAnsi="ＭＳ 明朝" w:hint="eastAsia"/>
        </w:rPr>
        <w:t>・</w:t>
      </w:r>
      <w:r w:rsidR="009A4E0B" w:rsidRPr="00110F80">
        <w:rPr>
          <w:rFonts w:ascii="ＭＳ 明朝" w:hAnsi="ＭＳ 明朝" w:hint="eastAsia"/>
        </w:rPr>
        <w:t>救護活動</w:t>
      </w:r>
      <w:r w:rsidR="00400584" w:rsidRPr="00110F80">
        <w:rPr>
          <w:rFonts w:ascii="ＭＳ 明朝" w:hAnsi="ＭＳ 明朝" w:hint="eastAsia"/>
        </w:rPr>
        <w:t>等に</w:t>
      </w:r>
      <w:r w:rsidR="009A4E0B" w:rsidRPr="00110F80">
        <w:rPr>
          <w:rFonts w:ascii="ＭＳ 明朝" w:hAnsi="ＭＳ 明朝" w:hint="eastAsia"/>
        </w:rPr>
        <w:t>協力するものとする。</w:t>
      </w:r>
    </w:p>
    <w:p w:rsidR="00674115" w:rsidRPr="00110F80" w:rsidRDefault="00FF56E0" w:rsidP="00A8201F">
      <w:pPr>
        <w:ind w:left="241" w:hangingChars="100" w:hanging="241"/>
        <w:rPr>
          <w:rFonts w:ascii="ＭＳ 明朝" w:hAnsi="ＭＳ 明朝"/>
          <w:b/>
          <w:sz w:val="24"/>
        </w:rPr>
      </w:pPr>
      <w:r w:rsidRPr="00110F80">
        <w:rPr>
          <w:rFonts w:ascii="ＭＳ 明朝" w:hAnsi="ＭＳ 明朝" w:hint="eastAsia"/>
          <w:b/>
          <w:sz w:val="24"/>
        </w:rPr>
        <w:lastRenderedPageBreak/>
        <w:t>第</w:t>
      </w:r>
      <w:r w:rsidR="00720061">
        <w:rPr>
          <w:rFonts w:ascii="ＭＳ 明朝" w:hAnsi="ＭＳ 明朝" w:hint="eastAsia"/>
          <w:b/>
          <w:sz w:val="24"/>
        </w:rPr>
        <w:t>３</w:t>
      </w:r>
      <w:r w:rsidRPr="00110F80">
        <w:rPr>
          <w:rFonts w:ascii="ＭＳ 明朝" w:hAnsi="ＭＳ 明朝" w:hint="eastAsia"/>
          <w:b/>
          <w:sz w:val="24"/>
        </w:rPr>
        <w:t xml:space="preserve">節　</w:t>
      </w:r>
      <w:r w:rsidR="008D5237">
        <w:rPr>
          <w:rFonts w:ascii="ＭＳ 明朝" w:hAnsi="ＭＳ 明朝" w:hint="eastAsia"/>
          <w:b/>
          <w:sz w:val="24"/>
        </w:rPr>
        <w:t>地震</w:t>
      </w:r>
      <w:r w:rsidR="00693F2F" w:rsidRPr="00110F80">
        <w:rPr>
          <w:rFonts w:ascii="ＭＳ 明朝" w:hAnsi="ＭＳ 明朝" w:hint="eastAsia"/>
          <w:b/>
          <w:sz w:val="24"/>
        </w:rPr>
        <w:t>後の復旧活動等</w:t>
      </w:r>
    </w:p>
    <w:p w:rsidR="00B3475B" w:rsidRPr="00110F80" w:rsidRDefault="00FF56E0" w:rsidP="004B5000">
      <w:pPr>
        <w:ind w:left="630" w:hangingChars="300" w:hanging="630"/>
        <w:rPr>
          <w:rFonts w:ascii="ＭＳ 明朝" w:hAnsi="ＭＳ 明朝"/>
          <w:szCs w:val="21"/>
        </w:rPr>
      </w:pPr>
      <w:r w:rsidRPr="00110F80">
        <w:rPr>
          <w:rFonts w:ascii="ＭＳ 明朝" w:hAnsi="ＭＳ 明朝" w:hint="eastAsia"/>
          <w:szCs w:val="21"/>
        </w:rPr>
        <w:t>（</w:t>
      </w:r>
      <w:r w:rsidR="003264BD" w:rsidRPr="00110F80">
        <w:rPr>
          <w:rFonts w:ascii="ＭＳ 明朝" w:hAnsi="ＭＳ 明朝" w:hint="eastAsia"/>
          <w:szCs w:val="21"/>
        </w:rPr>
        <w:t>ライフライン途絶時の対</w:t>
      </w:r>
      <w:r w:rsidR="00502EAD" w:rsidRPr="00110F80">
        <w:rPr>
          <w:rFonts w:ascii="ＭＳ 明朝" w:hAnsi="ＭＳ 明朝" w:hint="eastAsia"/>
          <w:szCs w:val="21"/>
        </w:rPr>
        <w:t>応</w:t>
      </w:r>
      <w:r w:rsidR="0004767F" w:rsidRPr="00110F80">
        <w:rPr>
          <w:rFonts w:ascii="ＭＳ 明朝" w:hAnsi="ＭＳ 明朝" w:hint="eastAsia"/>
          <w:szCs w:val="21"/>
        </w:rPr>
        <w:t>）</w:t>
      </w:r>
    </w:p>
    <w:p w:rsidR="0004767F" w:rsidRPr="00110F80" w:rsidRDefault="00FF56E0" w:rsidP="00A8201F">
      <w:pPr>
        <w:ind w:left="283" w:hangingChars="135" w:hanging="283"/>
        <w:rPr>
          <w:rFonts w:ascii="ＭＳ 明朝" w:hAnsi="ＭＳ 明朝"/>
        </w:rPr>
      </w:pPr>
      <w:r w:rsidRPr="00110F80">
        <w:rPr>
          <w:rFonts w:ascii="ＭＳ 明朝" w:hAnsi="ＭＳ 明朝" w:hint="eastAsia"/>
          <w:szCs w:val="21"/>
        </w:rPr>
        <w:t>第</w:t>
      </w:r>
      <w:r w:rsidR="00720061">
        <w:rPr>
          <w:rFonts w:ascii="ＭＳ 明朝" w:hAnsi="ＭＳ 明朝" w:hint="eastAsia"/>
          <w:szCs w:val="21"/>
        </w:rPr>
        <w:t>47</w:t>
      </w:r>
      <w:r w:rsidRPr="00110F80">
        <w:rPr>
          <w:rFonts w:ascii="ＭＳ 明朝" w:hAnsi="ＭＳ 明朝" w:hint="eastAsia"/>
          <w:szCs w:val="21"/>
        </w:rPr>
        <w:t xml:space="preserve">条　</w:t>
      </w:r>
      <w:r w:rsidR="00EC3B8B" w:rsidRPr="00110F80">
        <w:rPr>
          <w:rFonts w:ascii="ＭＳ 明朝" w:hAnsi="ＭＳ 明朝" w:hint="eastAsia"/>
        </w:rPr>
        <w:t>ガス、電気、上下水道、通信</w:t>
      </w:r>
      <w:r w:rsidR="00B53812" w:rsidRPr="00110F80">
        <w:rPr>
          <w:rFonts w:ascii="ＭＳ 明朝" w:hAnsi="ＭＳ 明朝" w:hint="eastAsia"/>
        </w:rPr>
        <w:t>等のライフライン</w:t>
      </w:r>
      <w:r w:rsidR="00EC3B8B" w:rsidRPr="00110F80">
        <w:rPr>
          <w:rFonts w:ascii="ＭＳ 明朝" w:hAnsi="ＭＳ 明朝" w:hint="eastAsia"/>
        </w:rPr>
        <w:t>途絶時は、</w:t>
      </w:r>
      <w:r w:rsidR="00090ED8" w:rsidRPr="00110F80">
        <w:rPr>
          <w:rFonts w:ascii="ＭＳ 明朝" w:hAnsi="ＭＳ 明朝" w:hint="eastAsia"/>
        </w:rPr>
        <w:t>震災備蓄品</w:t>
      </w:r>
      <w:r w:rsidR="00EC3B8B" w:rsidRPr="00110F80">
        <w:rPr>
          <w:rFonts w:ascii="ＭＳ 明朝" w:hAnsi="ＭＳ 明朝" w:hint="eastAsia"/>
        </w:rPr>
        <w:t>を活用し対応する</w:t>
      </w:r>
      <w:r w:rsidR="004030E2" w:rsidRPr="00110F80">
        <w:rPr>
          <w:rFonts w:ascii="ＭＳ 明朝" w:hAnsi="ＭＳ 明朝" w:hint="eastAsia"/>
        </w:rPr>
        <w:t>ものとする</w:t>
      </w:r>
      <w:r w:rsidR="00EC3B8B" w:rsidRPr="00110F80">
        <w:rPr>
          <w:rFonts w:ascii="ＭＳ 明朝" w:hAnsi="ＭＳ 明朝" w:hint="eastAsia"/>
        </w:rPr>
        <w:t>。</w:t>
      </w:r>
    </w:p>
    <w:p w:rsidR="0014207F" w:rsidRDefault="0014207F" w:rsidP="003264BD">
      <w:pPr>
        <w:ind w:left="630" w:hangingChars="300" w:hanging="630"/>
        <w:rPr>
          <w:rFonts w:ascii="ＭＳ 明朝" w:hAnsi="ＭＳ 明朝"/>
        </w:rPr>
      </w:pPr>
    </w:p>
    <w:p w:rsidR="003264BD" w:rsidRPr="00110F80" w:rsidRDefault="00FF56E0" w:rsidP="003264BD">
      <w:pPr>
        <w:ind w:left="630" w:hangingChars="300" w:hanging="630"/>
        <w:rPr>
          <w:rFonts w:ascii="ＭＳ 明朝" w:hAnsi="ＭＳ 明朝"/>
        </w:rPr>
      </w:pPr>
      <w:r w:rsidRPr="00110F80">
        <w:rPr>
          <w:rFonts w:ascii="ＭＳ 明朝" w:hAnsi="ＭＳ 明朝" w:hint="eastAsia"/>
        </w:rPr>
        <w:t>（</w:t>
      </w:r>
      <w:r w:rsidR="00FA5B5A" w:rsidRPr="00110F80">
        <w:rPr>
          <w:rFonts w:ascii="ＭＳ 明朝" w:hAnsi="ＭＳ 明朝" w:hint="eastAsia"/>
        </w:rPr>
        <w:t>危険物、ガス、電気等に関する</w:t>
      </w:r>
      <w:r w:rsidRPr="00110F80">
        <w:rPr>
          <w:rFonts w:ascii="ＭＳ 明朝" w:hAnsi="ＭＳ 明朝" w:hint="eastAsia"/>
        </w:rPr>
        <w:t>二次災害発生防止措置）</w:t>
      </w:r>
    </w:p>
    <w:p w:rsidR="00FA5B5A" w:rsidRPr="00110F80" w:rsidRDefault="003264BD" w:rsidP="00A8201F">
      <w:pPr>
        <w:ind w:leftChars="8" w:left="17"/>
        <w:rPr>
          <w:rFonts w:ascii="ＭＳ 明朝" w:hAnsi="ＭＳ 明朝"/>
        </w:rPr>
      </w:pPr>
      <w:r w:rsidRPr="00110F80">
        <w:rPr>
          <w:rFonts w:ascii="ＭＳ 明朝" w:hAnsi="ＭＳ 明朝" w:hint="eastAsia"/>
        </w:rPr>
        <w:t>第</w:t>
      </w:r>
      <w:r w:rsidR="00720061">
        <w:rPr>
          <w:rFonts w:ascii="ＭＳ 明朝" w:hAnsi="ＭＳ 明朝" w:hint="eastAsia"/>
        </w:rPr>
        <w:t>48</w:t>
      </w:r>
      <w:r w:rsidRPr="00110F80">
        <w:rPr>
          <w:rFonts w:ascii="ＭＳ 明朝" w:hAnsi="ＭＳ 明朝" w:hint="eastAsia"/>
        </w:rPr>
        <w:t xml:space="preserve">条　</w:t>
      </w:r>
      <w:r w:rsidR="008D5237">
        <w:rPr>
          <w:rFonts w:ascii="ＭＳ 明朝" w:hAnsi="ＭＳ 明朝" w:hint="eastAsia"/>
        </w:rPr>
        <w:t>地震</w:t>
      </w:r>
      <w:r w:rsidR="00FF56E0" w:rsidRPr="00110F80">
        <w:rPr>
          <w:rFonts w:ascii="ＭＳ 明朝" w:hAnsi="ＭＳ 明朝" w:hint="eastAsia"/>
        </w:rPr>
        <w:t>後の二次災害発生を防止するため、次の措置を行う</w:t>
      </w:r>
      <w:r w:rsidR="004030E2" w:rsidRPr="00110F80">
        <w:rPr>
          <w:rFonts w:ascii="ＭＳ 明朝" w:hAnsi="ＭＳ 明朝" w:hint="eastAsia"/>
        </w:rPr>
        <w:t>ものとする</w:t>
      </w:r>
      <w:r w:rsidR="00FF56E0" w:rsidRPr="00110F80">
        <w:rPr>
          <w:rFonts w:ascii="ＭＳ 明朝" w:hAnsi="ＭＳ 明朝" w:hint="eastAsia"/>
        </w:rPr>
        <w:t>。</w:t>
      </w:r>
    </w:p>
    <w:p w:rsidR="00B53812" w:rsidRPr="00110F80" w:rsidRDefault="00AF1F6E" w:rsidP="00630FF7">
      <w:pPr>
        <w:ind w:leftChars="100" w:left="647" w:hangingChars="208" w:hanging="437"/>
        <w:rPr>
          <w:rFonts w:ascii="ＭＳ 明朝" w:hAnsi="ＭＳ 明朝"/>
        </w:rPr>
      </w:pPr>
      <w:r w:rsidRPr="00110F80">
        <w:rPr>
          <w:rFonts w:ascii="ＭＳ 明朝" w:hAnsi="ＭＳ 明朝" w:hint="eastAsia"/>
        </w:rPr>
        <w:t>(</w:t>
      </w:r>
      <w:r w:rsidR="00FA5B5A" w:rsidRPr="00110F80">
        <w:rPr>
          <w:rFonts w:ascii="ＭＳ 明朝" w:hAnsi="ＭＳ 明朝" w:hint="eastAsia"/>
        </w:rPr>
        <w:t>1</w:t>
      </w:r>
      <w:r w:rsidR="00EC3B8B" w:rsidRPr="00110F80">
        <w:rPr>
          <w:rFonts w:ascii="ＭＳ 明朝" w:hAnsi="ＭＳ 明朝" w:hint="eastAsia"/>
        </w:rPr>
        <w:t>)</w:t>
      </w:r>
      <w:r w:rsidR="00FF56E0" w:rsidRPr="00110F80">
        <w:rPr>
          <w:rFonts w:ascii="ＭＳ 明朝" w:hAnsi="ＭＳ 明朝" w:hint="eastAsia"/>
        </w:rPr>
        <w:t xml:space="preserve">　火気使用器具、電気器具等からの火災発生要因の排除又は使用禁止措置を行い、安全を確認するまでは使用しないこと。</w:t>
      </w:r>
    </w:p>
    <w:p w:rsidR="00FA5B5A" w:rsidRPr="00110F80" w:rsidRDefault="00FF56E0" w:rsidP="00630FF7">
      <w:pPr>
        <w:ind w:leftChars="100" w:left="630" w:hangingChars="200" w:hanging="420"/>
        <w:rPr>
          <w:rFonts w:ascii="ＭＳ 明朝" w:hAnsi="ＭＳ 明朝"/>
        </w:rPr>
      </w:pPr>
      <w:r w:rsidRPr="00110F80">
        <w:rPr>
          <w:rFonts w:ascii="ＭＳ 明朝" w:hAnsi="ＭＳ 明朝" w:hint="eastAsia"/>
        </w:rPr>
        <w:t>(</w:t>
      </w:r>
      <w:r w:rsidR="00096C32" w:rsidRPr="00110F80">
        <w:rPr>
          <w:rFonts w:ascii="ＭＳ 明朝" w:hAnsi="ＭＳ 明朝" w:hint="eastAsia"/>
        </w:rPr>
        <w:t>2</w:t>
      </w:r>
      <w:r w:rsidRPr="00110F80">
        <w:rPr>
          <w:rFonts w:ascii="ＭＳ 明朝" w:hAnsi="ＭＳ 明朝" w:hint="eastAsia"/>
        </w:rPr>
        <w:t>)　危険物</w:t>
      </w:r>
      <w:r w:rsidR="004030E2" w:rsidRPr="00110F80">
        <w:rPr>
          <w:rFonts w:ascii="ＭＳ 明朝" w:hAnsi="ＭＳ 明朝" w:hint="eastAsia"/>
        </w:rPr>
        <w:t>について、</w:t>
      </w:r>
      <w:r w:rsidRPr="00110F80">
        <w:rPr>
          <w:rFonts w:ascii="ＭＳ 明朝" w:hAnsi="ＭＳ 明朝" w:hint="eastAsia"/>
        </w:rPr>
        <w:t>火災発生要因の排除、安全な場所への移管</w:t>
      </w:r>
      <w:r w:rsidR="00096C32" w:rsidRPr="00110F80">
        <w:rPr>
          <w:rFonts w:ascii="ＭＳ 明朝" w:hAnsi="ＭＳ 明朝" w:hint="eastAsia"/>
        </w:rPr>
        <w:t>又は</w:t>
      </w:r>
      <w:r w:rsidRPr="00110F80">
        <w:rPr>
          <w:rFonts w:ascii="ＭＳ 明朝" w:hAnsi="ＭＳ 明朝" w:hint="eastAsia"/>
        </w:rPr>
        <w:t>立入禁止措置を行う</w:t>
      </w:r>
      <w:r w:rsidR="00096C32" w:rsidRPr="00110F80">
        <w:rPr>
          <w:rFonts w:ascii="ＭＳ 明朝" w:hAnsi="ＭＳ 明朝" w:hint="eastAsia"/>
        </w:rPr>
        <w:t>こと。</w:t>
      </w:r>
    </w:p>
    <w:p w:rsidR="007705B1" w:rsidRDefault="007705B1" w:rsidP="00A8201F">
      <w:pPr>
        <w:ind w:left="647" w:hangingChars="308" w:hanging="647"/>
        <w:rPr>
          <w:rFonts w:ascii="ＭＳ 明朝" w:hAnsi="ＭＳ 明朝"/>
        </w:rPr>
      </w:pPr>
    </w:p>
    <w:p w:rsidR="00096C32" w:rsidRPr="00110F80" w:rsidRDefault="00FF56E0" w:rsidP="00A8201F">
      <w:pPr>
        <w:ind w:left="647" w:hangingChars="308" w:hanging="647"/>
        <w:rPr>
          <w:rFonts w:ascii="ＭＳ 明朝" w:hAnsi="ＭＳ 明朝"/>
        </w:rPr>
      </w:pPr>
      <w:r w:rsidRPr="00110F80">
        <w:rPr>
          <w:rFonts w:ascii="ＭＳ 明朝" w:hAnsi="ＭＳ 明朝" w:hint="eastAsia"/>
        </w:rPr>
        <w:t>（復旧作業等の実施）</w:t>
      </w:r>
    </w:p>
    <w:p w:rsidR="00EC3B8B" w:rsidRPr="00110F80" w:rsidRDefault="00096C32" w:rsidP="00A8201F">
      <w:pPr>
        <w:ind w:left="283" w:hangingChars="135" w:hanging="283"/>
        <w:rPr>
          <w:rFonts w:ascii="ＭＳ 明朝" w:hAnsi="ＭＳ 明朝"/>
        </w:rPr>
      </w:pPr>
      <w:r w:rsidRPr="00110F80">
        <w:rPr>
          <w:rFonts w:ascii="ＭＳ 明朝" w:hAnsi="ＭＳ 明朝" w:hint="eastAsia"/>
        </w:rPr>
        <w:t>第</w:t>
      </w:r>
      <w:r w:rsidR="00720061">
        <w:rPr>
          <w:rFonts w:ascii="ＭＳ 明朝" w:hAnsi="ＭＳ 明朝" w:hint="eastAsia"/>
        </w:rPr>
        <w:t>49</w:t>
      </w:r>
      <w:r w:rsidRPr="00110F80">
        <w:rPr>
          <w:rFonts w:ascii="ＭＳ 明朝" w:hAnsi="ＭＳ 明朝" w:hint="eastAsia"/>
        </w:rPr>
        <w:t xml:space="preserve">条　</w:t>
      </w:r>
      <w:r w:rsidR="005568BA" w:rsidRPr="00110F80">
        <w:rPr>
          <w:rFonts w:ascii="ＭＳ 明朝" w:hAnsi="ＭＳ 明朝" w:hint="eastAsia"/>
        </w:rPr>
        <w:t>業務継続等に際し、</w:t>
      </w:r>
      <w:r w:rsidR="00FF56E0" w:rsidRPr="00110F80">
        <w:rPr>
          <w:rFonts w:ascii="ＭＳ 明朝" w:hAnsi="ＭＳ 明朝" w:hint="eastAsia"/>
        </w:rPr>
        <w:t>建物の使用を再開する</w:t>
      </w:r>
      <w:r w:rsidR="004030E2" w:rsidRPr="00110F80">
        <w:rPr>
          <w:rFonts w:ascii="ＭＳ 明朝" w:hAnsi="ＭＳ 明朝" w:hint="eastAsia"/>
        </w:rPr>
        <w:t>ための復旧作業等を行う</w:t>
      </w:r>
      <w:r w:rsidR="00FF56E0" w:rsidRPr="00110F80">
        <w:rPr>
          <w:rFonts w:ascii="ＭＳ 明朝" w:hAnsi="ＭＳ 明朝" w:hint="eastAsia"/>
        </w:rPr>
        <w:t>ときは次の措置を行う</w:t>
      </w:r>
      <w:r w:rsidR="004030E2" w:rsidRPr="00110F80">
        <w:rPr>
          <w:rFonts w:ascii="ＭＳ 明朝" w:hAnsi="ＭＳ 明朝" w:hint="eastAsia"/>
        </w:rPr>
        <w:t>ものとする</w:t>
      </w:r>
      <w:r w:rsidR="00FF56E0" w:rsidRPr="00110F80">
        <w:rPr>
          <w:rFonts w:ascii="ＭＳ 明朝" w:hAnsi="ＭＳ 明朝" w:hint="eastAsia"/>
        </w:rPr>
        <w:t>。</w:t>
      </w:r>
    </w:p>
    <w:p w:rsidR="00AB17EC" w:rsidRPr="00110F80" w:rsidRDefault="00EC3B8B" w:rsidP="00AB17EC">
      <w:pPr>
        <w:rPr>
          <w:rFonts w:ascii="ＭＳ 明朝" w:hAnsi="ＭＳ 明朝"/>
        </w:rPr>
      </w:pPr>
      <w:r w:rsidRPr="00110F80">
        <w:rPr>
          <w:rFonts w:ascii="ＭＳ 明朝" w:hAnsi="ＭＳ 明朝" w:hint="eastAsia"/>
        </w:rPr>
        <w:t xml:space="preserve">　</w:t>
      </w:r>
      <w:r w:rsidR="00096C32" w:rsidRPr="00110F80">
        <w:rPr>
          <w:rFonts w:ascii="ＭＳ 明朝" w:hAnsi="ＭＳ 明朝" w:hint="eastAsia"/>
        </w:rPr>
        <w:t>(1)</w:t>
      </w:r>
      <w:r w:rsidRPr="00110F80">
        <w:rPr>
          <w:rFonts w:ascii="ＭＳ 明朝" w:hAnsi="ＭＳ 明朝" w:hint="eastAsia"/>
        </w:rPr>
        <w:t xml:space="preserve">　</w:t>
      </w:r>
      <w:r w:rsidR="00657E49" w:rsidRPr="00110F80">
        <w:rPr>
          <w:rFonts w:ascii="ＭＳ 明朝" w:hAnsi="ＭＳ 明朝" w:hint="eastAsia"/>
        </w:rPr>
        <w:t>復旧作業に当たっての出火防止教育等</w:t>
      </w:r>
      <w:r w:rsidR="00096C32" w:rsidRPr="00110F80">
        <w:rPr>
          <w:rFonts w:ascii="ＭＳ 明朝" w:hAnsi="ＭＳ 明朝" w:hint="eastAsia"/>
        </w:rPr>
        <w:t>を</w:t>
      </w:r>
      <w:r w:rsidR="00657E49" w:rsidRPr="00110F80">
        <w:rPr>
          <w:rFonts w:ascii="ＭＳ 明朝" w:hAnsi="ＭＳ 明朝" w:hint="eastAsia"/>
        </w:rPr>
        <w:t>実施</w:t>
      </w:r>
      <w:r w:rsidR="00096C32" w:rsidRPr="00110F80">
        <w:rPr>
          <w:rFonts w:ascii="ＭＳ 明朝" w:hAnsi="ＭＳ 明朝" w:hint="eastAsia"/>
        </w:rPr>
        <w:t>すること。</w:t>
      </w:r>
      <w:r w:rsidR="00FF56E0" w:rsidRPr="00110F80">
        <w:rPr>
          <w:rFonts w:ascii="ＭＳ 明朝" w:hAnsi="ＭＳ 明朝" w:hint="eastAsia"/>
        </w:rPr>
        <w:t xml:space="preserve">　</w:t>
      </w:r>
    </w:p>
    <w:p w:rsidR="00AB17EC" w:rsidRDefault="00630FF7" w:rsidP="00AB17EC">
      <w:pPr>
        <w:rPr>
          <w:rFonts w:ascii="ＭＳ 明朝" w:hAnsi="ＭＳ 明朝"/>
        </w:rPr>
      </w:pPr>
      <w:r w:rsidRPr="00110F80">
        <w:rPr>
          <w:rFonts w:ascii="ＭＳ 明朝" w:hAnsi="ＭＳ 明朝" w:hint="eastAsia"/>
        </w:rPr>
        <w:t xml:space="preserve">　</w:t>
      </w:r>
      <w:r w:rsidR="00096C32" w:rsidRPr="00110F80">
        <w:rPr>
          <w:rFonts w:ascii="ＭＳ 明朝" w:hAnsi="ＭＳ 明朝" w:hint="eastAsia"/>
        </w:rPr>
        <w:t>(2)</w:t>
      </w:r>
      <w:r w:rsidR="00657E49" w:rsidRPr="00110F80">
        <w:rPr>
          <w:rFonts w:ascii="ＭＳ 明朝" w:hAnsi="ＭＳ 明朝" w:hint="eastAsia"/>
        </w:rPr>
        <w:t xml:space="preserve">　復旧作業に</w:t>
      </w:r>
      <w:r w:rsidR="00AF1F6E" w:rsidRPr="00110F80">
        <w:rPr>
          <w:rFonts w:ascii="ＭＳ 明朝" w:hAnsi="ＭＳ 明朝" w:hint="eastAsia"/>
        </w:rPr>
        <w:t>伴う</w:t>
      </w:r>
      <w:r w:rsidR="00657E49" w:rsidRPr="00110F80">
        <w:rPr>
          <w:rFonts w:ascii="ＭＳ 明朝" w:hAnsi="ＭＳ 明朝" w:hint="eastAsia"/>
        </w:rPr>
        <w:t>立入禁止区域や避難経路</w:t>
      </w:r>
      <w:r w:rsidR="00AF1F6E" w:rsidRPr="00110F80">
        <w:rPr>
          <w:rFonts w:ascii="ＭＳ 明朝" w:hAnsi="ＭＳ 明朝" w:hint="eastAsia"/>
        </w:rPr>
        <w:t>等</w:t>
      </w:r>
      <w:r w:rsidR="00096C32" w:rsidRPr="00110F80">
        <w:rPr>
          <w:rFonts w:ascii="ＭＳ 明朝" w:hAnsi="ＭＳ 明朝" w:hint="eastAsia"/>
        </w:rPr>
        <w:t>を</w:t>
      </w:r>
      <w:r w:rsidR="00C53131" w:rsidRPr="00110F80">
        <w:rPr>
          <w:rFonts w:ascii="ＭＳ 明朝" w:hAnsi="ＭＳ 明朝" w:hint="eastAsia"/>
        </w:rPr>
        <w:t>従業員</w:t>
      </w:r>
      <w:r w:rsidR="008B6FAA" w:rsidRPr="00110F80">
        <w:rPr>
          <w:rFonts w:ascii="ＭＳ 明朝" w:hAnsi="ＭＳ 明朝" w:hint="eastAsia"/>
        </w:rPr>
        <w:t>等</w:t>
      </w:r>
      <w:r w:rsidR="00096C32" w:rsidRPr="00110F80">
        <w:rPr>
          <w:rFonts w:ascii="ＭＳ 明朝" w:hAnsi="ＭＳ 明朝" w:hint="eastAsia"/>
        </w:rPr>
        <w:t>に</w:t>
      </w:r>
      <w:r w:rsidR="00AF1F6E" w:rsidRPr="00110F80">
        <w:rPr>
          <w:rFonts w:ascii="ＭＳ 明朝" w:hAnsi="ＭＳ 明朝" w:hint="eastAsia"/>
        </w:rPr>
        <w:t>周知</w:t>
      </w:r>
      <w:r w:rsidR="00096C32" w:rsidRPr="00110F80">
        <w:rPr>
          <w:rFonts w:ascii="ＭＳ 明朝" w:hAnsi="ＭＳ 明朝" w:hint="eastAsia"/>
        </w:rPr>
        <w:t>すること。</w:t>
      </w:r>
    </w:p>
    <w:p w:rsidR="00E4448E" w:rsidRDefault="00E4448E" w:rsidP="00AB17EC">
      <w:pPr>
        <w:rPr>
          <w:rFonts w:ascii="ＭＳ 明朝" w:hAnsi="ＭＳ 明朝"/>
        </w:rPr>
      </w:pPr>
    </w:p>
    <w:p w:rsidR="00393C59" w:rsidRPr="00110F80" w:rsidRDefault="00FF56E0" w:rsidP="00630FF7">
      <w:pPr>
        <w:rPr>
          <w:rFonts w:ascii="ＭＳ 明朝" w:hAnsi="ＭＳ 明朝"/>
        </w:rPr>
      </w:pPr>
      <w:r w:rsidRPr="00110F80">
        <w:rPr>
          <w:rFonts w:ascii="ＭＳ 明朝" w:hAnsi="ＭＳ 明朝" w:hint="eastAsia"/>
          <w:b/>
          <w:sz w:val="28"/>
          <w:szCs w:val="28"/>
        </w:rPr>
        <w:t>第6章　防災教育及び自衛消防訓練</w:t>
      </w:r>
    </w:p>
    <w:p w:rsidR="00630FF7" w:rsidRPr="00110F80" w:rsidRDefault="00630FF7" w:rsidP="00630FF7">
      <w:pPr>
        <w:spacing w:line="240" w:lineRule="exact"/>
        <w:rPr>
          <w:rFonts w:ascii="ＭＳ 明朝" w:hAnsi="ＭＳ 明朝"/>
          <w:b/>
          <w:sz w:val="24"/>
        </w:rPr>
      </w:pPr>
    </w:p>
    <w:p w:rsidR="00393C59" w:rsidRPr="00110F80" w:rsidRDefault="001C2BF2" w:rsidP="001C2BF2">
      <w:pPr>
        <w:rPr>
          <w:rFonts w:ascii="ＭＳ 明朝" w:hAnsi="ＭＳ 明朝"/>
          <w:b/>
          <w:sz w:val="24"/>
        </w:rPr>
      </w:pPr>
      <w:r w:rsidRPr="00110F80">
        <w:rPr>
          <w:rFonts w:ascii="ＭＳ 明朝" w:hAnsi="ＭＳ 明朝" w:hint="eastAsia"/>
          <w:b/>
          <w:sz w:val="24"/>
        </w:rPr>
        <w:t>第１節</w:t>
      </w:r>
      <w:r w:rsidR="00283E37" w:rsidRPr="00110F80">
        <w:rPr>
          <w:rFonts w:ascii="ＭＳ 明朝" w:hAnsi="ＭＳ 明朝" w:hint="eastAsia"/>
          <w:b/>
          <w:sz w:val="24"/>
        </w:rPr>
        <w:t xml:space="preserve">　</w:t>
      </w:r>
      <w:r w:rsidR="00FF56E0" w:rsidRPr="00110F80">
        <w:rPr>
          <w:rFonts w:ascii="ＭＳ 明朝" w:hAnsi="ＭＳ 明朝" w:hint="eastAsia"/>
          <w:b/>
          <w:sz w:val="24"/>
        </w:rPr>
        <w:t>防災教育等</w:t>
      </w:r>
    </w:p>
    <w:p w:rsidR="00393C59" w:rsidRPr="00110F80" w:rsidRDefault="00FF56E0" w:rsidP="00393C59">
      <w:pPr>
        <w:rPr>
          <w:rFonts w:ascii="ＭＳ 明朝" w:hAnsi="ＭＳ 明朝"/>
        </w:rPr>
      </w:pPr>
      <w:r w:rsidRPr="00110F80">
        <w:rPr>
          <w:rFonts w:ascii="ＭＳ 明朝" w:hAnsi="ＭＳ 明朝" w:hint="eastAsia"/>
        </w:rPr>
        <w:t>（防災教育の実施時期等）</w:t>
      </w:r>
    </w:p>
    <w:p w:rsidR="00393C59" w:rsidRPr="00110F80" w:rsidRDefault="00FF56E0" w:rsidP="00393C59">
      <w:pPr>
        <w:rPr>
          <w:rFonts w:ascii="ＭＳ 明朝" w:hAnsi="ＭＳ 明朝"/>
        </w:rPr>
      </w:pPr>
      <w:r w:rsidRPr="00110F80">
        <w:rPr>
          <w:rFonts w:ascii="ＭＳ 明朝" w:hAnsi="ＭＳ 明朝" w:hint="eastAsia"/>
        </w:rPr>
        <w:t>第</w:t>
      </w:r>
      <w:r w:rsidR="00720061">
        <w:rPr>
          <w:rFonts w:ascii="ＭＳ 明朝" w:hAnsi="ＭＳ 明朝" w:hint="eastAsia"/>
        </w:rPr>
        <w:t>50</w:t>
      </w:r>
      <w:r w:rsidRPr="00110F80">
        <w:rPr>
          <w:rFonts w:ascii="ＭＳ 明朝" w:hAnsi="ＭＳ 明朝" w:hint="eastAsia"/>
        </w:rPr>
        <w:t>条　防災教育は、下表の区分に従い実施するものとする。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001"/>
        <w:gridCol w:w="2000"/>
        <w:gridCol w:w="576"/>
        <w:gridCol w:w="576"/>
        <w:gridCol w:w="576"/>
      </w:tblGrid>
      <w:tr w:rsidR="00FF56E0">
        <w:trPr>
          <w:cantSplit/>
          <w:trHeight w:val="1415"/>
          <w:jc w:val="center"/>
        </w:trPr>
        <w:tc>
          <w:tcPr>
            <w:tcW w:w="6040" w:type="dxa"/>
            <w:gridSpan w:val="3"/>
            <w:tcBorders>
              <w:tl2br w:val="single" w:sz="4" w:space="0" w:color="auto"/>
            </w:tcBorders>
            <w:shd w:val="clear" w:color="auto" w:fill="auto"/>
          </w:tcPr>
          <w:p w:rsidR="00393C59" w:rsidRPr="00110F80" w:rsidRDefault="00CF129C" w:rsidP="00422B46">
            <w:pPr>
              <w:rPr>
                <w:rFonts w:ascii="ＭＳ 明朝" w:hAnsi="ＭＳ 明朝"/>
              </w:rPr>
            </w:pPr>
            <w:r>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-70485</wp:posOffset>
                      </wp:positionH>
                      <wp:positionV relativeFrom="paragraph">
                        <wp:posOffset>0</wp:posOffset>
                      </wp:positionV>
                      <wp:extent cx="2600325" cy="1038225"/>
                      <wp:effectExtent l="5715" t="13970" r="13335" b="5080"/>
                      <wp:wrapNone/>
                      <wp:docPr id="3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10382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71AB86" id="直線コネクタ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199.2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"/>
                  </w:pict>
                </mc:Fallback>
              </mc:AlternateContent>
            </w:r>
            <w:r>
              <w:rPr>
                <w:rFonts w:ascii="ＭＳ 明朝" w:hAnsi="ＭＳ 明朝"/>
                <w:noProof/>
              </w:rPr>
              <mc:AlternateContent>
                <mc:Choice Requires="wps">
                  <w:drawing>
                    <wp:anchor distT="0" distB="0" distL="114300" distR="114300" simplePos="0" relativeHeight="251646976" behindDoc="0" locked="0" layoutInCell="1" allowOverlap="1">
                      <wp:simplePos x="0" y="0"/>
                      <wp:positionH relativeFrom="column">
                        <wp:posOffset>-70485</wp:posOffset>
                      </wp:positionH>
                      <wp:positionV relativeFrom="paragraph">
                        <wp:posOffset>0</wp:posOffset>
                      </wp:positionV>
                      <wp:extent cx="1343025" cy="1038225"/>
                      <wp:effectExtent l="5715" t="13970" r="13335" b="5080"/>
                      <wp:wrapNone/>
                      <wp:docPr id="3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10382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34F07F" id="直線コネクタ 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100.2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"/>
                  </w:pict>
                </mc:Fallback>
              </mc:AlternateContent>
            </w:r>
            <w:r w:rsidR="00FF56E0" w:rsidRPr="00110F80">
              <w:rPr>
                <w:rFonts w:ascii="ＭＳ 明朝" w:hAnsi="ＭＳ 明朝" w:hint="eastAsia"/>
              </w:rPr>
              <w:t xml:space="preserve">　　　　　　　　　　</w:t>
            </w:r>
          </w:p>
          <w:p w:rsidR="00393C59" w:rsidRPr="00110F80" w:rsidRDefault="00FF56E0" w:rsidP="00422B46">
            <w:pPr>
              <w:rPr>
                <w:rFonts w:ascii="ＭＳ 明朝" w:hAnsi="ＭＳ 明朝"/>
              </w:rPr>
            </w:pPr>
            <w:r w:rsidRPr="00110F80">
              <w:rPr>
                <w:rFonts w:ascii="ＭＳ 明朝" w:hAnsi="ＭＳ 明朝" w:hint="eastAsia"/>
              </w:rPr>
              <w:t xml:space="preserve">　　　　　　　　　　　　　　　　　　　　　　　　　　　</w:t>
            </w:r>
          </w:p>
          <w:p w:rsidR="00393C59" w:rsidRPr="00110F80" w:rsidRDefault="00CF129C" w:rsidP="00422B46">
            <w:pPr>
              <w:rPr>
                <w:rFonts w:ascii="ＭＳ 明朝" w:hAnsi="ＭＳ 明朝"/>
              </w:rPr>
            </w:pPr>
            <w:r>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margin">
                        <wp:posOffset>2482215</wp:posOffset>
                      </wp:positionH>
                      <wp:positionV relativeFrom="margin">
                        <wp:posOffset>762000</wp:posOffset>
                      </wp:positionV>
                      <wp:extent cx="819150" cy="276225"/>
                      <wp:effectExtent l="0" t="4445" r="381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93C59">
                                  <w:r>
                                    <w:rPr>
                                      <w:rFonts w:hint="eastAsia"/>
                                    </w:rPr>
                                    <w:t>実施回数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95.45pt;margin-top:60pt;width:64.5pt;height:2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Wk1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" filled="f" stroked="f">
                      <v:textbox>
                        <w:txbxContent>
                          <w:p w:rsidR="00EC053C" w:rsidRDefault="00FF56E0" w:rsidP="00393C59">
                            <w:r>
                              <w:rPr>
                                <w:rFonts w:hint="eastAsia"/>
                              </w:rPr>
                              <w:t>実施回数</w:t>
                            </w:r>
                          </w:p>
                        </w:txbxContent>
                      </v:textbox>
                      <w10:wrap type="square" anchorx="margin" anchory="margin"/>
                    </v:shape>
                  </w:pict>
                </mc:Fallback>
              </mc:AlternateContent>
            </w:r>
            <w:r>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margin">
                        <wp:posOffset>1272540</wp:posOffset>
                      </wp:positionH>
                      <wp:positionV relativeFrom="margin">
                        <wp:posOffset>752475</wp:posOffset>
                      </wp:positionV>
                      <wp:extent cx="800100" cy="266700"/>
                      <wp:effectExtent l="0" t="4445" r="3810" b="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93C59">
                                  <w:r>
                                    <w:rPr>
                                      <w:rFonts w:hint="eastAsia"/>
                                    </w:rPr>
                                    <w:t>実施時期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0.2pt;margin-top:59.25pt;width:63pt;height:2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" filled="f" stroked="f">
                      <v:textbox>
                        <w:txbxContent>
                          <w:p w:rsidR="00EC053C" w:rsidRDefault="00FF56E0" w:rsidP="00393C59">
                            <w:r>
                              <w:rPr>
                                <w:rFonts w:hint="eastAsia"/>
                              </w:rPr>
                              <w:t>実施時期</w:t>
                            </w:r>
                          </w:p>
                        </w:txbxContent>
                      </v:textbox>
                      <w10:wrap type="square" anchorx="margin" anchory="margin"/>
                    </v:shape>
                  </w:pict>
                </mc:Fallback>
              </mc:AlternateContent>
            </w:r>
            <w:r>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margin">
                        <wp:posOffset>5715</wp:posOffset>
                      </wp:positionH>
                      <wp:positionV relativeFrom="margin">
                        <wp:posOffset>742950</wp:posOffset>
                      </wp:positionV>
                      <wp:extent cx="628650" cy="266700"/>
                      <wp:effectExtent l="0" t="4445" r="381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93C59">
                                  <w:r>
                                    <w:rPr>
                                      <w:rFonts w:hint="eastAsia"/>
                                    </w:rPr>
                                    <w:t>対象者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58.5pt;width:49.5pt;height:2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" filled="f" stroked="f">
                      <v:textbox>
                        <w:txbxContent>
                          <w:p w:rsidR="00EC053C" w:rsidRDefault="00FF56E0" w:rsidP="00393C59">
                            <w:r>
                              <w:rPr>
                                <w:rFonts w:hint="eastAsia"/>
                              </w:rPr>
                              <w:t>対象者</w:t>
                            </w:r>
                          </w:p>
                        </w:txbxContent>
                      </v:textbox>
                      <w10:wrap type="square" anchorx="margin" anchory="margin"/>
                    </v:shape>
                  </w:pict>
                </mc:Fallback>
              </mc:AlternateContent>
            </w:r>
          </w:p>
          <w:p w:rsidR="00393C59" w:rsidRPr="00110F80" w:rsidRDefault="00CF129C" w:rsidP="00422B46">
            <w:pPr>
              <w:rPr>
                <w:rFonts w:ascii="ＭＳ 明朝" w:hAnsi="ＭＳ 明朝"/>
              </w:rPr>
            </w:pPr>
            <w:r>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margin">
                        <wp:posOffset>3549015</wp:posOffset>
                      </wp:positionH>
                      <wp:positionV relativeFrom="margin">
                        <wp:posOffset>333375</wp:posOffset>
                      </wp:positionV>
                      <wp:extent cx="628650" cy="266700"/>
                      <wp:effectExtent l="0" t="4445"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93C59">
                                  <w:r>
                                    <w:rPr>
                                      <w:rFonts w:hint="eastAsia"/>
                                    </w:rPr>
                                    <w:t>実施者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9.45pt;margin-top:26.25pt;width:49.5pt;height:2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" filled="f" stroked="f">
                      <v:textbox>
                        <w:txbxContent>
                          <w:p w:rsidR="00EC053C" w:rsidRDefault="00FF56E0" w:rsidP="00393C59">
                            <w:r>
                              <w:rPr>
                                <w:rFonts w:hint="eastAsia"/>
                              </w:rPr>
                              <w:t>実施者</w:t>
                            </w:r>
                          </w:p>
                        </w:txbxContent>
                      </v:textbox>
                      <w10:wrap type="square" anchorx="margin" anchory="margin"/>
                    </v:shape>
                  </w:pict>
                </mc:Fallback>
              </mc:AlternateContent>
            </w:r>
            <w:r w:rsidR="00393C59" w:rsidRPr="00110F80">
              <w:rPr>
                <w:rFonts w:ascii="ＭＳ 明朝" w:hAnsi="ＭＳ 明朝" w:hint="eastAsia"/>
              </w:rPr>
              <w:t xml:space="preserve">　　　　　　　　　　　</w:t>
            </w:r>
          </w:p>
        </w:tc>
        <w:tc>
          <w:tcPr>
            <w:tcW w:w="564" w:type="dxa"/>
            <w:shd w:val="clear" w:color="auto" w:fill="auto"/>
            <w:textDirection w:val="tbRlV"/>
          </w:tcPr>
          <w:p w:rsidR="00393C59" w:rsidRPr="00110F80" w:rsidRDefault="00FF56E0" w:rsidP="00422B46">
            <w:pPr>
              <w:ind w:left="113" w:right="113"/>
              <w:jc w:val="distribute"/>
              <w:rPr>
                <w:rFonts w:ascii="ＭＳ 明朝" w:hAnsi="ＭＳ 明朝"/>
              </w:rPr>
            </w:pPr>
            <w:r w:rsidRPr="00110F80">
              <w:rPr>
                <w:rFonts w:ascii="ＭＳ 明朝" w:hAnsi="ＭＳ 明朝" w:hint="eastAsia"/>
              </w:rPr>
              <w:t>防火管理者</w:t>
            </w:r>
          </w:p>
        </w:tc>
        <w:tc>
          <w:tcPr>
            <w:tcW w:w="564" w:type="dxa"/>
            <w:shd w:val="clear" w:color="auto" w:fill="auto"/>
            <w:textDirection w:val="tbRlV"/>
          </w:tcPr>
          <w:p w:rsidR="00393C59" w:rsidRPr="00110F80" w:rsidRDefault="00FF56E0" w:rsidP="00422B46">
            <w:pPr>
              <w:ind w:left="113" w:right="113"/>
              <w:jc w:val="distribute"/>
              <w:rPr>
                <w:rFonts w:ascii="ＭＳ 明朝" w:hAnsi="ＭＳ 明朝"/>
              </w:rPr>
            </w:pPr>
            <w:r w:rsidRPr="00110F80">
              <w:rPr>
                <w:rFonts w:ascii="ＭＳ 明朝" w:hAnsi="ＭＳ 明朝" w:hint="eastAsia"/>
              </w:rPr>
              <w:t>防火責任者</w:t>
            </w:r>
          </w:p>
        </w:tc>
        <w:tc>
          <w:tcPr>
            <w:tcW w:w="564" w:type="dxa"/>
            <w:shd w:val="clear" w:color="auto" w:fill="auto"/>
            <w:textDirection w:val="tbRlV"/>
          </w:tcPr>
          <w:p w:rsidR="00393C59" w:rsidRPr="00110F80" w:rsidRDefault="00FF56E0" w:rsidP="00422B46">
            <w:pPr>
              <w:ind w:left="113" w:right="113"/>
              <w:jc w:val="distribute"/>
              <w:rPr>
                <w:rFonts w:ascii="ＭＳ 明朝" w:hAnsi="ＭＳ 明朝"/>
              </w:rPr>
            </w:pPr>
            <w:r w:rsidRPr="00110F80">
              <w:rPr>
                <w:rFonts w:ascii="ＭＳ 明朝" w:hAnsi="ＭＳ 明朝" w:hint="eastAsia"/>
              </w:rPr>
              <w:t>火元責任者</w:t>
            </w:r>
          </w:p>
        </w:tc>
      </w:tr>
      <w:tr w:rsidR="00FF56E0">
        <w:trPr>
          <w:trHeight w:val="318"/>
          <w:jc w:val="center"/>
        </w:trPr>
        <w:tc>
          <w:tcPr>
            <w:tcW w:w="2042" w:type="dxa"/>
            <w:vMerge w:val="restart"/>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防災センターに従事</w:t>
            </w:r>
          </w:p>
          <w:p w:rsidR="00393C59" w:rsidRPr="00110F80" w:rsidRDefault="00FF56E0" w:rsidP="00422B46">
            <w:pPr>
              <w:jc w:val="center"/>
              <w:rPr>
                <w:rFonts w:ascii="ＭＳ 明朝" w:hAnsi="ＭＳ 明朝"/>
              </w:rPr>
            </w:pPr>
            <w:r w:rsidRPr="00110F80">
              <w:rPr>
                <w:rFonts w:ascii="ＭＳ 明朝" w:hAnsi="ＭＳ 明朝" w:hint="eastAsia"/>
                <w:spacing w:val="175"/>
                <w:kern w:val="0"/>
                <w:fitText w:val="1890" w:id="-74277376"/>
              </w:rPr>
              <w:t>する職</w:t>
            </w:r>
            <w:r w:rsidRPr="00110F80">
              <w:rPr>
                <w:rFonts w:ascii="ＭＳ 明朝" w:hAnsi="ＭＳ 明朝" w:hint="eastAsia"/>
                <w:kern w:val="0"/>
                <w:fitText w:val="1890" w:id="-74277376"/>
              </w:rPr>
              <w:t>員</w:t>
            </w: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
                <w:kern w:val="0"/>
                <w:fitText w:val="1470" w:id="-74277375"/>
              </w:rPr>
              <w:t>採用時、随</w:t>
            </w:r>
            <w:r w:rsidRPr="00110F80">
              <w:rPr>
                <w:rFonts w:ascii="ＭＳ 明朝" w:hAnsi="ＭＳ 明朝" w:hint="eastAsia"/>
                <w:kern w:val="0"/>
                <w:fitText w:val="1470" w:id="-74277375"/>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
                <w:kern w:val="0"/>
                <w:fitText w:val="1470" w:id="-74277374"/>
              </w:rPr>
              <w:t>各自５年ご</w:t>
            </w:r>
            <w:r w:rsidRPr="00110F80">
              <w:rPr>
                <w:rFonts w:ascii="ＭＳ 明朝" w:hAnsi="ＭＳ 明朝" w:hint="eastAsia"/>
                <w:kern w:val="0"/>
                <w:fitText w:val="1470" w:id="-74277374"/>
              </w:rPr>
              <w:t>と</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393C59" w:rsidP="00422B46">
            <w:pPr>
              <w:jc w:val="center"/>
              <w:rPr>
                <w:rFonts w:ascii="ＭＳ 明朝" w:hAnsi="ＭＳ 明朝"/>
              </w:rPr>
            </w:pPr>
          </w:p>
        </w:tc>
      </w:tr>
      <w:tr w:rsidR="00FF56E0">
        <w:trPr>
          <w:trHeight w:val="127"/>
          <w:jc w:val="center"/>
        </w:trPr>
        <w:tc>
          <w:tcPr>
            <w:tcW w:w="2042" w:type="dxa"/>
            <w:vMerge/>
            <w:shd w:val="clear" w:color="auto" w:fill="auto"/>
            <w:vAlign w:val="center"/>
          </w:tcPr>
          <w:p w:rsidR="00393C59" w:rsidRPr="00110F80" w:rsidRDefault="00393C59" w:rsidP="00422B46">
            <w:pPr>
              <w:jc w:val="center"/>
              <w:rPr>
                <w:rFonts w:ascii="ＭＳ 明朝" w:hAnsi="ＭＳ 明朝"/>
              </w:rPr>
            </w:pP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105"/>
                <w:kern w:val="0"/>
                <w:fitText w:val="1470" w:id="-74277373"/>
              </w:rPr>
              <w:t>引継ぎ</w:t>
            </w:r>
            <w:r w:rsidRPr="00110F80">
              <w:rPr>
                <w:rFonts w:ascii="ＭＳ 明朝" w:hAnsi="ＭＳ 明朝" w:hint="eastAsia"/>
                <w:kern w:val="0"/>
                <w:fitText w:val="1470" w:id="-74277373"/>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52"/>
                <w:kern w:val="0"/>
                <w:fitText w:val="1470" w:id="-74277372"/>
              </w:rPr>
              <w:t>必要の都</w:t>
            </w:r>
            <w:r w:rsidRPr="00110F80">
              <w:rPr>
                <w:rFonts w:ascii="ＭＳ 明朝" w:hAnsi="ＭＳ 明朝" w:hint="eastAsia"/>
                <w:spacing w:val="2"/>
                <w:kern w:val="0"/>
                <w:fitText w:val="1470" w:id="-74277372"/>
              </w:rPr>
              <w:t>度</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393C59" w:rsidP="00422B46">
            <w:pPr>
              <w:jc w:val="center"/>
              <w:rPr>
                <w:rFonts w:ascii="ＭＳ 明朝" w:hAnsi="ＭＳ 明朝"/>
              </w:rPr>
            </w:pPr>
          </w:p>
        </w:tc>
      </w:tr>
      <w:tr w:rsidR="00FF56E0">
        <w:trPr>
          <w:trHeight w:val="318"/>
          <w:jc w:val="center"/>
        </w:trPr>
        <w:tc>
          <w:tcPr>
            <w:tcW w:w="2042"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175"/>
                <w:kern w:val="0"/>
                <w:fitText w:val="1890" w:id="-74277371"/>
              </w:rPr>
              <w:t>新入社</w:t>
            </w:r>
            <w:r w:rsidRPr="00110F80">
              <w:rPr>
                <w:rFonts w:ascii="ＭＳ 明朝" w:hAnsi="ＭＳ 明朝" w:hint="eastAsia"/>
                <w:kern w:val="0"/>
                <w:fitText w:val="1890" w:id="-74277371"/>
              </w:rPr>
              <w:t>員</w:t>
            </w: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0"/>
                <w:kern w:val="0"/>
                <w:fitText w:val="1470" w:id="-74277370"/>
              </w:rPr>
              <w:t>採用</w:t>
            </w:r>
            <w:r w:rsidRPr="00110F80">
              <w:rPr>
                <w:rFonts w:ascii="ＭＳ 明朝" w:hAnsi="ＭＳ 明朝" w:hint="eastAsia"/>
                <w:kern w:val="0"/>
                <w:fitText w:val="1470" w:id="-74277370"/>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52"/>
                <w:kern w:val="0"/>
                <w:fitText w:val="1470" w:id="-74277369"/>
              </w:rPr>
              <w:t>採用時１</w:t>
            </w:r>
            <w:r w:rsidRPr="00110F80">
              <w:rPr>
                <w:rFonts w:ascii="ＭＳ 明朝" w:hAnsi="ＭＳ 明朝" w:hint="eastAsia"/>
                <w:spacing w:val="2"/>
                <w:kern w:val="0"/>
                <w:fitText w:val="1470" w:id="-74277369"/>
              </w:rPr>
              <w:t>回</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393C59" w:rsidP="00422B46">
            <w:pPr>
              <w:jc w:val="center"/>
              <w:rPr>
                <w:rFonts w:ascii="ＭＳ 明朝" w:hAnsi="ＭＳ 明朝"/>
              </w:rPr>
            </w:pPr>
          </w:p>
        </w:tc>
      </w:tr>
      <w:tr w:rsidR="00FF56E0">
        <w:trPr>
          <w:trHeight w:val="318"/>
          <w:jc w:val="center"/>
        </w:trPr>
        <w:tc>
          <w:tcPr>
            <w:tcW w:w="2042" w:type="dxa"/>
            <w:vMerge w:val="restart"/>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315"/>
                <w:kern w:val="0"/>
                <w:fitText w:val="1890" w:id="-74277368"/>
              </w:rPr>
              <w:t>正社</w:t>
            </w:r>
            <w:r w:rsidRPr="00110F80">
              <w:rPr>
                <w:rFonts w:ascii="ＭＳ 明朝" w:hAnsi="ＭＳ 明朝" w:hint="eastAsia"/>
                <w:kern w:val="0"/>
                <w:fitText w:val="1890" w:id="-74277368"/>
              </w:rPr>
              <w:t>員</w:t>
            </w:r>
          </w:p>
        </w:tc>
        <w:tc>
          <w:tcPr>
            <w:tcW w:w="1998" w:type="dxa"/>
            <w:shd w:val="clear" w:color="auto" w:fill="auto"/>
            <w:vAlign w:val="center"/>
          </w:tcPr>
          <w:p w:rsidR="00393C59" w:rsidRPr="00110F80" w:rsidRDefault="00FF56E0" w:rsidP="00422B46">
            <w:pPr>
              <w:ind w:firstLineChars="100" w:firstLine="314"/>
              <w:jc w:val="left"/>
              <w:rPr>
                <w:rFonts w:ascii="ＭＳ 明朝" w:hAnsi="ＭＳ 明朝"/>
              </w:rPr>
            </w:pPr>
            <w:r w:rsidRPr="00110F80">
              <w:rPr>
                <w:rFonts w:ascii="ＭＳ 明朝" w:hAnsi="ＭＳ 明朝" w:hint="eastAsia"/>
                <w:spacing w:val="52"/>
                <w:kern w:val="0"/>
                <w:fitText w:val="1470" w:id="-74277367"/>
              </w:rPr>
              <w:t>○月、○</w:t>
            </w:r>
            <w:r w:rsidRPr="00110F80">
              <w:rPr>
                <w:rFonts w:ascii="ＭＳ 明朝" w:hAnsi="ＭＳ 明朝" w:hint="eastAsia"/>
                <w:spacing w:val="2"/>
                <w:kern w:val="0"/>
                <w:fitText w:val="1470" w:id="-74277367"/>
              </w:rPr>
              <w:t>月</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0"/>
                <w:kern w:val="0"/>
                <w:fitText w:val="1470" w:id="-74277366"/>
              </w:rPr>
              <w:t>年２</w:t>
            </w:r>
            <w:r w:rsidRPr="00110F80">
              <w:rPr>
                <w:rFonts w:ascii="ＭＳ 明朝" w:hAnsi="ＭＳ 明朝" w:hint="eastAsia"/>
                <w:kern w:val="0"/>
                <w:fitText w:val="1470" w:id="-74277366"/>
              </w:rPr>
              <w:t>回</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393C59" w:rsidP="00422B46">
            <w:pPr>
              <w:jc w:val="center"/>
              <w:rPr>
                <w:rFonts w:ascii="ＭＳ 明朝" w:hAnsi="ＭＳ 明朝"/>
              </w:rPr>
            </w:pPr>
          </w:p>
        </w:tc>
      </w:tr>
      <w:tr w:rsidR="00FF56E0">
        <w:trPr>
          <w:trHeight w:val="127"/>
          <w:jc w:val="center"/>
        </w:trPr>
        <w:tc>
          <w:tcPr>
            <w:tcW w:w="2042" w:type="dxa"/>
            <w:vMerge/>
            <w:shd w:val="clear" w:color="auto" w:fill="auto"/>
            <w:vAlign w:val="center"/>
          </w:tcPr>
          <w:p w:rsidR="00393C59" w:rsidRPr="00110F80" w:rsidRDefault="00393C59" w:rsidP="00422B46">
            <w:pPr>
              <w:jc w:val="center"/>
              <w:rPr>
                <w:rFonts w:ascii="ＭＳ 明朝" w:hAnsi="ＭＳ 明朝"/>
              </w:rPr>
            </w:pP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0"/>
                <w:kern w:val="0"/>
                <w:fitText w:val="1470" w:id="-74277365"/>
              </w:rPr>
              <w:t>朝礼</w:t>
            </w:r>
            <w:r w:rsidRPr="00110F80">
              <w:rPr>
                <w:rFonts w:ascii="ＭＳ 明朝" w:hAnsi="ＭＳ 明朝" w:hint="eastAsia"/>
                <w:kern w:val="0"/>
                <w:fitText w:val="1470" w:id="-74277365"/>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52"/>
                <w:kern w:val="0"/>
                <w:fitText w:val="1470" w:id="-74277364"/>
              </w:rPr>
              <w:t>必要の都</w:t>
            </w:r>
            <w:r w:rsidRPr="00110F80">
              <w:rPr>
                <w:rFonts w:ascii="ＭＳ 明朝" w:hAnsi="ＭＳ 明朝" w:hint="eastAsia"/>
                <w:spacing w:val="2"/>
                <w:kern w:val="0"/>
                <w:fitText w:val="1470" w:id="-74277364"/>
              </w:rPr>
              <w:t>度</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r>
      <w:tr w:rsidR="00FF56E0">
        <w:trPr>
          <w:trHeight w:val="318"/>
          <w:jc w:val="center"/>
        </w:trPr>
        <w:tc>
          <w:tcPr>
            <w:tcW w:w="2042" w:type="dxa"/>
            <w:vMerge w:val="restart"/>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175"/>
                <w:kern w:val="0"/>
                <w:fitText w:val="1890" w:id="-74277363"/>
              </w:rPr>
              <w:t>派遣社</w:t>
            </w:r>
            <w:r w:rsidRPr="00110F80">
              <w:rPr>
                <w:rFonts w:ascii="ＭＳ 明朝" w:hAnsi="ＭＳ 明朝" w:hint="eastAsia"/>
                <w:kern w:val="0"/>
                <w:fitText w:val="1890" w:id="-74277363"/>
              </w:rPr>
              <w:t>員</w:t>
            </w: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0"/>
                <w:kern w:val="0"/>
                <w:fitText w:val="1470" w:id="-74277362"/>
              </w:rPr>
              <w:t>採用</w:t>
            </w:r>
            <w:r w:rsidRPr="00110F80">
              <w:rPr>
                <w:rFonts w:ascii="ＭＳ 明朝" w:hAnsi="ＭＳ 明朝" w:hint="eastAsia"/>
                <w:kern w:val="0"/>
                <w:fitText w:val="1470" w:id="-74277362"/>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52"/>
                <w:kern w:val="0"/>
                <w:fitText w:val="1470" w:id="-74277361"/>
              </w:rPr>
              <w:t>採用時１</w:t>
            </w:r>
            <w:r w:rsidRPr="00110F80">
              <w:rPr>
                <w:rFonts w:ascii="ＭＳ 明朝" w:hAnsi="ＭＳ 明朝" w:hint="eastAsia"/>
                <w:spacing w:val="2"/>
                <w:kern w:val="0"/>
                <w:fitText w:val="1470" w:id="-74277361"/>
              </w:rPr>
              <w:t>回</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393C59" w:rsidP="00422B46">
            <w:pPr>
              <w:jc w:val="center"/>
              <w:rPr>
                <w:rFonts w:ascii="ＭＳ 明朝" w:hAnsi="ＭＳ 明朝"/>
              </w:rPr>
            </w:pPr>
          </w:p>
        </w:tc>
      </w:tr>
      <w:tr w:rsidR="00FF56E0">
        <w:trPr>
          <w:trHeight w:val="127"/>
          <w:jc w:val="center"/>
        </w:trPr>
        <w:tc>
          <w:tcPr>
            <w:tcW w:w="2042" w:type="dxa"/>
            <w:vMerge/>
            <w:shd w:val="clear" w:color="auto" w:fill="auto"/>
            <w:vAlign w:val="center"/>
          </w:tcPr>
          <w:p w:rsidR="00393C59" w:rsidRPr="00110F80" w:rsidRDefault="00393C59" w:rsidP="00422B46">
            <w:pPr>
              <w:jc w:val="center"/>
              <w:rPr>
                <w:rFonts w:ascii="ＭＳ 明朝" w:hAnsi="ＭＳ 明朝"/>
              </w:rPr>
            </w:pP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0"/>
                <w:kern w:val="0"/>
                <w:fitText w:val="1470" w:id="-74277360"/>
              </w:rPr>
              <w:t>朝礼</w:t>
            </w:r>
            <w:r w:rsidRPr="00110F80">
              <w:rPr>
                <w:rFonts w:ascii="ＭＳ 明朝" w:hAnsi="ＭＳ 明朝" w:hint="eastAsia"/>
                <w:kern w:val="0"/>
                <w:fitText w:val="1470" w:id="-74277360"/>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52"/>
                <w:kern w:val="0"/>
                <w:fitText w:val="1470" w:id="-74277376"/>
              </w:rPr>
              <w:t>必要の都</w:t>
            </w:r>
            <w:r w:rsidRPr="00110F80">
              <w:rPr>
                <w:rFonts w:ascii="ＭＳ 明朝" w:hAnsi="ＭＳ 明朝" w:hint="eastAsia"/>
                <w:spacing w:val="2"/>
                <w:kern w:val="0"/>
                <w:fitText w:val="1470" w:id="-74277376"/>
              </w:rPr>
              <w:t>度</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r>
      <w:tr w:rsidR="00FF56E0">
        <w:trPr>
          <w:trHeight w:val="304"/>
          <w:jc w:val="center"/>
        </w:trPr>
        <w:tc>
          <w:tcPr>
            <w:tcW w:w="2042" w:type="dxa"/>
            <w:vMerge w:val="restart"/>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アルバイト・パート</w:t>
            </w: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0"/>
                <w:kern w:val="0"/>
                <w:fitText w:val="1470" w:id="-74277375"/>
              </w:rPr>
              <w:t>採用</w:t>
            </w:r>
            <w:r w:rsidRPr="00110F80">
              <w:rPr>
                <w:rFonts w:ascii="ＭＳ 明朝" w:hAnsi="ＭＳ 明朝" w:hint="eastAsia"/>
                <w:kern w:val="0"/>
                <w:fitText w:val="1470" w:id="-74277375"/>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52"/>
                <w:kern w:val="0"/>
                <w:fitText w:val="1470" w:id="-74277374"/>
              </w:rPr>
              <w:t>採用時１</w:t>
            </w:r>
            <w:r w:rsidRPr="00110F80">
              <w:rPr>
                <w:rFonts w:ascii="ＭＳ 明朝" w:hAnsi="ＭＳ 明朝" w:hint="eastAsia"/>
                <w:spacing w:val="2"/>
                <w:kern w:val="0"/>
                <w:fitText w:val="1470" w:id="-74277374"/>
              </w:rPr>
              <w:t>回</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393C59" w:rsidP="00422B46">
            <w:pPr>
              <w:jc w:val="center"/>
              <w:rPr>
                <w:rFonts w:ascii="ＭＳ 明朝" w:hAnsi="ＭＳ 明朝"/>
              </w:rPr>
            </w:pPr>
          </w:p>
        </w:tc>
      </w:tr>
      <w:tr w:rsidR="00FF56E0">
        <w:trPr>
          <w:trHeight w:val="127"/>
          <w:jc w:val="center"/>
        </w:trPr>
        <w:tc>
          <w:tcPr>
            <w:tcW w:w="2042" w:type="dxa"/>
            <w:vMerge/>
            <w:shd w:val="clear" w:color="auto" w:fill="auto"/>
          </w:tcPr>
          <w:p w:rsidR="00393C59" w:rsidRPr="00110F80" w:rsidRDefault="00393C59" w:rsidP="00422B46">
            <w:pPr>
              <w:jc w:val="center"/>
              <w:rPr>
                <w:rFonts w:ascii="ＭＳ 明朝" w:hAnsi="ＭＳ 明朝"/>
              </w:rPr>
            </w:pPr>
          </w:p>
        </w:tc>
        <w:tc>
          <w:tcPr>
            <w:tcW w:w="1998"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210"/>
                <w:kern w:val="0"/>
                <w:fitText w:val="1470" w:id="-74277373"/>
              </w:rPr>
              <w:t>就業</w:t>
            </w:r>
            <w:r w:rsidRPr="00110F80">
              <w:rPr>
                <w:rFonts w:ascii="ＭＳ 明朝" w:hAnsi="ＭＳ 明朝" w:hint="eastAsia"/>
                <w:kern w:val="0"/>
                <w:fitText w:val="1470" w:id="-74277373"/>
              </w:rPr>
              <w:t>時</w:t>
            </w:r>
          </w:p>
        </w:tc>
        <w:tc>
          <w:tcPr>
            <w:tcW w:w="1999"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spacing w:val="52"/>
                <w:kern w:val="0"/>
                <w:fitText w:val="1470" w:id="-74277372"/>
              </w:rPr>
              <w:t>必要の都</w:t>
            </w:r>
            <w:r w:rsidRPr="00110F80">
              <w:rPr>
                <w:rFonts w:ascii="ＭＳ 明朝" w:hAnsi="ＭＳ 明朝" w:hint="eastAsia"/>
                <w:spacing w:val="2"/>
                <w:kern w:val="0"/>
                <w:fitText w:val="1470" w:id="-74277372"/>
              </w:rPr>
              <w:t>度</w:t>
            </w:r>
          </w:p>
        </w:tc>
        <w:tc>
          <w:tcPr>
            <w:tcW w:w="564" w:type="dxa"/>
            <w:shd w:val="clear" w:color="auto" w:fill="auto"/>
            <w:vAlign w:val="center"/>
          </w:tcPr>
          <w:p w:rsidR="00393C59" w:rsidRPr="00110F80" w:rsidRDefault="00393C59" w:rsidP="00422B46">
            <w:pPr>
              <w:jc w:val="center"/>
              <w:rPr>
                <w:rFonts w:ascii="ＭＳ 明朝" w:hAnsi="ＭＳ 明朝"/>
              </w:rPr>
            </w:pP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c>
          <w:tcPr>
            <w:tcW w:w="564" w:type="dxa"/>
            <w:shd w:val="clear" w:color="auto" w:fill="auto"/>
            <w:vAlign w:val="center"/>
          </w:tcPr>
          <w:p w:rsidR="00393C59" w:rsidRPr="00110F80" w:rsidRDefault="00FF56E0" w:rsidP="00422B46">
            <w:pPr>
              <w:jc w:val="center"/>
              <w:rPr>
                <w:rFonts w:ascii="ＭＳ 明朝" w:hAnsi="ＭＳ 明朝"/>
              </w:rPr>
            </w:pPr>
            <w:r w:rsidRPr="00110F80">
              <w:rPr>
                <w:rFonts w:ascii="ＭＳ 明朝" w:hAnsi="ＭＳ 明朝" w:hint="eastAsia"/>
              </w:rPr>
              <w:t>○</w:t>
            </w:r>
          </w:p>
        </w:tc>
      </w:tr>
    </w:tbl>
    <w:p w:rsidR="0014207F" w:rsidRDefault="0014207F"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lastRenderedPageBreak/>
        <w:t>（</w:t>
      </w:r>
      <w:r w:rsidRPr="00EF284A">
        <w:rPr>
          <w:rFonts w:ascii="ＭＳ 明朝" w:hAnsi="ＭＳ 明朝" w:hint="eastAsia"/>
        </w:rPr>
        <w:t>防災教育</w:t>
      </w:r>
      <w:r w:rsidRPr="00110F80">
        <w:rPr>
          <w:rFonts w:ascii="ＭＳ 明朝" w:hAnsi="ＭＳ 明朝" w:hint="eastAsia"/>
        </w:rPr>
        <w:t>の内容）</w:t>
      </w:r>
    </w:p>
    <w:p w:rsidR="00393C59" w:rsidRPr="00110F80" w:rsidRDefault="00FF56E0" w:rsidP="00393C59">
      <w:pPr>
        <w:rPr>
          <w:rFonts w:ascii="ＭＳ 明朝" w:hAnsi="ＭＳ 明朝"/>
        </w:rPr>
      </w:pPr>
      <w:r w:rsidRPr="00110F80">
        <w:rPr>
          <w:rFonts w:ascii="ＭＳ 明朝" w:hAnsi="ＭＳ 明朝" w:hint="eastAsia"/>
        </w:rPr>
        <w:t>第</w:t>
      </w:r>
      <w:r w:rsidR="00720061">
        <w:rPr>
          <w:rFonts w:ascii="ＭＳ 明朝" w:hAnsi="ＭＳ 明朝" w:hint="eastAsia"/>
        </w:rPr>
        <w:t>51</w:t>
      </w:r>
      <w:r w:rsidRPr="00110F80">
        <w:rPr>
          <w:rFonts w:ascii="ＭＳ 明朝" w:hAnsi="ＭＳ 明朝" w:hint="eastAsia"/>
        </w:rPr>
        <w:t>条　防災教育の内容は、概ね次の各号に掲げるものとする。</w:t>
      </w:r>
    </w:p>
    <w:p w:rsidR="00393C59" w:rsidRPr="00110F80" w:rsidRDefault="00A14A07" w:rsidP="00393C59">
      <w:pPr>
        <w:pStyle w:val="a4"/>
        <w:numPr>
          <w:ilvl w:val="0"/>
          <w:numId w:val="8"/>
        </w:numPr>
        <w:ind w:leftChars="0"/>
        <w:rPr>
          <w:rFonts w:ascii="ＭＳ 明朝" w:hAnsi="ＭＳ 明朝"/>
        </w:rPr>
      </w:pPr>
      <w:r>
        <w:rPr>
          <w:rFonts w:ascii="ＭＳ 明朝" w:hAnsi="ＭＳ 明朝" w:hint="eastAsia"/>
        </w:rPr>
        <w:t xml:space="preserve">　</w:t>
      </w:r>
      <w:r w:rsidR="00FF56E0" w:rsidRPr="00110F80">
        <w:rPr>
          <w:rFonts w:ascii="ＭＳ 明朝" w:hAnsi="ＭＳ 明朝" w:hint="eastAsia"/>
        </w:rPr>
        <w:t>消防計画について</w:t>
      </w:r>
    </w:p>
    <w:p w:rsidR="00393C59" w:rsidRPr="00110F80" w:rsidRDefault="00FF56E0" w:rsidP="00393C59">
      <w:pPr>
        <w:pStyle w:val="a4"/>
        <w:numPr>
          <w:ilvl w:val="0"/>
          <w:numId w:val="8"/>
        </w:numPr>
        <w:ind w:leftChars="0"/>
        <w:rPr>
          <w:rFonts w:ascii="ＭＳ 明朝" w:hAnsi="ＭＳ 明朝"/>
        </w:rPr>
      </w:pPr>
      <w:r w:rsidRPr="00110F80">
        <w:rPr>
          <w:rFonts w:ascii="ＭＳ 明朝" w:hAnsi="ＭＳ 明朝" w:hint="eastAsia"/>
        </w:rPr>
        <w:t xml:space="preserve">　従業員等が守るべき事項について</w:t>
      </w:r>
    </w:p>
    <w:p w:rsidR="00393C59" w:rsidRPr="00110F80" w:rsidRDefault="00FF56E0" w:rsidP="00393C59">
      <w:pPr>
        <w:pStyle w:val="a4"/>
        <w:numPr>
          <w:ilvl w:val="0"/>
          <w:numId w:val="8"/>
        </w:numPr>
        <w:ind w:leftChars="0"/>
        <w:rPr>
          <w:rFonts w:ascii="ＭＳ 明朝" w:hAnsi="ＭＳ 明朝"/>
        </w:rPr>
      </w:pPr>
      <w:r w:rsidRPr="00110F80">
        <w:rPr>
          <w:rFonts w:ascii="ＭＳ 明朝" w:hAnsi="ＭＳ 明朝" w:hint="eastAsia"/>
        </w:rPr>
        <w:t xml:space="preserve">　火災発生時及び</w:t>
      </w:r>
      <w:r w:rsidRPr="00EF284A">
        <w:rPr>
          <w:rFonts w:ascii="ＭＳ 明朝" w:hAnsi="ＭＳ 明朝" w:hint="eastAsia"/>
        </w:rPr>
        <w:t>地震発生時の対応</w:t>
      </w:r>
      <w:r w:rsidRPr="00110F80">
        <w:rPr>
          <w:rFonts w:ascii="ＭＳ 明朝" w:hAnsi="ＭＳ 明朝" w:hint="eastAsia"/>
        </w:rPr>
        <w:t>について</w:t>
      </w:r>
    </w:p>
    <w:p w:rsidR="00393C59" w:rsidRPr="00EF284A" w:rsidRDefault="00FF56E0" w:rsidP="00393C59">
      <w:pPr>
        <w:pStyle w:val="a4"/>
        <w:numPr>
          <w:ilvl w:val="0"/>
          <w:numId w:val="8"/>
        </w:numPr>
        <w:ind w:leftChars="0"/>
        <w:rPr>
          <w:rFonts w:ascii="ＭＳ 明朝" w:hAnsi="ＭＳ 明朝"/>
        </w:rPr>
      </w:pPr>
      <w:r w:rsidRPr="00110F80">
        <w:rPr>
          <w:rFonts w:ascii="ＭＳ 明朝" w:hAnsi="ＭＳ 明朝" w:hint="eastAsia"/>
        </w:rPr>
        <w:t xml:space="preserve">　その他</w:t>
      </w:r>
      <w:r w:rsidRPr="00EF284A">
        <w:rPr>
          <w:rFonts w:ascii="ＭＳ 明朝" w:hAnsi="ＭＳ 明朝" w:hint="eastAsia"/>
        </w:rPr>
        <w:t>火災予防上必要な事項について</w:t>
      </w:r>
    </w:p>
    <w:p w:rsidR="00C240D1" w:rsidRPr="00EF284A" w:rsidRDefault="00FF56E0" w:rsidP="00393C59">
      <w:pPr>
        <w:pStyle w:val="a4"/>
        <w:numPr>
          <w:ilvl w:val="0"/>
          <w:numId w:val="8"/>
        </w:numPr>
        <w:ind w:leftChars="0"/>
        <w:rPr>
          <w:rFonts w:ascii="ＭＳ 明朝" w:hAnsi="ＭＳ 明朝"/>
        </w:rPr>
      </w:pPr>
      <w:r w:rsidRPr="00EF284A">
        <w:rPr>
          <w:rFonts w:ascii="ＭＳ 明朝" w:hAnsi="ＭＳ 明朝" w:hint="eastAsia"/>
        </w:rPr>
        <w:t xml:space="preserve">　</w:t>
      </w:r>
      <w:r w:rsidR="001E6089" w:rsidRPr="00EF284A">
        <w:rPr>
          <w:rFonts w:ascii="ＭＳ 明朝" w:hAnsi="ＭＳ 明朝" w:hint="eastAsia"/>
        </w:rPr>
        <w:t>南海トラフ地震等</w:t>
      </w:r>
      <w:r w:rsidR="001D57DC" w:rsidRPr="00EF284A">
        <w:rPr>
          <w:rFonts w:ascii="ＭＳ 明朝" w:hAnsi="ＭＳ 明朝" w:hint="eastAsia"/>
        </w:rPr>
        <w:t>大規模地震</w:t>
      </w:r>
      <w:r w:rsidR="001E6089" w:rsidRPr="00EF284A">
        <w:rPr>
          <w:rFonts w:ascii="ＭＳ 明朝" w:hAnsi="ＭＳ 明朝" w:hint="eastAsia"/>
        </w:rPr>
        <w:t>（以下「大規模地震」という。）</w:t>
      </w:r>
      <w:r w:rsidRPr="00EF284A">
        <w:rPr>
          <w:rFonts w:ascii="ＭＳ 明朝" w:hAnsi="ＭＳ 明朝" w:hint="eastAsia"/>
        </w:rPr>
        <w:t>の以下に関することについて</w:t>
      </w:r>
    </w:p>
    <w:p w:rsidR="00C240D1" w:rsidRPr="00EF284A" w:rsidRDefault="00FF56E0" w:rsidP="00C240D1">
      <w:pPr>
        <w:pStyle w:val="a4"/>
        <w:ind w:leftChars="0" w:left="570"/>
        <w:rPr>
          <w:rFonts w:ascii="ＭＳ 明朝" w:hAnsi="ＭＳ 明朝"/>
          <w:szCs w:val="21"/>
        </w:rPr>
      </w:pPr>
      <w:r w:rsidRPr="00EF284A">
        <w:rPr>
          <w:rFonts w:ascii="ＭＳ 明朝" w:hAnsi="ＭＳ 明朝" w:hint="eastAsia"/>
        </w:rPr>
        <w:t xml:space="preserve">ア　</w:t>
      </w:r>
      <w:r w:rsidR="001D57DC" w:rsidRPr="00EF284A">
        <w:rPr>
          <w:rFonts w:ascii="ＭＳ 明朝" w:hAnsi="ＭＳ 明朝" w:hint="eastAsia"/>
          <w:szCs w:val="21"/>
        </w:rPr>
        <w:t>大規模地震</w:t>
      </w:r>
      <w:r w:rsidRPr="00EF284A">
        <w:rPr>
          <w:rFonts w:ascii="ＭＳ 明朝" w:hAnsi="ＭＳ 明朝" w:hint="eastAsia"/>
          <w:szCs w:val="21"/>
        </w:rPr>
        <w:t>に伴い発生すると予想される地震動及び津波に関する知識</w:t>
      </w:r>
    </w:p>
    <w:p w:rsidR="00C240D1" w:rsidRPr="00EF284A" w:rsidRDefault="00FF56E0" w:rsidP="00C240D1">
      <w:pPr>
        <w:pStyle w:val="a4"/>
        <w:ind w:leftChars="0" w:left="570"/>
        <w:rPr>
          <w:rFonts w:ascii="ＭＳ 明朝" w:hAnsi="ＭＳ 明朝"/>
          <w:szCs w:val="21"/>
        </w:rPr>
      </w:pPr>
      <w:r w:rsidRPr="00EF284A">
        <w:rPr>
          <w:rFonts w:ascii="ＭＳ 明朝" w:hAnsi="ＭＳ 明朝" w:hint="eastAsia"/>
          <w:szCs w:val="21"/>
        </w:rPr>
        <w:t>イ　地震及び津波に関する一般的な知識</w:t>
      </w:r>
    </w:p>
    <w:p w:rsidR="00C240D1" w:rsidRPr="00EF284A" w:rsidRDefault="001D57DC" w:rsidP="00C240D1">
      <w:pPr>
        <w:pStyle w:val="a4"/>
        <w:ind w:leftChars="0" w:left="570"/>
        <w:rPr>
          <w:rFonts w:ascii="ＭＳ 明朝" w:hAnsi="ＭＳ 明朝"/>
          <w:szCs w:val="21"/>
        </w:rPr>
      </w:pPr>
      <w:r w:rsidRPr="00EF284A">
        <w:rPr>
          <w:rFonts w:ascii="ＭＳ 明朝" w:hAnsi="ＭＳ 明朝" w:hint="eastAsia"/>
          <w:szCs w:val="21"/>
        </w:rPr>
        <w:t>ウ　大規模</w:t>
      </w:r>
      <w:r w:rsidR="00FF56E0" w:rsidRPr="00EF284A">
        <w:rPr>
          <w:rFonts w:ascii="ＭＳ 明朝" w:hAnsi="ＭＳ 明朝" w:hint="eastAsia"/>
          <w:szCs w:val="21"/>
        </w:rPr>
        <w:t>地震が発生した場合に具体的にとるべき行動に関する知識</w:t>
      </w:r>
    </w:p>
    <w:p w:rsidR="00271B75" w:rsidRPr="00EF284A" w:rsidRDefault="001D57DC" w:rsidP="00271B75">
      <w:pPr>
        <w:pStyle w:val="a4"/>
        <w:ind w:leftChars="0" w:left="570"/>
        <w:rPr>
          <w:rFonts w:ascii="ＭＳ 明朝" w:hAnsi="ＭＳ 明朝"/>
          <w:szCs w:val="21"/>
        </w:rPr>
      </w:pPr>
      <w:r w:rsidRPr="00EF284A">
        <w:rPr>
          <w:rFonts w:ascii="ＭＳ 明朝" w:hAnsi="ＭＳ 明朝" w:hint="eastAsia"/>
          <w:szCs w:val="21"/>
        </w:rPr>
        <w:t>エ　大規模</w:t>
      </w:r>
      <w:r w:rsidR="00C240D1" w:rsidRPr="00EF284A">
        <w:rPr>
          <w:rFonts w:ascii="ＭＳ 明朝" w:hAnsi="ＭＳ 明朝" w:hint="eastAsia"/>
          <w:szCs w:val="21"/>
        </w:rPr>
        <w:t>地震が発生した場合に従業員等が果たすべき役割</w:t>
      </w:r>
    </w:p>
    <w:p w:rsidR="000660B2" w:rsidRPr="00EF284A" w:rsidRDefault="00271B75" w:rsidP="000660B2">
      <w:pPr>
        <w:pStyle w:val="a4"/>
        <w:ind w:leftChars="0" w:left="570"/>
        <w:rPr>
          <w:rFonts w:ascii="ＭＳ 明朝" w:hAnsi="ＭＳ 明朝"/>
          <w:szCs w:val="21"/>
        </w:rPr>
      </w:pPr>
      <w:r w:rsidRPr="00EF284A">
        <w:rPr>
          <w:rFonts w:ascii="ＭＳ 明朝" w:hAnsi="ＭＳ 明朝" w:hint="eastAsia"/>
        </w:rPr>
        <w:t xml:space="preserve">オ　</w:t>
      </w:r>
      <w:r w:rsidR="00A306AD" w:rsidRPr="00EF284A">
        <w:rPr>
          <w:rFonts w:ascii="ＭＳ 明朝" w:hAnsi="ＭＳ 明朝" w:hint="eastAsia"/>
          <w:szCs w:val="21"/>
        </w:rPr>
        <w:t>在館者に対</w:t>
      </w:r>
      <w:r w:rsidR="008E7F63" w:rsidRPr="00EF284A">
        <w:rPr>
          <w:rFonts w:ascii="ＭＳ 明朝" w:hAnsi="ＭＳ 明朝" w:hint="eastAsia"/>
          <w:szCs w:val="21"/>
        </w:rPr>
        <w:t>する</w:t>
      </w:r>
      <w:r w:rsidR="00BA279A" w:rsidRPr="00EF284A">
        <w:rPr>
          <w:rFonts w:ascii="ＭＳ 明朝" w:hAnsi="ＭＳ 明朝" w:hint="eastAsia"/>
          <w:szCs w:val="21"/>
        </w:rPr>
        <w:t>日常的な</w:t>
      </w:r>
      <w:r w:rsidR="00A306AD" w:rsidRPr="00EF284A">
        <w:rPr>
          <w:rFonts w:ascii="ＭＳ 明朝" w:hAnsi="ＭＳ 明朝" w:hint="eastAsia"/>
          <w:szCs w:val="21"/>
        </w:rPr>
        <w:t>広報は</w:t>
      </w:r>
      <w:r w:rsidR="00BA279A" w:rsidRPr="00EF284A">
        <w:rPr>
          <w:rFonts w:ascii="ＭＳ 明朝" w:hAnsi="ＭＳ 明朝" w:hint="eastAsia"/>
          <w:szCs w:val="21"/>
        </w:rPr>
        <w:t>、</w:t>
      </w:r>
      <w:r w:rsidR="00A306AD" w:rsidRPr="00EF284A">
        <w:rPr>
          <w:rFonts w:ascii="ＭＳ 明朝" w:hAnsi="ＭＳ 明朝" w:hint="eastAsia"/>
          <w:szCs w:val="21"/>
        </w:rPr>
        <w:t>次によるものとする</w:t>
      </w:r>
    </w:p>
    <w:p w:rsidR="000660B2" w:rsidRPr="00EF284A" w:rsidRDefault="00FF56E0" w:rsidP="000660B2">
      <w:pPr>
        <w:pStyle w:val="a4"/>
        <w:ind w:leftChars="371" w:left="1094" w:hangingChars="150" w:hanging="315"/>
        <w:rPr>
          <w:rFonts w:ascii="ＭＳ 明朝" w:hAnsi="ＭＳ 明朝"/>
          <w:szCs w:val="21"/>
        </w:rPr>
      </w:pPr>
      <w:r w:rsidRPr="00EF284A">
        <w:rPr>
          <w:rFonts w:ascii="ＭＳ 明朝" w:hAnsi="ＭＳ 明朝" w:hint="eastAsia"/>
          <w:szCs w:val="21"/>
        </w:rPr>
        <w:t xml:space="preserve">(ｱ)　</w:t>
      </w:r>
      <w:r w:rsidR="00A306AD" w:rsidRPr="00EF284A">
        <w:rPr>
          <w:rFonts w:ascii="ＭＳ 明朝" w:hAnsi="ＭＳ 明朝" w:hint="eastAsia"/>
          <w:szCs w:val="21"/>
        </w:rPr>
        <w:t>大規模地震が発生した場合に出火防止、在館者同士が協力して行う救助活動、自動車運行の自粛等、防災上とるべき行動に関する知識</w:t>
      </w:r>
    </w:p>
    <w:p w:rsidR="000660B2" w:rsidRPr="00EF284A" w:rsidRDefault="00FF56E0" w:rsidP="000660B2">
      <w:pPr>
        <w:pStyle w:val="a4"/>
        <w:ind w:leftChars="371" w:left="1094" w:hangingChars="150" w:hanging="315"/>
        <w:rPr>
          <w:rFonts w:ascii="ＭＳ 明朝" w:hAnsi="ＭＳ 明朝"/>
          <w:szCs w:val="21"/>
        </w:rPr>
      </w:pPr>
      <w:r w:rsidRPr="00EF284A">
        <w:rPr>
          <w:rFonts w:ascii="ＭＳ 明朝" w:hAnsi="ＭＳ 明朝" w:hint="eastAsia"/>
          <w:szCs w:val="21"/>
        </w:rPr>
        <w:t>(ｲ)</w:t>
      </w:r>
      <w:r w:rsidR="00A306AD" w:rsidRPr="00EF284A">
        <w:rPr>
          <w:rFonts w:ascii="ＭＳ 明朝" w:hAnsi="ＭＳ 明朝" w:hint="eastAsia"/>
          <w:szCs w:val="21"/>
        </w:rPr>
        <w:t xml:space="preserve">　正確な情報入手の方法</w:t>
      </w:r>
    </w:p>
    <w:p w:rsidR="000660B2" w:rsidRPr="00EF284A" w:rsidRDefault="00FF56E0" w:rsidP="000660B2">
      <w:pPr>
        <w:pStyle w:val="a4"/>
        <w:ind w:leftChars="371" w:left="1094" w:hangingChars="150" w:hanging="315"/>
        <w:rPr>
          <w:rFonts w:ascii="ＭＳ 明朝" w:hAnsi="ＭＳ 明朝"/>
          <w:szCs w:val="21"/>
        </w:rPr>
      </w:pPr>
      <w:r w:rsidRPr="00EF284A">
        <w:rPr>
          <w:rFonts w:ascii="ＭＳ 明朝" w:hAnsi="ＭＳ 明朝" w:hint="eastAsia"/>
          <w:szCs w:val="21"/>
        </w:rPr>
        <w:t>(ｳ)</w:t>
      </w:r>
      <w:r w:rsidR="00A306AD" w:rsidRPr="00EF284A">
        <w:rPr>
          <w:rFonts w:ascii="ＭＳ 明朝" w:hAnsi="ＭＳ 明朝" w:hint="eastAsia"/>
          <w:szCs w:val="21"/>
        </w:rPr>
        <w:t xml:space="preserve">　防災関係機関が講ずる災害応急対策等の内容</w:t>
      </w:r>
    </w:p>
    <w:p w:rsidR="000660B2" w:rsidRPr="00EF284A" w:rsidRDefault="00FF56E0" w:rsidP="000660B2">
      <w:pPr>
        <w:pStyle w:val="a4"/>
        <w:ind w:leftChars="371" w:left="1094" w:hangingChars="150" w:hanging="315"/>
        <w:rPr>
          <w:rFonts w:ascii="ＭＳ 明朝" w:hAnsi="ＭＳ 明朝"/>
          <w:szCs w:val="21"/>
        </w:rPr>
      </w:pPr>
      <w:r w:rsidRPr="00EF284A">
        <w:rPr>
          <w:rFonts w:ascii="ＭＳ 明朝" w:hAnsi="ＭＳ 明朝" w:hint="eastAsia"/>
          <w:szCs w:val="21"/>
        </w:rPr>
        <w:t>(ｴ)</w:t>
      </w:r>
      <w:r w:rsidR="00A306AD" w:rsidRPr="00EF284A">
        <w:rPr>
          <w:rFonts w:ascii="ＭＳ 明朝" w:hAnsi="ＭＳ 明朝" w:hint="eastAsia"/>
          <w:szCs w:val="21"/>
        </w:rPr>
        <w:t xml:space="preserve">　各地域における避難対象地域、急傾斜地崩壊危険箇所等に関する知識</w:t>
      </w:r>
    </w:p>
    <w:p w:rsidR="00A306AD" w:rsidRDefault="000660B2" w:rsidP="000660B2">
      <w:pPr>
        <w:pStyle w:val="a4"/>
        <w:ind w:leftChars="371" w:left="1094" w:hangingChars="150" w:hanging="315"/>
        <w:rPr>
          <w:rFonts w:ascii="ＭＳ 明朝" w:hAnsi="ＭＳ 明朝"/>
          <w:szCs w:val="21"/>
        </w:rPr>
      </w:pPr>
      <w:r w:rsidRPr="00EF284A">
        <w:rPr>
          <w:rFonts w:ascii="ＭＳ 明朝" w:hAnsi="ＭＳ 明朝" w:hint="eastAsia"/>
          <w:szCs w:val="21"/>
        </w:rPr>
        <w:t>(ｵ)</w:t>
      </w:r>
      <w:r w:rsidR="00FF56E0" w:rsidRPr="00EF284A">
        <w:rPr>
          <w:rFonts w:ascii="ＭＳ 明朝" w:hAnsi="ＭＳ 明朝" w:hint="eastAsia"/>
          <w:szCs w:val="21"/>
        </w:rPr>
        <w:t xml:space="preserve">　各地域における避難場所及び避難経路に関する知識</w:t>
      </w:r>
    </w:p>
    <w:p w:rsidR="0014207F" w:rsidRPr="00A306AD" w:rsidRDefault="0014207F" w:rsidP="00393C59">
      <w:pPr>
        <w:rPr>
          <w:rFonts w:ascii="ＭＳ 明朝" w:hAnsi="ＭＳ 明朝"/>
        </w:rPr>
      </w:pPr>
    </w:p>
    <w:p w:rsidR="00393C59" w:rsidRPr="00110F80" w:rsidRDefault="00FF56E0" w:rsidP="00393C59">
      <w:pPr>
        <w:rPr>
          <w:rFonts w:ascii="ＭＳ 明朝" w:hAnsi="ＭＳ 明朝"/>
        </w:rPr>
      </w:pPr>
      <w:r w:rsidRPr="00110F80">
        <w:rPr>
          <w:rFonts w:ascii="ＭＳ 明朝" w:hAnsi="ＭＳ 明朝" w:hint="eastAsia"/>
        </w:rPr>
        <w:t>（各種防火管理講習等）</w:t>
      </w:r>
    </w:p>
    <w:p w:rsidR="00393C59" w:rsidRDefault="00FF56E0" w:rsidP="00393C59">
      <w:pPr>
        <w:ind w:left="210" w:hangingChars="100" w:hanging="210"/>
        <w:rPr>
          <w:rFonts w:ascii="ＭＳ 明朝" w:hAnsi="ＭＳ 明朝"/>
        </w:rPr>
      </w:pPr>
      <w:r w:rsidRPr="00110F80">
        <w:rPr>
          <w:rFonts w:ascii="ＭＳ 明朝" w:hAnsi="ＭＳ 明朝" w:hint="eastAsia"/>
        </w:rPr>
        <w:t>第</w:t>
      </w:r>
      <w:r w:rsidR="00720061">
        <w:rPr>
          <w:rFonts w:ascii="ＭＳ 明朝" w:hAnsi="ＭＳ 明朝" w:hint="eastAsia"/>
        </w:rPr>
        <w:t>52</w:t>
      </w:r>
      <w:r w:rsidRPr="00110F80">
        <w:rPr>
          <w:rFonts w:ascii="ＭＳ 明朝" w:hAnsi="ＭＳ 明朝" w:hint="eastAsia"/>
        </w:rPr>
        <w:t>条　防火管理者等は、消防機関が実施する各種防火管理講習及び講演会等に積極的に参加するとともに、従業員に対する防火講演等を随時開催するものとする。</w:t>
      </w:r>
    </w:p>
    <w:p w:rsidR="00E4448E" w:rsidRPr="00110F80" w:rsidRDefault="00E4448E" w:rsidP="00393C59">
      <w:pPr>
        <w:ind w:left="210" w:hangingChars="100" w:hanging="210"/>
        <w:rPr>
          <w:rFonts w:ascii="ＭＳ 明朝" w:hAnsi="ＭＳ 明朝"/>
        </w:rPr>
      </w:pP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（防災センターに従事する職員に対する教育）</w:t>
      </w:r>
    </w:p>
    <w:p w:rsidR="00393C59" w:rsidRDefault="00FF56E0" w:rsidP="00393C59">
      <w:pPr>
        <w:ind w:left="210" w:hangingChars="100" w:hanging="210"/>
        <w:rPr>
          <w:rFonts w:ascii="ＭＳ 明朝" w:hAnsi="ＭＳ 明朝"/>
        </w:rPr>
      </w:pPr>
      <w:r w:rsidRPr="00110F80">
        <w:rPr>
          <w:rFonts w:ascii="ＭＳ 明朝" w:hAnsi="ＭＳ 明朝" w:hint="eastAsia"/>
        </w:rPr>
        <w:t>第</w:t>
      </w:r>
      <w:r w:rsidR="000D2519">
        <w:rPr>
          <w:rFonts w:ascii="ＭＳ 明朝" w:hAnsi="ＭＳ 明朝" w:hint="eastAsia"/>
        </w:rPr>
        <w:t>○</w:t>
      </w:r>
      <w:r w:rsidRPr="00110F80">
        <w:rPr>
          <w:rFonts w:ascii="ＭＳ 明朝" w:hAnsi="ＭＳ 明朝" w:hint="eastAsia"/>
        </w:rPr>
        <w:t>条　防火管理者が別表3に掲げる防災センターに従事する職員に対して行う教育は、消防機関が実施する自衛消防業務新規講習を受講させることにより行</w:t>
      </w:r>
      <w:r w:rsidR="003E7D5C" w:rsidRPr="00110F80">
        <w:rPr>
          <w:rFonts w:ascii="ＭＳ 明朝" w:hAnsi="ＭＳ 明朝" w:hint="eastAsia"/>
        </w:rPr>
        <w:t>わせるものとする</w:t>
      </w:r>
      <w:r w:rsidRPr="00110F80">
        <w:rPr>
          <w:rFonts w:ascii="ＭＳ 明朝" w:hAnsi="ＭＳ 明朝" w:hint="eastAsia"/>
        </w:rPr>
        <w:t>。ただし、防災センターに従事する職員の勤務引継ぎ時に必要に応じて実施する教育については、この限りでない。</w:t>
      </w:r>
    </w:p>
    <w:p w:rsidR="00A14A07" w:rsidRPr="00110F80" w:rsidRDefault="00A14A07" w:rsidP="00393C59">
      <w:pPr>
        <w:ind w:left="210" w:hangingChars="100" w:hanging="210"/>
        <w:rPr>
          <w:rFonts w:ascii="ＭＳ 明朝" w:hAnsi="ＭＳ 明朝"/>
        </w:rPr>
      </w:pPr>
    </w:p>
    <w:p w:rsidR="00393C59" w:rsidRPr="00110F80" w:rsidRDefault="00FF56E0" w:rsidP="001C2BF2">
      <w:pPr>
        <w:ind w:left="241" w:hangingChars="100" w:hanging="241"/>
        <w:rPr>
          <w:rFonts w:ascii="ＭＳ 明朝" w:hAnsi="ＭＳ 明朝"/>
          <w:b/>
          <w:sz w:val="24"/>
        </w:rPr>
      </w:pPr>
      <w:r w:rsidRPr="00110F80">
        <w:rPr>
          <w:rFonts w:ascii="ＭＳ 明朝" w:hAnsi="ＭＳ 明朝" w:hint="eastAsia"/>
          <w:b/>
          <w:sz w:val="24"/>
        </w:rPr>
        <w:t>第２節　自衛消防</w:t>
      </w:r>
      <w:r w:rsidR="005A7823" w:rsidRPr="00110F80">
        <w:rPr>
          <w:rFonts w:ascii="ＭＳ 明朝" w:hAnsi="ＭＳ 明朝" w:hint="eastAsia"/>
          <w:b/>
          <w:sz w:val="24"/>
        </w:rPr>
        <w:t>の</w:t>
      </w:r>
      <w:r w:rsidRPr="00110F80">
        <w:rPr>
          <w:rFonts w:ascii="ＭＳ 明朝" w:hAnsi="ＭＳ 明朝" w:hint="eastAsia"/>
          <w:b/>
          <w:sz w:val="24"/>
        </w:rPr>
        <w:t>訓練</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（自衛消防</w:t>
      </w:r>
      <w:r w:rsidR="005A7823" w:rsidRPr="00110F80">
        <w:rPr>
          <w:rFonts w:ascii="ＭＳ 明朝" w:hAnsi="ＭＳ 明朝" w:hint="eastAsia"/>
        </w:rPr>
        <w:t>の</w:t>
      </w:r>
      <w:r w:rsidRPr="00110F80">
        <w:rPr>
          <w:rFonts w:ascii="ＭＳ 明朝" w:hAnsi="ＭＳ 明朝" w:hint="eastAsia"/>
        </w:rPr>
        <w:t>訓練の種別等）</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0D2519">
        <w:rPr>
          <w:rFonts w:ascii="ＭＳ 明朝" w:hAnsi="ＭＳ 明朝" w:hint="eastAsia"/>
        </w:rPr>
        <w:t>53</w:t>
      </w:r>
      <w:r w:rsidRPr="00110F80">
        <w:rPr>
          <w:rFonts w:ascii="ＭＳ 明朝" w:hAnsi="ＭＳ 明朝" w:hint="eastAsia"/>
        </w:rPr>
        <w:t>条　防火管理者は、下表により自衛消防</w:t>
      </w:r>
      <w:r w:rsidR="005A7823" w:rsidRPr="00110F80">
        <w:rPr>
          <w:rFonts w:ascii="ＭＳ 明朝" w:hAnsi="ＭＳ 明朝" w:hint="eastAsia"/>
        </w:rPr>
        <w:t>の</w:t>
      </w:r>
      <w:r w:rsidRPr="00110F80">
        <w:rPr>
          <w:rFonts w:ascii="ＭＳ 明朝" w:hAnsi="ＭＳ 明朝" w:hint="eastAsia"/>
        </w:rPr>
        <w:t>訓練を</w:t>
      </w:r>
      <w:r w:rsidR="000F0164" w:rsidRPr="00110F80">
        <w:rPr>
          <w:rFonts w:ascii="ＭＳ 明朝" w:hAnsi="ＭＳ 明朝" w:hint="eastAsia"/>
        </w:rPr>
        <w:t>安全対策を図り</w:t>
      </w:r>
      <w:r w:rsidRPr="00110F80">
        <w:rPr>
          <w:rFonts w:ascii="ＭＳ 明朝" w:hAnsi="ＭＳ 明朝" w:hint="eastAsia"/>
        </w:rPr>
        <w:t>実施するものとする。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5124"/>
      </w:tblGrid>
      <w:tr w:rsidR="00FF56E0">
        <w:trPr>
          <w:jc w:val="center"/>
        </w:trPr>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種　　別</w:t>
            </w:r>
          </w:p>
        </w:tc>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実施時期</w:t>
            </w:r>
          </w:p>
        </w:tc>
        <w:tc>
          <w:tcPr>
            <w:tcW w:w="5124"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訓　練　参　加　者</w:t>
            </w:r>
          </w:p>
        </w:tc>
      </w:tr>
      <w:tr w:rsidR="00FF56E0">
        <w:trPr>
          <w:jc w:val="center"/>
        </w:trPr>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消火訓練</w:t>
            </w:r>
          </w:p>
        </w:tc>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○月、○月</w:t>
            </w:r>
          </w:p>
        </w:tc>
        <w:tc>
          <w:tcPr>
            <w:tcW w:w="5124" w:type="dxa"/>
            <w:vMerge w:val="restart"/>
            <w:shd w:val="clear" w:color="auto" w:fill="auto"/>
            <w:vAlign w:val="center"/>
          </w:tcPr>
          <w:p w:rsidR="00393C59" w:rsidRPr="00110F80" w:rsidRDefault="00FF56E0" w:rsidP="00422B46">
            <w:pPr>
              <w:rPr>
                <w:rFonts w:ascii="ＭＳ 明朝" w:hAnsi="ＭＳ 明朝"/>
              </w:rPr>
            </w:pPr>
            <w:r w:rsidRPr="00110F80">
              <w:rPr>
                <w:rFonts w:ascii="ＭＳ 明朝" w:hAnsi="ＭＳ 明朝" w:hint="eastAsia"/>
              </w:rPr>
              <w:t>ア　自衛消防隊員</w:t>
            </w:r>
          </w:p>
          <w:p w:rsidR="00393C59" w:rsidRPr="00110F80" w:rsidRDefault="00FF56E0" w:rsidP="00422B46">
            <w:pPr>
              <w:ind w:left="210" w:hangingChars="100" w:hanging="210"/>
              <w:rPr>
                <w:rFonts w:ascii="ＭＳ 明朝" w:hAnsi="ＭＳ 明朝"/>
              </w:rPr>
            </w:pPr>
            <w:r w:rsidRPr="00110F80">
              <w:rPr>
                <w:rFonts w:ascii="ＭＳ 明朝" w:hAnsi="ＭＳ 明朝" w:hint="eastAsia"/>
              </w:rPr>
              <w:t>イ　正社員、パート、アルバイトの中から、ローテーションで半数以上の者</w:t>
            </w:r>
          </w:p>
        </w:tc>
      </w:tr>
      <w:tr w:rsidR="00FF56E0">
        <w:trPr>
          <w:jc w:val="center"/>
        </w:trPr>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通報訓練</w:t>
            </w:r>
          </w:p>
        </w:tc>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○月、○月</w:t>
            </w:r>
          </w:p>
        </w:tc>
        <w:tc>
          <w:tcPr>
            <w:tcW w:w="5124" w:type="dxa"/>
            <w:vMerge/>
            <w:shd w:val="clear" w:color="auto" w:fill="auto"/>
          </w:tcPr>
          <w:p w:rsidR="00393C59" w:rsidRPr="00110F80" w:rsidRDefault="00393C59" w:rsidP="00422B46">
            <w:pPr>
              <w:rPr>
                <w:rFonts w:ascii="ＭＳ 明朝" w:hAnsi="ＭＳ 明朝"/>
              </w:rPr>
            </w:pPr>
          </w:p>
        </w:tc>
      </w:tr>
      <w:tr w:rsidR="00FF56E0">
        <w:trPr>
          <w:jc w:val="center"/>
        </w:trPr>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避難訓練</w:t>
            </w:r>
          </w:p>
        </w:tc>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○月、○月</w:t>
            </w:r>
          </w:p>
        </w:tc>
        <w:tc>
          <w:tcPr>
            <w:tcW w:w="5124" w:type="dxa"/>
            <w:vMerge/>
            <w:shd w:val="clear" w:color="auto" w:fill="auto"/>
          </w:tcPr>
          <w:p w:rsidR="00393C59" w:rsidRPr="00110F80" w:rsidRDefault="00393C59" w:rsidP="00422B46">
            <w:pPr>
              <w:rPr>
                <w:rFonts w:ascii="ＭＳ 明朝" w:hAnsi="ＭＳ 明朝"/>
              </w:rPr>
            </w:pPr>
          </w:p>
        </w:tc>
      </w:tr>
      <w:tr w:rsidR="00FF56E0">
        <w:trPr>
          <w:jc w:val="center"/>
        </w:trPr>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総合訓練</w:t>
            </w:r>
          </w:p>
        </w:tc>
        <w:tc>
          <w:tcPr>
            <w:tcW w:w="1418" w:type="dxa"/>
            <w:shd w:val="clear" w:color="auto" w:fill="auto"/>
          </w:tcPr>
          <w:p w:rsidR="00393C59" w:rsidRPr="00110F80" w:rsidRDefault="00FF56E0" w:rsidP="00422B46">
            <w:pPr>
              <w:jc w:val="center"/>
              <w:rPr>
                <w:rFonts w:ascii="ＭＳ 明朝" w:hAnsi="ＭＳ 明朝"/>
              </w:rPr>
            </w:pPr>
            <w:r w:rsidRPr="00110F80">
              <w:rPr>
                <w:rFonts w:ascii="ＭＳ 明朝" w:hAnsi="ＭＳ 明朝" w:hint="eastAsia"/>
              </w:rPr>
              <w:t>○月、○月</w:t>
            </w:r>
          </w:p>
        </w:tc>
        <w:tc>
          <w:tcPr>
            <w:tcW w:w="5124" w:type="dxa"/>
            <w:vMerge/>
            <w:shd w:val="clear" w:color="auto" w:fill="auto"/>
          </w:tcPr>
          <w:p w:rsidR="00393C59" w:rsidRPr="00110F80" w:rsidRDefault="00393C59" w:rsidP="00422B46">
            <w:pPr>
              <w:rPr>
                <w:rFonts w:ascii="ＭＳ 明朝" w:hAnsi="ＭＳ 明朝"/>
              </w:rPr>
            </w:pPr>
          </w:p>
        </w:tc>
      </w:tr>
    </w:tbl>
    <w:p w:rsidR="00393C59" w:rsidRPr="00110F80" w:rsidRDefault="00A14A07" w:rsidP="00393C59">
      <w:pPr>
        <w:ind w:left="210" w:hangingChars="100" w:hanging="210"/>
        <w:rPr>
          <w:rFonts w:ascii="ＭＳ 明朝" w:hAnsi="ＭＳ 明朝"/>
        </w:rPr>
      </w:pPr>
      <w:r>
        <w:rPr>
          <w:rFonts w:ascii="ＭＳ 明朝" w:hAnsi="ＭＳ 明朝" w:hint="eastAsia"/>
        </w:rPr>
        <w:lastRenderedPageBreak/>
        <w:t>２　総合訓練は、</w:t>
      </w:r>
      <w:r w:rsidR="00FF56E0" w:rsidRPr="00EF284A">
        <w:rPr>
          <w:rFonts w:ascii="ＭＳ 明朝" w:hAnsi="ＭＳ 明朝" w:hint="eastAsia"/>
        </w:rPr>
        <w:t>大規模地震を想定した内容</w:t>
      </w:r>
      <w:r w:rsidRPr="00EF284A">
        <w:rPr>
          <w:rFonts w:ascii="ＭＳ 明朝" w:hAnsi="ＭＳ 明朝" w:hint="eastAsia"/>
        </w:rPr>
        <w:t>の</w:t>
      </w:r>
      <w:r w:rsidR="00FF56E0" w:rsidRPr="00EF284A">
        <w:rPr>
          <w:rFonts w:ascii="ＭＳ 明朝" w:hAnsi="ＭＳ 明朝" w:hint="eastAsia"/>
        </w:rPr>
        <w:t>ものとする。</w:t>
      </w:r>
      <w:r w:rsidR="00EE3956" w:rsidRPr="00EF284A">
        <w:rPr>
          <w:rFonts w:ascii="ＭＳ 明朝" w:hAnsi="ＭＳ 明朝" w:hint="eastAsia"/>
        </w:rPr>
        <w:t>その際は、情報収集・伝達に関する訓練、津波からの避難に関する訓練等を実施するものとする。</w:t>
      </w:r>
    </w:p>
    <w:p w:rsidR="00393C59" w:rsidRPr="00110F80" w:rsidRDefault="00D12190" w:rsidP="00393C59">
      <w:pPr>
        <w:ind w:left="210" w:hangingChars="100" w:hanging="210"/>
        <w:rPr>
          <w:rFonts w:ascii="ＭＳ 明朝" w:hAnsi="ＭＳ 明朝"/>
          <w:u w:val="single"/>
        </w:rPr>
      </w:pPr>
      <w:r w:rsidRPr="00110F80">
        <w:rPr>
          <w:rFonts w:ascii="ＭＳ 明朝" w:hAnsi="ＭＳ 明朝" w:hint="eastAsia"/>
          <w:u w:val="single"/>
        </w:rPr>
        <w:t>３</w:t>
      </w:r>
      <w:r w:rsidRPr="00110F80">
        <w:rPr>
          <w:rFonts w:ascii="ＭＳ 明朝" w:hAnsi="ＭＳ 明朝" w:hint="eastAsia"/>
        </w:rPr>
        <w:t xml:space="preserve">　</w:t>
      </w:r>
      <w:r w:rsidR="00FF56E0" w:rsidRPr="00110F80">
        <w:rPr>
          <w:rFonts w:ascii="ＭＳ 明朝" w:hAnsi="ＭＳ 明朝" w:hint="eastAsia"/>
          <w:u w:val="single"/>
        </w:rPr>
        <w:t>ビル全体で実施する訓練にも参加するものとする。</w:t>
      </w:r>
    </w:p>
    <w:p w:rsidR="0014207F" w:rsidRDefault="0014207F" w:rsidP="00393C59">
      <w:pPr>
        <w:ind w:left="210" w:hangingChars="100" w:hanging="210"/>
        <w:rPr>
          <w:rFonts w:ascii="ＭＳ 明朝" w:hAnsi="ＭＳ 明朝"/>
        </w:rPr>
      </w:pP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（消防機関への連絡）</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0D2519">
        <w:rPr>
          <w:rFonts w:ascii="ＭＳ 明朝" w:hAnsi="ＭＳ 明朝" w:hint="eastAsia"/>
        </w:rPr>
        <w:t>54</w:t>
      </w:r>
      <w:r w:rsidRPr="00110F80">
        <w:rPr>
          <w:rFonts w:ascii="ＭＳ 明朝" w:hAnsi="ＭＳ 明朝" w:hint="eastAsia"/>
        </w:rPr>
        <w:t>条　防火管理者は、前条に掲げる自衛消防</w:t>
      </w:r>
      <w:r w:rsidR="005A7823" w:rsidRPr="00110F80">
        <w:rPr>
          <w:rFonts w:ascii="ＭＳ 明朝" w:hAnsi="ＭＳ 明朝" w:hint="eastAsia"/>
        </w:rPr>
        <w:t>の</w:t>
      </w:r>
      <w:r w:rsidRPr="00110F80">
        <w:rPr>
          <w:rFonts w:ascii="ＭＳ 明朝" w:hAnsi="ＭＳ 明朝" w:hint="eastAsia"/>
        </w:rPr>
        <w:t>訓練を実施しようとするときは、事前に消防機関に実施計画を連絡するものとする。</w:t>
      </w:r>
    </w:p>
    <w:p w:rsidR="0014207F" w:rsidRPr="000D2519" w:rsidRDefault="0014207F" w:rsidP="00393C59">
      <w:pPr>
        <w:ind w:left="210" w:hangingChars="100" w:hanging="210"/>
        <w:rPr>
          <w:rFonts w:ascii="ＭＳ 明朝" w:hAnsi="ＭＳ 明朝"/>
        </w:rPr>
      </w:pP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（自衛消防</w:t>
      </w:r>
      <w:r w:rsidR="005A7823" w:rsidRPr="00110F80">
        <w:rPr>
          <w:rFonts w:ascii="ＭＳ 明朝" w:hAnsi="ＭＳ 明朝" w:hint="eastAsia"/>
        </w:rPr>
        <w:t>の</w:t>
      </w:r>
      <w:r w:rsidRPr="00110F80">
        <w:rPr>
          <w:rFonts w:ascii="ＭＳ 明朝" w:hAnsi="ＭＳ 明朝" w:hint="eastAsia"/>
        </w:rPr>
        <w:t>訓練の結果）</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0D2519">
        <w:rPr>
          <w:rFonts w:ascii="ＭＳ 明朝" w:hAnsi="ＭＳ 明朝" w:hint="eastAsia"/>
        </w:rPr>
        <w:t>55</w:t>
      </w:r>
      <w:r w:rsidRPr="00110F80">
        <w:rPr>
          <w:rFonts w:ascii="ＭＳ 明朝" w:hAnsi="ＭＳ 明朝" w:hint="eastAsia"/>
        </w:rPr>
        <w:t>条　防火管理者は、自衛消防</w:t>
      </w:r>
      <w:r w:rsidR="005A7823" w:rsidRPr="00110F80">
        <w:rPr>
          <w:rFonts w:ascii="ＭＳ 明朝" w:hAnsi="ＭＳ 明朝" w:hint="eastAsia"/>
        </w:rPr>
        <w:t>の</w:t>
      </w:r>
      <w:r w:rsidRPr="00110F80">
        <w:rPr>
          <w:rFonts w:ascii="ＭＳ 明朝" w:hAnsi="ＭＳ 明朝" w:hint="eastAsia"/>
        </w:rPr>
        <w:t>訓練を実施し、その結果を日常の防火管理体制及び</w:t>
      </w:r>
      <w:r w:rsidR="005A7823" w:rsidRPr="00110F80">
        <w:rPr>
          <w:rFonts w:ascii="ＭＳ 明朝" w:hAnsi="ＭＳ 明朝" w:hint="eastAsia"/>
        </w:rPr>
        <w:t>消防計画の見直し、並びに</w:t>
      </w:r>
      <w:r w:rsidRPr="00110F80">
        <w:rPr>
          <w:rFonts w:ascii="ＭＳ 明朝" w:hAnsi="ＭＳ 明朝" w:hint="eastAsia"/>
        </w:rPr>
        <w:t>次回に実施する自衛消防</w:t>
      </w:r>
      <w:r w:rsidR="005A7823" w:rsidRPr="00110F80">
        <w:rPr>
          <w:rFonts w:ascii="ＭＳ 明朝" w:hAnsi="ＭＳ 明朝" w:hint="eastAsia"/>
        </w:rPr>
        <w:t>の</w:t>
      </w:r>
      <w:r w:rsidRPr="00110F80">
        <w:rPr>
          <w:rFonts w:ascii="ＭＳ 明朝" w:hAnsi="ＭＳ 明朝" w:hint="eastAsia"/>
        </w:rPr>
        <w:t>訓練に反映させるものとする。</w:t>
      </w:r>
    </w:p>
    <w:p w:rsidR="00393C59" w:rsidRPr="000D2519" w:rsidRDefault="00393C59" w:rsidP="00393C59">
      <w:pPr>
        <w:ind w:left="210" w:hangingChars="100" w:hanging="210"/>
        <w:rPr>
          <w:rFonts w:ascii="ＭＳ 明朝" w:hAnsi="ＭＳ 明朝"/>
        </w:rPr>
      </w:pPr>
    </w:p>
    <w:p w:rsidR="00393C59" w:rsidRPr="00110F80" w:rsidRDefault="00FF56E0" w:rsidP="00AA7ABC">
      <w:pPr>
        <w:spacing w:line="280" w:lineRule="exact"/>
        <w:ind w:left="281" w:hangingChars="100" w:hanging="281"/>
        <w:rPr>
          <w:rFonts w:ascii="ＭＳ 明朝" w:hAnsi="ＭＳ 明朝"/>
          <w:b/>
          <w:sz w:val="28"/>
          <w:szCs w:val="28"/>
        </w:rPr>
      </w:pPr>
      <w:r w:rsidRPr="00110F80">
        <w:rPr>
          <w:rFonts w:ascii="ＭＳ 明朝" w:hAnsi="ＭＳ 明朝" w:hint="eastAsia"/>
          <w:b/>
          <w:sz w:val="28"/>
          <w:szCs w:val="28"/>
        </w:rPr>
        <w:t>第７章　防火管理業務の一部委託</w:t>
      </w:r>
    </w:p>
    <w:p w:rsidR="00AE0E15" w:rsidRPr="001E6089" w:rsidRDefault="00AE0E15" w:rsidP="00AE0E15">
      <w:pPr>
        <w:spacing w:line="200" w:lineRule="exact"/>
        <w:ind w:left="281" w:hangingChars="100" w:hanging="281"/>
        <w:rPr>
          <w:rFonts w:ascii="ＭＳ 明朝" w:hAnsi="ＭＳ 明朝"/>
          <w:b/>
          <w:sz w:val="28"/>
          <w:szCs w:val="28"/>
        </w:rPr>
      </w:pP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（防火管理業務の一部委託）</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0D2519">
        <w:rPr>
          <w:rFonts w:ascii="ＭＳ 明朝" w:hAnsi="ＭＳ 明朝" w:hint="eastAsia"/>
        </w:rPr>
        <w:t>56</w:t>
      </w:r>
      <w:r w:rsidRPr="00110F80">
        <w:rPr>
          <w:rFonts w:ascii="ＭＳ 明朝" w:hAnsi="ＭＳ 明朝" w:hint="eastAsia"/>
        </w:rPr>
        <w:t>条　防火管理業務の一部を○○警備会社に委託する。</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２　委託方式及び受託者が行う防火管理業務の範囲と方法は、別表４のとおりとする。</w:t>
      </w:r>
    </w:p>
    <w:p w:rsidR="002772D3" w:rsidRDefault="002772D3" w:rsidP="00393C59">
      <w:pPr>
        <w:ind w:left="210" w:hangingChars="100" w:hanging="210"/>
        <w:rPr>
          <w:rFonts w:ascii="ＭＳ 明朝" w:hAnsi="ＭＳ 明朝"/>
        </w:rPr>
      </w:pPr>
    </w:p>
    <w:p w:rsidR="001E6089" w:rsidRDefault="001E6089" w:rsidP="00393C59">
      <w:pPr>
        <w:ind w:left="210" w:hangingChars="100" w:hanging="210"/>
        <w:rPr>
          <w:rFonts w:ascii="ＭＳ 明朝" w:hAnsi="ＭＳ 明朝"/>
        </w:rPr>
      </w:pP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（委託者からの指揮命令）</w:t>
      </w:r>
    </w:p>
    <w:p w:rsidR="00393C59" w:rsidRDefault="00FF56E0" w:rsidP="00393C59">
      <w:pPr>
        <w:ind w:left="210" w:hangingChars="100" w:hanging="210"/>
        <w:rPr>
          <w:rFonts w:ascii="ＭＳ 明朝" w:hAnsi="ＭＳ 明朝"/>
        </w:rPr>
      </w:pPr>
      <w:r w:rsidRPr="00110F80">
        <w:rPr>
          <w:rFonts w:ascii="ＭＳ 明朝" w:hAnsi="ＭＳ 明朝" w:hint="eastAsia"/>
        </w:rPr>
        <w:t>第</w:t>
      </w:r>
      <w:r w:rsidR="000D2519">
        <w:rPr>
          <w:rFonts w:ascii="ＭＳ 明朝" w:hAnsi="ＭＳ 明朝" w:hint="eastAsia"/>
        </w:rPr>
        <w:t>57</w:t>
      </w:r>
      <w:r w:rsidRPr="00110F80">
        <w:rPr>
          <w:rFonts w:ascii="ＭＳ 明朝" w:hAnsi="ＭＳ 明朝" w:hint="eastAsia"/>
        </w:rPr>
        <w:t>条　委託を受けて防火管理</w:t>
      </w:r>
      <w:r w:rsidR="003E7D5C" w:rsidRPr="00110F80">
        <w:rPr>
          <w:rFonts w:ascii="ＭＳ 明朝" w:hAnsi="ＭＳ 明朝" w:hint="eastAsia"/>
        </w:rPr>
        <w:t>業務に従事する者は、管理権原者、防火管理者、自衛消防　隊長の指示、命令を受けて適正に業務を実施</w:t>
      </w:r>
      <w:r w:rsidRPr="00110F80">
        <w:rPr>
          <w:rFonts w:ascii="ＭＳ 明朝" w:hAnsi="ＭＳ 明朝" w:hint="eastAsia"/>
        </w:rPr>
        <w:t>しなければならない。</w:t>
      </w:r>
    </w:p>
    <w:p w:rsidR="001E7E8D" w:rsidRPr="000D2519" w:rsidRDefault="001E7E8D" w:rsidP="00393C59">
      <w:pPr>
        <w:ind w:left="210" w:hangingChars="100" w:hanging="210"/>
        <w:rPr>
          <w:rFonts w:ascii="ＭＳ 明朝" w:hAnsi="ＭＳ 明朝"/>
        </w:rPr>
      </w:pP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（委託者への報告）</w:t>
      </w: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第</w:t>
      </w:r>
      <w:r w:rsidR="000D2519">
        <w:rPr>
          <w:rFonts w:ascii="ＭＳ 明朝" w:hAnsi="ＭＳ 明朝" w:hint="eastAsia"/>
        </w:rPr>
        <w:t>58</w:t>
      </w:r>
      <w:r w:rsidRPr="00110F80">
        <w:rPr>
          <w:rFonts w:ascii="ＭＳ 明朝" w:hAnsi="ＭＳ 明朝" w:hint="eastAsia"/>
        </w:rPr>
        <w:t>条　委託を受けて防火管理業務に従事する者は、受託した防火管理業務の実施状況等について、定期に防火管理者に報告しなければならない。</w:t>
      </w:r>
    </w:p>
    <w:p w:rsidR="00E4448E" w:rsidRPr="000D2519" w:rsidRDefault="00E4448E" w:rsidP="00393C59">
      <w:pPr>
        <w:ind w:left="210" w:hangingChars="100" w:hanging="210"/>
        <w:rPr>
          <w:rFonts w:ascii="ＭＳ 明朝" w:hAnsi="ＭＳ 明朝"/>
        </w:rPr>
      </w:pPr>
    </w:p>
    <w:p w:rsidR="00393C59" w:rsidRPr="00110F80" w:rsidRDefault="00FF56E0" w:rsidP="00393C59">
      <w:pPr>
        <w:ind w:left="210" w:hangingChars="100" w:hanging="210"/>
        <w:rPr>
          <w:rFonts w:ascii="ＭＳ 明朝" w:hAnsi="ＭＳ 明朝"/>
        </w:rPr>
      </w:pPr>
      <w:r w:rsidRPr="00110F80">
        <w:rPr>
          <w:rFonts w:ascii="ＭＳ 明朝" w:hAnsi="ＭＳ 明朝" w:hint="eastAsia"/>
        </w:rPr>
        <w:t xml:space="preserve">　</w:t>
      </w:r>
      <w:r w:rsidR="000F1160" w:rsidRPr="00110F80">
        <w:rPr>
          <w:rFonts w:ascii="ＭＳ 明朝" w:hAnsi="ＭＳ 明朝" w:hint="eastAsia"/>
        </w:rPr>
        <w:t xml:space="preserve">　</w:t>
      </w:r>
      <w:r w:rsidRPr="00110F80">
        <w:rPr>
          <w:rFonts w:ascii="ＭＳ 明朝" w:hAnsi="ＭＳ 明朝" w:hint="eastAsia"/>
        </w:rPr>
        <w:t>附　則</w:t>
      </w:r>
    </w:p>
    <w:p w:rsidR="00FE04B7" w:rsidRPr="00110F80" w:rsidRDefault="00393C59" w:rsidP="00CF129C">
      <w:pPr>
        <w:ind w:leftChars="-473" w:left="-993" w:firstLineChars="600" w:firstLine="1260"/>
        <w:rPr>
          <w:rFonts w:ascii="ＭＳ 明朝" w:hAnsi="ＭＳ 明朝"/>
        </w:rPr>
      </w:pPr>
      <w:r w:rsidRPr="00110F80">
        <w:rPr>
          <w:rFonts w:ascii="ＭＳ 明朝" w:hAnsi="ＭＳ 明朝" w:hint="eastAsia"/>
        </w:rPr>
        <w:t>この計画は、</w:t>
      </w:r>
      <w:r w:rsidR="00C75288">
        <w:rPr>
          <w:rFonts w:ascii="ＭＳ 明朝" w:hAnsi="ＭＳ 明朝" w:hint="eastAsia"/>
        </w:rPr>
        <w:t>令和</w:t>
      </w:r>
      <w:r w:rsidRPr="00110F80">
        <w:rPr>
          <w:rFonts w:ascii="ＭＳ 明朝" w:hAnsi="ＭＳ 明朝" w:hint="eastAsia"/>
        </w:rPr>
        <w:t>○年○月○日から施行する。</w:t>
      </w:r>
      <w:r w:rsidR="003C3FE1" w:rsidRPr="00110F80">
        <w:rPr>
          <w:rFonts w:ascii="ＭＳ 明朝" w:hAnsi="ＭＳ 明朝"/>
        </w:rPr>
        <w:br w:type="page"/>
      </w:r>
      <w:r w:rsidR="00283E37" w:rsidRPr="00110F80">
        <w:rPr>
          <w:rFonts w:hAnsi="ＭＳ 明朝" w:cs="ＭＳ 明朝" w:hint="eastAsia"/>
          <w:b/>
          <w:kern w:val="0"/>
          <w:sz w:val="24"/>
        </w:rPr>
        <w:lastRenderedPageBreak/>
        <w:t>別表</w:t>
      </w:r>
      <w:r w:rsidR="00FF56E0" w:rsidRPr="00110F80">
        <w:rPr>
          <w:rFonts w:hAnsi="ＭＳ 明朝" w:cs="ＭＳ 明朝" w:hint="eastAsia"/>
          <w:b/>
          <w:kern w:val="0"/>
          <w:sz w:val="24"/>
        </w:rPr>
        <w:t>１　自主点検チェックリスト</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5825"/>
        <w:gridCol w:w="1243"/>
        <w:gridCol w:w="972"/>
        <w:gridCol w:w="1320"/>
      </w:tblGrid>
      <w:tr w:rsidR="00FF56E0">
        <w:trPr>
          <w:trHeight w:val="480"/>
          <w:jc w:val="center"/>
        </w:trPr>
        <w:tc>
          <w:tcPr>
            <w:tcW w:w="1080" w:type="dxa"/>
            <w:tcBorders>
              <w:top w:val="single" w:sz="12" w:space="0" w:color="000000"/>
              <w:left w:val="single" w:sz="12" w:space="0" w:color="000000"/>
              <w:bottom w:val="nil"/>
              <w:right w:val="single" w:sz="4" w:space="0" w:color="000000"/>
            </w:tcBorders>
            <w:vAlign w:val="center"/>
          </w:tcPr>
          <w:p w:rsidR="00FE04B7" w:rsidRPr="00110F80" w:rsidRDefault="00FF56E0" w:rsidP="00C50147">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建物名称</w:t>
            </w:r>
          </w:p>
        </w:tc>
        <w:tc>
          <w:tcPr>
            <w:tcW w:w="5825" w:type="dxa"/>
            <w:tcBorders>
              <w:top w:val="single" w:sz="12" w:space="0" w:color="000000"/>
              <w:left w:val="single" w:sz="4" w:space="0" w:color="000000"/>
              <w:bottom w:val="nil"/>
              <w:right w:val="single" w:sz="4" w:space="0" w:color="000000"/>
            </w:tcBorders>
          </w:tcPr>
          <w:p w:rsidR="00FE04B7" w:rsidRPr="00110F80" w:rsidRDefault="00FE04B7"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243" w:type="dxa"/>
            <w:tcBorders>
              <w:top w:val="single" w:sz="12" w:space="0" w:color="000000"/>
              <w:left w:val="single" w:sz="4" w:space="0" w:color="000000"/>
              <w:bottom w:val="nil"/>
              <w:right w:val="single" w:sz="4" w:space="0" w:color="000000"/>
            </w:tcBorders>
            <w:vAlign w:val="center"/>
          </w:tcPr>
          <w:p w:rsidR="00FE04B7" w:rsidRPr="00110F80" w:rsidRDefault="000F1160" w:rsidP="009932E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記載</w:t>
            </w:r>
            <w:r w:rsidR="00FF56E0" w:rsidRPr="00110F80">
              <w:rPr>
                <w:rFonts w:ascii="ＭＳ 明朝" w:hAnsi="ＭＳ 明朝" w:cs="ＭＳ 明朝" w:hint="eastAsia"/>
                <w:kern w:val="0"/>
                <w:szCs w:val="21"/>
              </w:rPr>
              <w:t>年月日</w:t>
            </w:r>
          </w:p>
        </w:tc>
        <w:tc>
          <w:tcPr>
            <w:tcW w:w="2292" w:type="dxa"/>
            <w:gridSpan w:val="2"/>
            <w:tcBorders>
              <w:top w:val="single" w:sz="12" w:space="0" w:color="000000"/>
              <w:left w:val="single" w:sz="4" w:space="0" w:color="000000"/>
              <w:bottom w:val="nil"/>
              <w:right w:val="single" w:sz="12"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 xml:space="preserve">　　年　月　日</w:t>
            </w:r>
          </w:p>
        </w:tc>
      </w:tr>
      <w:tr w:rsidR="00FF56E0">
        <w:trPr>
          <w:trHeight w:val="480"/>
          <w:jc w:val="center"/>
        </w:trPr>
        <w:tc>
          <w:tcPr>
            <w:tcW w:w="1080" w:type="dxa"/>
            <w:tcBorders>
              <w:top w:val="single" w:sz="4" w:space="0" w:color="000000"/>
              <w:left w:val="single" w:sz="12" w:space="0" w:color="000000"/>
              <w:bottom w:val="nil"/>
              <w:right w:val="single" w:sz="4" w:space="0" w:color="000000"/>
            </w:tcBorders>
            <w:vAlign w:val="center"/>
          </w:tcPr>
          <w:p w:rsidR="00FE04B7"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所在地</w:t>
            </w:r>
          </w:p>
        </w:tc>
        <w:tc>
          <w:tcPr>
            <w:tcW w:w="5825" w:type="dxa"/>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p>
        </w:tc>
        <w:tc>
          <w:tcPr>
            <w:tcW w:w="1243" w:type="dxa"/>
            <w:tcBorders>
              <w:top w:val="single" w:sz="4" w:space="0" w:color="000000"/>
              <w:left w:val="single" w:sz="4" w:space="0" w:color="000000"/>
              <w:bottom w:val="nil"/>
              <w:right w:val="single" w:sz="4" w:space="0" w:color="000000"/>
            </w:tcBorders>
            <w:vAlign w:val="center"/>
          </w:tcPr>
          <w:p w:rsidR="00FE04B7" w:rsidRPr="00110F80" w:rsidRDefault="00FF56E0" w:rsidP="009932E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記</w:t>
            </w:r>
            <w:r w:rsidRPr="00110F80">
              <w:rPr>
                <w:rFonts w:ascii="ＭＳ 明朝" w:hAnsi="ＭＳ 明朝"/>
                <w:kern w:val="0"/>
                <w:szCs w:val="21"/>
              </w:rPr>
              <w:t xml:space="preserve"> </w:t>
            </w:r>
            <w:r w:rsidRPr="00110F80">
              <w:rPr>
                <w:rFonts w:ascii="ＭＳ 明朝" w:hAnsi="ＭＳ 明朝" w:cs="ＭＳ 明朝" w:hint="eastAsia"/>
                <w:kern w:val="0"/>
                <w:szCs w:val="21"/>
              </w:rPr>
              <w:t>載</w:t>
            </w:r>
            <w:r w:rsidRPr="00110F80">
              <w:rPr>
                <w:rFonts w:ascii="ＭＳ 明朝" w:hAnsi="ＭＳ 明朝"/>
                <w:kern w:val="0"/>
                <w:szCs w:val="21"/>
              </w:rPr>
              <w:t xml:space="preserve"> </w:t>
            </w:r>
            <w:r w:rsidRPr="00110F80">
              <w:rPr>
                <w:rFonts w:ascii="ＭＳ 明朝" w:hAnsi="ＭＳ 明朝" w:cs="ＭＳ 明朝" w:hint="eastAsia"/>
                <w:kern w:val="0"/>
                <w:szCs w:val="21"/>
              </w:rPr>
              <w:t>者</w:t>
            </w:r>
          </w:p>
        </w:tc>
        <w:tc>
          <w:tcPr>
            <w:tcW w:w="2292" w:type="dxa"/>
            <w:gridSpan w:val="2"/>
            <w:tcBorders>
              <w:top w:val="single" w:sz="4" w:space="0" w:color="000000"/>
              <w:left w:val="single" w:sz="4" w:space="0" w:color="000000"/>
              <w:bottom w:val="nil"/>
              <w:right w:val="single" w:sz="12" w:space="0" w:color="000000"/>
            </w:tcBorders>
          </w:tcPr>
          <w:p w:rsidR="00FE04B7" w:rsidRPr="00110F80" w:rsidRDefault="00FE04B7"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1080" w:type="dxa"/>
            <w:tcBorders>
              <w:top w:val="single" w:sz="4" w:space="0" w:color="000000"/>
              <w:left w:val="single" w:sz="12" w:space="0" w:color="000000"/>
              <w:bottom w:val="nil"/>
              <w:right w:val="single" w:sz="4" w:space="0" w:color="000000"/>
            </w:tcBorders>
            <w:vAlign w:val="center"/>
          </w:tcPr>
          <w:p w:rsidR="00FE04B7"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項　目</w:t>
            </w: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内　　　　　　　　　　　　　容</w:t>
            </w:r>
          </w:p>
        </w:tc>
        <w:tc>
          <w:tcPr>
            <w:tcW w:w="1320" w:type="dxa"/>
            <w:tcBorders>
              <w:top w:val="single" w:sz="4" w:space="0" w:color="000000"/>
              <w:left w:val="single" w:sz="4" w:space="0" w:color="000000"/>
              <w:bottom w:val="single" w:sz="4" w:space="0" w:color="auto"/>
              <w:right w:val="single" w:sz="12" w:space="0" w:color="000000"/>
            </w:tcBorders>
            <w:vAlign w:val="center"/>
          </w:tcPr>
          <w:p w:rsidR="00FE04B7"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 xml:space="preserve">結　</w:t>
            </w:r>
            <w:r w:rsidRPr="00110F80">
              <w:rPr>
                <w:rFonts w:ascii="ＭＳ 明朝" w:hAnsi="ＭＳ 明朝"/>
                <w:kern w:val="0"/>
                <w:szCs w:val="21"/>
              </w:rPr>
              <w:t xml:space="preserve"> </w:t>
            </w:r>
            <w:r w:rsidRPr="00110F80">
              <w:rPr>
                <w:rFonts w:ascii="ＭＳ 明朝" w:hAnsi="ＭＳ 明朝" w:cs="ＭＳ 明朝" w:hint="eastAsia"/>
                <w:kern w:val="0"/>
                <w:szCs w:val="21"/>
              </w:rPr>
              <w:t>果</w:t>
            </w:r>
          </w:p>
        </w:tc>
      </w:tr>
      <w:tr w:rsidR="00FF56E0">
        <w:trPr>
          <w:cantSplit/>
          <w:trHeight w:val="902"/>
          <w:jc w:val="center"/>
        </w:trPr>
        <w:tc>
          <w:tcPr>
            <w:tcW w:w="1080" w:type="dxa"/>
            <w:tcBorders>
              <w:top w:val="single" w:sz="4" w:space="0" w:color="000000"/>
              <w:left w:val="single" w:sz="12" w:space="0" w:color="000000"/>
              <w:bottom w:val="nil"/>
              <w:right w:val="single" w:sz="4" w:space="0" w:color="000000"/>
            </w:tcBorders>
            <w:textDirection w:val="tbRlV"/>
            <w:vAlign w:val="center"/>
          </w:tcPr>
          <w:p w:rsidR="00FE04B7" w:rsidRPr="00110F80" w:rsidRDefault="00FF56E0" w:rsidP="00C50147">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t>１増築</w:t>
            </w:r>
          </w:p>
        </w:tc>
        <w:tc>
          <w:tcPr>
            <w:tcW w:w="8040" w:type="dxa"/>
            <w:gridSpan w:val="3"/>
            <w:tcBorders>
              <w:top w:val="single" w:sz="4" w:space="0" w:color="000000"/>
              <w:left w:val="single" w:sz="4" w:space="0" w:color="000000"/>
              <w:bottom w:val="nil"/>
              <w:right w:val="single" w:sz="4" w:space="0" w:color="auto"/>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110F80">
              <w:rPr>
                <w:rFonts w:ascii="ＭＳ 明朝" w:hAnsi="ＭＳ 明朝" w:cs="ＭＳ 明朝" w:hint="eastAsia"/>
                <w:kern w:val="0"/>
                <w:szCs w:val="21"/>
              </w:rPr>
              <w:t>増築、改築、用途変更等はありませんか。</w:t>
            </w:r>
          </w:p>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xml:space="preserve">　　変更等がある場合、いつですか。（　○○年○○月○○日）</w:t>
            </w:r>
          </w:p>
        </w:tc>
        <w:tc>
          <w:tcPr>
            <w:tcW w:w="1320" w:type="dxa"/>
            <w:tcBorders>
              <w:top w:val="single" w:sz="4" w:space="0" w:color="auto"/>
              <w:left w:val="single" w:sz="4" w:space="0" w:color="auto"/>
              <w:bottom w:val="single" w:sz="4" w:space="0" w:color="auto"/>
              <w:right w:val="single" w:sz="12" w:space="0" w:color="auto"/>
            </w:tcBorders>
            <w:vAlign w:val="center"/>
          </w:tcPr>
          <w:p w:rsidR="00FE04B7" w:rsidRPr="008D22FB" w:rsidRDefault="00FF56E0" w:rsidP="00FE04B7">
            <w:pPr>
              <w:jc w:val="center"/>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71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E04B7" w:rsidRPr="00110F80" w:rsidRDefault="00FF56E0" w:rsidP="00C50147">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t>２　防火管理者</w:t>
            </w: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届出している防火管理者に変更はありませんか。</w:t>
            </w:r>
          </w:p>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b/>
                <w:bCs/>
                <w:kern w:val="0"/>
                <w:szCs w:val="21"/>
              </w:rPr>
              <w:t>＊変更のある場合には、防火管理者選任（解任）届出が必要です。</w:t>
            </w:r>
          </w:p>
        </w:tc>
        <w:tc>
          <w:tcPr>
            <w:tcW w:w="1320" w:type="dxa"/>
            <w:tcBorders>
              <w:top w:val="single" w:sz="4" w:space="0" w:color="auto"/>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698"/>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3C3FE1">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防火管理者は、火元責任者その他防火管理の業務に従事する者に対し、必要な指示を与えていますか。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698"/>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061B45">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3</w:t>
            </w:r>
            <w:r w:rsidRPr="00110F80">
              <w:rPr>
                <w:rFonts w:ascii="ＭＳ 明朝" w:hAnsi="ＭＳ 明朝" w:cs="ＭＳ 明朝"/>
                <w:kern w:val="0"/>
                <w:szCs w:val="21"/>
              </w:rPr>
              <w:t>)</w:t>
            </w:r>
            <w:r w:rsidR="00061B45" w:rsidRPr="00110F80">
              <w:rPr>
                <w:rFonts w:ascii="ＭＳ 明朝" w:hAnsi="ＭＳ 明朝" w:cs="ＭＳ 明朝" w:hint="eastAsia"/>
                <w:kern w:val="0"/>
                <w:szCs w:val="21"/>
              </w:rPr>
              <w:t>統括防火管理者を選任し、全体についての消防計画</w:t>
            </w:r>
            <w:r w:rsidRPr="00110F80">
              <w:rPr>
                <w:rFonts w:ascii="ＭＳ 明朝" w:hAnsi="ＭＳ 明朝" w:cs="ＭＳ 明朝" w:hint="eastAsia"/>
                <w:kern w:val="0"/>
                <w:szCs w:val="21"/>
              </w:rPr>
              <w:t>が定められ、その内容が守られていますか。</w:t>
            </w:r>
          </w:p>
          <w:p w:rsidR="00FE04B7" w:rsidRPr="00110F80" w:rsidRDefault="00FF56E0" w:rsidP="00061B45">
            <w:pPr>
              <w:suppressAutoHyphens/>
              <w:kinsoku w:val="0"/>
              <w:wordWrap w:val="0"/>
              <w:overflowPunct w:val="0"/>
              <w:autoSpaceDE w:val="0"/>
              <w:autoSpaceDN w:val="0"/>
              <w:adjustRightInd w:val="0"/>
              <w:spacing w:line="240" w:lineRule="atLeast"/>
              <w:ind w:left="420" w:hangingChars="200" w:hanging="420"/>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b/>
                <w:bCs/>
                <w:kern w:val="0"/>
                <w:szCs w:val="21"/>
              </w:rPr>
              <w:t>＊高層建築物、地下街及び複合ビル等は</w:t>
            </w:r>
            <w:r w:rsidR="00061B45" w:rsidRPr="00110F80">
              <w:rPr>
                <w:rFonts w:ascii="ＭＳ 明朝" w:hAnsi="ＭＳ 明朝" w:cs="ＭＳ 明朝" w:hint="eastAsia"/>
                <w:b/>
                <w:bCs/>
                <w:kern w:val="0"/>
                <w:szCs w:val="21"/>
              </w:rPr>
              <w:t>統括防火管理者の選任及び全体についての消防計画</w:t>
            </w:r>
            <w:r w:rsidRPr="00110F80">
              <w:rPr>
                <w:rFonts w:ascii="ＭＳ 明朝" w:hAnsi="ＭＳ 明朝" w:cs="ＭＳ 明朝" w:hint="eastAsia"/>
                <w:b/>
                <w:bCs/>
                <w:kern w:val="0"/>
                <w:szCs w:val="21"/>
              </w:rPr>
              <w:t>の届出が必要です。</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D34C92">
        <w:trPr>
          <w:trHeight w:val="480"/>
          <w:jc w:val="center"/>
        </w:trPr>
        <w:tc>
          <w:tcPr>
            <w:tcW w:w="1080" w:type="dxa"/>
            <w:vMerge w:val="restart"/>
            <w:tcBorders>
              <w:top w:val="single" w:sz="4" w:space="0" w:color="000000"/>
              <w:left w:val="single" w:sz="12" w:space="0" w:color="000000"/>
              <w:right w:val="single" w:sz="4" w:space="0" w:color="000000"/>
            </w:tcBorders>
            <w:textDirection w:val="tbRlV"/>
            <w:vAlign w:val="center"/>
          </w:tcPr>
          <w:p w:rsidR="00707E09" w:rsidRPr="00110F80" w:rsidRDefault="00FF56E0" w:rsidP="00C50147">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t>３　消防計画</w:t>
            </w:r>
          </w:p>
        </w:tc>
        <w:tc>
          <w:tcPr>
            <w:tcW w:w="8040" w:type="dxa"/>
            <w:gridSpan w:val="3"/>
            <w:tcBorders>
              <w:top w:val="single" w:sz="4" w:space="0" w:color="000000"/>
              <w:left w:val="single" w:sz="4" w:space="0" w:color="000000"/>
              <w:bottom w:val="nil"/>
              <w:right w:val="single" w:sz="4" w:space="0" w:color="000000"/>
            </w:tcBorders>
          </w:tcPr>
          <w:p w:rsidR="00707E09"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消防計画に変更はありませんか。</w:t>
            </w:r>
          </w:p>
        </w:tc>
        <w:tc>
          <w:tcPr>
            <w:tcW w:w="1320" w:type="dxa"/>
            <w:tcBorders>
              <w:top w:val="single" w:sz="4" w:space="0" w:color="000000"/>
              <w:left w:val="single" w:sz="4" w:space="0" w:color="000000"/>
              <w:bottom w:val="nil"/>
              <w:right w:val="single" w:sz="12" w:space="0" w:color="000000"/>
            </w:tcBorders>
            <w:vAlign w:val="center"/>
          </w:tcPr>
          <w:p w:rsidR="00707E09"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rsidTr="00D34C92">
        <w:trPr>
          <w:trHeight w:val="480"/>
          <w:jc w:val="center"/>
        </w:trPr>
        <w:tc>
          <w:tcPr>
            <w:tcW w:w="1080" w:type="dxa"/>
            <w:vMerge/>
            <w:tcBorders>
              <w:left w:val="single" w:sz="12" w:space="0" w:color="000000"/>
              <w:right w:val="single" w:sz="4" w:space="0" w:color="000000"/>
            </w:tcBorders>
          </w:tcPr>
          <w:p w:rsidR="00707E09" w:rsidRPr="00110F80" w:rsidRDefault="00707E09"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707E09"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消防計画で定められた事項を、全従業員に周知徹底していますか。</w:t>
            </w:r>
          </w:p>
        </w:tc>
        <w:tc>
          <w:tcPr>
            <w:tcW w:w="1320" w:type="dxa"/>
            <w:tcBorders>
              <w:top w:val="single" w:sz="4" w:space="0" w:color="000000"/>
              <w:left w:val="single" w:sz="4" w:space="0" w:color="000000"/>
              <w:bottom w:val="nil"/>
              <w:right w:val="single" w:sz="12" w:space="0" w:color="000000"/>
            </w:tcBorders>
            <w:vAlign w:val="center"/>
          </w:tcPr>
          <w:p w:rsidR="00707E09"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061B45">
        <w:trPr>
          <w:trHeight w:val="692"/>
          <w:jc w:val="center"/>
        </w:trPr>
        <w:tc>
          <w:tcPr>
            <w:tcW w:w="1080" w:type="dxa"/>
            <w:vMerge/>
            <w:tcBorders>
              <w:left w:val="single" w:sz="12" w:space="0" w:color="000000"/>
              <w:right w:val="single" w:sz="4" w:space="0" w:color="000000"/>
            </w:tcBorders>
          </w:tcPr>
          <w:p w:rsidR="00050C90" w:rsidRPr="00110F80" w:rsidRDefault="00050C90"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right w:val="single" w:sz="4" w:space="0" w:color="000000"/>
            </w:tcBorders>
          </w:tcPr>
          <w:p w:rsidR="00050C90"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3</w:t>
            </w:r>
            <w:r w:rsidRPr="00110F80">
              <w:rPr>
                <w:rFonts w:ascii="ＭＳ 明朝" w:hAnsi="ＭＳ 明朝" w:cs="ＭＳ 明朝"/>
                <w:kern w:val="0"/>
                <w:szCs w:val="21"/>
              </w:rPr>
              <w:t>)</w:t>
            </w:r>
            <w:r w:rsidRPr="00110F80">
              <w:rPr>
                <w:rFonts w:ascii="ＭＳ 明朝" w:hAnsi="ＭＳ 明朝" w:cs="ＭＳ 明朝" w:hint="eastAsia"/>
                <w:kern w:val="0"/>
                <w:szCs w:val="21"/>
              </w:rPr>
              <w:t>人事異動等により自衛消防隊に変更はありませんか。</w:t>
            </w:r>
          </w:p>
          <w:p w:rsidR="00050C90" w:rsidRPr="00110F80" w:rsidRDefault="00FF56E0" w:rsidP="00516FEF">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b/>
                <w:bCs/>
                <w:kern w:val="0"/>
                <w:szCs w:val="21"/>
              </w:rPr>
              <w:t>＊変更のある場合には、消防計画作成（変更）届出が必要です。</w:t>
            </w:r>
          </w:p>
        </w:tc>
        <w:tc>
          <w:tcPr>
            <w:tcW w:w="1320" w:type="dxa"/>
            <w:tcBorders>
              <w:top w:val="single" w:sz="4" w:space="0" w:color="000000"/>
              <w:left w:val="single" w:sz="4" w:space="0" w:color="000000"/>
              <w:right w:val="single" w:sz="12" w:space="0" w:color="000000"/>
            </w:tcBorders>
            <w:vAlign w:val="center"/>
          </w:tcPr>
          <w:p w:rsidR="00050C90"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p w:rsidR="00050C90" w:rsidRPr="008D22FB" w:rsidRDefault="00050C9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p>
        </w:tc>
      </w:tr>
      <w:tr w:rsidR="00FF56E0">
        <w:trPr>
          <w:trHeight w:val="107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E04B7" w:rsidRPr="00110F80" w:rsidRDefault="00FF56E0" w:rsidP="00C50147">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t>４　火　災　予　防　管　理</w:t>
            </w: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避難口、廊下、階段及び階段室等の避難施設には、避難の障害となる物品等が置いてありませんか。</w:t>
            </w:r>
          </w:p>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ある場合、どんな物ですか。（　　　　　　　　　　　　　　）</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1178"/>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防火戸、防火シャッターは適正に機能しますか。また、閉鎖障害となるクサビ、ワゴン、商品等</w:t>
            </w:r>
            <w:r w:rsidR="004F48D5" w:rsidRPr="00110F80">
              <w:rPr>
                <w:rFonts w:ascii="ＭＳ 明朝" w:hAnsi="ＭＳ 明朝" w:cs="ＭＳ 明朝" w:hint="eastAsia"/>
                <w:kern w:val="0"/>
                <w:szCs w:val="21"/>
              </w:rPr>
              <w:t>が</w:t>
            </w:r>
            <w:r w:rsidRPr="00110F80">
              <w:rPr>
                <w:rFonts w:ascii="ＭＳ 明朝" w:hAnsi="ＭＳ 明朝" w:cs="ＭＳ 明朝" w:hint="eastAsia"/>
                <w:kern w:val="0"/>
                <w:szCs w:val="21"/>
              </w:rPr>
              <w:t>置いてありませんか。</w:t>
            </w:r>
          </w:p>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ある場合、どんな物ですか。（　　　　　　　　　　　　　　）</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830"/>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D12190">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3</w:t>
            </w:r>
            <w:r w:rsidRPr="00110F80">
              <w:rPr>
                <w:rFonts w:ascii="ＭＳ 明朝" w:hAnsi="ＭＳ 明朝" w:cs="ＭＳ 明朝"/>
                <w:kern w:val="0"/>
                <w:szCs w:val="21"/>
              </w:rPr>
              <w:t>)</w:t>
            </w:r>
            <w:r w:rsidRPr="00110F80">
              <w:rPr>
                <w:rFonts w:ascii="ＭＳ 明朝" w:hAnsi="ＭＳ 明朝" w:cs="ＭＳ 明朝" w:hint="eastAsia"/>
                <w:kern w:val="0"/>
                <w:szCs w:val="21"/>
              </w:rPr>
              <w:t>非常用進入口周辺に物品等が置いてありませんか。</w:t>
            </w:r>
          </w:p>
          <w:p w:rsidR="00FE04B7" w:rsidRPr="00110F80" w:rsidRDefault="00FF56E0" w:rsidP="00D12190">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ある場合、どんな物ですか。（　　　　　　　　　　　　　　）</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rsidTr="00061B45">
        <w:trPr>
          <w:trHeight w:val="974"/>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D12190">
            <w:pPr>
              <w:suppressAutoHyphens/>
              <w:kinsoku w:val="0"/>
              <w:wordWrap w:val="0"/>
              <w:overflowPunct w:val="0"/>
              <w:autoSpaceDE w:val="0"/>
              <w:autoSpaceDN w:val="0"/>
              <w:adjustRightInd w:val="0"/>
              <w:spacing w:line="240" w:lineRule="atLeast"/>
              <w:ind w:left="210" w:hangingChars="100" w:hanging="210"/>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4</w:t>
            </w:r>
            <w:r w:rsidRPr="00110F80">
              <w:rPr>
                <w:rFonts w:ascii="ＭＳ 明朝" w:hAnsi="ＭＳ 明朝" w:cs="ＭＳ 明朝"/>
                <w:kern w:val="0"/>
                <w:szCs w:val="21"/>
              </w:rPr>
              <w:t>)</w:t>
            </w:r>
            <w:r w:rsidR="004F48D5" w:rsidRPr="00110F80">
              <w:rPr>
                <w:rFonts w:ascii="ＭＳ 明朝" w:hAnsi="ＭＳ 明朝" w:cs="ＭＳ 明朝"/>
                <w:kern w:val="0"/>
                <w:szCs w:val="21"/>
              </w:rPr>
              <w:t>公会堂</w:t>
            </w:r>
            <w:r w:rsidR="004F48D5" w:rsidRPr="00110F80">
              <w:rPr>
                <w:rFonts w:ascii="ＭＳ 明朝" w:hAnsi="ＭＳ 明朝" w:cs="ＭＳ 明朝" w:hint="eastAsia"/>
                <w:kern w:val="0"/>
                <w:szCs w:val="21"/>
              </w:rPr>
              <w:t>、</w:t>
            </w:r>
            <w:r w:rsidRPr="00110F80">
              <w:rPr>
                <w:rFonts w:ascii="ＭＳ 明朝" w:hAnsi="ＭＳ 明朝" w:cs="ＭＳ 明朝" w:hint="eastAsia"/>
                <w:kern w:val="0"/>
                <w:szCs w:val="21"/>
              </w:rPr>
              <w:t>飲食店、物品販売店、病院及び前記の用途のある複合ビルなどのカーテン、じゅうたん等は防炎物品を使用していますか。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rsidTr="00061B45">
        <w:trPr>
          <w:trHeight w:val="1270"/>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D12190">
            <w:pPr>
              <w:suppressAutoHyphens/>
              <w:kinsoku w:val="0"/>
              <w:wordWrap w:val="0"/>
              <w:overflowPunct w:val="0"/>
              <w:autoSpaceDE w:val="0"/>
              <w:autoSpaceDN w:val="0"/>
              <w:adjustRightInd w:val="0"/>
              <w:spacing w:line="240" w:lineRule="atLeast"/>
              <w:ind w:left="210" w:hangingChars="100" w:hanging="210"/>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5</w:t>
            </w:r>
            <w:r w:rsidRPr="00110F80">
              <w:rPr>
                <w:rFonts w:ascii="ＭＳ 明朝" w:hAnsi="ＭＳ 明朝" w:cs="ＭＳ 明朝"/>
                <w:kern w:val="0"/>
                <w:szCs w:val="21"/>
              </w:rPr>
              <w:t>)</w:t>
            </w:r>
            <w:r w:rsidRPr="00110F80">
              <w:rPr>
                <w:rFonts w:ascii="ＭＳ 明朝" w:hAnsi="ＭＳ 明朝" w:cs="ＭＳ 明朝" w:hint="eastAsia"/>
                <w:kern w:val="0"/>
                <w:szCs w:val="21"/>
              </w:rPr>
              <w:t>指定数量以上の危険物を無許可で、又は指定数量の１／５以上</w:t>
            </w:r>
            <w:r w:rsidR="005E5F97" w:rsidRPr="00110F80">
              <w:rPr>
                <w:rFonts w:ascii="ＭＳ 明朝" w:hAnsi="ＭＳ 明朝" w:cs="ＭＳ 明朝" w:hint="eastAsia"/>
                <w:kern w:val="0"/>
                <w:szCs w:val="21"/>
              </w:rPr>
              <w:t>指定数量未満</w:t>
            </w:r>
            <w:r w:rsidRPr="00110F80">
              <w:rPr>
                <w:rFonts w:ascii="ＭＳ 明朝" w:hAnsi="ＭＳ 明朝" w:cs="ＭＳ 明朝" w:hint="eastAsia"/>
                <w:kern w:val="0"/>
                <w:szCs w:val="21"/>
              </w:rPr>
              <w:t>の危険物を無届けで貯蔵又は取り扱っていませんか。</w:t>
            </w:r>
          </w:p>
          <w:p w:rsidR="00FE04B7" w:rsidRPr="00110F80" w:rsidRDefault="00FF56E0" w:rsidP="00D12190">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b/>
                <w:bCs/>
                <w:kern w:val="0"/>
                <w:szCs w:val="21"/>
              </w:rPr>
              <w:t>＊指定数量とは→ガソリン</w:t>
            </w:r>
            <w:r w:rsidRPr="00110F80">
              <w:rPr>
                <w:rFonts w:ascii="ＭＳ 明朝" w:hAnsi="ＭＳ 明朝" w:cs="ＭＳ 明朝"/>
                <w:b/>
                <w:bCs/>
                <w:kern w:val="0"/>
                <w:szCs w:val="21"/>
              </w:rPr>
              <w:t>200</w:t>
            </w:r>
            <w:r w:rsidRPr="00110F80">
              <w:rPr>
                <w:rFonts w:ascii="ＭＳ 明朝" w:hAnsi="ＭＳ 明朝" w:cs="ＭＳ 明朝" w:hint="eastAsia"/>
                <w:b/>
                <w:bCs/>
                <w:kern w:val="0"/>
                <w:szCs w:val="21"/>
              </w:rPr>
              <w:t>ℓ、灯油・軽油</w:t>
            </w:r>
            <w:r w:rsidRPr="00110F80">
              <w:rPr>
                <w:rFonts w:ascii="ＭＳ 明朝" w:hAnsi="ＭＳ 明朝" w:cs="ＭＳ 明朝"/>
                <w:b/>
                <w:bCs/>
                <w:kern w:val="0"/>
                <w:szCs w:val="21"/>
              </w:rPr>
              <w:t>1,000</w:t>
            </w:r>
            <w:r w:rsidRPr="00110F80">
              <w:rPr>
                <w:rFonts w:ascii="ＭＳ 明朝" w:hAnsi="ＭＳ 明朝" w:cs="ＭＳ 明朝" w:hint="eastAsia"/>
                <w:b/>
                <w:bCs/>
                <w:kern w:val="0"/>
                <w:szCs w:val="21"/>
              </w:rPr>
              <w:t>ℓ、重油</w:t>
            </w:r>
            <w:r w:rsidRPr="00110F80">
              <w:rPr>
                <w:rFonts w:ascii="ＭＳ 明朝" w:hAnsi="ＭＳ 明朝" w:cs="ＭＳ 明朝"/>
                <w:b/>
                <w:bCs/>
                <w:kern w:val="0"/>
                <w:szCs w:val="21"/>
              </w:rPr>
              <w:t>2,000</w:t>
            </w:r>
            <w:r w:rsidRPr="00110F80">
              <w:rPr>
                <w:rFonts w:ascii="ＭＳ 明朝" w:hAnsi="ＭＳ 明朝" w:cs="ＭＳ 明朝" w:hint="eastAsia"/>
                <w:b/>
                <w:bCs/>
                <w:kern w:val="0"/>
                <w:szCs w:val="21"/>
              </w:rPr>
              <w:t>ℓ等です</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720"/>
          <w:jc w:val="center"/>
        </w:trPr>
        <w:tc>
          <w:tcPr>
            <w:tcW w:w="1080" w:type="dxa"/>
            <w:vMerge/>
            <w:tcBorders>
              <w:top w:val="nil"/>
              <w:left w:val="single" w:sz="12" w:space="0" w:color="000000"/>
              <w:bottom w:val="single" w:sz="2" w:space="0" w:color="000000"/>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single" w:sz="2" w:space="0" w:color="000000"/>
              <w:right w:val="single" w:sz="4" w:space="0" w:color="000000"/>
            </w:tcBorders>
            <w:vAlign w:val="center"/>
          </w:tcPr>
          <w:p w:rsidR="00FE04B7"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6</w:t>
            </w:r>
            <w:r w:rsidRPr="00110F80">
              <w:rPr>
                <w:rFonts w:ascii="ＭＳ 明朝" w:hAnsi="ＭＳ 明朝" w:cs="ＭＳ 明朝"/>
                <w:kern w:val="0"/>
                <w:szCs w:val="21"/>
              </w:rPr>
              <w:t>)</w:t>
            </w:r>
            <w:r w:rsidRPr="00110F80">
              <w:rPr>
                <w:rFonts w:ascii="ＭＳ 明朝" w:hAnsi="ＭＳ 明朝" w:cs="ＭＳ 明朝" w:hint="eastAsia"/>
                <w:kern w:val="0"/>
                <w:szCs w:val="21"/>
              </w:rPr>
              <w:t>危険物の取扱いは、防火上安全な場所及び</w:t>
            </w:r>
            <w:r w:rsidR="005E5F97" w:rsidRPr="00110F80">
              <w:rPr>
                <w:rFonts w:ascii="ＭＳ 明朝" w:hAnsi="ＭＳ 明朝" w:cs="ＭＳ 明朝" w:hint="eastAsia"/>
                <w:kern w:val="0"/>
                <w:szCs w:val="21"/>
              </w:rPr>
              <w:t>安全な</w:t>
            </w:r>
            <w:r w:rsidRPr="00110F80">
              <w:rPr>
                <w:rFonts w:ascii="ＭＳ 明朝" w:hAnsi="ＭＳ 明朝" w:cs="ＭＳ 明朝" w:hint="eastAsia"/>
                <w:kern w:val="0"/>
                <w:szCs w:val="21"/>
              </w:rPr>
              <w:t>方法で行っていますか。</w:t>
            </w:r>
          </w:p>
        </w:tc>
        <w:tc>
          <w:tcPr>
            <w:tcW w:w="1320" w:type="dxa"/>
            <w:tcBorders>
              <w:top w:val="single" w:sz="4" w:space="0" w:color="000000"/>
              <w:left w:val="single" w:sz="4" w:space="0" w:color="000000"/>
              <w:bottom w:val="single" w:sz="2" w:space="0" w:color="000000"/>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480"/>
          <w:jc w:val="center"/>
        </w:trPr>
        <w:tc>
          <w:tcPr>
            <w:tcW w:w="1080" w:type="dxa"/>
            <w:vMerge w:val="restart"/>
            <w:tcBorders>
              <w:top w:val="single" w:sz="12" w:space="0" w:color="000000"/>
              <w:left w:val="single" w:sz="12" w:space="0" w:color="000000"/>
              <w:bottom w:val="nil"/>
              <w:right w:val="single" w:sz="4" w:space="0" w:color="000000"/>
            </w:tcBorders>
            <w:textDirection w:val="tbRlV"/>
            <w:vAlign w:val="center"/>
          </w:tcPr>
          <w:p w:rsidR="00FE04B7" w:rsidRPr="00110F80" w:rsidRDefault="00FF56E0" w:rsidP="008D22FB">
            <w:pPr>
              <w:suppressAutoHyphens/>
              <w:kinsoku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lastRenderedPageBreak/>
              <w:t>５　火　気　使　用　設　備・器　具　の　管　理</w:t>
            </w:r>
          </w:p>
        </w:tc>
        <w:tc>
          <w:tcPr>
            <w:tcW w:w="8040" w:type="dxa"/>
            <w:gridSpan w:val="3"/>
            <w:tcBorders>
              <w:top w:val="single" w:sz="12"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設備、器具に応じて正しく使用していますか。</w:t>
            </w:r>
          </w:p>
        </w:tc>
        <w:tc>
          <w:tcPr>
            <w:tcW w:w="1320" w:type="dxa"/>
            <w:tcBorders>
              <w:top w:val="single" w:sz="12"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48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火気の使用中は、その場を離れないで監視を行っていますか。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96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3</w:t>
            </w:r>
            <w:r w:rsidRPr="00110F80">
              <w:rPr>
                <w:rFonts w:ascii="ＭＳ 明朝" w:hAnsi="ＭＳ 明朝" w:cs="ＭＳ 明朝"/>
                <w:kern w:val="0"/>
                <w:szCs w:val="21"/>
              </w:rPr>
              <w:t>)</w:t>
            </w:r>
            <w:r w:rsidRPr="00110F80">
              <w:rPr>
                <w:rFonts w:ascii="ＭＳ 明朝" w:hAnsi="ＭＳ 明朝" w:cs="ＭＳ 明朝" w:hint="eastAsia"/>
                <w:kern w:val="0"/>
                <w:szCs w:val="21"/>
              </w:rPr>
              <w:t>使用後において、火元責任者等によるガス元栓等の閉鎖の確認を行っています　か。また、その結果を記録していますか。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96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4</w:t>
            </w:r>
            <w:r w:rsidRPr="00110F80">
              <w:rPr>
                <w:rFonts w:ascii="ＭＳ 明朝" w:hAnsi="ＭＳ 明朝" w:cs="ＭＳ 明朝"/>
                <w:kern w:val="0"/>
                <w:szCs w:val="21"/>
              </w:rPr>
              <w:t>)</w:t>
            </w:r>
            <w:r w:rsidRPr="00110F80">
              <w:rPr>
                <w:rFonts w:ascii="ＭＳ 明朝" w:hAnsi="ＭＳ 明朝" w:cs="ＭＳ 明朝" w:hint="eastAsia"/>
                <w:kern w:val="0"/>
                <w:szCs w:val="21"/>
              </w:rPr>
              <w:t>防火管理者は、火元責任者、宿直者及び警備員等から火気管理について報告を受け、適切な指示をしていますか。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508"/>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5</w:t>
            </w:r>
            <w:r w:rsidRPr="00110F80">
              <w:rPr>
                <w:rFonts w:ascii="ＭＳ 明朝" w:hAnsi="ＭＳ 明朝" w:cs="ＭＳ 明朝"/>
                <w:kern w:val="0"/>
                <w:szCs w:val="21"/>
              </w:rPr>
              <w:t>)</w:t>
            </w:r>
            <w:r w:rsidRPr="00110F80">
              <w:rPr>
                <w:rFonts w:ascii="ＭＳ 明朝" w:hAnsi="ＭＳ 明朝" w:cs="ＭＳ 明朝" w:hint="eastAsia"/>
                <w:kern w:val="0"/>
                <w:szCs w:val="21"/>
              </w:rPr>
              <w:t>ちゅう房設備には、グリスフィルター又は防火ダンパーが設置されていますか。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1562"/>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6</w:t>
            </w:r>
            <w:r w:rsidRPr="00110F80">
              <w:rPr>
                <w:rFonts w:ascii="ＭＳ 明朝" w:hAnsi="ＭＳ 明朝" w:cs="ＭＳ 明朝"/>
                <w:kern w:val="0"/>
                <w:szCs w:val="21"/>
              </w:rPr>
              <w:t>)</w:t>
            </w:r>
            <w:r w:rsidRPr="00110F80">
              <w:rPr>
                <w:rFonts w:ascii="ＭＳ 明朝" w:hAnsi="ＭＳ 明朝" w:cs="ＭＳ 明朝" w:hint="eastAsia"/>
                <w:kern w:val="0"/>
                <w:szCs w:val="21"/>
              </w:rPr>
              <w:t>フード及びグリスフィルター等の清掃を定期的に行っていますか。</w:t>
            </w:r>
          </w:p>
          <w:p w:rsidR="00FE04B7" w:rsidRPr="00110F80" w:rsidRDefault="00FF56E0" w:rsidP="00C50147">
            <w:pPr>
              <w:suppressAutoHyphens/>
              <w:kinsoku w:val="0"/>
              <w:wordWrap w:val="0"/>
              <w:overflowPunct w:val="0"/>
              <w:autoSpaceDE w:val="0"/>
              <w:autoSpaceDN w:val="0"/>
              <w:adjustRightInd w:val="0"/>
              <w:spacing w:line="240" w:lineRule="atLeast"/>
              <w:ind w:firstLineChars="100" w:firstLine="210"/>
              <w:jc w:val="left"/>
              <w:textAlignment w:val="baseline"/>
              <w:rPr>
                <w:rFonts w:ascii="ＭＳ 明朝" w:hAnsi="ＭＳ 明朝" w:cs="ＭＳ 明朝"/>
                <w:kern w:val="0"/>
                <w:szCs w:val="21"/>
              </w:rPr>
            </w:pPr>
            <w:r w:rsidRPr="00110F80">
              <w:rPr>
                <w:rFonts w:ascii="ＭＳ 明朝" w:hAnsi="ＭＳ 明朝" w:cs="ＭＳ 明朝" w:hint="eastAsia"/>
                <w:kern w:val="0"/>
                <w:szCs w:val="21"/>
              </w:rPr>
              <w:t>また、その結果を記録していますか。</w:t>
            </w:r>
          </w:p>
          <w:p w:rsidR="00FE04B7" w:rsidRPr="00110F80" w:rsidRDefault="00FF56E0" w:rsidP="00C50147">
            <w:pPr>
              <w:suppressAutoHyphens/>
              <w:kinsoku w:val="0"/>
              <w:wordWrap w:val="0"/>
              <w:overflowPunct w:val="0"/>
              <w:autoSpaceDE w:val="0"/>
              <w:autoSpaceDN w:val="0"/>
              <w:adjustRightInd w:val="0"/>
              <w:spacing w:line="240" w:lineRule="atLeast"/>
              <w:ind w:firstLineChars="100" w:firstLine="210"/>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最近の清掃年月日（　　年　　月　　日）</w:t>
            </w:r>
          </w:p>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b/>
                <w:bCs/>
                <w:kern w:val="0"/>
                <w:szCs w:val="21"/>
              </w:rPr>
              <w:t>＊汚れ方に応じ、数日から１ヶ月程度に１度は清掃しましょう。</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96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7</w:t>
            </w:r>
            <w:r w:rsidRPr="00110F80">
              <w:rPr>
                <w:rFonts w:ascii="ＭＳ 明朝" w:hAnsi="ＭＳ 明朝" w:cs="ＭＳ 明朝"/>
                <w:kern w:val="0"/>
                <w:szCs w:val="21"/>
              </w:rPr>
              <w:t>)</w:t>
            </w:r>
            <w:r w:rsidRPr="00110F80">
              <w:rPr>
                <w:rFonts w:ascii="ＭＳ 明朝" w:hAnsi="ＭＳ 明朝" w:cs="ＭＳ 明朝" w:hint="eastAsia"/>
                <w:kern w:val="0"/>
                <w:szCs w:val="21"/>
              </w:rPr>
              <w:t>周囲に可燃物が置かれていませんか。</w:t>
            </w:r>
          </w:p>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 xml:space="preserve">　　</w:t>
            </w:r>
            <w:r w:rsidRPr="00110F80">
              <w:rPr>
                <w:rFonts w:ascii="ＭＳ 明朝" w:hAnsi="ＭＳ 明朝"/>
                <w:kern w:val="0"/>
                <w:szCs w:val="21"/>
              </w:rPr>
              <w:t xml:space="preserve"> </w:t>
            </w:r>
            <w:r w:rsidRPr="00110F80">
              <w:rPr>
                <w:rFonts w:ascii="ＭＳ 明朝" w:hAnsi="ＭＳ 明朝" w:cs="ＭＳ 明朝" w:hint="eastAsia"/>
                <w:kern w:val="0"/>
                <w:szCs w:val="21"/>
              </w:rPr>
              <w:t xml:space="preserve">ある場合、どんな物ですか。（　</w:t>
            </w:r>
            <w:r w:rsidRPr="00110F80">
              <w:rPr>
                <w:rFonts w:ascii="ＭＳ 明朝" w:hAnsi="ＭＳ 明朝"/>
                <w:kern w:val="0"/>
                <w:szCs w:val="21"/>
              </w:rPr>
              <w:t xml:space="preserve"> </w:t>
            </w:r>
            <w:r w:rsidRPr="00110F80">
              <w:rPr>
                <w:rFonts w:ascii="ＭＳ 明朝" w:hAnsi="ＭＳ 明朝" w:cs="ＭＳ 明朝" w:hint="eastAsia"/>
                <w:kern w:val="0"/>
                <w:szCs w:val="21"/>
              </w:rPr>
              <w:t xml:space="preserve">　　　　　　　　　　　　</w:t>
            </w:r>
            <w:r w:rsidRPr="00110F80">
              <w:rPr>
                <w:rFonts w:ascii="ＭＳ 明朝" w:hAnsi="ＭＳ 明朝"/>
                <w:kern w:val="0"/>
                <w:szCs w:val="21"/>
              </w:rPr>
              <w:t xml:space="preserve"> </w:t>
            </w:r>
            <w:r w:rsidRPr="00110F80">
              <w:rPr>
                <w:rFonts w:ascii="ＭＳ 明朝" w:hAnsi="ＭＳ 明朝" w:cs="ＭＳ 明朝" w:hint="eastAsia"/>
                <w:kern w:val="0"/>
                <w:szCs w:val="21"/>
              </w:rPr>
              <w:t>）</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95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cs="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8</w:t>
            </w:r>
            <w:r w:rsidRPr="00110F80">
              <w:rPr>
                <w:rFonts w:ascii="ＭＳ 明朝" w:hAnsi="ＭＳ 明朝" w:cs="ＭＳ 明朝"/>
                <w:kern w:val="0"/>
                <w:szCs w:val="21"/>
              </w:rPr>
              <w:t>)</w:t>
            </w:r>
            <w:r w:rsidRPr="00110F80">
              <w:rPr>
                <w:rFonts w:ascii="ＭＳ 明朝" w:hAnsi="ＭＳ 明朝" w:cs="ＭＳ 明朝" w:hint="eastAsia"/>
                <w:kern w:val="0"/>
                <w:szCs w:val="21"/>
              </w:rPr>
              <w:t>ちゅう房設備、ボイラー等増設・交換をしていませんか。</w:t>
            </w:r>
          </w:p>
          <w:p w:rsidR="00FE04B7" w:rsidRPr="00110F80" w:rsidRDefault="00FF56E0" w:rsidP="00FE04B7">
            <w:pPr>
              <w:suppressAutoHyphens/>
              <w:kinsoku w:val="0"/>
              <w:wordWrap w:val="0"/>
              <w:overflowPunct w:val="0"/>
              <w:autoSpaceDE w:val="0"/>
              <w:autoSpaceDN w:val="0"/>
              <w:adjustRightInd w:val="0"/>
              <w:spacing w:line="240" w:lineRule="atLeast"/>
              <w:ind w:firstLineChars="200" w:firstLine="422"/>
              <w:textAlignment w:val="baseline"/>
              <w:rPr>
                <w:rFonts w:ascii="ＭＳ 明朝" w:hAnsi="ＭＳ 明朝"/>
                <w:kern w:val="0"/>
                <w:szCs w:val="21"/>
              </w:rPr>
            </w:pPr>
            <w:r w:rsidRPr="00110F80">
              <w:rPr>
                <w:rFonts w:ascii="ＭＳ 明朝" w:hAnsi="ＭＳ 明朝" w:cs="ＭＳ 明朝" w:hint="eastAsia"/>
                <w:b/>
                <w:bCs/>
                <w:kern w:val="0"/>
                <w:szCs w:val="21"/>
              </w:rPr>
              <w:t>＊ちゅう房設備、ボイラー等は消防署への届出が必要な設備もあります。</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59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9</w:t>
            </w:r>
            <w:r w:rsidRPr="00110F80">
              <w:rPr>
                <w:rFonts w:ascii="ＭＳ 明朝" w:hAnsi="ＭＳ 明朝" w:cs="ＭＳ 明朝"/>
                <w:kern w:val="0"/>
                <w:szCs w:val="21"/>
              </w:rPr>
              <w:t>)</w:t>
            </w:r>
            <w:r w:rsidRPr="00110F80">
              <w:rPr>
                <w:rFonts w:ascii="ＭＳ 明朝" w:hAnsi="ＭＳ 明朝" w:cs="ＭＳ 明朝" w:hint="eastAsia"/>
                <w:kern w:val="0"/>
                <w:szCs w:val="21"/>
              </w:rPr>
              <w:t>機器には、破損、亀裂又は燃料漏れはありませんか。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48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10</w:t>
            </w:r>
            <w:r w:rsidRPr="00110F80">
              <w:rPr>
                <w:rFonts w:ascii="ＭＳ 明朝" w:hAnsi="ＭＳ 明朝" w:cs="ＭＳ 明朝"/>
                <w:kern w:val="0"/>
                <w:szCs w:val="21"/>
              </w:rPr>
              <w:t>)</w:t>
            </w:r>
            <w:r w:rsidRPr="00110F80">
              <w:rPr>
                <w:rFonts w:ascii="ＭＳ 明朝" w:hAnsi="ＭＳ 明朝" w:cs="ＭＳ 明朝" w:hint="eastAsia"/>
                <w:kern w:val="0"/>
                <w:szCs w:val="21"/>
              </w:rPr>
              <w:t>耐震安全装置、過熱防止装置等の安全装置は正常に作動しますか。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する・しない</w:t>
            </w:r>
          </w:p>
        </w:tc>
      </w:tr>
      <w:tr w:rsidR="00FF56E0">
        <w:trPr>
          <w:trHeight w:val="48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11</w:t>
            </w:r>
            <w:r w:rsidRPr="00110F80">
              <w:rPr>
                <w:rFonts w:ascii="ＭＳ 明朝" w:hAnsi="ＭＳ 明朝" w:cs="ＭＳ 明朝"/>
                <w:kern w:val="0"/>
                <w:szCs w:val="21"/>
              </w:rPr>
              <w:t>)</w:t>
            </w:r>
            <w:r w:rsidRPr="00110F80">
              <w:rPr>
                <w:rFonts w:ascii="ＭＳ 明朝" w:hAnsi="ＭＳ 明朝" w:cs="ＭＳ 明朝" w:hint="eastAsia"/>
                <w:kern w:val="0"/>
                <w:szCs w:val="21"/>
              </w:rPr>
              <w:t>排気筒、排気ダクトに破損、亀裂はありませんか。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48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E04B7" w:rsidRPr="00110F80" w:rsidRDefault="00FF56E0" w:rsidP="008D22FB">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t>６喫煙</w:t>
            </w:r>
            <w:r w:rsidR="008D22FB">
              <w:rPr>
                <w:rFonts w:ascii="ＭＳ 明朝" w:hAnsi="ＭＳ 明朝" w:hint="eastAsia"/>
                <w:kern w:val="0"/>
                <w:szCs w:val="21"/>
              </w:rPr>
              <w:t xml:space="preserve">　</w:t>
            </w:r>
            <w:r w:rsidRPr="00110F80">
              <w:rPr>
                <w:rFonts w:ascii="ＭＳ 明朝" w:hAnsi="ＭＳ 明朝" w:hint="eastAsia"/>
                <w:kern w:val="0"/>
                <w:szCs w:val="21"/>
              </w:rPr>
              <w:t>管理</w:t>
            </w: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喫煙場所及び禁煙場所を定め、それが守られていますか。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48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吸殻を定期的に灰皿等から収集し、水の入った容器などに処理していますか。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48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E04B7" w:rsidRPr="00110F80" w:rsidRDefault="00FF56E0" w:rsidP="008D22FB">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t>７放火防止</w:t>
            </w: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建物の外周部又は階段、通路に可燃物が置いてありませんか。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480"/>
          <w:jc w:val="center"/>
        </w:trPr>
        <w:tc>
          <w:tcPr>
            <w:tcW w:w="1080" w:type="dxa"/>
            <w:vMerge/>
            <w:tcBorders>
              <w:top w:val="nil"/>
              <w:left w:val="single" w:sz="12" w:space="0" w:color="000000"/>
              <w:bottom w:val="nil"/>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物置、空室などの施錠管理を行っていますか。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CA148E">
        <w:trPr>
          <w:trHeight w:val="480"/>
          <w:jc w:val="center"/>
        </w:trPr>
        <w:tc>
          <w:tcPr>
            <w:tcW w:w="1080" w:type="dxa"/>
            <w:vMerge/>
            <w:tcBorders>
              <w:top w:val="nil"/>
              <w:left w:val="single" w:sz="12" w:space="0" w:color="000000"/>
              <w:bottom w:val="single" w:sz="4" w:space="0" w:color="000000"/>
              <w:right w:val="single" w:sz="4" w:space="0" w:color="000000"/>
            </w:tcBorders>
          </w:tcPr>
          <w:p w:rsidR="00FE04B7" w:rsidRPr="00110F80" w:rsidRDefault="00FE04B7" w:rsidP="008D22FB">
            <w:pPr>
              <w:autoSpaceDE w:val="0"/>
              <w:autoSpaceDN w:val="0"/>
              <w:adjustRightInd w:val="0"/>
              <w:jc w:val="center"/>
              <w:rPr>
                <w:rFonts w:ascii="ＭＳ 明朝" w:hAnsi="ＭＳ 明朝"/>
                <w:kern w:val="0"/>
                <w:szCs w:val="21"/>
              </w:rPr>
            </w:pP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3</w:t>
            </w:r>
            <w:r w:rsidRPr="00110F80">
              <w:rPr>
                <w:rFonts w:ascii="ＭＳ 明朝" w:hAnsi="ＭＳ 明朝" w:cs="ＭＳ 明朝"/>
                <w:kern w:val="0"/>
                <w:szCs w:val="21"/>
              </w:rPr>
              <w:t>)</w:t>
            </w:r>
            <w:r w:rsidRPr="00110F80">
              <w:rPr>
                <w:rFonts w:ascii="ＭＳ 明朝" w:hAnsi="ＭＳ 明朝" w:cs="ＭＳ 明朝" w:hint="eastAsia"/>
                <w:kern w:val="0"/>
                <w:szCs w:val="21"/>
              </w:rPr>
              <w:t>巡回、監視を行っていますか。</w:t>
            </w:r>
          </w:p>
        </w:tc>
        <w:tc>
          <w:tcPr>
            <w:tcW w:w="1320" w:type="dxa"/>
            <w:tcBorders>
              <w:top w:val="single" w:sz="4" w:space="0" w:color="000000"/>
              <w:left w:val="single" w:sz="4" w:space="0" w:color="000000"/>
              <w:bottom w:val="single" w:sz="4" w:space="0" w:color="000000"/>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8D22FB">
        <w:trPr>
          <w:cantSplit/>
          <w:trHeight w:val="1134"/>
          <w:jc w:val="center"/>
        </w:trPr>
        <w:tc>
          <w:tcPr>
            <w:tcW w:w="1080" w:type="dxa"/>
            <w:vMerge w:val="restart"/>
            <w:tcBorders>
              <w:top w:val="single" w:sz="4" w:space="0" w:color="000000"/>
              <w:left w:val="single" w:sz="12" w:space="0" w:color="000000"/>
              <w:bottom w:val="single" w:sz="4" w:space="0" w:color="auto"/>
              <w:right w:val="single" w:sz="4" w:space="0" w:color="000000"/>
            </w:tcBorders>
            <w:textDirection w:val="tbRlV"/>
            <w:vAlign w:val="center"/>
          </w:tcPr>
          <w:p w:rsidR="00FE04B7" w:rsidRPr="00110F80" w:rsidRDefault="00FF56E0" w:rsidP="008D22FB">
            <w:pPr>
              <w:suppressAutoHyphens/>
              <w:kinsoku w:val="0"/>
              <w:overflowPunct w:val="0"/>
              <w:autoSpaceDE w:val="0"/>
              <w:autoSpaceDN w:val="0"/>
              <w:adjustRightInd w:val="0"/>
              <w:spacing w:line="200" w:lineRule="exact"/>
              <w:ind w:leftChars="53" w:left="111" w:right="113"/>
              <w:textAlignment w:val="baseline"/>
              <w:rPr>
                <w:rFonts w:ascii="ＭＳ 明朝" w:hAnsi="ＭＳ 明朝"/>
                <w:kern w:val="0"/>
                <w:szCs w:val="21"/>
              </w:rPr>
            </w:pPr>
            <w:r w:rsidRPr="00110F80">
              <w:rPr>
                <w:rFonts w:ascii="ＭＳ 明朝" w:hAnsi="ＭＳ 明朝" w:hint="eastAsia"/>
                <w:kern w:val="0"/>
                <w:szCs w:val="21"/>
              </w:rPr>
              <w:t>８工事中の消防計画</w:t>
            </w:r>
          </w:p>
        </w:tc>
        <w:tc>
          <w:tcPr>
            <w:tcW w:w="8040" w:type="dxa"/>
            <w:gridSpan w:val="3"/>
            <w:tcBorders>
              <w:top w:val="single" w:sz="4" w:space="0" w:color="000000"/>
              <w:left w:val="single" w:sz="4" w:space="0" w:color="000000"/>
              <w:bottom w:val="single" w:sz="4" w:space="0" w:color="auto"/>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ind w:left="210" w:hangingChars="100" w:hanging="210"/>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施設を使用しながら、工事を行う場合は、工事中の消防計画を定め届出をしていますか。</w:t>
            </w:r>
          </w:p>
        </w:tc>
        <w:tc>
          <w:tcPr>
            <w:tcW w:w="1320" w:type="dxa"/>
            <w:tcBorders>
              <w:top w:val="single" w:sz="4" w:space="0" w:color="000000"/>
              <w:left w:val="single" w:sz="4" w:space="0" w:color="000000"/>
              <w:bottom w:val="single" w:sz="4" w:space="0" w:color="auto"/>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CA148E">
        <w:trPr>
          <w:trHeight w:val="1058"/>
          <w:jc w:val="center"/>
        </w:trPr>
        <w:tc>
          <w:tcPr>
            <w:tcW w:w="1080" w:type="dxa"/>
            <w:vMerge/>
            <w:tcBorders>
              <w:top w:val="single" w:sz="4" w:space="0" w:color="auto"/>
              <w:left w:val="single" w:sz="12" w:space="0" w:color="000000"/>
              <w:bottom w:val="single" w:sz="12" w:space="0" w:color="000000"/>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auto"/>
              <w:left w:val="single" w:sz="4" w:space="0" w:color="000000"/>
              <w:bottom w:val="single" w:sz="12" w:space="0" w:color="000000"/>
              <w:right w:val="single" w:sz="4"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溶接・</w:t>
            </w:r>
            <w:r w:rsidR="005F5561" w:rsidRPr="00110F80">
              <w:rPr>
                <w:rFonts w:ascii="ＭＳ 明朝" w:hAnsi="ＭＳ 明朝" w:cs="ＭＳ 明朝" w:hint="eastAsia"/>
                <w:kern w:val="0"/>
                <w:szCs w:val="21"/>
              </w:rPr>
              <w:t>溶断器</w:t>
            </w:r>
            <w:r w:rsidRPr="00110F80">
              <w:rPr>
                <w:rFonts w:ascii="ＭＳ 明朝" w:hAnsi="ＭＳ 明朝" w:cs="ＭＳ 明朝" w:hint="eastAsia"/>
                <w:kern w:val="0"/>
                <w:szCs w:val="21"/>
              </w:rPr>
              <w:t>等火源となる器具又は引火性接着剤や溶剤の取扱い等に</w:t>
            </w:r>
            <w:r w:rsidR="005F5561" w:rsidRPr="00110F80">
              <w:rPr>
                <w:rFonts w:ascii="ＭＳ 明朝" w:hAnsi="ＭＳ 明朝" w:cs="ＭＳ 明朝" w:hint="eastAsia"/>
                <w:kern w:val="0"/>
                <w:szCs w:val="21"/>
              </w:rPr>
              <w:t>は、</w:t>
            </w:r>
            <w:r w:rsidRPr="00110F80">
              <w:rPr>
                <w:rFonts w:ascii="ＭＳ 明朝" w:hAnsi="ＭＳ 明朝" w:cs="ＭＳ 明朝" w:hint="eastAsia"/>
                <w:kern w:val="0"/>
                <w:szCs w:val="21"/>
              </w:rPr>
              <w:t>立会いをしていますか。</w:t>
            </w:r>
          </w:p>
        </w:tc>
        <w:tc>
          <w:tcPr>
            <w:tcW w:w="1320" w:type="dxa"/>
            <w:tcBorders>
              <w:top w:val="single" w:sz="4" w:space="0" w:color="auto"/>
              <w:left w:val="single" w:sz="4" w:space="0" w:color="000000"/>
              <w:bottom w:val="single" w:sz="12" w:space="0" w:color="000000"/>
              <w:right w:val="single" w:sz="12" w:space="0" w:color="000000"/>
            </w:tcBorders>
            <w:vAlign w:val="center"/>
          </w:tcPr>
          <w:p w:rsidR="00FE04B7" w:rsidRPr="00110F80"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hint="eastAsia"/>
                <w:kern w:val="0"/>
                <w:szCs w:val="21"/>
              </w:rPr>
              <w:t>いる・いない</w:t>
            </w:r>
          </w:p>
        </w:tc>
      </w:tr>
      <w:tr w:rsidR="00FF56E0" w:rsidTr="009E778F">
        <w:trPr>
          <w:trHeight w:val="889"/>
          <w:jc w:val="center"/>
        </w:trPr>
        <w:tc>
          <w:tcPr>
            <w:tcW w:w="1080" w:type="dxa"/>
            <w:vMerge w:val="restart"/>
            <w:tcBorders>
              <w:top w:val="single" w:sz="12" w:space="0" w:color="000000"/>
              <w:left w:val="single" w:sz="12" w:space="0" w:color="000000"/>
              <w:right w:val="single" w:sz="4" w:space="0" w:color="000000"/>
            </w:tcBorders>
            <w:textDirection w:val="tbRlV"/>
            <w:vAlign w:val="center"/>
          </w:tcPr>
          <w:p w:rsidR="00050C90" w:rsidRPr="00110F80" w:rsidRDefault="00FF56E0" w:rsidP="008D5237">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rPr>
              <w:lastRenderedPageBreak/>
              <w:t xml:space="preserve">９　</w:t>
            </w:r>
            <w:r w:rsidR="008D5237">
              <w:rPr>
                <w:rFonts w:ascii="ＭＳ 明朝" w:hAnsi="ＭＳ 明朝" w:hint="eastAsia"/>
                <w:kern w:val="0"/>
                <w:szCs w:val="21"/>
              </w:rPr>
              <w:t>地震</w:t>
            </w:r>
            <w:r w:rsidRPr="00110F80">
              <w:rPr>
                <w:rFonts w:ascii="ＭＳ 明朝" w:hAnsi="ＭＳ 明朝" w:hint="eastAsia"/>
                <w:kern w:val="0"/>
                <w:szCs w:val="21"/>
              </w:rPr>
              <w:t>対策</w:t>
            </w:r>
          </w:p>
        </w:tc>
        <w:tc>
          <w:tcPr>
            <w:tcW w:w="8040" w:type="dxa"/>
            <w:gridSpan w:val="3"/>
            <w:tcBorders>
              <w:top w:val="single" w:sz="12" w:space="0" w:color="000000"/>
              <w:left w:val="single" w:sz="4" w:space="0" w:color="000000"/>
              <w:bottom w:val="single" w:sz="4" w:space="0" w:color="auto"/>
              <w:right w:val="single" w:sz="4" w:space="0" w:color="000000"/>
            </w:tcBorders>
          </w:tcPr>
          <w:p w:rsidR="00050C90"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110F80">
              <w:rPr>
                <w:rFonts w:ascii="ＭＳ 明朝" w:hAnsi="ＭＳ 明朝" w:cs="ＭＳ 明朝" w:hint="eastAsia"/>
                <w:kern w:val="0"/>
                <w:szCs w:val="21"/>
              </w:rPr>
              <w:t>(1)事務室内等の棚、什器及び物品等</w:t>
            </w:r>
            <w:r w:rsidR="00674115" w:rsidRPr="00110F80">
              <w:rPr>
                <w:rFonts w:ascii="ＭＳ 明朝" w:hAnsi="ＭＳ 明朝" w:cs="ＭＳ 明朝" w:hint="eastAsia"/>
                <w:kern w:val="0"/>
                <w:szCs w:val="21"/>
              </w:rPr>
              <w:t>の</w:t>
            </w:r>
            <w:r w:rsidRPr="00110F80">
              <w:rPr>
                <w:rFonts w:ascii="ＭＳ 明朝" w:hAnsi="ＭＳ 明朝" w:cs="ＭＳ 明朝" w:hint="eastAsia"/>
                <w:kern w:val="0"/>
                <w:szCs w:val="21"/>
              </w:rPr>
              <w:t>転倒、急激な移動、落下防止の措置を行っていますか。</w:t>
            </w:r>
          </w:p>
          <w:p w:rsidR="00050C90" w:rsidRPr="00110F80" w:rsidRDefault="00050C90" w:rsidP="00C50147">
            <w:pPr>
              <w:suppressAutoHyphens/>
              <w:kinsoku w:val="0"/>
              <w:wordWrap w:val="0"/>
              <w:overflowPunct w:val="0"/>
              <w:autoSpaceDE w:val="0"/>
              <w:autoSpaceDN w:val="0"/>
              <w:adjustRightInd w:val="0"/>
              <w:spacing w:line="240" w:lineRule="atLeast"/>
              <w:ind w:left="630" w:hangingChars="300" w:hanging="630"/>
              <w:jc w:val="left"/>
              <w:textAlignment w:val="baseline"/>
              <w:rPr>
                <w:rFonts w:ascii="ＭＳ 明朝" w:hAnsi="ＭＳ 明朝"/>
                <w:kern w:val="0"/>
                <w:szCs w:val="21"/>
              </w:rPr>
            </w:pPr>
          </w:p>
        </w:tc>
        <w:tc>
          <w:tcPr>
            <w:tcW w:w="1320" w:type="dxa"/>
            <w:tcBorders>
              <w:top w:val="single" w:sz="12" w:space="0" w:color="000000"/>
              <w:left w:val="single" w:sz="4" w:space="0" w:color="000000"/>
              <w:bottom w:val="single" w:sz="4" w:space="0" w:color="auto"/>
              <w:right w:val="single" w:sz="12" w:space="0" w:color="000000"/>
            </w:tcBorders>
            <w:vAlign w:val="center"/>
          </w:tcPr>
          <w:p w:rsidR="00050C90" w:rsidRPr="008D22FB" w:rsidRDefault="00FF56E0" w:rsidP="00050C90">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9E778F">
        <w:trPr>
          <w:trHeight w:val="839"/>
          <w:jc w:val="center"/>
        </w:trPr>
        <w:tc>
          <w:tcPr>
            <w:tcW w:w="1080" w:type="dxa"/>
            <w:vMerge/>
            <w:tcBorders>
              <w:left w:val="single" w:sz="12" w:space="0" w:color="000000"/>
              <w:bottom w:val="single" w:sz="4" w:space="0" w:color="auto"/>
              <w:right w:val="single" w:sz="4" w:space="0" w:color="000000"/>
            </w:tcBorders>
            <w:textDirection w:val="tbRlV"/>
            <w:vAlign w:val="center"/>
          </w:tcPr>
          <w:p w:rsidR="00050C90" w:rsidRPr="00110F80" w:rsidRDefault="00050C90" w:rsidP="00050C90">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p>
        </w:tc>
        <w:tc>
          <w:tcPr>
            <w:tcW w:w="8040" w:type="dxa"/>
            <w:gridSpan w:val="3"/>
            <w:tcBorders>
              <w:top w:val="single" w:sz="4" w:space="0" w:color="auto"/>
              <w:left w:val="single" w:sz="4" w:space="0" w:color="000000"/>
              <w:bottom w:val="single" w:sz="4" w:space="0" w:color="auto"/>
              <w:right w:val="single" w:sz="4" w:space="0" w:color="000000"/>
            </w:tcBorders>
          </w:tcPr>
          <w:p w:rsidR="00050C90" w:rsidRPr="00110F80" w:rsidRDefault="00FF56E0" w:rsidP="00050C90">
            <w:pPr>
              <w:suppressAutoHyphens/>
              <w:kinsoku w:val="0"/>
              <w:wordWrap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110F80">
              <w:rPr>
                <w:rFonts w:ascii="ＭＳ 明朝" w:hAnsi="ＭＳ 明朝" w:cs="ＭＳ 明朝" w:hint="eastAsia"/>
                <w:kern w:val="0"/>
                <w:szCs w:val="21"/>
              </w:rPr>
              <w:t>(2)震災備蓄品は必要量を適切に保管していますか。</w:t>
            </w:r>
          </w:p>
        </w:tc>
        <w:tc>
          <w:tcPr>
            <w:tcW w:w="1320" w:type="dxa"/>
            <w:tcBorders>
              <w:top w:val="single" w:sz="4" w:space="0" w:color="auto"/>
              <w:left w:val="single" w:sz="4" w:space="0" w:color="000000"/>
              <w:bottom w:val="single" w:sz="4" w:space="0" w:color="auto"/>
              <w:right w:val="single" w:sz="12" w:space="0" w:color="000000"/>
            </w:tcBorders>
            <w:vAlign w:val="center"/>
          </w:tcPr>
          <w:p w:rsidR="00050C90" w:rsidRPr="008D22FB" w:rsidRDefault="00FF56E0" w:rsidP="00050C90">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3C3FE1">
        <w:trPr>
          <w:trHeight w:val="1457"/>
          <w:jc w:val="center"/>
        </w:trPr>
        <w:tc>
          <w:tcPr>
            <w:tcW w:w="1080" w:type="dxa"/>
            <w:vMerge w:val="restart"/>
            <w:tcBorders>
              <w:top w:val="single" w:sz="4" w:space="0" w:color="auto"/>
              <w:left w:val="single" w:sz="12" w:space="0" w:color="000000"/>
              <w:bottom w:val="nil"/>
              <w:right w:val="single" w:sz="4" w:space="0" w:color="000000"/>
            </w:tcBorders>
            <w:textDirection w:val="tbRlV"/>
            <w:vAlign w:val="center"/>
          </w:tcPr>
          <w:p w:rsidR="00050C90" w:rsidRPr="00110F80" w:rsidRDefault="00FF56E0" w:rsidP="00050C90">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eastAsianLayout w:id="-78451712" w:vert="1" w:vertCompress="1"/>
              </w:rPr>
              <w:t>10</w:t>
            </w:r>
            <w:r w:rsidRPr="00110F80">
              <w:rPr>
                <w:rFonts w:ascii="ＭＳ 明朝" w:hAnsi="ＭＳ 明朝" w:hint="eastAsia"/>
                <w:kern w:val="0"/>
                <w:szCs w:val="21"/>
              </w:rPr>
              <w:t xml:space="preserve">　教　育　訓　練</w:t>
            </w:r>
          </w:p>
        </w:tc>
        <w:tc>
          <w:tcPr>
            <w:tcW w:w="8040" w:type="dxa"/>
            <w:gridSpan w:val="3"/>
            <w:tcBorders>
              <w:top w:val="single" w:sz="4" w:space="0" w:color="auto"/>
              <w:left w:val="single" w:sz="4" w:space="0" w:color="000000"/>
              <w:bottom w:val="nil"/>
              <w:right w:val="single" w:sz="4" w:space="0" w:color="000000"/>
            </w:tcBorders>
          </w:tcPr>
          <w:p w:rsidR="00050C90"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消火、通報、避難訓練を消防計画に基づき、定期的に実施していますか。</w:t>
            </w:r>
          </w:p>
          <w:p w:rsidR="00050C90" w:rsidRPr="00110F80" w:rsidRDefault="00FF56E0" w:rsidP="00C50147">
            <w:pPr>
              <w:suppressAutoHyphens/>
              <w:kinsoku w:val="0"/>
              <w:wordWrap w:val="0"/>
              <w:overflowPunct w:val="0"/>
              <w:autoSpaceDE w:val="0"/>
              <w:autoSpaceDN w:val="0"/>
              <w:adjustRightInd w:val="0"/>
              <w:spacing w:line="240" w:lineRule="atLeast"/>
              <w:ind w:firstLineChars="200" w:firstLine="422"/>
              <w:jc w:val="left"/>
              <w:textAlignment w:val="baseline"/>
              <w:rPr>
                <w:rFonts w:ascii="ＭＳ 明朝" w:hAnsi="ＭＳ 明朝"/>
                <w:kern w:val="0"/>
                <w:szCs w:val="21"/>
              </w:rPr>
            </w:pPr>
            <w:r w:rsidRPr="00110F80">
              <w:rPr>
                <w:rFonts w:ascii="ＭＳ 明朝" w:hAnsi="ＭＳ 明朝" w:cs="ＭＳ 明朝" w:hint="eastAsia"/>
                <w:b/>
                <w:bCs/>
                <w:kern w:val="0"/>
                <w:szCs w:val="21"/>
              </w:rPr>
              <w:t>＊短時間労働者（パート、アルバイトを含む。）に対する防災教育も必要です。</w:t>
            </w:r>
          </w:p>
          <w:p w:rsidR="00050C90" w:rsidRPr="00110F80" w:rsidRDefault="00FF56E0" w:rsidP="00C50147">
            <w:pPr>
              <w:suppressAutoHyphens/>
              <w:kinsoku w:val="0"/>
              <w:wordWrap w:val="0"/>
              <w:overflowPunct w:val="0"/>
              <w:autoSpaceDE w:val="0"/>
              <w:autoSpaceDN w:val="0"/>
              <w:adjustRightInd w:val="0"/>
              <w:spacing w:line="240" w:lineRule="atLeast"/>
              <w:ind w:left="630" w:hangingChars="300" w:hanging="630"/>
              <w:jc w:val="left"/>
              <w:textAlignment w:val="baseline"/>
              <w:rPr>
                <w:rFonts w:ascii="ＭＳ 明朝" w:hAnsi="ＭＳ 明朝" w:cs="ＭＳ 明朝"/>
                <w:kern w:val="0"/>
                <w:szCs w:val="21"/>
              </w:rPr>
            </w:pPr>
            <w:r w:rsidRPr="00110F80">
              <w:rPr>
                <w:rFonts w:ascii="ＭＳ 明朝" w:hAnsi="ＭＳ 明朝"/>
                <w:kern w:val="0"/>
                <w:szCs w:val="21"/>
              </w:rPr>
              <w:t xml:space="preserve">  </w:t>
            </w:r>
            <w:r w:rsidRPr="00110F80">
              <w:rPr>
                <w:rFonts w:ascii="ＭＳ 明朝" w:hAnsi="ＭＳ 明朝" w:hint="eastAsia"/>
                <w:kern w:val="0"/>
                <w:szCs w:val="21"/>
              </w:rPr>
              <w:t xml:space="preserve">　</w:t>
            </w:r>
            <w:r w:rsidRPr="00110F80">
              <w:rPr>
                <w:rFonts w:ascii="ＭＳ 明朝" w:hAnsi="ＭＳ 明朝" w:cs="ＭＳ 明朝" w:hint="eastAsia"/>
                <w:b/>
                <w:bCs/>
                <w:kern w:val="0"/>
                <w:szCs w:val="21"/>
              </w:rPr>
              <w:t>＊特定用途（飲食店、物品販売店、病院及び社会福祉施設等）は年に２回以上の訓練を実施してください。</w:t>
            </w:r>
          </w:p>
        </w:tc>
        <w:tc>
          <w:tcPr>
            <w:tcW w:w="1320" w:type="dxa"/>
            <w:tcBorders>
              <w:top w:val="single" w:sz="4" w:space="0" w:color="auto"/>
              <w:left w:val="single" w:sz="4" w:space="0" w:color="000000"/>
              <w:bottom w:val="nil"/>
              <w:right w:val="single" w:sz="12" w:space="0" w:color="000000"/>
            </w:tcBorders>
            <w:vAlign w:val="center"/>
          </w:tcPr>
          <w:p w:rsidR="00050C90"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1190"/>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従業員等は、自衛消防隊としての指定された任務を</w:t>
            </w:r>
            <w:r w:rsidR="005F5561" w:rsidRPr="00110F80">
              <w:rPr>
                <w:rFonts w:ascii="ＭＳ 明朝" w:hAnsi="ＭＳ 明朝" w:cs="ＭＳ 明朝" w:hint="eastAsia"/>
                <w:kern w:val="0"/>
                <w:szCs w:val="21"/>
              </w:rPr>
              <w:t>理解</w:t>
            </w:r>
            <w:r w:rsidRPr="00110F80">
              <w:rPr>
                <w:rFonts w:ascii="ＭＳ 明朝" w:hAnsi="ＭＳ 明朝" w:cs="ＭＳ 明朝" w:hint="eastAsia"/>
                <w:kern w:val="0"/>
                <w:szCs w:val="21"/>
              </w:rPr>
              <w:t>し、担当する設備器具の操作要領を知っていますか。</w:t>
            </w:r>
          </w:p>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hint="eastAsia"/>
                <w:kern w:val="0"/>
                <w:szCs w:val="21"/>
              </w:rPr>
              <w:t xml:space="preserve">　</w:t>
            </w:r>
            <w:r w:rsidRPr="00110F80">
              <w:rPr>
                <w:rFonts w:ascii="ＭＳ 明朝" w:hAnsi="ＭＳ 明朝" w:cs="ＭＳ 明朝" w:hint="eastAsia"/>
                <w:b/>
                <w:bCs/>
                <w:kern w:val="0"/>
                <w:szCs w:val="21"/>
              </w:rPr>
              <w:t>＊従業員等に対し質問又は消防用設備等を取り扱わせ確認する。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AA7ABC">
        <w:trPr>
          <w:trHeight w:val="155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E04B7" w:rsidRPr="00110F80" w:rsidRDefault="00050C90" w:rsidP="00AA7ABC">
            <w:pPr>
              <w:suppressAutoHyphens/>
              <w:kinsoku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eastAsianLayout w:id="-78451200" w:vert="1" w:vertCompress="1"/>
              </w:rPr>
              <w:t>11</w:t>
            </w:r>
            <w:r w:rsidR="00FF56E0" w:rsidRPr="00110F80">
              <w:rPr>
                <w:rFonts w:ascii="ＭＳ 明朝" w:hAnsi="ＭＳ 明朝" w:hint="eastAsia"/>
                <w:kern w:val="0"/>
                <w:szCs w:val="21"/>
              </w:rPr>
              <w:t xml:space="preserve">　点検報告等</w:t>
            </w: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消防用設備等の点検は定期的に実施し、かつ、報告をしていますか。</w:t>
            </w:r>
          </w:p>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00F6219B" w:rsidRPr="00110F80">
              <w:rPr>
                <w:rFonts w:ascii="ＭＳ 明朝" w:hAnsi="ＭＳ 明朝" w:hint="eastAsia"/>
                <w:kern w:val="0"/>
                <w:szCs w:val="21"/>
              </w:rPr>
              <w:t xml:space="preserve">　</w:t>
            </w:r>
            <w:r w:rsidRPr="00110F80">
              <w:rPr>
                <w:rFonts w:ascii="ＭＳ 明朝" w:hAnsi="ＭＳ 明朝" w:cs="ＭＳ 明朝" w:hint="eastAsia"/>
                <w:b/>
                <w:bCs/>
                <w:kern w:val="0"/>
                <w:szCs w:val="21"/>
              </w:rPr>
              <w:t>＊機器点検は</w:t>
            </w:r>
            <w:r w:rsidR="005F5561" w:rsidRPr="00110F80">
              <w:rPr>
                <w:rFonts w:ascii="ＭＳ 明朝" w:hAnsi="ＭＳ 明朝" w:cs="ＭＳ 明朝" w:hint="eastAsia"/>
                <w:b/>
                <w:bCs/>
                <w:kern w:val="0"/>
                <w:szCs w:val="21"/>
              </w:rPr>
              <w:t>６か月</w:t>
            </w:r>
            <w:r w:rsidRPr="00110F80">
              <w:rPr>
                <w:rFonts w:ascii="ＭＳ 明朝" w:hAnsi="ＭＳ 明朝" w:cs="ＭＳ 明朝" w:hint="eastAsia"/>
                <w:b/>
                <w:bCs/>
                <w:kern w:val="0"/>
                <w:szCs w:val="21"/>
              </w:rPr>
              <w:t>に１回、総合点検は１年に１回実施してください。</w:t>
            </w:r>
          </w:p>
          <w:p w:rsidR="00FE04B7" w:rsidRPr="00110F80" w:rsidRDefault="00FF56E0" w:rsidP="00C50147">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110F80">
              <w:rPr>
                <w:rFonts w:ascii="ＭＳ 明朝" w:hAnsi="ＭＳ 明朝"/>
                <w:kern w:val="0"/>
                <w:szCs w:val="21"/>
              </w:rPr>
              <w:t xml:space="preserve"> </w:t>
            </w:r>
            <w:r w:rsidR="00F6219B" w:rsidRPr="00110F80">
              <w:rPr>
                <w:rFonts w:ascii="ＭＳ 明朝" w:hAnsi="ＭＳ 明朝" w:hint="eastAsia"/>
                <w:kern w:val="0"/>
                <w:szCs w:val="21"/>
              </w:rPr>
              <w:t xml:space="preserve">　</w:t>
            </w:r>
            <w:r w:rsidRPr="00110F80">
              <w:rPr>
                <w:rFonts w:ascii="ＭＳ 明朝" w:hAnsi="ＭＳ 明朝" w:cs="ＭＳ 明朝" w:hint="eastAsia"/>
                <w:b/>
                <w:bCs/>
                <w:kern w:val="0"/>
                <w:szCs w:val="21"/>
              </w:rPr>
              <w:t>＊消防署への報告は、特定用途（飲食店、物品販売等）は１年に１回</w:t>
            </w:r>
            <w:r w:rsidR="005F5561" w:rsidRPr="00110F80">
              <w:rPr>
                <w:rFonts w:ascii="ＭＳ 明朝" w:hAnsi="ＭＳ 明朝" w:cs="ＭＳ 明朝" w:hint="eastAsia"/>
                <w:b/>
                <w:bCs/>
                <w:kern w:val="0"/>
                <w:szCs w:val="21"/>
              </w:rPr>
              <w:t>、</w:t>
            </w:r>
            <w:r w:rsidRPr="00110F80">
              <w:rPr>
                <w:rFonts w:ascii="ＭＳ 明朝" w:hAnsi="ＭＳ 明朝" w:cs="ＭＳ 明朝" w:hint="eastAsia"/>
                <w:b/>
                <w:bCs/>
                <w:kern w:val="0"/>
                <w:szCs w:val="21"/>
              </w:rPr>
              <w:t>非特定用途（工場、事務所等）は３年に１回必要です。</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rsidTr="00A8201F">
        <w:trPr>
          <w:trHeight w:val="806"/>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点検結果による不良箇所は、改修していますか。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818"/>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E04B7" w:rsidRPr="00110F80" w:rsidRDefault="000649F3" w:rsidP="000649F3">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110F80">
              <w:rPr>
                <w:rFonts w:ascii="ＭＳ 明朝" w:hAnsi="ＭＳ 明朝" w:hint="eastAsia"/>
                <w:kern w:val="0"/>
                <w:szCs w:val="21"/>
                <w:eastAsianLayout w:id="-78451200" w:vert="1" w:vertCompress="1"/>
              </w:rPr>
              <w:t>12</w:t>
            </w:r>
            <w:r w:rsidR="00FF56E0" w:rsidRPr="00110F80">
              <w:rPr>
                <w:rFonts w:ascii="ＭＳ 明朝" w:hAnsi="ＭＳ 明朝" w:hint="eastAsia"/>
                <w:kern w:val="0"/>
                <w:szCs w:val="21"/>
              </w:rPr>
              <w:t xml:space="preserve">　電気設備</w:t>
            </w:r>
          </w:p>
        </w:tc>
        <w:tc>
          <w:tcPr>
            <w:tcW w:w="8040" w:type="dxa"/>
            <w:gridSpan w:val="3"/>
            <w:tcBorders>
              <w:top w:val="single"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1</w:t>
            </w:r>
            <w:r w:rsidRPr="00110F80">
              <w:rPr>
                <w:rFonts w:ascii="ＭＳ 明朝" w:hAnsi="ＭＳ 明朝" w:cs="ＭＳ 明朝"/>
                <w:kern w:val="0"/>
                <w:szCs w:val="21"/>
              </w:rPr>
              <w:t>)</w:t>
            </w:r>
            <w:r w:rsidRPr="00110F80">
              <w:rPr>
                <w:rFonts w:ascii="ＭＳ 明朝" w:hAnsi="ＭＳ 明朝" w:cs="ＭＳ 明朝" w:hint="eastAsia"/>
                <w:kern w:val="0"/>
                <w:szCs w:val="21"/>
              </w:rPr>
              <w:t>変電、発電、蓄電</w:t>
            </w:r>
            <w:r w:rsidR="005F5561" w:rsidRPr="00110F80">
              <w:rPr>
                <w:rFonts w:ascii="ＭＳ 明朝" w:hAnsi="ＭＳ 明朝" w:cs="ＭＳ 明朝" w:hint="eastAsia"/>
                <w:kern w:val="0"/>
                <w:szCs w:val="21"/>
              </w:rPr>
              <w:t>池</w:t>
            </w:r>
            <w:r w:rsidRPr="00110F80">
              <w:rPr>
                <w:rFonts w:ascii="ＭＳ 明朝" w:hAnsi="ＭＳ 明朝" w:cs="ＭＳ 明朝" w:hint="eastAsia"/>
                <w:kern w:val="0"/>
                <w:szCs w:val="21"/>
              </w:rPr>
              <w:t>設備など</w:t>
            </w:r>
          </w:p>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ア　変電室などに、可燃物が置かれていませんか。</w:t>
            </w:r>
          </w:p>
        </w:tc>
        <w:tc>
          <w:tcPr>
            <w:tcW w:w="1320" w:type="dxa"/>
            <w:tcBorders>
              <w:top w:val="single"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480"/>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dashed" w:sz="4" w:space="0" w:color="000000"/>
              <w:left w:val="single" w:sz="4" w:space="0" w:color="000000"/>
              <w:bottom w:val="nil"/>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イ　壁、床、天井及び防火戸に破損などありませんか。</w:t>
            </w:r>
          </w:p>
        </w:tc>
        <w:tc>
          <w:tcPr>
            <w:tcW w:w="1320" w:type="dxa"/>
            <w:tcBorders>
              <w:top w:val="dashed"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tc>
      </w:tr>
      <w:tr w:rsidR="00FF56E0">
        <w:trPr>
          <w:trHeight w:val="794"/>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dashed" w:sz="4" w:space="0" w:color="000000"/>
              <w:left w:val="single" w:sz="4" w:space="0" w:color="000000"/>
              <w:bottom w:val="nil"/>
              <w:right w:val="single" w:sz="4" w:space="0" w:color="000000"/>
            </w:tcBorders>
          </w:tcPr>
          <w:p w:rsidR="00FE04B7" w:rsidRPr="00110F80" w:rsidRDefault="00FF56E0" w:rsidP="000649F3">
            <w:pPr>
              <w:suppressAutoHyphens/>
              <w:kinsoku w:val="0"/>
              <w:wordWrap w:val="0"/>
              <w:overflowPunct w:val="0"/>
              <w:autoSpaceDE w:val="0"/>
              <w:autoSpaceDN w:val="0"/>
              <w:adjustRightInd w:val="0"/>
              <w:spacing w:line="240" w:lineRule="atLeast"/>
              <w:ind w:left="420" w:hangingChars="200" w:hanging="420"/>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ウ　必要な知識及び技術を有する者による、設備の各部分の点検及び絶縁抵抗等の測定試験を実施し、その結果を記録し、かつ、保存していますか。</w:t>
            </w:r>
          </w:p>
        </w:tc>
        <w:tc>
          <w:tcPr>
            <w:tcW w:w="1320" w:type="dxa"/>
            <w:tcBorders>
              <w:top w:val="dashed" w:sz="4" w:space="0" w:color="000000"/>
              <w:left w:val="single" w:sz="4" w:space="0" w:color="000000"/>
              <w:bottom w:val="nil"/>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1190"/>
          <w:jc w:val="center"/>
        </w:trPr>
        <w:tc>
          <w:tcPr>
            <w:tcW w:w="1080" w:type="dxa"/>
            <w:vMerge/>
            <w:tcBorders>
              <w:top w:val="nil"/>
              <w:left w:val="single" w:sz="12" w:space="0" w:color="000000"/>
              <w:bottom w:val="nil"/>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dashed" w:sz="4" w:space="0" w:color="auto"/>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kern w:val="0"/>
                <w:szCs w:val="21"/>
              </w:rPr>
              <w:t>2</w:t>
            </w:r>
            <w:r w:rsidRPr="00110F80">
              <w:rPr>
                <w:rFonts w:ascii="ＭＳ 明朝" w:hAnsi="ＭＳ 明朝" w:cs="ＭＳ 明朝"/>
                <w:kern w:val="0"/>
                <w:szCs w:val="21"/>
              </w:rPr>
              <w:t>)</w:t>
            </w:r>
            <w:r w:rsidRPr="00110F80">
              <w:rPr>
                <w:rFonts w:ascii="ＭＳ 明朝" w:hAnsi="ＭＳ 明朝" w:cs="ＭＳ 明朝" w:hint="eastAsia"/>
                <w:kern w:val="0"/>
                <w:szCs w:val="21"/>
              </w:rPr>
              <w:t>配電盤、分電盤など</w:t>
            </w:r>
          </w:p>
          <w:p w:rsidR="00FE04B7" w:rsidRPr="00110F80" w:rsidRDefault="00FF56E0" w:rsidP="000649F3">
            <w:pPr>
              <w:suppressAutoHyphens/>
              <w:kinsoku w:val="0"/>
              <w:wordWrap w:val="0"/>
              <w:overflowPunct w:val="0"/>
              <w:autoSpaceDE w:val="0"/>
              <w:autoSpaceDN w:val="0"/>
              <w:adjustRightInd w:val="0"/>
              <w:spacing w:line="240" w:lineRule="atLeast"/>
              <w:ind w:left="420" w:hangingChars="200" w:hanging="420"/>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ア　開閉器、過電流遮断器に破損はなく、電線との接続部にゆるみがなく、また、加熱していませんか。</w:t>
            </w:r>
          </w:p>
        </w:tc>
        <w:tc>
          <w:tcPr>
            <w:tcW w:w="1320" w:type="dxa"/>
            <w:tcBorders>
              <w:top w:val="single" w:sz="4" w:space="0" w:color="000000"/>
              <w:left w:val="single" w:sz="4" w:space="0" w:color="000000"/>
              <w:bottom w:val="dashed" w:sz="4" w:space="0" w:color="auto"/>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ある・ない</w:t>
            </w:r>
          </w:p>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r w:rsidR="00FF56E0">
        <w:trPr>
          <w:trHeight w:val="568"/>
          <w:jc w:val="center"/>
        </w:trPr>
        <w:tc>
          <w:tcPr>
            <w:tcW w:w="1080" w:type="dxa"/>
            <w:vMerge/>
            <w:tcBorders>
              <w:top w:val="nil"/>
              <w:left w:val="single" w:sz="12" w:space="0" w:color="000000"/>
              <w:bottom w:val="single" w:sz="12" w:space="0" w:color="000000"/>
              <w:right w:val="single" w:sz="4" w:space="0" w:color="000000"/>
            </w:tcBorders>
          </w:tcPr>
          <w:p w:rsidR="00FE04B7" w:rsidRPr="00110F80" w:rsidRDefault="00FE04B7" w:rsidP="00C50147">
            <w:pPr>
              <w:autoSpaceDE w:val="0"/>
              <w:autoSpaceDN w:val="0"/>
              <w:adjustRightInd w:val="0"/>
              <w:jc w:val="left"/>
              <w:rPr>
                <w:rFonts w:ascii="ＭＳ 明朝" w:hAnsi="ＭＳ 明朝"/>
                <w:kern w:val="0"/>
                <w:szCs w:val="21"/>
              </w:rPr>
            </w:pPr>
          </w:p>
        </w:tc>
        <w:tc>
          <w:tcPr>
            <w:tcW w:w="8040" w:type="dxa"/>
            <w:gridSpan w:val="3"/>
            <w:tcBorders>
              <w:top w:val="dashed" w:sz="4" w:space="0" w:color="auto"/>
              <w:left w:val="single" w:sz="4" w:space="0" w:color="000000"/>
              <w:bottom w:val="single" w:sz="12" w:space="0" w:color="000000"/>
              <w:right w:val="single" w:sz="4" w:space="0" w:color="000000"/>
            </w:tcBorders>
          </w:tcPr>
          <w:p w:rsidR="00FE04B7"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イ　ヒューズ、過電流遮断器は</w:t>
            </w:r>
            <w:r w:rsidR="005F5561" w:rsidRPr="00110F80">
              <w:rPr>
                <w:rFonts w:ascii="ＭＳ 明朝" w:hAnsi="ＭＳ 明朝" w:cs="ＭＳ 明朝" w:hint="eastAsia"/>
                <w:kern w:val="0"/>
                <w:szCs w:val="21"/>
              </w:rPr>
              <w:t>、</w:t>
            </w:r>
            <w:r w:rsidRPr="00110F80">
              <w:rPr>
                <w:rFonts w:ascii="ＭＳ 明朝" w:hAnsi="ＭＳ 明朝" w:cs="ＭＳ 明朝" w:hint="eastAsia"/>
                <w:kern w:val="0"/>
                <w:szCs w:val="21"/>
              </w:rPr>
              <w:t>適正なものを使用していますか。</w:t>
            </w:r>
          </w:p>
        </w:tc>
        <w:tc>
          <w:tcPr>
            <w:tcW w:w="1320" w:type="dxa"/>
            <w:tcBorders>
              <w:top w:val="dashed" w:sz="4" w:space="0" w:color="auto"/>
              <w:left w:val="single" w:sz="4" w:space="0" w:color="000000"/>
              <w:bottom w:val="single" w:sz="12" w:space="0" w:color="000000"/>
              <w:right w:val="single" w:sz="12" w:space="0" w:color="000000"/>
            </w:tcBorders>
            <w:vAlign w:val="center"/>
          </w:tcPr>
          <w:p w:rsidR="00FE04B7" w:rsidRPr="008D22FB" w:rsidRDefault="00FF56E0" w:rsidP="00FE04B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 w:val="20"/>
                <w:szCs w:val="21"/>
              </w:rPr>
            </w:pPr>
            <w:r w:rsidRPr="008D22FB">
              <w:rPr>
                <w:rFonts w:ascii="ＭＳ 明朝" w:hAnsi="ＭＳ 明朝" w:hint="eastAsia"/>
                <w:kern w:val="0"/>
                <w:sz w:val="20"/>
                <w:szCs w:val="21"/>
              </w:rPr>
              <w:t>いる・いない</w:t>
            </w:r>
          </w:p>
        </w:tc>
      </w:tr>
    </w:tbl>
    <w:p w:rsidR="000649F3" w:rsidRPr="0081290E" w:rsidRDefault="0081290E" w:rsidP="0081290E">
      <w:pPr>
        <w:widowControl/>
        <w:jc w:val="left"/>
        <w:rPr>
          <w:rFonts w:hAnsi="ＭＳ 明朝" w:hint="eastAsia"/>
          <w:kern w:val="0"/>
          <w:sz w:val="24"/>
        </w:rPr>
        <w:sectPr w:rsidR="000649F3" w:rsidRPr="0081290E" w:rsidSect="00A8201F">
          <w:pgSz w:w="11906" w:h="16838"/>
          <w:pgMar w:top="1320" w:right="1701" w:bottom="1701" w:left="1701" w:header="851" w:footer="992" w:gutter="0"/>
          <w:cols w:space="425"/>
          <w:docGrid w:type="lines" w:linePitch="354"/>
        </w:sectPr>
      </w:pPr>
      <w:r>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-569373</wp:posOffset>
                </wp:positionH>
                <wp:positionV relativeFrom="paragraph">
                  <wp:posOffset>69215</wp:posOffset>
                </wp:positionV>
                <wp:extent cx="6730188" cy="776177"/>
                <wp:effectExtent l="0" t="0" r="13970" b="2413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188" cy="776177"/>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1290E" w:rsidRPr="00110F80" w:rsidRDefault="0081290E" w:rsidP="0081290E">
                            <w:pPr>
                              <w:ind w:leftChars="400" w:left="840"/>
                              <w:jc w:val="left"/>
                              <w:rPr>
                                <w:rFonts w:hAnsi="ＭＳ 明朝"/>
                                <w:kern w:val="0"/>
                              </w:rPr>
                            </w:pPr>
                            <w:r w:rsidRPr="00110F80">
                              <w:rPr>
                                <w:rFonts w:hAnsi="ＭＳ 明朝" w:cs="ＭＳ 明朝" w:hint="eastAsia"/>
                                <w:kern w:val="0"/>
                              </w:rPr>
                              <w:t>◇　点検の留意事項</w:t>
                            </w:r>
                            <w:r w:rsidRPr="00110F80">
                              <w:rPr>
                                <w:rFonts w:hAnsi="ＭＳ 明朝"/>
                                <w:kern w:val="0"/>
                              </w:rPr>
                              <w:t xml:space="preserve">  </w:t>
                            </w:r>
                            <w:r w:rsidRPr="00110F80">
                              <w:rPr>
                                <w:rFonts w:hAnsi="ＭＳ 明朝" w:cs="ＭＳ 明朝" w:hint="eastAsia"/>
                                <w:kern w:val="0"/>
                              </w:rPr>
                              <w:t>◇</w:t>
                            </w:r>
                          </w:p>
                          <w:p w:rsidR="0081290E" w:rsidRPr="00110F80" w:rsidRDefault="0081290E" w:rsidP="0081290E">
                            <w:pPr>
                              <w:suppressAutoHyphens/>
                              <w:kinsoku w:val="0"/>
                              <w:wordWrap w:val="0"/>
                              <w:overflowPunct w:val="0"/>
                              <w:autoSpaceDE w:val="0"/>
                              <w:autoSpaceDN w:val="0"/>
                              <w:adjustRightInd w:val="0"/>
                              <w:spacing w:line="240" w:lineRule="atLeast"/>
                              <w:ind w:leftChars="-57" w:left="840" w:hangingChars="457" w:hanging="960"/>
                              <w:jc w:val="left"/>
                              <w:textAlignment w:val="baseline"/>
                              <w:rPr>
                                <w:rFonts w:hAnsi="ＭＳ 明朝"/>
                                <w:kern w:val="0"/>
                              </w:rPr>
                            </w:pPr>
                            <w:r w:rsidRPr="00110F80">
                              <w:rPr>
                                <w:rFonts w:hAnsi="ＭＳ 明朝" w:cs="ＭＳ 明朝" w:hint="eastAsia"/>
                                <w:kern w:val="0"/>
                              </w:rPr>
                              <w:t>・　事業所の実態に該当する項目について点検を実施します。</w:t>
                            </w:r>
                          </w:p>
                          <w:p w:rsidR="0081290E" w:rsidRDefault="0081290E" w:rsidP="0081290E">
                            <w:pPr>
                              <w:overflowPunct w:val="0"/>
                              <w:ind w:leftChars="-57" w:left="840" w:hangingChars="457" w:hanging="960"/>
                              <w:jc w:val="left"/>
                              <w:textAlignment w:val="baseline"/>
                              <w:rPr>
                                <w:rFonts w:hAnsi="ＭＳ 明朝" w:cs="ＭＳ 明朝"/>
                                <w:kern w:val="0"/>
                              </w:rPr>
                            </w:pPr>
                            <w:r w:rsidRPr="00110F80">
                              <w:rPr>
                                <w:rFonts w:hAnsi="ＭＳ 明朝" w:cs="ＭＳ 明朝" w:hint="eastAsia"/>
                                <w:kern w:val="0"/>
                              </w:rPr>
                              <w:t>・　不備、欠陥があった場合は、速やかに防火管理者に報告します</w:t>
                            </w:r>
                            <w:r>
                              <w:rPr>
                                <w:rFonts w:hAnsi="ＭＳ 明朝" w:cs="ＭＳ 明朝" w:hint="eastAsia"/>
                                <w:kern w:val="0"/>
                              </w:rPr>
                              <w:t>。</w:t>
                            </w:r>
                          </w:p>
                          <w:p w:rsidR="0081290E" w:rsidRPr="0081290E" w:rsidRDefault="0081290E" w:rsidP="0081290E">
                            <w:pPr>
                              <w:ind w:leftChars="400" w:left="84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44.85pt;margin-top:5.45pt;width:529.95pt;height:6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" filled="f" strokeweight="1.5pt">
                <v:stroke dashstyle="1 1" endcap="round"/>
                <v:textbox>
                  <w:txbxContent>
                    <w:p w:rsidR="0081290E" w:rsidRPr="00110F80" w:rsidRDefault="0081290E" w:rsidP="0081290E">
                      <w:pPr>
                        <w:ind w:leftChars="400" w:left="840"/>
                        <w:jc w:val="left"/>
                        <w:rPr>
                          <w:rFonts w:hAnsi="ＭＳ 明朝"/>
                          <w:kern w:val="0"/>
                        </w:rPr>
                      </w:pPr>
                      <w:r w:rsidRPr="00110F80">
                        <w:rPr>
                          <w:rFonts w:hAnsi="ＭＳ 明朝" w:cs="ＭＳ 明朝" w:hint="eastAsia"/>
                          <w:kern w:val="0"/>
                        </w:rPr>
                        <w:t>◇　点検の留意事項</w:t>
                      </w:r>
                      <w:r w:rsidRPr="00110F80">
                        <w:rPr>
                          <w:rFonts w:hAnsi="ＭＳ 明朝"/>
                          <w:kern w:val="0"/>
                        </w:rPr>
                        <w:t xml:space="preserve">  </w:t>
                      </w:r>
                      <w:r w:rsidRPr="00110F80">
                        <w:rPr>
                          <w:rFonts w:hAnsi="ＭＳ 明朝" w:cs="ＭＳ 明朝" w:hint="eastAsia"/>
                          <w:kern w:val="0"/>
                        </w:rPr>
                        <w:t>◇</w:t>
                      </w:r>
                    </w:p>
                    <w:p w:rsidR="0081290E" w:rsidRPr="00110F80" w:rsidRDefault="0081290E" w:rsidP="0081290E">
                      <w:pPr>
                        <w:suppressAutoHyphens/>
                        <w:kinsoku w:val="0"/>
                        <w:wordWrap w:val="0"/>
                        <w:overflowPunct w:val="0"/>
                        <w:autoSpaceDE w:val="0"/>
                        <w:autoSpaceDN w:val="0"/>
                        <w:adjustRightInd w:val="0"/>
                        <w:spacing w:line="240" w:lineRule="atLeast"/>
                        <w:ind w:leftChars="-57" w:left="840" w:hangingChars="457" w:hanging="960"/>
                        <w:jc w:val="left"/>
                        <w:textAlignment w:val="baseline"/>
                        <w:rPr>
                          <w:rFonts w:hAnsi="ＭＳ 明朝"/>
                          <w:kern w:val="0"/>
                        </w:rPr>
                      </w:pPr>
                      <w:r w:rsidRPr="00110F80">
                        <w:rPr>
                          <w:rFonts w:hAnsi="ＭＳ 明朝" w:cs="ＭＳ 明朝" w:hint="eastAsia"/>
                          <w:kern w:val="0"/>
                        </w:rPr>
                        <w:t>・　事業所の実態に該当する項目について点検を実施します。</w:t>
                      </w:r>
                    </w:p>
                    <w:p w:rsidR="0081290E" w:rsidRDefault="0081290E" w:rsidP="0081290E">
                      <w:pPr>
                        <w:overflowPunct w:val="0"/>
                        <w:ind w:leftChars="-57" w:left="840" w:hangingChars="457" w:hanging="960"/>
                        <w:jc w:val="left"/>
                        <w:textAlignment w:val="baseline"/>
                        <w:rPr>
                          <w:rFonts w:hAnsi="ＭＳ 明朝" w:cs="ＭＳ 明朝"/>
                          <w:kern w:val="0"/>
                        </w:rPr>
                      </w:pPr>
                      <w:r w:rsidRPr="00110F80">
                        <w:rPr>
                          <w:rFonts w:hAnsi="ＭＳ 明朝" w:cs="ＭＳ 明朝" w:hint="eastAsia"/>
                          <w:kern w:val="0"/>
                        </w:rPr>
                        <w:t>・　不備、欠陥があった場合は、速やかに防火管理者に報告します</w:t>
                      </w:r>
                      <w:r>
                        <w:rPr>
                          <w:rFonts w:hAnsi="ＭＳ 明朝" w:cs="ＭＳ 明朝" w:hint="eastAsia"/>
                          <w:kern w:val="0"/>
                        </w:rPr>
                        <w:t>。</w:t>
                      </w:r>
                    </w:p>
                    <w:p w:rsidR="0081290E" w:rsidRPr="0081290E" w:rsidRDefault="0081290E" w:rsidP="0081290E">
                      <w:pPr>
                        <w:ind w:leftChars="400" w:left="840"/>
                        <w:jc w:val="left"/>
                      </w:pPr>
                    </w:p>
                  </w:txbxContent>
                </v:textbox>
              </v:rect>
            </w:pict>
          </mc:Fallback>
        </mc:AlternateContent>
      </w:r>
    </w:p>
    <w:p w:rsidR="008163F5" w:rsidRDefault="008163F5">
      <w:pPr>
        <w:widowControl/>
        <w:jc w:val="left"/>
        <w:rPr>
          <w:rFonts w:ascii="Times New Roman" w:hAnsi="Times New Roman" w:cs="ＭＳ 明朝" w:hint="eastAsia"/>
          <w:b/>
          <w:kern w:val="0"/>
          <w:sz w:val="24"/>
        </w:rPr>
      </w:pPr>
      <w:r>
        <w:rPr>
          <w:rFonts w:ascii="Times New Roman" w:hAnsi="Times New Roman" w:cs="ＭＳ 明朝"/>
          <w:b/>
          <w:kern w:val="0"/>
          <w:sz w:val="24"/>
        </w:rPr>
        <w:br w:type="page"/>
      </w:r>
    </w:p>
    <w:p w:rsidR="00B13FBC" w:rsidRPr="00110F80" w:rsidRDefault="00283E37" w:rsidP="00331D9F">
      <w:pPr>
        <w:ind w:leftChars="-342" w:left="-718"/>
        <w:rPr>
          <w:rFonts w:ascii="Times New Roman" w:hAnsi="Times New Roman" w:cs="ＭＳ 明朝"/>
          <w:b/>
          <w:kern w:val="0"/>
          <w:sz w:val="24"/>
        </w:rPr>
      </w:pPr>
      <w:r w:rsidRPr="00110F80">
        <w:rPr>
          <w:rFonts w:ascii="Times New Roman" w:hAnsi="Times New Roman" w:cs="ＭＳ 明朝" w:hint="eastAsia"/>
          <w:b/>
          <w:kern w:val="0"/>
          <w:sz w:val="24"/>
        </w:rPr>
        <w:lastRenderedPageBreak/>
        <w:t>別表</w:t>
      </w:r>
      <w:r w:rsidR="001C7DD2" w:rsidRPr="00110F80">
        <w:rPr>
          <w:rFonts w:ascii="Times New Roman" w:hAnsi="Times New Roman" w:cs="ＭＳ 明朝" w:hint="eastAsia"/>
          <w:b/>
          <w:kern w:val="0"/>
          <w:sz w:val="24"/>
        </w:rPr>
        <w:t>２　自衛消防の組織及び任務分担</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60"/>
        <w:gridCol w:w="480"/>
        <w:gridCol w:w="240"/>
        <w:gridCol w:w="238"/>
        <w:gridCol w:w="360"/>
        <w:gridCol w:w="10"/>
        <w:gridCol w:w="110"/>
        <w:gridCol w:w="242"/>
        <w:gridCol w:w="841"/>
        <w:gridCol w:w="120"/>
        <w:gridCol w:w="480"/>
        <w:gridCol w:w="240"/>
        <w:gridCol w:w="240"/>
        <w:gridCol w:w="480"/>
        <w:gridCol w:w="120"/>
        <w:gridCol w:w="481"/>
        <w:gridCol w:w="240"/>
        <w:gridCol w:w="120"/>
        <w:gridCol w:w="480"/>
        <w:gridCol w:w="240"/>
        <w:gridCol w:w="240"/>
        <w:gridCol w:w="480"/>
        <w:gridCol w:w="120"/>
        <w:gridCol w:w="240"/>
        <w:gridCol w:w="481"/>
        <w:gridCol w:w="120"/>
        <w:gridCol w:w="480"/>
        <w:gridCol w:w="240"/>
        <w:gridCol w:w="240"/>
        <w:gridCol w:w="480"/>
        <w:gridCol w:w="120"/>
        <w:gridCol w:w="459"/>
        <w:gridCol w:w="18"/>
      </w:tblGrid>
      <w:tr w:rsidR="00FF56E0" w:rsidTr="0081290E">
        <w:trPr>
          <w:trHeight w:val="240"/>
          <w:jc w:val="center"/>
        </w:trPr>
        <w:tc>
          <w:tcPr>
            <w:tcW w:w="9980" w:type="dxa"/>
            <w:gridSpan w:val="34"/>
            <w:tcBorders>
              <w:top w:val="single" w:sz="12" w:space="0" w:color="000000"/>
              <w:left w:val="single" w:sz="12" w:space="0" w:color="000000"/>
              <w:bottom w:val="nil"/>
              <w:right w:val="single" w:sz="12" w:space="0" w:color="000000"/>
            </w:tcBorders>
          </w:tcPr>
          <w:p w:rsidR="00331D9F" w:rsidRPr="00110F80" w:rsidRDefault="00331D9F" w:rsidP="00C50147">
            <w:pPr>
              <w:suppressAutoHyphens/>
              <w:kinsoku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rsidTr="0081290E">
        <w:trPr>
          <w:trHeight w:val="326"/>
          <w:jc w:val="center"/>
        </w:trPr>
        <w:tc>
          <w:tcPr>
            <w:tcW w:w="3021" w:type="dxa"/>
            <w:gridSpan w:val="10"/>
            <w:vMerge w:val="restart"/>
            <w:tcBorders>
              <w:top w:val="nil"/>
              <w:left w:val="single" w:sz="12"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321" w:type="dxa"/>
            <w:gridSpan w:val="15"/>
            <w:tcBorders>
              <w:top w:val="single" w:sz="4" w:space="0" w:color="000000"/>
              <w:left w:val="single" w:sz="4" w:space="0" w:color="000000"/>
              <w:bottom w:val="nil"/>
              <w:right w:val="single" w:sz="4" w:space="0" w:color="000000"/>
            </w:tcBorders>
          </w:tcPr>
          <w:p w:rsidR="00331D9F" w:rsidRPr="00110F80" w:rsidRDefault="00FF56E0" w:rsidP="00C50147">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自衛消防隊長</w:t>
            </w:r>
            <w:r w:rsidRPr="00110F80">
              <w:rPr>
                <w:rFonts w:ascii="ＭＳ 明朝" w:hAnsi="ＭＳ 明朝"/>
                <w:kern w:val="0"/>
                <w:szCs w:val="21"/>
              </w:rPr>
              <w:t xml:space="preserve">     </w:t>
            </w:r>
            <w:r w:rsidRPr="00110F80">
              <w:rPr>
                <w:rFonts w:ascii="ＭＳ 明朝" w:hAnsi="ＭＳ 明朝" w:cs="ＭＳ 明朝" w:hint="eastAsia"/>
                <w:kern w:val="0"/>
                <w:szCs w:val="21"/>
              </w:rPr>
              <w:t>代表取締役社長</w:t>
            </w:r>
          </w:p>
        </w:tc>
        <w:tc>
          <w:tcPr>
            <w:tcW w:w="2638" w:type="dxa"/>
            <w:gridSpan w:val="9"/>
            <w:vMerge w:val="restart"/>
            <w:tcBorders>
              <w:top w:val="nil"/>
              <w:left w:val="nil"/>
              <w:bottom w:val="nil"/>
              <w:right w:val="single" w:sz="12"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rsidTr="0081290E">
        <w:trPr>
          <w:trHeight w:val="240"/>
          <w:jc w:val="center"/>
        </w:trPr>
        <w:tc>
          <w:tcPr>
            <w:tcW w:w="3021" w:type="dxa"/>
            <w:gridSpan w:val="10"/>
            <w:vMerge/>
            <w:tcBorders>
              <w:top w:val="nil"/>
              <w:left w:val="single" w:sz="12" w:space="0" w:color="000000"/>
              <w:bottom w:val="nil"/>
              <w:right w:val="nil"/>
            </w:tcBorders>
          </w:tcPr>
          <w:p w:rsidR="00331D9F" w:rsidRPr="00110F80" w:rsidRDefault="00331D9F" w:rsidP="00C50147">
            <w:pPr>
              <w:autoSpaceDE w:val="0"/>
              <w:autoSpaceDN w:val="0"/>
              <w:adjustRightInd w:val="0"/>
              <w:jc w:val="left"/>
              <w:rPr>
                <w:rFonts w:ascii="ＭＳ 明朝" w:hAnsi="ＭＳ 明朝"/>
                <w:kern w:val="0"/>
                <w:szCs w:val="21"/>
              </w:rPr>
            </w:pPr>
          </w:p>
        </w:tc>
        <w:tc>
          <w:tcPr>
            <w:tcW w:w="2161" w:type="dxa"/>
            <w:gridSpan w:val="7"/>
            <w:tcBorders>
              <w:top w:val="single" w:sz="4" w:space="0" w:color="000000"/>
              <w:left w:val="nil"/>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160" w:type="dxa"/>
            <w:gridSpan w:val="8"/>
            <w:tcBorders>
              <w:top w:val="single" w:sz="4" w:space="0" w:color="000000"/>
              <w:left w:val="single" w:sz="4"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638" w:type="dxa"/>
            <w:gridSpan w:val="9"/>
            <w:vMerge/>
            <w:tcBorders>
              <w:top w:val="nil"/>
              <w:left w:val="nil"/>
              <w:bottom w:val="nil"/>
              <w:right w:val="single" w:sz="12" w:space="0" w:color="000000"/>
            </w:tcBorders>
          </w:tcPr>
          <w:p w:rsidR="00331D9F" w:rsidRPr="00110F80" w:rsidRDefault="00331D9F" w:rsidP="00C50147">
            <w:pPr>
              <w:autoSpaceDE w:val="0"/>
              <w:autoSpaceDN w:val="0"/>
              <w:adjustRightInd w:val="0"/>
              <w:jc w:val="left"/>
              <w:rPr>
                <w:rFonts w:ascii="ＭＳ 明朝" w:hAnsi="ＭＳ 明朝"/>
                <w:kern w:val="0"/>
                <w:szCs w:val="21"/>
              </w:rPr>
            </w:pPr>
          </w:p>
        </w:tc>
      </w:tr>
      <w:tr w:rsidR="00FF56E0" w:rsidTr="0081290E">
        <w:trPr>
          <w:trHeight w:val="302"/>
          <w:jc w:val="center"/>
        </w:trPr>
        <w:tc>
          <w:tcPr>
            <w:tcW w:w="3021" w:type="dxa"/>
            <w:gridSpan w:val="10"/>
            <w:vMerge w:val="restart"/>
            <w:tcBorders>
              <w:top w:val="nil"/>
              <w:left w:val="single" w:sz="12"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321" w:type="dxa"/>
            <w:gridSpan w:val="15"/>
            <w:tcBorders>
              <w:top w:val="single" w:sz="4" w:space="0" w:color="000000"/>
              <w:left w:val="single" w:sz="4" w:space="0" w:color="000000"/>
              <w:bottom w:val="nil"/>
              <w:right w:val="single" w:sz="4" w:space="0" w:color="000000"/>
            </w:tcBorders>
          </w:tcPr>
          <w:p w:rsidR="00331D9F" w:rsidRPr="00110F80" w:rsidRDefault="00FF56E0" w:rsidP="00C50147">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自衛消防副隊長</w:t>
            </w:r>
            <w:r w:rsidRPr="00110F80">
              <w:rPr>
                <w:rFonts w:ascii="ＭＳ 明朝" w:hAnsi="ＭＳ 明朝"/>
                <w:kern w:val="0"/>
                <w:szCs w:val="21"/>
              </w:rPr>
              <w:t xml:space="preserve">   </w:t>
            </w:r>
            <w:r w:rsidRPr="00110F80">
              <w:rPr>
                <w:rFonts w:ascii="ＭＳ 明朝" w:hAnsi="ＭＳ 明朝" w:cs="ＭＳ 明朝" w:hint="eastAsia"/>
                <w:kern w:val="0"/>
                <w:szCs w:val="21"/>
              </w:rPr>
              <w:t>防火管理者</w:t>
            </w:r>
          </w:p>
        </w:tc>
        <w:tc>
          <w:tcPr>
            <w:tcW w:w="2638" w:type="dxa"/>
            <w:gridSpan w:val="9"/>
            <w:vMerge w:val="restart"/>
            <w:tcBorders>
              <w:top w:val="nil"/>
              <w:left w:val="nil"/>
              <w:bottom w:val="nil"/>
              <w:right w:val="single" w:sz="12"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rsidTr="0081290E">
        <w:trPr>
          <w:trHeight w:val="240"/>
          <w:jc w:val="center"/>
        </w:trPr>
        <w:tc>
          <w:tcPr>
            <w:tcW w:w="3021" w:type="dxa"/>
            <w:gridSpan w:val="10"/>
            <w:vMerge/>
            <w:tcBorders>
              <w:top w:val="nil"/>
              <w:left w:val="single" w:sz="12" w:space="0" w:color="000000"/>
              <w:bottom w:val="nil"/>
              <w:right w:val="nil"/>
            </w:tcBorders>
          </w:tcPr>
          <w:p w:rsidR="00331D9F" w:rsidRPr="00110F80" w:rsidRDefault="00331D9F" w:rsidP="00C50147">
            <w:pPr>
              <w:autoSpaceDE w:val="0"/>
              <w:autoSpaceDN w:val="0"/>
              <w:adjustRightInd w:val="0"/>
              <w:jc w:val="left"/>
              <w:rPr>
                <w:rFonts w:ascii="ＭＳ 明朝" w:hAnsi="ＭＳ 明朝"/>
                <w:kern w:val="0"/>
                <w:szCs w:val="21"/>
              </w:rPr>
            </w:pPr>
          </w:p>
        </w:tc>
        <w:tc>
          <w:tcPr>
            <w:tcW w:w="2161" w:type="dxa"/>
            <w:gridSpan w:val="7"/>
            <w:tcBorders>
              <w:top w:val="single" w:sz="4" w:space="0" w:color="000000"/>
              <w:left w:val="nil"/>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160" w:type="dxa"/>
            <w:gridSpan w:val="8"/>
            <w:tcBorders>
              <w:top w:val="single" w:sz="4" w:space="0" w:color="000000"/>
              <w:left w:val="single" w:sz="4"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638" w:type="dxa"/>
            <w:gridSpan w:val="9"/>
            <w:vMerge/>
            <w:tcBorders>
              <w:top w:val="nil"/>
              <w:left w:val="nil"/>
              <w:bottom w:val="nil"/>
              <w:right w:val="single" w:sz="12" w:space="0" w:color="000000"/>
            </w:tcBorders>
          </w:tcPr>
          <w:p w:rsidR="00331D9F" w:rsidRPr="00110F80" w:rsidRDefault="00331D9F" w:rsidP="00C50147">
            <w:pPr>
              <w:autoSpaceDE w:val="0"/>
              <w:autoSpaceDN w:val="0"/>
              <w:adjustRightInd w:val="0"/>
              <w:jc w:val="left"/>
              <w:rPr>
                <w:rFonts w:ascii="ＭＳ 明朝" w:hAnsi="ＭＳ 明朝"/>
                <w:kern w:val="0"/>
                <w:szCs w:val="21"/>
              </w:rPr>
            </w:pPr>
          </w:p>
        </w:tc>
      </w:tr>
      <w:tr w:rsidR="00FF56E0" w:rsidTr="0081290E">
        <w:trPr>
          <w:trHeight w:val="278"/>
          <w:jc w:val="center"/>
        </w:trPr>
        <w:tc>
          <w:tcPr>
            <w:tcW w:w="3021" w:type="dxa"/>
            <w:gridSpan w:val="10"/>
            <w:vMerge w:val="restart"/>
            <w:tcBorders>
              <w:top w:val="nil"/>
              <w:left w:val="single" w:sz="12"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bookmarkStart w:id="0" w:name="_GoBack"/>
            <w:bookmarkEnd w:id="0"/>
          </w:p>
        </w:tc>
        <w:tc>
          <w:tcPr>
            <w:tcW w:w="4321" w:type="dxa"/>
            <w:gridSpan w:val="15"/>
            <w:tcBorders>
              <w:top w:val="single" w:sz="4" w:space="0" w:color="000000"/>
              <w:left w:val="single" w:sz="4" w:space="0" w:color="000000"/>
              <w:bottom w:val="nil"/>
              <w:right w:val="single" w:sz="4" w:space="0" w:color="000000"/>
            </w:tcBorders>
          </w:tcPr>
          <w:p w:rsidR="00331D9F" w:rsidRPr="00110F80" w:rsidRDefault="00FF56E0" w:rsidP="00C50147">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防災センター</w:t>
            </w:r>
          </w:p>
        </w:tc>
        <w:tc>
          <w:tcPr>
            <w:tcW w:w="2638" w:type="dxa"/>
            <w:gridSpan w:val="9"/>
            <w:vMerge w:val="restart"/>
            <w:tcBorders>
              <w:top w:val="nil"/>
              <w:left w:val="nil"/>
              <w:bottom w:val="nil"/>
              <w:right w:val="single" w:sz="12"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rsidTr="0081290E">
        <w:trPr>
          <w:trHeight w:val="240"/>
          <w:jc w:val="center"/>
        </w:trPr>
        <w:tc>
          <w:tcPr>
            <w:tcW w:w="3021" w:type="dxa"/>
            <w:gridSpan w:val="10"/>
            <w:vMerge/>
            <w:tcBorders>
              <w:top w:val="nil"/>
              <w:left w:val="single" w:sz="12" w:space="0" w:color="000000"/>
              <w:bottom w:val="nil"/>
              <w:right w:val="nil"/>
            </w:tcBorders>
          </w:tcPr>
          <w:p w:rsidR="00331D9F" w:rsidRPr="00110F80" w:rsidRDefault="00331D9F" w:rsidP="00C50147">
            <w:pPr>
              <w:autoSpaceDE w:val="0"/>
              <w:autoSpaceDN w:val="0"/>
              <w:adjustRightInd w:val="0"/>
              <w:jc w:val="left"/>
              <w:rPr>
                <w:rFonts w:ascii="ＭＳ 明朝" w:hAnsi="ＭＳ 明朝"/>
                <w:kern w:val="0"/>
                <w:szCs w:val="21"/>
              </w:rPr>
            </w:pPr>
          </w:p>
        </w:tc>
        <w:tc>
          <w:tcPr>
            <w:tcW w:w="2161" w:type="dxa"/>
            <w:gridSpan w:val="7"/>
            <w:tcBorders>
              <w:top w:val="single" w:sz="4" w:space="0" w:color="000000"/>
              <w:left w:val="nil"/>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160" w:type="dxa"/>
            <w:gridSpan w:val="8"/>
            <w:tcBorders>
              <w:top w:val="single" w:sz="4" w:space="0" w:color="000000"/>
              <w:left w:val="single" w:sz="4"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638" w:type="dxa"/>
            <w:gridSpan w:val="9"/>
            <w:vMerge/>
            <w:tcBorders>
              <w:top w:val="nil"/>
              <w:left w:val="nil"/>
              <w:bottom w:val="nil"/>
              <w:right w:val="single" w:sz="12" w:space="0" w:color="000000"/>
            </w:tcBorders>
          </w:tcPr>
          <w:p w:rsidR="00331D9F" w:rsidRPr="00110F80" w:rsidRDefault="00331D9F" w:rsidP="00C50147">
            <w:pPr>
              <w:autoSpaceDE w:val="0"/>
              <w:autoSpaceDN w:val="0"/>
              <w:adjustRightInd w:val="0"/>
              <w:jc w:val="left"/>
              <w:rPr>
                <w:rFonts w:ascii="ＭＳ 明朝" w:hAnsi="ＭＳ 明朝"/>
                <w:kern w:val="0"/>
                <w:szCs w:val="21"/>
              </w:rPr>
            </w:pPr>
          </w:p>
        </w:tc>
      </w:tr>
      <w:tr w:rsidR="00FF56E0" w:rsidTr="0081290E">
        <w:trPr>
          <w:trHeight w:val="240"/>
          <w:jc w:val="center"/>
        </w:trPr>
        <w:tc>
          <w:tcPr>
            <w:tcW w:w="1220" w:type="dxa"/>
            <w:gridSpan w:val="4"/>
            <w:tcBorders>
              <w:top w:val="nil"/>
              <w:left w:val="single" w:sz="12"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641" w:type="dxa"/>
            <w:gridSpan w:val="9"/>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401" w:type="dxa"/>
            <w:gridSpan w:val="8"/>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2401" w:type="dxa"/>
            <w:gridSpan w:val="8"/>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317" w:type="dxa"/>
            <w:gridSpan w:val="5"/>
            <w:tcBorders>
              <w:top w:val="nil"/>
              <w:left w:val="nil"/>
              <w:bottom w:val="nil"/>
              <w:right w:val="single" w:sz="12"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p>
        </w:tc>
      </w:tr>
      <w:tr w:rsidR="00FF56E0" w:rsidTr="0081290E">
        <w:trPr>
          <w:trHeight w:val="720"/>
          <w:jc w:val="center"/>
        </w:trPr>
        <w:tc>
          <w:tcPr>
            <w:tcW w:w="440" w:type="dxa"/>
            <w:vMerge w:val="restart"/>
            <w:tcBorders>
              <w:top w:val="nil"/>
              <w:left w:val="single" w:sz="12"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740" w:type="dxa"/>
            <w:gridSpan w:val="8"/>
            <w:tcBorders>
              <w:top w:val="single" w:sz="4" w:space="0" w:color="000000"/>
              <w:left w:val="single" w:sz="4" w:space="0" w:color="000000"/>
              <w:bottom w:val="nil"/>
              <w:right w:val="single" w:sz="4"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hint="eastAsia"/>
                <w:kern w:val="0"/>
                <w:szCs w:val="21"/>
              </w:rPr>
              <w:t>１階地区隊長</w:t>
            </w:r>
          </w:p>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r w:rsidRPr="00110F80">
              <w:rPr>
                <w:rFonts w:ascii="ＭＳ 明朝" w:hAnsi="ＭＳ 明朝" w:cs="ＭＳ 明朝"/>
                <w:kern w:val="0"/>
                <w:szCs w:val="21"/>
              </w:rPr>
              <w:t>(</w:t>
            </w:r>
            <w:r w:rsidRPr="00110F80">
              <w:rPr>
                <w:rFonts w:ascii="ＭＳ 明朝" w:hAnsi="ＭＳ 明朝" w:cs="ＭＳ 明朝" w:hint="eastAsia"/>
                <w:kern w:val="0"/>
                <w:szCs w:val="21"/>
              </w:rPr>
              <w:t xml:space="preserve">　　　　　</w:t>
            </w:r>
            <w:r w:rsidRPr="00110F80">
              <w:rPr>
                <w:rFonts w:ascii="ＭＳ 明朝" w:hAnsi="ＭＳ 明朝" w:cs="ＭＳ 明朝"/>
                <w:kern w:val="0"/>
                <w:szCs w:val="21"/>
              </w:rPr>
              <w:t>)</w:t>
            </w:r>
          </w:p>
        </w:tc>
        <w:tc>
          <w:tcPr>
            <w:tcW w:w="841" w:type="dxa"/>
            <w:vMerge w:val="restart"/>
            <w:tcBorders>
              <w:top w:val="nil"/>
              <w:left w:val="nil"/>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680" w:type="dxa"/>
            <w:gridSpan w:val="6"/>
            <w:tcBorders>
              <w:top w:val="single" w:sz="4" w:space="0" w:color="000000"/>
              <w:left w:val="single" w:sz="4" w:space="0" w:color="000000"/>
              <w:bottom w:val="nil"/>
              <w:right w:val="single" w:sz="4"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２階地区隊長</w:t>
            </w:r>
          </w:p>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cs="ＭＳ 明朝" w:hint="eastAsia"/>
                <w:kern w:val="0"/>
                <w:szCs w:val="21"/>
              </w:rPr>
              <w:t xml:space="preserve">　　　　　　</w:t>
            </w:r>
            <w:r w:rsidRPr="00110F80">
              <w:rPr>
                <w:rFonts w:ascii="ＭＳ 明朝" w:hAnsi="ＭＳ 明朝" w:cs="ＭＳ 明朝"/>
                <w:kern w:val="0"/>
                <w:szCs w:val="21"/>
              </w:rPr>
              <w:t>)</w:t>
            </w:r>
          </w:p>
        </w:tc>
        <w:tc>
          <w:tcPr>
            <w:tcW w:w="721" w:type="dxa"/>
            <w:gridSpan w:val="2"/>
            <w:vMerge w:val="restart"/>
            <w:tcBorders>
              <w:top w:val="nil"/>
              <w:left w:val="nil"/>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680" w:type="dxa"/>
            <w:gridSpan w:val="6"/>
            <w:tcBorders>
              <w:top w:val="single" w:sz="4" w:space="0" w:color="000000"/>
              <w:left w:val="single" w:sz="4" w:space="0" w:color="000000"/>
              <w:bottom w:val="nil"/>
              <w:right w:val="single" w:sz="4"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３階地区隊長</w:t>
            </w:r>
          </w:p>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cs="ＭＳ 明朝" w:hint="eastAsia"/>
                <w:kern w:val="0"/>
                <w:szCs w:val="21"/>
              </w:rPr>
              <w:t xml:space="preserve">　　　　　　</w:t>
            </w:r>
            <w:r w:rsidRPr="00110F80">
              <w:rPr>
                <w:rFonts w:ascii="ＭＳ 明朝" w:hAnsi="ＭＳ 明朝" w:cs="ＭＳ 明朝"/>
                <w:kern w:val="0"/>
                <w:szCs w:val="21"/>
              </w:rPr>
              <w:t>)</w:t>
            </w:r>
          </w:p>
        </w:tc>
        <w:tc>
          <w:tcPr>
            <w:tcW w:w="721" w:type="dxa"/>
            <w:gridSpan w:val="2"/>
            <w:vMerge w:val="restart"/>
            <w:tcBorders>
              <w:top w:val="nil"/>
              <w:left w:val="nil"/>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680" w:type="dxa"/>
            <w:gridSpan w:val="6"/>
            <w:tcBorders>
              <w:top w:val="single" w:sz="4" w:space="0" w:color="000000"/>
              <w:left w:val="single" w:sz="4" w:space="0" w:color="000000"/>
              <w:bottom w:val="nil"/>
              <w:right w:val="single" w:sz="4"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４階地区隊長</w:t>
            </w:r>
          </w:p>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kern w:val="0"/>
                <w:szCs w:val="21"/>
              </w:rPr>
              <w:t>(</w:t>
            </w:r>
            <w:r w:rsidRPr="00110F80">
              <w:rPr>
                <w:rFonts w:ascii="ＭＳ 明朝" w:hAnsi="ＭＳ 明朝" w:cs="ＭＳ 明朝" w:hint="eastAsia"/>
                <w:kern w:val="0"/>
                <w:szCs w:val="21"/>
              </w:rPr>
              <w:t xml:space="preserve">　　　　　　</w:t>
            </w:r>
            <w:r w:rsidRPr="00110F80">
              <w:rPr>
                <w:rFonts w:ascii="ＭＳ 明朝" w:hAnsi="ＭＳ 明朝" w:cs="ＭＳ 明朝"/>
                <w:kern w:val="0"/>
                <w:szCs w:val="21"/>
              </w:rPr>
              <w:t>)</w:t>
            </w:r>
          </w:p>
        </w:tc>
        <w:tc>
          <w:tcPr>
            <w:tcW w:w="477" w:type="dxa"/>
            <w:gridSpan w:val="2"/>
            <w:vMerge w:val="restart"/>
            <w:tcBorders>
              <w:top w:val="nil"/>
              <w:left w:val="nil"/>
              <w:bottom w:val="nil"/>
              <w:right w:val="single" w:sz="12"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p>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p>
        </w:tc>
      </w:tr>
      <w:tr w:rsidR="00FF56E0" w:rsidTr="0081290E">
        <w:trPr>
          <w:trHeight w:val="240"/>
          <w:jc w:val="center"/>
        </w:trPr>
        <w:tc>
          <w:tcPr>
            <w:tcW w:w="440" w:type="dxa"/>
            <w:vMerge/>
            <w:tcBorders>
              <w:top w:val="nil"/>
              <w:left w:val="single" w:sz="12" w:space="0" w:color="000000"/>
              <w:bottom w:val="nil"/>
              <w:right w:val="nil"/>
            </w:tcBorders>
          </w:tcPr>
          <w:p w:rsidR="00331D9F" w:rsidRPr="00110F80" w:rsidRDefault="00331D9F" w:rsidP="00C50147">
            <w:pPr>
              <w:autoSpaceDE w:val="0"/>
              <w:autoSpaceDN w:val="0"/>
              <w:adjustRightInd w:val="0"/>
              <w:jc w:val="left"/>
              <w:rPr>
                <w:rFonts w:ascii="ＭＳ 明朝" w:hAnsi="ＭＳ 明朝"/>
                <w:kern w:val="0"/>
                <w:szCs w:val="21"/>
              </w:rPr>
            </w:pPr>
          </w:p>
        </w:tc>
        <w:tc>
          <w:tcPr>
            <w:tcW w:w="780" w:type="dxa"/>
            <w:gridSpan w:val="3"/>
            <w:tcBorders>
              <w:top w:val="single" w:sz="4" w:space="0" w:color="000000"/>
              <w:left w:val="nil"/>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960" w:type="dxa"/>
            <w:gridSpan w:val="5"/>
            <w:tcBorders>
              <w:top w:val="single" w:sz="4" w:space="0" w:color="000000"/>
              <w:left w:val="single" w:sz="4"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841" w:type="dxa"/>
            <w:vMerge/>
            <w:tcBorders>
              <w:top w:val="nil"/>
              <w:left w:val="nil"/>
              <w:bottom w:val="nil"/>
              <w:right w:val="nil"/>
            </w:tcBorders>
          </w:tcPr>
          <w:p w:rsidR="00331D9F" w:rsidRPr="00110F80" w:rsidRDefault="00331D9F" w:rsidP="00C50147">
            <w:pPr>
              <w:autoSpaceDE w:val="0"/>
              <w:autoSpaceDN w:val="0"/>
              <w:adjustRightInd w:val="0"/>
              <w:jc w:val="left"/>
              <w:rPr>
                <w:rFonts w:ascii="ＭＳ 明朝" w:hAnsi="ＭＳ 明朝"/>
                <w:kern w:val="0"/>
                <w:szCs w:val="21"/>
              </w:rPr>
            </w:pPr>
          </w:p>
        </w:tc>
        <w:tc>
          <w:tcPr>
            <w:tcW w:w="840" w:type="dxa"/>
            <w:gridSpan w:val="3"/>
            <w:tcBorders>
              <w:top w:val="single" w:sz="4" w:space="0" w:color="000000"/>
              <w:left w:val="nil"/>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840" w:type="dxa"/>
            <w:gridSpan w:val="3"/>
            <w:tcBorders>
              <w:top w:val="single" w:sz="4" w:space="0" w:color="000000"/>
              <w:left w:val="single" w:sz="4"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721" w:type="dxa"/>
            <w:gridSpan w:val="2"/>
            <w:vMerge/>
            <w:tcBorders>
              <w:top w:val="nil"/>
              <w:left w:val="nil"/>
              <w:bottom w:val="nil"/>
              <w:right w:val="nil"/>
            </w:tcBorders>
          </w:tcPr>
          <w:p w:rsidR="00331D9F" w:rsidRPr="00110F80" w:rsidRDefault="00331D9F" w:rsidP="00C50147">
            <w:pPr>
              <w:autoSpaceDE w:val="0"/>
              <w:autoSpaceDN w:val="0"/>
              <w:adjustRightInd w:val="0"/>
              <w:jc w:val="left"/>
              <w:rPr>
                <w:rFonts w:ascii="ＭＳ 明朝" w:hAnsi="ＭＳ 明朝"/>
                <w:kern w:val="0"/>
                <w:szCs w:val="21"/>
              </w:rPr>
            </w:pPr>
          </w:p>
        </w:tc>
        <w:tc>
          <w:tcPr>
            <w:tcW w:w="840" w:type="dxa"/>
            <w:gridSpan w:val="3"/>
            <w:tcBorders>
              <w:top w:val="single" w:sz="4" w:space="0" w:color="000000"/>
              <w:left w:val="nil"/>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840" w:type="dxa"/>
            <w:gridSpan w:val="3"/>
            <w:tcBorders>
              <w:top w:val="single" w:sz="4" w:space="0" w:color="000000"/>
              <w:left w:val="single" w:sz="4"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721" w:type="dxa"/>
            <w:gridSpan w:val="2"/>
            <w:vMerge/>
            <w:tcBorders>
              <w:top w:val="nil"/>
              <w:left w:val="nil"/>
              <w:bottom w:val="nil"/>
              <w:right w:val="nil"/>
            </w:tcBorders>
          </w:tcPr>
          <w:p w:rsidR="00331D9F" w:rsidRPr="00110F80" w:rsidRDefault="00331D9F" w:rsidP="00C50147">
            <w:pPr>
              <w:autoSpaceDE w:val="0"/>
              <w:autoSpaceDN w:val="0"/>
              <w:adjustRightInd w:val="0"/>
              <w:jc w:val="left"/>
              <w:rPr>
                <w:rFonts w:ascii="ＭＳ 明朝" w:hAnsi="ＭＳ 明朝"/>
                <w:kern w:val="0"/>
                <w:szCs w:val="21"/>
              </w:rPr>
            </w:pPr>
          </w:p>
        </w:tc>
        <w:tc>
          <w:tcPr>
            <w:tcW w:w="840" w:type="dxa"/>
            <w:gridSpan w:val="3"/>
            <w:tcBorders>
              <w:top w:val="single" w:sz="4" w:space="0" w:color="000000"/>
              <w:left w:val="nil"/>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840" w:type="dxa"/>
            <w:gridSpan w:val="3"/>
            <w:tcBorders>
              <w:top w:val="single" w:sz="4" w:space="0" w:color="000000"/>
              <w:left w:val="single" w:sz="4"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77" w:type="dxa"/>
            <w:gridSpan w:val="2"/>
            <w:vMerge/>
            <w:tcBorders>
              <w:top w:val="nil"/>
              <w:left w:val="nil"/>
              <w:bottom w:val="nil"/>
              <w:right w:val="single" w:sz="12" w:space="0" w:color="000000"/>
            </w:tcBorders>
          </w:tcPr>
          <w:p w:rsidR="00331D9F" w:rsidRPr="00110F80" w:rsidRDefault="00331D9F" w:rsidP="00C50147">
            <w:pPr>
              <w:autoSpaceDE w:val="0"/>
              <w:autoSpaceDN w:val="0"/>
              <w:adjustRightInd w:val="0"/>
              <w:jc w:val="left"/>
              <w:rPr>
                <w:rFonts w:ascii="ＭＳ 明朝" w:hAnsi="ＭＳ 明朝"/>
                <w:kern w:val="0"/>
                <w:szCs w:val="21"/>
              </w:rPr>
            </w:pPr>
          </w:p>
        </w:tc>
      </w:tr>
      <w:tr w:rsidR="00FF56E0" w:rsidTr="0081290E">
        <w:trPr>
          <w:trHeight w:val="480"/>
          <w:jc w:val="center"/>
        </w:trPr>
        <w:tc>
          <w:tcPr>
            <w:tcW w:w="500" w:type="dxa"/>
            <w:gridSpan w:val="2"/>
            <w:tcBorders>
              <w:top w:val="nil"/>
              <w:left w:val="single" w:sz="12" w:space="0" w:color="000000"/>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78" w:type="dxa"/>
            <w:gridSpan w:val="2"/>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gridSpan w:val="3"/>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203" w:type="dxa"/>
            <w:gridSpan w:val="3"/>
            <w:tcBorders>
              <w:top w:val="nil"/>
              <w:left w:val="nil"/>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gridSpan w:val="2"/>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961" w:type="dxa"/>
            <w:gridSpan w:val="4"/>
            <w:tcBorders>
              <w:top w:val="nil"/>
              <w:left w:val="nil"/>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gridSpan w:val="2"/>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961" w:type="dxa"/>
            <w:gridSpan w:val="4"/>
            <w:tcBorders>
              <w:top w:val="nil"/>
              <w:left w:val="nil"/>
              <w:bottom w:val="nil"/>
              <w:right w:val="nil"/>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gridSpan w:val="2"/>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480" w:type="dxa"/>
            <w:tcBorders>
              <w:top w:val="single" w:sz="4" w:space="0" w:color="000000"/>
              <w:left w:val="single" w:sz="4" w:space="0" w:color="000000"/>
              <w:bottom w:val="nil"/>
              <w:right w:val="single" w:sz="4" w:space="0" w:color="000000"/>
            </w:tcBorders>
          </w:tcPr>
          <w:p w:rsidR="00331D9F" w:rsidRPr="00110F80" w:rsidRDefault="00331D9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597" w:type="dxa"/>
            <w:gridSpan w:val="3"/>
            <w:tcBorders>
              <w:top w:val="nil"/>
              <w:left w:val="nil"/>
              <w:bottom w:val="nil"/>
              <w:right w:val="single" w:sz="12"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p>
        </w:tc>
      </w:tr>
      <w:tr w:rsidR="00FF56E0" w:rsidTr="0081290E">
        <w:trPr>
          <w:trHeight w:val="2148"/>
          <w:jc w:val="center"/>
        </w:trPr>
        <w:tc>
          <w:tcPr>
            <w:tcW w:w="9980" w:type="dxa"/>
            <w:gridSpan w:val="34"/>
            <w:tcBorders>
              <w:top w:val="nil"/>
              <w:left w:val="single" w:sz="12" w:space="0" w:color="000000"/>
              <w:bottom w:val="nil"/>
              <w:right w:val="single" w:sz="12" w:space="0" w:color="000000"/>
            </w:tcBorders>
          </w:tcPr>
          <w:p w:rsidR="00331D9F" w:rsidRPr="00110F80" w:rsidRDefault="00CF129C"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Pr>
                <w:rFonts w:ascii="ＭＳ 明朝" w:hAnsi="ＭＳ 明朝"/>
                <w:noProof/>
                <w:kern w:val="0"/>
                <w:szCs w:val="21"/>
              </w:rPr>
              <mc:AlternateContent>
                <mc:Choice Requires="wpg">
                  <w:drawing>
                    <wp:anchor distT="0" distB="0" distL="114300" distR="114300" simplePos="0" relativeHeight="251662336" behindDoc="0" locked="0" layoutInCell="1" allowOverlap="1">
                      <wp:simplePos x="0" y="0"/>
                      <wp:positionH relativeFrom="column">
                        <wp:posOffset>4806950</wp:posOffset>
                      </wp:positionH>
                      <wp:positionV relativeFrom="paragraph">
                        <wp:posOffset>34290</wp:posOffset>
                      </wp:positionV>
                      <wp:extent cx="1284605" cy="1301115"/>
                      <wp:effectExtent l="3175" t="2540" r="0" b="1270"/>
                      <wp:wrapNone/>
                      <wp:docPr id="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301115"/>
                                <a:chOff x="1161" y="6287"/>
                                <a:chExt cx="2023" cy="2787"/>
                              </a:xfrm>
                            </wpg:grpSpPr>
                            <wps:wsp>
                              <wps:cNvPr id="27" name="Text Box 10"/>
                              <wps:cNvSpPr txBox="1">
                                <a:spLocks noChangeArrowheads="1"/>
                              </wps:cNvSpPr>
                              <wps:spPr bwMode="auto">
                                <a:xfrm>
                                  <a:off x="2624" y="6297"/>
                                  <a:ext cx="560" cy="2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応急救護班（○○○）</w:t>
                                    </w:r>
                                  </w:p>
                                </w:txbxContent>
                              </wps:txbx>
                              <wps:bodyPr rot="0" vert="eaVert" wrap="square" lIns="74295" tIns="8890" rIns="74295" bIns="8890" anchor="t" anchorCtr="0" upright="1">
                                <a:noAutofit/>
                              </wps:bodyPr>
                            </wps:wsp>
                            <wps:wsp>
                              <wps:cNvPr id="28" name="Text Box 11"/>
                              <wps:cNvSpPr txBox="1">
                                <a:spLocks noChangeArrowheads="1"/>
                              </wps:cNvSpPr>
                              <wps:spPr bwMode="auto">
                                <a:xfrm>
                                  <a:off x="2125" y="6310"/>
                                  <a:ext cx="560"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避難誘導班（</w:t>
                                    </w:r>
                                    <w:r>
                                      <w:rPr>
                                        <w:rFonts w:hint="eastAsia"/>
                                      </w:rPr>
                                      <w:t>○○○）</w:t>
                                    </w:r>
                                  </w:p>
                                  <w:p w:rsidR="00EC053C" w:rsidRDefault="00EC053C" w:rsidP="00573244"/>
                                  <w:p w:rsidR="00EC053C" w:rsidRDefault="00EC053C" w:rsidP="00573244"/>
                                </w:txbxContent>
                              </wps:txbx>
                              <wps:bodyPr rot="0" vert="eaVert" wrap="square" lIns="74295" tIns="8890" rIns="74295" bIns="8890" anchor="t" anchorCtr="0" upright="1">
                                <a:noAutofit/>
                              </wps:bodyPr>
                            </wps:wsp>
                            <wps:wsp>
                              <wps:cNvPr id="29" name="Text Box 12"/>
                              <wps:cNvSpPr txBox="1">
                                <a:spLocks noChangeArrowheads="1"/>
                              </wps:cNvSpPr>
                              <wps:spPr bwMode="auto">
                                <a:xfrm>
                                  <a:off x="1656" y="6287"/>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初期消火班（</w:t>
                                    </w:r>
                                    <w:r>
                                      <w:rPr>
                                        <w:rFonts w:hint="eastAsia"/>
                                      </w:rPr>
                                      <w:t>○○○）</w:t>
                                    </w:r>
                                  </w:p>
                                </w:txbxContent>
                              </wps:txbx>
                              <wps:bodyPr rot="0" vert="eaVert" wrap="square" lIns="74295" tIns="8890" rIns="74295" bIns="8890" anchor="t" anchorCtr="0" upright="1">
                                <a:noAutofit/>
                              </wps:bodyPr>
                            </wps:wsp>
                            <wps:wsp>
                              <wps:cNvPr id="30" name="Text Box 13"/>
                              <wps:cNvSpPr txBox="1">
                                <a:spLocks noChangeArrowheads="1"/>
                              </wps:cNvSpPr>
                              <wps:spPr bwMode="auto">
                                <a:xfrm>
                                  <a:off x="1161" y="6302"/>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通報連絡班（</w:t>
                                    </w:r>
                                    <w:r>
                                      <w:rPr>
                                        <w:rFonts w:hint="eastAsia"/>
                                      </w:rPr>
                                      <w:t>○○○）</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1" style="position:absolute;margin-left:378.5pt;margin-top:2.7pt;width:101.15pt;height:102.45pt;z-index:251662336" coordorigin="1161,6287" coordsize="2023,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">
                      <v:shape id="Text Box 10" o:spid="_x0000_s1032" type="#_x0000_t202" style="position:absolute;left:2624;top:6297;width:560;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" filled="f" stroked="f">
                        <v:textbox style="layout-flow:vertical-ideographic" inset="5.85pt,.7pt,5.85pt,.7pt">
                          <w:txbxContent>
                            <w:p w:rsidR="00EC053C" w:rsidRDefault="00FF56E0" w:rsidP="00573244">
                              <w:pPr>
                                <w:rPr>
                                  <w:rFonts w:hint="eastAsia"/>
                                </w:rPr>
                              </w:pPr>
                              <w:r>
                                <w:rPr>
                                  <w:rFonts w:hint="eastAsia"/>
                                </w:rPr>
                                <w:t>応急救護班（○○○）</w:t>
                              </w:r>
                            </w:p>
                          </w:txbxContent>
                        </v:textbox>
                      </v:shape>
                      <v:shape id="Text Box 11" o:spid="_x0000_s1033" type="#_x0000_t202" style="position:absolute;left:2125;top:6310;width:56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" filled="f" stroked="f">
                        <v:textbox style="layout-flow:vertical-ideographic" inset="5.85pt,.7pt,5.85pt,.7pt">
                          <w:txbxContent>
                            <w:p w:rsidR="00EC053C" w:rsidRDefault="00FF56E0" w:rsidP="00573244">
                              <w:pPr>
                                <w:rPr>
                                  <w:rFonts w:hint="eastAsia"/>
                                </w:rPr>
                              </w:pPr>
                              <w:r>
                                <w:rPr>
                                  <w:rFonts w:hint="eastAsia"/>
                                </w:rPr>
                                <w:t>避難誘導班（</w:t>
                              </w:r>
                              <w:r>
                                <w:rPr>
                                  <w:rFonts w:hint="eastAsia"/>
                                </w:rPr>
                                <w:t>○○○）</w:t>
                              </w:r>
                            </w:p>
                            <w:p w:rsidR="00EC053C" w:rsidRDefault="00EC053C" w:rsidP="00573244">
                              <w:pPr>
                                <w:rPr>
                                  <w:rFonts w:hint="eastAsia"/>
                                </w:rPr>
                              </w:pPr>
                            </w:p>
                            <w:p w:rsidR="00EC053C" w:rsidRDefault="00EC053C" w:rsidP="00573244">
                              <w:pPr>
                                <w:rPr>
                                  <w:rFonts w:hint="eastAsia"/>
                                </w:rPr>
                              </w:pPr>
                            </w:p>
                          </w:txbxContent>
                        </v:textbox>
                      </v:shape>
                      <v:shape id="Text Box 12" o:spid="_x0000_s1034" type="#_x0000_t202" style="position:absolute;left:1656;top:6287;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" filled="f" stroked="f">
                        <v:textbox style="layout-flow:vertical-ideographic" inset="5.85pt,.7pt,5.85pt,.7pt">
                          <w:txbxContent>
                            <w:p w:rsidR="00EC053C" w:rsidRDefault="00FF56E0" w:rsidP="00573244">
                              <w:pPr>
                                <w:rPr>
                                  <w:rFonts w:hint="eastAsia"/>
                                </w:rPr>
                              </w:pPr>
                              <w:r>
                                <w:rPr>
                                  <w:rFonts w:hint="eastAsia"/>
                                </w:rPr>
                                <w:t>初期消火班（</w:t>
                              </w:r>
                              <w:r>
                                <w:rPr>
                                  <w:rFonts w:hint="eastAsia"/>
                                </w:rPr>
                                <w:t>○○○）</w:t>
                              </w:r>
                            </w:p>
                          </w:txbxContent>
                        </v:textbox>
                      </v:shape>
                      <v:shape id="Text Box 13" o:spid="_x0000_s1035" type="#_x0000_t202" style="position:absolute;left:1161;top:6302;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" filled="f" stroked="f">
                        <v:textbox style="layout-flow:vertical-ideographic" inset="5.85pt,.7pt,5.85pt,.7pt">
                          <w:txbxContent>
                            <w:p w:rsidR="00EC053C" w:rsidRDefault="00FF56E0" w:rsidP="00573244">
                              <w:pPr>
                                <w:rPr>
                                  <w:rFonts w:hint="eastAsia"/>
                                </w:rPr>
                              </w:pPr>
                              <w:r>
                                <w:rPr>
                                  <w:rFonts w:hint="eastAsia"/>
                                </w:rPr>
                                <w:t>通報連絡班（</w:t>
                              </w:r>
                              <w:r>
                                <w:rPr>
                                  <w:rFonts w:hint="eastAsia"/>
                                </w:rPr>
                                <w:t>○○○）</w:t>
                              </w:r>
                            </w:p>
                          </w:txbxContent>
                        </v:textbox>
                      </v:shape>
                    </v:group>
                  </w:pict>
                </mc:Fallback>
              </mc:AlternateContent>
            </w:r>
            <w:r>
              <w:rPr>
                <w:rFonts w:ascii="ＭＳ 明朝" w:hAnsi="ＭＳ 明朝"/>
                <w:noProof/>
                <w:kern w:val="0"/>
                <w:szCs w:val="21"/>
              </w:rPr>
              <mc:AlternateContent>
                <mc:Choice Requires="wpg">
                  <w:drawing>
                    <wp:anchor distT="0" distB="0" distL="114300" distR="114300" simplePos="0" relativeHeight="251661312" behindDoc="0" locked="0" layoutInCell="1" allowOverlap="1">
                      <wp:simplePos x="0" y="0"/>
                      <wp:positionH relativeFrom="column">
                        <wp:posOffset>3322320</wp:posOffset>
                      </wp:positionH>
                      <wp:positionV relativeFrom="paragraph">
                        <wp:posOffset>8255</wp:posOffset>
                      </wp:positionV>
                      <wp:extent cx="1284605" cy="1301115"/>
                      <wp:effectExtent l="4445" t="0" r="0" b="0"/>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301115"/>
                                <a:chOff x="1161" y="6287"/>
                                <a:chExt cx="2023" cy="2787"/>
                              </a:xfrm>
                            </wpg:grpSpPr>
                            <wps:wsp>
                              <wps:cNvPr id="22" name="Text Box 15"/>
                              <wps:cNvSpPr txBox="1">
                                <a:spLocks noChangeArrowheads="1"/>
                              </wps:cNvSpPr>
                              <wps:spPr bwMode="auto">
                                <a:xfrm>
                                  <a:off x="2624" y="6297"/>
                                  <a:ext cx="560" cy="2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応急救護班（</w:t>
                                    </w:r>
                                    <w:r>
                                      <w:rPr>
                                        <w:rFonts w:hint="eastAsia"/>
                                      </w:rPr>
                                      <w:t>○○○）</w:t>
                                    </w:r>
                                  </w:p>
                                </w:txbxContent>
                              </wps:txbx>
                              <wps:bodyPr rot="0" vert="eaVert" wrap="square" lIns="74295" tIns="8890" rIns="74295" bIns="8890" anchor="t" anchorCtr="0" upright="1">
                                <a:noAutofit/>
                              </wps:bodyPr>
                            </wps:wsp>
                            <wps:wsp>
                              <wps:cNvPr id="23" name="Text Box 16"/>
                              <wps:cNvSpPr txBox="1">
                                <a:spLocks noChangeArrowheads="1"/>
                              </wps:cNvSpPr>
                              <wps:spPr bwMode="auto">
                                <a:xfrm>
                                  <a:off x="2125" y="6310"/>
                                  <a:ext cx="560"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避難誘導班（</w:t>
                                    </w:r>
                                    <w:r>
                                      <w:rPr>
                                        <w:rFonts w:hint="eastAsia"/>
                                      </w:rPr>
                                      <w:t>○○○）</w:t>
                                    </w:r>
                                  </w:p>
                                  <w:p w:rsidR="00EC053C" w:rsidRDefault="00EC053C" w:rsidP="00573244"/>
                                  <w:p w:rsidR="00EC053C" w:rsidRDefault="00EC053C" w:rsidP="00573244"/>
                                </w:txbxContent>
                              </wps:txbx>
                              <wps:bodyPr rot="0" vert="eaVert" wrap="square" lIns="74295" tIns="8890" rIns="74295" bIns="8890" anchor="t" anchorCtr="0" upright="1">
                                <a:noAutofit/>
                              </wps:bodyPr>
                            </wps:wsp>
                            <wps:wsp>
                              <wps:cNvPr id="24" name="Text Box 17"/>
                              <wps:cNvSpPr txBox="1">
                                <a:spLocks noChangeArrowheads="1"/>
                              </wps:cNvSpPr>
                              <wps:spPr bwMode="auto">
                                <a:xfrm>
                                  <a:off x="1656" y="6287"/>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初期消火班（</w:t>
                                    </w:r>
                                    <w:r>
                                      <w:rPr>
                                        <w:rFonts w:hint="eastAsia"/>
                                      </w:rPr>
                                      <w:t>○○○）</w:t>
                                    </w:r>
                                  </w:p>
                                </w:txbxContent>
                              </wps:txbx>
                              <wps:bodyPr rot="0" vert="eaVert" wrap="square" lIns="74295" tIns="8890" rIns="74295" bIns="8890" anchor="t" anchorCtr="0" upright="1">
                                <a:noAutofit/>
                              </wps:bodyPr>
                            </wps:wsp>
                            <wps:wsp>
                              <wps:cNvPr id="25" name="Text Box 18"/>
                              <wps:cNvSpPr txBox="1">
                                <a:spLocks noChangeArrowheads="1"/>
                              </wps:cNvSpPr>
                              <wps:spPr bwMode="auto">
                                <a:xfrm>
                                  <a:off x="1161" y="6302"/>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通報連絡班（</w:t>
                                    </w:r>
                                    <w:r>
                                      <w:rPr>
                                        <w:rFonts w:hint="eastAsia"/>
                                      </w:rPr>
                                      <w:t>○○○）</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6" style="position:absolute;margin-left:261.6pt;margin-top:.65pt;width:101.15pt;height:102.45pt;z-index:251661312" coordorigin="1161,6287" coordsize="2023,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">
                      <v:shape id="Text Box 15" o:spid="_x0000_s1037" type="#_x0000_t202" style="position:absolute;left:2624;top:6297;width:560;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" filled="f" stroked="f">
                        <v:textbox style="layout-flow:vertical-ideographic" inset="5.85pt,.7pt,5.85pt,.7pt">
                          <w:txbxContent>
                            <w:p w:rsidR="00EC053C" w:rsidRDefault="00FF56E0" w:rsidP="00573244">
                              <w:pPr>
                                <w:rPr>
                                  <w:rFonts w:hint="eastAsia"/>
                                </w:rPr>
                              </w:pPr>
                              <w:r>
                                <w:rPr>
                                  <w:rFonts w:hint="eastAsia"/>
                                </w:rPr>
                                <w:t>応急救護班（</w:t>
                              </w:r>
                              <w:r>
                                <w:rPr>
                                  <w:rFonts w:hint="eastAsia"/>
                                </w:rPr>
                                <w:t>○○○）</w:t>
                              </w:r>
                            </w:p>
                          </w:txbxContent>
                        </v:textbox>
                      </v:shape>
                      <v:shape id="Text Box 16" o:spid="_x0000_s1038" type="#_x0000_t202" style="position:absolute;left:2125;top:6310;width:56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EC053C" w:rsidRDefault="00FF56E0" w:rsidP="00573244">
                              <w:pPr>
                                <w:rPr>
                                  <w:rFonts w:hint="eastAsia"/>
                                </w:rPr>
                              </w:pPr>
                              <w:r>
                                <w:rPr>
                                  <w:rFonts w:hint="eastAsia"/>
                                </w:rPr>
                                <w:t>避難誘導班（</w:t>
                              </w:r>
                              <w:r>
                                <w:rPr>
                                  <w:rFonts w:hint="eastAsia"/>
                                </w:rPr>
                                <w:t>○○○）</w:t>
                              </w:r>
                            </w:p>
                            <w:p w:rsidR="00EC053C" w:rsidRDefault="00EC053C" w:rsidP="00573244">
                              <w:pPr>
                                <w:rPr>
                                  <w:rFonts w:hint="eastAsia"/>
                                </w:rPr>
                              </w:pPr>
                            </w:p>
                            <w:p w:rsidR="00EC053C" w:rsidRDefault="00EC053C" w:rsidP="00573244">
                              <w:pPr>
                                <w:rPr>
                                  <w:rFonts w:hint="eastAsia"/>
                                </w:rPr>
                              </w:pPr>
                            </w:p>
                          </w:txbxContent>
                        </v:textbox>
                      </v:shape>
                      <v:shape id="Text Box 17" o:spid="_x0000_s1039" type="#_x0000_t202" style="position:absolute;left:1656;top:6287;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" filled="f" stroked="f">
                        <v:textbox style="layout-flow:vertical-ideographic" inset="5.85pt,.7pt,5.85pt,.7pt">
                          <w:txbxContent>
                            <w:p w:rsidR="00EC053C" w:rsidRDefault="00FF56E0" w:rsidP="00573244">
                              <w:pPr>
                                <w:rPr>
                                  <w:rFonts w:hint="eastAsia"/>
                                </w:rPr>
                              </w:pPr>
                              <w:r>
                                <w:rPr>
                                  <w:rFonts w:hint="eastAsia"/>
                                </w:rPr>
                                <w:t>初期消火班（</w:t>
                              </w:r>
                              <w:r>
                                <w:rPr>
                                  <w:rFonts w:hint="eastAsia"/>
                                </w:rPr>
                                <w:t>○○○）</w:t>
                              </w:r>
                            </w:p>
                          </w:txbxContent>
                        </v:textbox>
                      </v:shape>
                      <v:shape id="Text Box 18" o:spid="_x0000_s1040" type="#_x0000_t202" style="position:absolute;left:1161;top:6302;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" filled="f" stroked="f">
                        <v:textbox style="layout-flow:vertical-ideographic" inset="5.85pt,.7pt,5.85pt,.7pt">
                          <w:txbxContent>
                            <w:p w:rsidR="00EC053C" w:rsidRDefault="00FF56E0" w:rsidP="00573244">
                              <w:pPr>
                                <w:rPr>
                                  <w:rFonts w:hint="eastAsia"/>
                                </w:rPr>
                              </w:pPr>
                              <w:r>
                                <w:rPr>
                                  <w:rFonts w:hint="eastAsia"/>
                                </w:rPr>
                                <w:t>通報連絡班（</w:t>
                              </w:r>
                              <w:r>
                                <w:rPr>
                                  <w:rFonts w:hint="eastAsia"/>
                                </w:rPr>
                                <w:t>○○○）</w:t>
                              </w:r>
                            </w:p>
                          </w:txbxContent>
                        </v:textbox>
                      </v:shape>
                    </v:group>
                  </w:pict>
                </mc:Fallback>
              </mc:AlternateContent>
            </w:r>
            <w:r>
              <w:rPr>
                <w:rFonts w:ascii="ＭＳ 明朝" w:hAnsi="ＭＳ 明朝"/>
                <w:noProof/>
                <w:kern w:val="0"/>
                <w:szCs w:val="21"/>
              </w:rPr>
              <mc:AlternateContent>
                <mc:Choice Requires="wpg">
                  <w:drawing>
                    <wp:anchor distT="0" distB="0" distL="114300" distR="114300" simplePos="0" relativeHeight="251660288" behindDoc="0" locked="0" layoutInCell="1" allowOverlap="1">
                      <wp:simplePos x="0" y="0"/>
                      <wp:positionH relativeFrom="column">
                        <wp:posOffset>1789430</wp:posOffset>
                      </wp:positionH>
                      <wp:positionV relativeFrom="paragraph">
                        <wp:posOffset>24765</wp:posOffset>
                      </wp:positionV>
                      <wp:extent cx="1284605" cy="1301115"/>
                      <wp:effectExtent l="0" t="2540" r="0" b="1270"/>
                      <wp:wrapNone/>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301115"/>
                                <a:chOff x="1161" y="6287"/>
                                <a:chExt cx="2023" cy="2787"/>
                              </a:xfrm>
                            </wpg:grpSpPr>
                            <wps:wsp>
                              <wps:cNvPr id="17" name="Text Box 20"/>
                              <wps:cNvSpPr txBox="1">
                                <a:spLocks noChangeArrowheads="1"/>
                              </wps:cNvSpPr>
                              <wps:spPr bwMode="auto">
                                <a:xfrm>
                                  <a:off x="2624" y="6297"/>
                                  <a:ext cx="560" cy="2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応急救護班（</w:t>
                                    </w:r>
                                    <w:r>
                                      <w:rPr>
                                        <w:rFonts w:hint="eastAsia"/>
                                      </w:rPr>
                                      <w:t>○○○）</w:t>
                                    </w:r>
                                  </w:p>
                                </w:txbxContent>
                              </wps:txbx>
                              <wps:bodyPr rot="0" vert="eaVert" wrap="square" lIns="74295" tIns="8890" rIns="74295" bIns="8890" anchor="t" anchorCtr="0" upright="1">
                                <a:noAutofit/>
                              </wps:bodyPr>
                            </wps:wsp>
                            <wps:wsp>
                              <wps:cNvPr id="18" name="Text Box 21"/>
                              <wps:cNvSpPr txBox="1">
                                <a:spLocks noChangeArrowheads="1"/>
                              </wps:cNvSpPr>
                              <wps:spPr bwMode="auto">
                                <a:xfrm>
                                  <a:off x="2125" y="6310"/>
                                  <a:ext cx="560"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避難誘導班（</w:t>
                                    </w:r>
                                    <w:r>
                                      <w:rPr>
                                        <w:rFonts w:hint="eastAsia"/>
                                      </w:rPr>
                                      <w:t>○○○）</w:t>
                                    </w:r>
                                  </w:p>
                                  <w:p w:rsidR="00EC053C" w:rsidRDefault="00EC053C" w:rsidP="00573244"/>
                                  <w:p w:rsidR="00EC053C" w:rsidRDefault="00EC053C" w:rsidP="00573244"/>
                                </w:txbxContent>
                              </wps:txbx>
                              <wps:bodyPr rot="0" vert="eaVert" wrap="square" lIns="74295" tIns="8890" rIns="74295" bIns="8890" anchor="t" anchorCtr="0" upright="1">
                                <a:noAutofit/>
                              </wps:bodyPr>
                            </wps:wsp>
                            <wps:wsp>
                              <wps:cNvPr id="19" name="Text Box 22"/>
                              <wps:cNvSpPr txBox="1">
                                <a:spLocks noChangeArrowheads="1"/>
                              </wps:cNvSpPr>
                              <wps:spPr bwMode="auto">
                                <a:xfrm>
                                  <a:off x="1656" y="6287"/>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初期消火班（</w:t>
                                    </w:r>
                                    <w:r>
                                      <w:rPr>
                                        <w:rFonts w:hint="eastAsia"/>
                                      </w:rPr>
                                      <w:t>○○○）</w:t>
                                    </w:r>
                                  </w:p>
                                </w:txbxContent>
                              </wps:txbx>
                              <wps:bodyPr rot="0" vert="eaVert" wrap="square" lIns="74295" tIns="8890" rIns="74295" bIns="8890" anchor="t" anchorCtr="0" upright="1">
                                <a:noAutofit/>
                              </wps:bodyPr>
                            </wps:wsp>
                            <wps:wsp>
                              <wps:cNvPr id="20" name="Text Box 23"/>
                              <wps:cNvSpPr txBox="1">
                                <a:spLocks noChangeArrowheads="1"/>
                              </wps:cNvSpPr>
                              <wps:spPr bwMode="auto">
                                <a:xfrm>
                                  <a:off x="1161" y="6302"/>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573244">
                                    <w:r>
                                      <w:rPr>
                                        <w:rFonts w:hint="eastAsia"/>
                                      </w:rPr>
                                      <w:t>通報連絡班（</w:t>
                                    </w:r>
                                    <w:r>
                                      <w:rPr>
                                        <w:rFonts w:hint="eastAsia"/>
                                      </w:rPr>
                                      <w:t>○○○）</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41" style="position:absolute;margin-left:140.9pt;margin-top:1.95pt;width:101.15pt;height:102.45pt;z-index:251660288" coordorigin="1161,6287" coordsize="2023,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">
                      <v:shape id="Text Box 20" o:spid="_x0000_s1042" type="#_x0000_t202" style="position:absolute;left:2624;top:6297;width:560;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" filled="f" stroked="f">
                        <v:textbox style="layout-flow:vertical-ideographic" inset="5.85pt,.7pt,5.85pt,.7pt">
                          <w:txbxContent>
                            <w:p w:rsidR="00EC053C" w:rsidRDefault="00FF56E0" w:rsidP="00573244">
                              <w:pPr>
                                <w:rPr>
                                  <w:rFonts w:hint="eastAsia"/>
                                </w:rPr>
                              </w:pPr>
                              <w:r>
                                <w:rPr>
                                  <w:rFonts w:hint="eastAsia"/>
                                </w:rPr>
                                <w:t>応急救護班（</w:t>
                              </w:r>
                              <w:r>
                                <w:rPr>
                                  <w:rFonts w:hint="eastAsia"/>
                                </w:rPr>
                                <w:t>○○○）</w:t>
                              </w:r>
                            </w:p>
                          </w:txbxContent>
                        </v:textbox>
                      </v:shape>
                      <v:shape id="Text Box 21" o:spid="_x0000_s1043" type="#_x0000_t202" style="position:absolute;left:2125;top:6310;width:56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" filled="f" stroked="f">
                        <v:textbox style="layout-flow:vertical-ideographic" inset="5.85pt,.7pt,5.85pt,.7pt">
                          <w:txbxContent>
                            <w:p w:rsidR="00EC053C" w:rsidRDefault="00FF56E0" w:rsidP="00573244">
                              <w:pPr>
                                <w:rPr>
                                  <w:rFonts w:hint="eastAsia"/>
                                </w:rPr>
                              </w:pPr>
                              <w:r>
                                <w:rPr>
                                  <w:rFonts w:hint="eastAsia"/>
                                </w:rPr>
                                <w:t>避難誘導班（</w:t>
                              </w:r>
                              <w:r>
                                <w:rPr>
                                  <w:rFonts w:hint="eastAsia"/>
                                </w:rPr>
                                <w:t>○○○）</w:t>
                              </w:r>
                            </w:p>
                            <w:p w:rsidR="00EC053C" w:rsidRDefault="00EC053C" w:rsidP="00573244">
                              <w:pPr>
                                <w:rPr>
                                  <w:rFonts w:hint="eastAsia"/>
                                </w:rPr>
                              </w:pPr>
                            </w:p>
                            <w:p w:rsidR="00EC053C" w:rsidRDefault="00EC053C" w:rsidP="00573244">
                              <w:pPr>
                                <w:rPr>
                                  <w:rFonts w:hint="eastAsia"/>
                                </w:rPr>
                              </w:pPr>
                            </w:p>
                          </w:txbxContent>
                        </v:textbox>
                      </v:shape>
                      <v:shape id="Text Box 22" o:spid="_x0000_s1044" type="#_x0000_t202" style="position:absolute;left:1656;top:6287;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" filled="f" stroked="f">
                        <v:textbox style="layout-flow:vertical-ideographic" inset="5.85pt,.7pt,5.85pt,.7pt">
                          <w:txbxContent>
                            <w:p w:rsidR="00EC053C" w:rsidRDefault="00FF56E0" w:rsidP="00573244">
                              <w:pPr>
                                <w:rPr>
                                  <w:rFonts w:hint="eastAsia"/>
                                </w:rPr>
                              </w:pPr>
                              <w:r>
                                <w:rPr>
                                  <w:rFonts w:hint="eastAsia"/>
                                </w:rPr>
                                <w:t>初期消火班（</w:t>
                              </w:r>
                              <w:r>
                                <w:rPr>
                                  <w:rFonts w:hint="eastAsia"/>
                                </w:rPr>
                                <w:t>○○○）</w:t>
                              </w:r>
                            </w:p>
                          </w:txbxContent>
                        </v:textbox>
                      </v:shape>
                      <v:shape id="Text Box 23" o:spid="_x0000_s1045" type="#_x0000_t202" style="position:absolute;left:1161;top:6302;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" filled="f" stroked="f">
                        <v:textbox style="layout-flow:vertical-ideographic" inset="5.85pt,.7pt,5.85pt,.7pt">
                          <w:txbxContent>
                            <w:p w:rsidR="00EC053C" w:rsidRDefault="00FF56E0" w:rsidP="00573244">
                              <w:pPr>
                                <w:rPr>
                                  <w:rFonts w:hint="eastAsia"/>
                                </w:rPr>
                              </w:pPr>
                              <w:r>
                                <w:rPr>
                                  <w:rFonts w:hint="eastAsia"/>
                                </w:rPr>
                                <w:t>通報連絡班（</w:t>
                              </w:r>
                              <w:r>
                                <w:rPr>
                                  <w:rFonts w:hint="eastAsia"/>
                                </w:rPr>
                                <w:t>○○○）</w:t>
                              </w:r>
                            </w:p>
                          </w:txbxContent>
                        </v:textbox>
                      </v:shape>
                    </v:group>
                  </w:pict>
                </mc:Fallback>
              </mc:AlternateContent>
            </w:r>
            <w:r>
              <w:rPr>
                <w:rFonts w:ascii="ＭＳ 明朝" w:hAnsi="ＭＳ 明朝"/>
                <w:noProof/>
                <w:kern w:val="0"/>
                <w:szCs w:val="21"/>
              </w:rPr>
              <mc:AlternateContent>
                <mc:Choice Requires="wpg">
                  <w:drawing>
                    <wp:anchor distT="0" distB="0" distL="114300" distR="114300" simplePos="0" relativeHeight="251654144" behindDoc="0" locked="0" layoutInCell="1" allowOverlap="1">
                      <wp:simplePos x="0" y="0"/>
                      <wp:positionH relativeFrom="column">
                        <wp:posOffset>92710</wp:posOffset>
                      </wp:positionH>
                      <wp:positionV relativeFrom="paragraph">
                        <wp:posOffset>23495</wp:posOffset>
                      </wp:positionV>
                      <wp:extent cx="1284605" cy="1301115"/>
                      <wp:effectExtent l="3810" t="1270" r="0" b="2540"/>
                      <wp:wrapNone/>
                      <wp:docPr id="1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301115"/>
                                <a:chOff x="1161" y="6287"/>
                                <a:chExt cx="2023" cy="2787"/>
                              </a:xfrm>
                            </wpg:grpSpPr>
                            <wps:wsp>
                              <wps:cNvPr id="12" name="Text Box 25"/>
                              <wps:cNvSpPr txBox="1">
                                <a:spLocks noChangeArrowheads="1"/>
                              </wps:cNvSpPr>
                              <wps:spPr bwMode="auto">
                                <a:xfrm>
                                  <a:off x="2624" y="6297"/>
                                  <a:ext cx="560" cy="2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31D9F">
                                    <w:r>
                                      <w:rPr>
                                        <w:rFonts w:hint="eastAsia"/>
                                      </w:rPr>
                                      <w:t>応急救護班（</w:t>
                                    </w:r>
                                    <w:r>
                                      <w:rPr>
                                        <w:rFonts w:hint="eastAsia"/>
                                      </w:rPr>
                                      <w:t>○○○）</w:t>
                                    </w:r>
                                  </w:p>
                                </w:txbxContent>
                              </wps:txbx>
                              <wps:bodyPr rot="0" vert="eaVert" wrap="square" lIns="74295" tIns="8890" rIns="74295" bIns="8890" anchor="t" anchorCtr="0" upright="1">
                                <a:noAutofit/>
                              </wps:bodyPr>
                            </wps:wsp>
                            <wps:wsp>
                              <wps:cNvPr id="13" name="Text Box 26"/>
                              <wps:cNvSpPr txBox="1">
                                <a:spLocks noChangeArrowheads="1"/>
                              </wps:cNvSpPr>
                              <wps:spPr bwMode="auto">
                                <a:xfrm>
                                  <a:off x="2125" y="6310"/>
                                  <a:ext cx="560" cy="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31D9F">
                                    <w:r>
                                      <w:rPr>
                                        <w:rFonts w:hint="eastAsia"/>
                                      </w:rPr>
                                      <w:t>避難誘導班（</w:t>
                                    </w:r>
                                    <w:r>
                                      <w:rPr>
                                        <w:rFonts w:hint="eastAsia"/>
                                      </w:rPr>
                                      <w:t>○○○）</w:t>
                                    </w:r>
                                  </w:p>
                                  <w:p w:rsidR="00EC053C" w:rsidRDefault="00EC053C" w:rsidP="00331D9F"/>
                                  <w:p w:rsidR="00EC053C" w:rsidRDefault="00EC053C" w:rsidP="00331D9F"/>
                                </w:txbxContent>
                              </wps:txbx>
                              <wps:bodyPr rot="0" vert="eaVert" wrap="square" lIns="74295" tIns="8890" rIns="74295" bIns="8890" anchor="t" anchorCtr="0" upright="1">
                                <a:noAutofit/>
                              </wps:bodyPr>
                            </wps:wsp>
                            <wps:wsp>
                              <wps:cNvPr id="14" name="Text Box 27"/>
                              <wps:cNvSpPr txBox="1">
                                <a:spLocks noChangeArrowheads="1"/>
                              </wps:cNvSpPr>
                              <wps:spPr bwMode="auto">
                                <a:xfrm>
                                  <a:off x="1656" y="6287"/>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31D9F">
                                    <w:r>
                                      <w:rPr>
                                        <w:rFonts w:hint="eastAsia"/>
                                      </w:rPr>
                                      <w:t>初期消火班（</w:t>
                                    </w:r>
                                    <w:r>
                                      <w:rPr>
                                        <w:rFonts w:hint="eastAsia"/>
                                      </w:rPr>
                                      <w:t>○○○）</w:t>
                                    </w:r>
                                  </w:p>
                                </w:txbxContent>
                              </wps:txbx>
                              <wps:bodyPr rot="0" vert="eaVert" wrap="square" lIns="74295" tIns="8890" rIns="74295" bIns="8890" anchor="t" anchorCtr="0" upright="1">
                                <a:noAutofit/>
                              </wps:bodyPr>
                            </wps:wsp>
                            <wps:wsp>
                              <wps:cNvPr id="15" name="Text Box 28"/>
                              <wps:cNvSpPr txBox="1">
                                <a:spLocks noChangeArrowheads="1"/>
                              </wps:cNvSpPr>
                              <wps:spPr bwMode="auto">
                                <a:xfrm>
                                  <a:off x="1161" y="6302"/>
                                  <a:ext cx="56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53C" w:rsidRDefault="00FF56E0" w:rsidP="00331D9F">
                                    <w:r>
                                      <w:rPr>
                                        <w:rFonts w:hint="eastAsia"/>
                                      </w:rPr>
                                      <w:t>通報連絡班（</w:t>
                                    </w:r>
                                    <w:r>
                                      <w:rPr>
                                        <w:rFonts w:hint="eastAsia"/>
                                      </w:rPr>
                                      <w:t>○○○）</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6" style="position:absolute;margin-left:7.3pt;margin-top:1.85pt;width:101.15pt;height:102.45pt;z-index:251654144" coordorigin="1161,6287" coordsize="2023,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">
                      <v:shape id="Text Box 25" o:spid="_x0000_s1047" type="#_x0000_t202" style="position:absolute;left:2624;top:6297;width:560;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" filled="f" stroked="f">
                        <v:textbox style="layout-flow:vertical-ideographic" inset="5.85pt,.7pt,5.85pt,.7pt">
                          <w:txbxContent>
                            <w:p w:rsidR="00EC053C" w:rsidRDefault="00FF56E0" w:rsidP="00331D9F">
                              <w:pPr>
                                <w:rPr>
                                  <w:rFonts w:hint="eastAsia"/>
                                </w:rPr>
                              </w:pPr>
                              <w:r>
                                <w:rPr>
                                  <w:rFonts w:hint="eastAsia"/>
                                </w:rPr>
                                <w:t>応急救護班（</w:t>
                              </w:r>
                              <w:r>
                                <w:rPr>
                                  <w:rFonts w:hint="eastAsia"/>
                                </w:rPr>
                                <w:t>○○○）</w:t>
                              </w:r>
                            </w:p>
                          </w:txbxContent>
                        </v:textbox>
                      </v:shape>
                      <v:shape id="Text Box 26" o:spid="_x0000_s1048" type="#_x0000_t202" style="position:absolute;left:2125;top:6310;width:56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" filled="f" stroked="f">
                        <v:textbox style="layout-flow:vertical-ideographic" inset="5.85pt,.7pt,5.85pt,.7pt">
                          <w:txbxContent>
                            <w:p w:rsidR="00EC053C" w:rsidRDefault="00FF56E0" w:rsidP="00331D9F">
                              <w:pPr>
                                <w:rPr>
                                  <w:rFonts w:hint="eastAsia"/>
                                </w:rPr>
                              </w:pPr>
                              <w:r>
                                <w:rPr>
                                  <w:rFonts w:hint="eastAsia"/>
                                </w:rPr>
                                <w:t>避難誘導班（</w:t>
                              </w:r>
                              <w:r>
                                <w:rPr>
                                  <w:rFonts w:hint="eastAsia"/>
                                </w:rPr>
                                <w:t>○○○）</w:t>
                              </w:r>
                            </w:p>
                            <w:p w:rsidR="00EC053C" w:rsidRDefault="00EC053C" w:rsidP="00331D9F">
                              <w:pPr>
                                <w:rPr>
                                  <w:rFonts w:hint="eastAsia"/>
                                </w:rPr>
                              </w:pPr>
                            </w:p>
                            <w:p w:rsidR="00EC053C" w:rsidRDefault="00EC053C" w:rsidP="00331D9F">
                              <w:pPr>
                                <w:rPr>
                                  <w:rFonts w:hint="eastAsia"/>
                                </w:rPr>
                              </w:pPr>
                            </w:p>
                          </w:txbxContent>
                        </v:textbox>
                      </v:shape>
                      <v:shape id="Text Box 27" o:spid="_x0000_s1049" type="#_x0000_t202" style="position:absolute;left:1656;top:6287;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" filled="f" stroked="f">
                        <v:textbox style="layout-flow:vertical-ideographic" inset="5.85pt,.7pt,5.85pt,.7pt">
                          <w:txbxContent>
                            <w:p w:rsidR="00EC053C" w:rsidRDefault="00FF56E0" w:rsidP="00331D9F">
                              <w:pPr>
                                <w:rPr>
                                  <w:rFonts w:hint="eastAsia"/>
                                </w:rPr>
                              </w:pPr>
                              <w:r>
                                <w:rPr>
                                  <w:rFonts w:hint="eastAsia"/>
                                </w:rPr>
                                <w:t>初期消火班（</w:t>
                              </w:r>
                              <w:r>
                                <w:rPr>
                                  <w:rFonts w:hint="eastAsia"/>
                                </w:rPr>
                                <w:t>○○○）</w:t>
                              </w:r>
                            </w:p>
                          </w:txbxContent>
                        </v:textbox>
                      </v:shape>
                      <v:shape id="Text Box 28" o:spid="_x0000_s1050" type="#_x0000_t202" style="position:absolute;left:1161;top:6302;width:5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" filled="f" stroked="f">
                        <v:textbox style="layout-flow:vertical-ideographic" inset="5.85pt,.7pt,5.85pt,.7pt">
                          <w:txbxContent>
                            <w:p w:rsidR="00EC053C" w:rsidRDefault="00FF56E0" w:rsidP="00331D9F">
                              <w:pPr>
                                <w:rPr>
                                  <w:rFonts w:hint="eastAsia"/>
                                </w:rPr>
                              </w:pPr>
                              <w:r>
                                <w:rPr>
                                  <w:rFonts w:hint="eastAsia"/>
                                </w:rPr>
                                <w:t>通報連絡班（</w:t>
                              </w:r>
                              <w:r>
                                <w:rPr>
                                  <w:rFonts w:hint="eastAsia"/>
                                </w:rPr>
                                <w:t>○○○）</w:t>
                              </w:r>
                            </w:p>
                          </w:txbxContent>
                        </v:textbox>
                      </v:shape>
                    </v:group>
                  </w:pict>
                </mc:Fallback>
              </mc:AlternateContent>
            </w:r>
          </w:p>
          <w:p w:rsidR="00331D9F" w:rsidRPr="00110F80" w:rsidRDefault="00331D9F" w:rsidP="00C50147">
            <w:pPr>
              <w:rPr>
                <w:rFonts w:ascii="ＭＳ 明朝" w:hAnsi="ＭＳ 明朝"/>
                <w:szCs w:val="21"/>
              </w:rPr>
            </w:pPr>
          </w:p>
          <w:p w:rsidR="00331D9F" w:rsidRPr="00110F80" w:rsidRDefault="00331D9F" w:rsidP="00C50147">
            <w:pPr>
              <w:rPr>
                <w:rFonts w:ascii="ＭＳ 明朝" w:hAnsi="ＭＳ 明朝"/>
                <w:szCs w:val="21"/>
              </w:rPr>
            </w:pPr>
          </w:p>
          <w:p w:rsidR="00331D9F" w:rsidRPr="00110F80" w:rsidRDefault="00FF56E0" w:rsidP="00C50147">
            <w:pPr>
              <w:tabs>
                <w:tab w:val="left" w:pos="2480"/>
              </w:tabs>
              <w:rPr>
                <w:rFonts w:ascii="ＭＳ 明朝" w:hAnsi="ＭＳ 明朝"/>
                <w:szCs w:val="21"/>
              </w:rPr>
            </w:pPr>
            <w:r w:rsidRPr="00110F80">
              <w:rPr>
                <w:rFonts w:ascii="ＭＳ 明朝" w:hAnsi="ＭＳ 明朝"/>
                <w:szCs w:val="21"/>
              </w:rPr>
              <w:tab/>
            </w:r>
          </w:p>
        </w:tc>
      </w:tr>
      <w:tr w:rsidR="00FF56E0" w:rsidTr="0081290E">
        <w:trPr>
          <w:trHeight w:val="330"/>
          <w:jc w:val="center"/>
        </w:trPr>
        <w:tc>
          <w:tcPr>
            <w:tcW w:w="1818" w:type="dxa"/>
            <w:gridSpan w:val="6"/>
            <w:tcBorders>
              <w:top w:val="double" w:sz="4" w:space="0" w:color="000000"/>
              <w:left w:val="single" w:sz="12" w:space="0" w:color="000000"/>
              <w:bottom w:val="nil"/>
              <w:right w:val="single" w:sz="4" w:space="0" w:color="000000"/>
            </w:tcBorders>
          </w:tcPr>
          <w:p w:rsidR="00331D9F" w:rsidRPr="00110F80" w:rsidRDefault="001864B2" w:rsidP="001864B2">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864B2">
              <w:rPr>
                <w:rFonts w:ascii="ＭＳ 明朝" w:hAnsi="ＭＳ 明朝" w:cs="ＭＳ 明朝" w:hint="eastAsia"/>
                <w:spacing w:val="210"/>
                <w:kern w:val="0"/>
                <w:szCs w:val="21"/>
                <w:fitText w:val="840" w:id="-1688579070"/>
              </w:rPr>
              <w:t>担</w:t>
            </w:r>
            <w:r w:rsidR="00FF56E0" w:rsidRPr="001864B2">
              <w:rPr>
                <w:rFonts w:ascii="ＭＳ 明朝" w:hAnsi="ＭＳ 明朝" w:cs="ＭＳ 明朝" w:hint="eastAsia"/>
                <w:kern w:val="0"/>
                <w:szCs w:val="21"/>
                <w:fitText w:val="840" w:id="-1688579070"/>
              </w:rPr>
              <w:t>当</w:t>
            </w:r>
          </w:p>
        </w:tc>
        <w:tc>
          <w:tcPr>
            <w:tcW w:w="8162" w:type="dxa"/>
            <w:gridSpan w:val="28"/>
            <w:tcBorders>
              <w:top w:val="double" w:sz="4" w:space="0" w:color="000000"/>
              <w:left w:val="single" w:sz="4" w:space="0" w:color="000000"/>
              <w:bottom w:val="nil"/>
              <w:right w:val="single" w:sz="12" w:space="0" w:color="000000"/>
            </w:tcBorders>
          </w:tcPr>
          <w:p w:rsidR="00331D9F" w:rsidRPr="00110F80" w:rsidRDefault="001864B2" w:rsidP="001864B2">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864B2">
              <w:rPr>
                <w:rFonts w:ascii="ＭＳ 明朝" w:hAnsi="ＭＳ 明朝" w:cs="ＭＳ 明朝" w:hint="eastAsia"/>
                <w:spacing w:val="630"/>
                <w:kern w:val="0"/>
                <w:szCs w:val="21"/>
                <w:fitText w:val="1680" w:id="-1688579072"/>
              </w:rPr>
              <w:t>任</w:t>
            </w:r>
            <w:r w:rsidR="00FF56E0" w:rsidRPr="001864B2">
              <w:rPr>
                <w:rFonts w:ascii="ＭＳ 明朝" w:hAnsi="ＭＳ 明朝" w:cs="ＭＳ 明朝" w:hint="eastAsia"/>
                <w:kern w:val="0"/>
                <w:szCs w:val="21"/>
                <w:fitText w:val="1680" w:id="-1688579072"/>
              </w:rPr>
              <w:t>務</w:t>
            </w:r>
          </w:p>
        </w:tc>
      </w:tr>
      <w:tr w:rsidR="00FF56E0" w:rsidTr="0081290E">
        <w:trPr>
          <w:trHeight w:val="326"/>
          <w:jc w:val="center"/>
        </w:trPr>
        <w:tc>
          <w:tcPr>
            <w:tcW w:w="1818" w:type="dxa"/>
            <w:gridSpan w:val="6"/>
            <w:tcBorders>
              <w:top w:val="single" w:sz="4" w:space="0" w:color="000000"/>
              <w:left w:val="single" w:sz="12" w:space="0" w:color="000000"/>
              <w:bottom w:val="nil"/>
              <w:right w:val="single" w:sz="4" w:space="0" w:color="000000"/>
            </w:tcBorders>
          </w:tcPr>
          <w:p w:rsidR="00331D9F" w:rsidRPr="00110F80" w:rsidRDefault="00FF56E0" w:rsidP="00C50147">
            <w:pPr>
              <w:suppressAutoHyphens/>
              <w:kinsoku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自衛消防隊長</w:t>
            </w:r>
          </w:p>
        </w:tc>
        <w:tc>
          <w:tcPr>
            <w:tcW w:w="8162" w:type="dxa"/>
            <w:gridSpan w:val="28"/>
            <w:tcBorders>
              <w:top w:val="single" w:sz="4" w:space="0" w:color="000000"/>
              <w:left w:val="single" w:sz="4" w:space="0" w:color="000000"/>
              <w:bottom w:val="nil"/>
              <w:right w:val="single" w:sz="12"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自衛消防隊に対する指揮、命令、監督等を行う。</w:t>
            </w:r>
          </w:p>
        </w:tc>
      </w:tr>
      <w:tr w:rsidR="00FF56E0" w:rsidTr="0081290E">
        <w:trPr>
          <w:trHeight w:val="314"/>
          <w:jc w:val="center"/>
        </w:trPr>
        <w:tc>
          <w:tcPr>
            <w:tcW w:w="1818" w:type="dxa"/>
            <w:gridSpan w:val="6"/>
            <w:tcBorders>
              <w:top w:val="single" w:sz="4" w:space="0" w:color="000000"/>
              <w:left w:val="single" w:sz="12" w:space="0" w:color="000000"/>
              <w:bottom w:val="nil"/>
              <w:right w:val="single" w:sz="4"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自衛消防副隊長</w:t>
            </w:r>
          </w:p>
        </w:tc>
        <w:tc>
          <w:tcPr>
            <w:tcW w:w="8162" w:type="dxa"/>
            <w:gridSpan w:val="28"/>
            <w:tcBorders>
              <w:top w:val="single" w:sz="4" w:space="0" w:color="000000"/>
              <w:left w:val="single" w:sz="4" w:space="0" w:color="000000"/>
              <w:bottom w:val="nil"/>
              <w:right w:val="single" w:sz="12"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隊長を補佐し、隊長が不在の場合は、その任務を代行する。</w:t>
            </w:r>
          </w:p>
        </w:tc>
      </w:tr>
      <w:tr w:rsidR="00FF56E0" w:rsidTr="0081290E">
        <w:trPr>
          <w:trHeight w:val="302"/>
          <w:jc w:val="center"/>
        </w:trPr>
        <w:tc>
          <w:tcPr>
            <w:tcW w:w="1818" w:type="dxa"/>
            <w:gridSpan w:val="6"/>
            <w:tcBorders>
              <w:top w:val="single" w:sz="4" w:space="0" w:color="000000"/>
              <w:left w:val="single" w:sz="12" w:space="0" w:color="000000"/>
              <w:bottom w:val="single" w:sz="4" w:space="0" w:color="000000"/>
              <w:right w:val="single" w:sz="4"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防災センター</w:t>
            </w:r>
          </w:p>
        </w:tc>
        <w:tc>
          <w:tcPr>
            <w:tcW w:w="8162" w:type="dxa"/>
            <w:gridSpan w:val="28"/>
            <w:tcBorders>
              <w:top w:val="single" w:sz="4" w:space="0" w:color="000000"/>
              <w:left w:val="single" w:sz="4" w:space="0" w:color="000000"/>
              <w:bottom w:val="single" w:sz="4" w:space="0" w:color="000000"/>
              <w:right w:val="single" w:sz="12" w:space="0" w:color="000000"/>
            </w:tcBorders>
          </w:tcPr>
          <w:p w:rsidR="00331D9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指揮本部として各種情報の収集と整理、指示命令、消防隊への情報提供を行う。</w:t>
            </w:r>
          </w:p>
        </w:tc>
      </w:tr>
      <w:tr w:rsidR="00FF56E0" w:rsidTr="0081290E">
        <w:trPr>
          <w:trHeight w:val="73"/>
          <w:jc w:val="center"/>
        </w:trPr>
        <w:tc>
          <w:tcPr>
            <w:tcW w:w="1818" w:type="dxa"/>
            <w:gridSpan w:val="6"/>
            <w:tcBorders>
              <w:top w:val="single" w:sz="4" w:space="0" w:color="000000"/>
              <w:left w:val="single" w:sz="12" w:space="0" w:color="000000"/>
              <w:bottom w:val="double" w:sz="4" w:space="0" w:color="auto"/>
              <w:right w:val="single" w:sz="4" w:space="0" w:color="000000"/>
            </w:tcBorders>
          </w:tcPr>
          <w:p w:rsidR="00331D9F" w:rsidRPr="00110F80" w:rsidRDefault="00FF56E0" w:rsidP="00C50147">
            <w:pPr>
              <w:autoSpaceDE w:val="0"/>
              <w:autoSpaceDN w:val="0"/>
              <w:adjustRightInd w:val="0"/>
              <w:rPr>
                <w:rFonts w:ascii="ＭＳ 明朝" w:hAnsi="ＭＳ 明朝"/>
                <w:kern w:val="0"/>
                <w:szCs w:val="21"/>
              </w:rPr>
            </w:pPr>
            <w:r w:rsidRPr="00110F80">
              <w:rPr>
                <w:rFonts w:ascii="ＭＳ 明朝" w:hAnsi="ＭＳ 明朝" w:hint="eastAsia"/>
                <w:kern w:val="0"/>
                <w:szCs w:val="21"/>
              </w:rPr>
              <w:t>各地区隊長</w:t>
            </w:r>
          </w:p>
        </w:tc>
        <w:tc>
          <w:tcPr>
            <w:tcW w:w="8162" w:type="dxa"/>
            <w:gridSpan w:val="28"/>
            <w:tcBorders>
              <w:top w:val="single" w:sz="4" w:space="0" w:color="000000"/>
              <w:left w:val="single" w:sz="4" w:space="0" w:color="000000"/>
              <w:bottom w:val="double" w:sz="4" w:space="0" w:color="auto"/>
              <w:right w:val="single" w:sz="12" w:space="0" w:color="000000"/>
            </w:tcBorders>
          </w:tcPr>
          <w:p w:rsidR="00331D9F" w:rsidRPr="00110F80" w:rsidRDefault="00FF56E0" w:rsidP="00C50147">
            <w:pPr>
              <w:autoSpaceDE w:val="0"/>
              <w:autoSpaceDN w:val="0"/>
              <w:adjustRightInd w:val="0"/>
              <w:jc w:val="left"/>
              <w:rPr>
                <w:rFonts w:ascii="ＭＳ 明朝" w:hAnsi="ＭＳ 明朝"/>
                <w:kern w:val="0"/>
                <w:szCs w:val="21"/>
              </w:rPr>
            </w:pPr>
            <w:r w:rsidRPr="00110F80">
              <w:rPr>
                <w:rFonts w:ascii="ＭＳ 明朝" w:hAnsi="ＭＳ 明朝" w:hint="eastAsia"/>
                <w:kern w:val="0"/>
                <w:szCs w:val="21"/>
              </w:rPr>
              <w:t>担当区域の初動措置の指揮のほか、隊長への報告連絡を行う。</w:t>
            </w:r>
          </w:p>
        </w:tc>
      </w:tr>
      <w:tr w:rsidR="0081290E" w:rsidTr="00426FAA">
        <w:trPr>
          <w:gridAfter w:val="1"/>
          <w:wAfter w:w="18" w:type="dxa"/>
          <w:trHeight w:val="480"/>
          <w:jc w:val="center"/>
        </w:trPr>
        <w:tc>
          <w:tcPr>
            <w:tcW w:w="1828" w:type="dxa"/>
            <w:gridSpan w:val="7"/>
            <w:tcBorders>
              <w:top w:val="double" w:sz="4" w:space="0" w:color="auto"/>
              <w:left w:val="single" w:sz="12" w:space="0" w:color="000000"/>
              <w:bottom w:val="single" w:sz="4" w:space="0" w:color="000000"/>
              <w:right w:val="single" w:sz="4" w:space="0" w:color="000000"/>
              <w:tl2br w:val="nil"/>
            </w:tcBorders>
            <w:vAlign w:val="center"/>
          </w:tcPr>
          <w:p w:rsidR="0081290E" w:rsidRPr="00110F80" w:rsidRDefault="00426FAA" w:rsidP="000649F3">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864B2">
              <w:rPr>
                <w:rFonts w:ascii="ＭＳ 明朝" w:hAnsi="ＭＳ 明朝" w:hint="eastAsia"/>
                <w:spacing w:val="210"/>
                <w:kern w:val="0"/>
                <w:szCs w:val="21"/>
                <w:fitText w:val="840" w:id="-1688579069"/>
              </w:rPr>
              <w:t>班</w:t>
            </w:r>
            <w:r w:rsidRPr="001864B2">
              <w:rPr>
                <w:rFonts w:ascii="ＭＳ 明朝" w:hAnsi="ＭＳ 明朝" w:hint="eastAsia"/>
                <w:kern w:val="0"/>
                <w:szCs w:val="21"/>
                <w:fitText w:val="840" w:id="-1688579069"/>
              </w:rPr>
              <w:t>名</w:t>
            </w:r>
          </w:p>
        </w:tc>
        <w:tc>
          <w:tcPr>
            <w:tcW w:w="8134" w:type="dxa"/>
            <w:gridSpan w:val="26"/>
            <w:tcBorders>
              <w:top w:val="double" w:sz="4" w:space="0" w:color="auto"/>
              <w:left w:val="single" w:sz="4" w:space="0" w:color="000000"/>
              <w:bottom w:val="nil"/>
              <w:right w:val="single" w:sz="4" w:space="0" w:color="000000"/>
            </w:tcBorders>
            <w:vAlign w:val="center"/>
          </w:tcPr>
          <w:p w:rsidR="0081290E" w:rsidRPr="00110F80" w:rsidRDefault="0081290E" w:rsidP="001864B2">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864B2">
              <w:rPr>
                <w:rFonts w:ascii="ＭＳ 明朝" w:hAnsi="ＭＳ 明朝" w:cs="ＭＳ 明朝" w:hint="eastAsia"/>
                <w:spacing w:val="630"/>
                <w:kern w:val="0"/>
                <w:szCs w:val="21"/>
                <w:fitText w:val="1680" w:id="-1688579071"/>
              </w:rPr>
              <w:t>任</w:t>
            </w:r>
            <w:r w:rsidRPr="001864B2">
              <w:rPr>
                <w:rFonts w:ascii="ＭＳ 明朝" w:hAnsi="ＭＳ 明朝" w:cs="ＭＳ 明朝" w:hint="eastAsia"/>
                <w:kern w:val="0"/>
                <w:szCs w:val="21"/>
                <w:fitText w:val="1680" w:id="-1688579071"/>
              </w:rPr>
              <w:t>務</w:t>
            </w:r>
          </w:p>
        </w:tc>
      </w:tr>
      <w:tr w:rsidR="0081290E" w:rsidTr="0081290E">
        <w:trPr>
          <w:gridAfter w:val="1"/>
          <w:wAfter w:w="18" w:type="dxa"/>
          <w:trHeight w:val="794"/>
          <w:jc w:val="center"/>
        </w:trPr>
        <w:tc>
          <w:tcPr>
            <w:tcW w:w="1828" w:type="dxa"/>
            <w:gridSpan w:val="7"/>
            <w:tcBorders>
              <w:top w:val="single" w:sz="4" w:space="0" w:color="000000"/>
              <w:left w:val="single" w:sz="12" w:space="0" w:color="000000"/>
              <w:bottom w:val="nil"/>
              <w:right w:val="single" w:sz="4" w:space="0" w:color="000000"/>
            </w:tcBorders>
            <w:vAlign w:val="center"/>
          </w:tcPr>
          <w:p w:rsidR="0081290E" w:rsidRPr="00110F80" w:rsidRDefault="0081290E"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通報連絡班</w:t>
            </w:r>
          </w:p>
        </w:tc>
        <w:tc>
          <w:tcPr>
            <w:tcW w:w="8134" w:type="dxa"/>
            <w:gridSpan w:val="26"/>
            <w:tcBorders>
              <w:top w:val="single" w:sz="4" w:space="0" w:color="000000"/>
              <w:left w:val="single" w:sz="4" w:space="0" w:color="000000"/>
              <w:bottom w:val="nil"/>
              <w:right w:val="single" w:sz="4" w:space="0" w:color="000000"/>
            </w:tcBorders>
          </w:tcPr>
          <w:p w:rsidR="0081290E" w:rsidRPr="00110F80" w:rsidRDefault="0081290E"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hint="eastAsia"/>
                <w:kern w:val="0"/>
                <w:szCs w:val="21"/>
              </w:rPr>
              <w:t>・消防機関への通報</w:t>
            </w:r>
          </w:p>
          <w:p w:rsidR="0081290E" w:rsidRPr="00110F80" w:rsidRDefault="0081290E" w:rsidP="00C50147">
            <w:pPr>
              <w:suppressAutoHyphens/>
              <w:kinsoku w:val="0"/>
              <w:wordWrap w:val="0"/>
              <w:overflowPunct w:val="0"/>
              <w:autoSpaceDE w:val="0"/>
              <w:autoSpaceDN w:val="0"/>
              <w:adjustRightInd w:val="0"/>
              <w:spacing w:line="240" w:lineRule="atLeast"/>
              <w:ind w:left="210" w:hangingChars="100" w:hanging="210"/>
              <w:textAlignment w:val="baseline"/>
              <w:rPr>
                <w:rFonts w:ascii="ＭＳ 明朝" w:hAnsi="ＭＳ 明朝"/>
                <w:kern w:val="0"/>
                <w:szCs w:val="21"/>
              </w:rPr>
            </w:pPr>
            <w:r w:rsidRPr="00110F80">
              <w:rPr>
                <w:rFonts w:ascii="ＭＳ 明朝" w:hAnsi="ＭＳ 明朝" w:hint="eastAsia"/>
                <w:kern w:val="0"/>
                <w:szCs w:val="21"/>
              </w:rPr>
              <w:t>・館内への非常放送、指示命令の伝達と関係者への連絡</w:t>
            </w:r>
          </w:p>
        </w:tc>
      </w:tr>
      <w:tr w:rsidR="0081290E" w:rsidTr="0081290E">
        <w:trPr>
          <w:gridAfter w:val="1"/>
          <w:wAfter w:w="18" w:type="dxa"/>
          <w:trHeight w:val="720"/>
          <w:jc w:val="center"/>
        </w:trPr>
        <w:tc>
          <w:tcPr>
            <w:tcW w:w="1828" w:type="dxa"/>
            <w:gridSpan w:val="7"/>
            <w:tcBorders>
              <w:top w:val="single" w:sz="4" w:space="0" w:color="000000"/>
              <w:left w:val="single" w:sz="12" w:space="0" w:color="000000"/>
              <w:bottom w:val="single" w:sz="4" w:space="0" w:color="000000"/>
              <w:right w:val="single" w:sz="4" w:space="0" w:color="000000"/>
            </w:tcBorders>
            <w:vAlign w:val="center"/>
          </w:tcPr>
          <w:p w:rsidR="0081290E" w:rsidRPr="00110F80" w:rsidRDefault="0081290E"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初期消火班</w:t>
            </w:r>
          </w:p>
        </w:tc>
        <w:tc>
          <w:tcPr>
            <w:tcW w:w="8134" w:type="dxa"/>
            <w:gridSpan w:val="26"/>
            <w:tcBorders>
              <w:top w:val="single" w:sz="4" w:space="0" w:color="000000"/>
              <w:left w:val="single" w:sz="4" w:space="0" w:color="000000"/>
              <w:bottom w:val="single" w:sz="4" w:space="0" w:color="000000"/>
              <w:right w:val="single" w:sz="4" w:space="0" w:color="000000"/>
            </w:tcBorders>
          </w:tcPr>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・出火場所の確認</w:t>
            </w:r>
          </w:p>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・消火器等による初期消火</w:t>
            </w:r>
          </w:p>
        </w:tc>
      </w:tr>
      <w:tr w:rsidR="0081290E" w:rsidTr="0081290E">
        <w:trPr>
          <w:gridAfter w:val="1"/>
          <w:wAfter w:w="18" w:type="dxa"/>
          <w:cantSplit/>
          <w:trHeight w:val="960"/>
          <w:jc w:val="center"/>
        </w:trPr>
        <w:tc>
          <w:tcPr>
            <w:tcW w:w="1828" w:type="dxa"/>
            <w:gridSpan w:val="7"/>
            <w:tcBorders>
              <w:top w:val="single" w:sz="4" w:space="0" w:color="000000"/>
              <w:left w:val="single" w:sz="12" w:space="0" w:color="000000"/>
              <w:bottom w:val="nil"/>
              <w:right w:val="single" w:sz="4" w:space="0" w:color="000000"/>
            </w:tcBorders>
            <w:vAlign w:val="center"/>
          </w:tcPr>
          <w:p w:rsidR="0081290E" w:rsidRPr="00110F80" w:rsidRDefault="0081290E"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避難誘導班</w:t>
            </w:r>
          </w:p>
        </w:tc>
        <w:tc>
          <w:tcPr>
            <w:tcW w:w="8134" w:type="dxa"/>
            <w:gridSpan w:val="26"/>
            <w:tcBorders>
              <w:top w:val="single" w:sz="4" w:space="0" w:color="000000"/>
              <w:left w:val="single" w:sz="4" w:space="0" w:color="000000"/>
              <w:bottom w:val="nil"/>
              <w:right w:val="single" w:sz="4" w:space="0" w:color="000000"/>
            </w:tcBorders>
          </w:tcPr>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・避難開始の指示と誘導</w:t>
            </w:r>
          </w:p>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・避難口の確認と開放</w:t>
            </w:r>
          </w:p>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・未避難者等の確認</w:t>
            </w:r>
          </w:p>
        </w:tc>
      </w:tr>
      <w:tr w:rsidR="0081290E" w:rsidTr="0081290E">
        <w:trPr>
          <w:gridAfter w:val="1"/>
          <w:wAfter w:w="18" w:type="dxa"/>
          <w:trHeight w:val="1046"/>
          <w:jc w:val="center"/>
        </w:trPr>
        <w:tc>
          <w:tcPr>
            <w:tcW w:w="1828" w:type="dxa"/>
            <w:gridSpan w:val="7"/>
            <w:tcBorders>
              <w:top w:val="single" w:sz="4" w:space="0" w:color="000000"/>
              <w:left w:val="single" w:sz="12" w:space="0" w:color="000000"/>
              <w:bottom w:val="single" w:sz="12" w:space="0" w:color="000000"/>
              <w:right w:val="single" w:sz="4" w:space="0" w:color="000000"/>
            </w:tcBorders>
            <w:vAlign w:val="center"/>
          </w:tcPr>
          <w:p w:rsidR="0081290E" w:rsidRPr="00110F80" w:rsidRDefault="0081290E"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応急救護班</w:t>
            </w:r>
          </w:p>
        </w:tc>
        <w:tc>
          <w:tcPr>
            <w:tcW w:w="8134" w:type="dxa"/>
            <w:gridSpan w:val="26"/>
            <w:tcBorders>
              <w:top w:val="single" w:sz="4" w:space="0" w:color="000000"/>
              <w:left w:val="single" w:sz="4" w:space="0" w:color="000000"/>
              <w:bottom w:val="single" w:sz="12" w:space="0" w:color="000000"/>
              <w:right w:val="single" w:sz="4" w:space="0" w:color="000000"/>
            </w:tcBorders>
          </w:tcPr>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・負傷者の救出・救護</w:t>
            </w:r>
          </w:p>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・応急救護所の設置</w:t>
            </w:r>
          </w:p>
          <w:p w:rsidR="0081290E" w:rsidRPr="00110F80" w:rsidRDefault="0081290E"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・救急隊への情報提供</w:t>
            </w:r>
          </w:p>
        </w:tc>
      </w:tr>
    </w:tbl>
    <w:p w:rsidR="00E12B37" w:rsidRPr="00110F80" w:rsidRDefault="00CF129C">
      <w:pPr>
        <w:rPr>
          <w:rFonts w:ascii="ＭＳ 明朝" w:hAnsi="ＭＳ 明朝"/>
        </w:rPr>
      </w:pPr>
      <w:r>
        <w:rPr>
          <w:rFonts w:ascii="ＭＳ 明朝" w:hAnsi="ＭＳ 明朝" w:hint="eastAsia"/>
          <w:b/>
          <w:noProof/>
        </w:rPr>
        <mc:AlternateContent>
          <mc:Choice Requires="wps">
            <w:drawing>
              <wp:anchor distT="0" distB="0" distL="114300" distR="114300" simplePos="0" relativeHeight="251655168" behindDoc="0" locked="0" layoutInCell="1" allowOverlap="1">
                <wp:simplePos x="0" y="0"/>
                <wp:positionH relativeFrom="column">
                  <wp:posOffset>-437515</wp:posOffset>
                </wp:positionH>
                <wp:positionV relativeFrom="paragraph">
                  <wp:posOffset>29210</wp:posOffset>
                </wp:positionV>
                <wp:extent cx="6334125" cy="1580515"/>
                <wp:effectExtent l="13970" t="9525" r="14605" b="1016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580515"/>
                        </a:xfrm>
                        <a:prstGeom prst="rect">
                          <a:avLst/>
                        </a:prstGeom>
                        <a:noFill/>
                        <a:ln w="19050" cap="rnd"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593A" id="Rectangle 29" o:spid="_x0000_s1026" style="position:absolute;left:0;text-align:left;margin-left:-34.45pt;margin-top:2.3pt;width:498.75pt;height:12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" filled="f" strokeweight="1.5pt">
                <v:stroke dashstyle="1 1" endcap="round"/>
              </v:rect>
            </w:pict>
          </mc:Fallback>
        </mc:AlternateContent>
      </w:r>
      <w:r w:rsidR="00FF56E0" w:rsidRPr="00110F80">
        <w:rPr>
          <w:rFonts w:ascii="ＭＳ 明朝" w:hAnsi="ＭＳ 明朝" w:hint="eastAsia"/>
        </w:rPr>
        <w:t>◇作成上の留意事項◇</w:t>
      </w:r>
    </w:p>
    <w:p w:rsidR="00E12B37" w:rsidRPr="00110F80" w:rsidRDefault="00FF56E0">
      <w:pPr>
        <w:rPr>
          <w:rFonts w:ascii="ＭＳ 明朝" w:hAnsi="ＭＳ 明朝"/>
        </w:rPr>
      </w:pPr>
      <w:r w:rsidRPr="00110F80">
        <w:rPr>
          <w:rFonts w:ascii="ＭＳ 明朝" w:hAnsi="ＭＳ 明朝" w:hint="eastAsia"/>
        </w:rPr>
        <w:t>１　自衛消防隊長について……管理権原者またはこれに準ずる者とします。</w:t>
      </w:r>
    </w:p>
    <w:p w:rsidR="00E12B37" w:rsidRPr="00110F80" w:rsidRDefault="00FF56E0">
      <w:pPr>
        <w:rPr>
          <w:rFonts w:ascii="ＭＳ 明朝" w:hAnsi="ＭＳ 明朝"/>
        </w:rPr>
      </w:pPr>
      <w:r w:rsidRPr="00110F80">
        <w:rPr>
          <w:rFonts w:ascii="ＭＳ 明朝" w:hAnsi="ＭＳ 明朝" w:hint="eastAsia"/>
        </w:rPr>
        <w:t>２　自衛消防副隊長について…防火管理者又は相当職のものとします。</w:t>
      </w:r>
    </w:p>
    <w:p w:rsidR="00E12B37" w:rsidRPr="00110F80" w:rsidRDefault="00FF56E0" w:rsidP="00E12B37">
      <w:pPr>
        <w:ind w:left="2759" w:hangingChars="1314" w:hanging="2759"/>
        <w:rPr>
          <w:rFonts w:ascii="ＭＳ 明朝" w:hAnsi="ＭＳ 明朝"/>
        </w:rPr>
      </w:pPr>
      <w:r w:rsidRPr="00110F80">
        <w:rPr>
          <w:rFonts w:ascii="ＭＳ 明朝" w:hAnsi="ＭＳ 明朝" w:hint="eastAsia"/>
        </w:rPr>
        <w:t>３　各班員について……………消防機関への届出は役職名等で構いませんが、事業者内に掲示するものは誰もが分かるように役職、係名、担当者名等を記入します。また、転勤等で変更が生じた場合は速やかな訂正が必要です。</w:t>
      </w:r>
    </w:p>
    <w:p w:rsidR="00573244" w:rsidRPr="00110F80" w:rsidRDefault="00573244" w:rsidP="00E12B37">
      <w:pPr>
        <w:ind w:left="2759" w:hangingChars="1314" w:hanging="2759"/>
        <w:rPr>
          <w:rFonts w:ascii="ＭＳ 明朝" w:hAnsi="ＭＳ 明朝"/>
        </w:rPr>
        <w:sectPr w:rsidR="00573244" w:rsidRPr="00110F80" w:rsidSect="008163F5">
          <w:type w:val="continuous"/>
          <w:pgSz w:w="11906" w:h="16838"/>
          <w:pgMar w:top="240" w:right="1701" w:bottom="38" w:left="1701" w:header="227" w:footer="992" w:gutter="0"/>
          <w:cols w:space="425"/>
          <w:docGrid w:type="lines" w:linePitch="360"/>
        </w:sectPr>
      </w:pPr>
    </w:p>
    <w:p w:rsidR="0069638A" w:rsidRDefault="0069638A">
      <w:pPr>
        <w:widowControl/>
        <w:jc w:val="left"/>
        <w:rPr>
          <w:b/>
          <w:sz w:val="24"/>
        </w:rPr>
      </w:pPr>
      <w:r>
        <w:rPr>
          <w:b/>
          <w:sz w:val="24"/>
        </w:rPr>
        <w:br w:type="page"/>
      </w:r>
    </w:p>
    <w:p w:rsidR="009D4F92" w:rsidRPr="00110F80" w:rsidRDefault="00FF56E0" w:rsidP="009D4F92">
      <w:pPr>
        <w:ind w:leftChars="-571" w:left="3164" w:hangingChars="1811" w:hanging="4363"/>
        <w:rPr>
          <w:b/>
          <w:sz w:val="24"/>
        </w:rPr>
      </w:pPr>
      <w:r w:rsidRPr="00110F80">
        <w:rPr>
          <w:rFonts w:hint="eastAsia"/>
          <w:b/>
          <w:sz w:val="24"/>
        </w:rPr>
        <w:lastRenderedPageBreak/>
        <w:t>別表３　防災センター従事者一覧表</w:t>
      </w:r>
    </w:p>
    <w:p w:rsidR="009D4F92" w:rsidRPr="00110F80" w:rsidRDefault="00FF56E0" w:rsidP="009D4F92">
      <w:pPr>
        <w:ind w:left="3154" w:rightChars="-579" w:right="-1216" w:hangingChars="1314" w:hanging="3154"/>
        <w:jc w:val="right"/>
        <w:rPr>
          <w:rFonts w:ascii="ＭＳ 明朝" w:hAnsi="ＭＳ 明朝"/>
          <w:b/>
        </w:rPr>
      </w:pPr>
      <w:r w:rsidRPr="00110F80">
        <w:rPr>
          <w:rFonts w:hint="eastAsia"/>
          <w:sz w:val="24"/>
        </w:rPr>
        <w:t>年　月　日現在</w:t>
      </w:r>
    </w:p>
    <w:tbl>
      <w:tblPr>
        <w:tblW w:w="10920"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1870"/>
        <w:gridCol w:w="1401"/>
        <w:gridCol w:w="1361"/>
        <w:gridCol w:w="1368"/>
        <w:gridCol w:w="1361"/>
        <w:gridCol w:w="1409"/>
        <w:gridCol w:w="1320"/>
      </w:tblGrid>
      <w:tr w:rsidR="00FF56E0">
        <w:tc>
          <w:tcPr>
            <w:tcW w:w="830" w:type="dxa"/>
            <w:vMerge w:val="restart"/>
            <w:shd w:val="clear" w:color="auto" w:fill="auto"/>
            <w:vAlign w:val="center"/>
          </w:tcPr>
          <w:p w:rsidR="009D4F92" w:rsidRPr="00110F80" w:rsidRDefault="00FF56E0" w:rsidP="00803A4D">
            <w:pPr>
              <w:ind w:rightChars="-7" w:right="-15"/>
              <w:jc w:val="center"/>
              <w:rPr>
                <w:sz w:val="24"/>
              </w:rPr>
            </w:pPr>
            <w:r w:rsidRPr="00110F80">
              <w:rPr>
                <w:rFonts w:hint="eastAsia"/>
                <w:sz w:val="24"/>
              </w:rPr>
              <w:t>Ｎｏ</w:t>
            </w:r>
            <w:r w:rsidRPr="00110F80">
              <w:rPr>
                <w:rFonts w:hint="eastAsia"/>
                <w:sz w:val="24"/>
              </w:rPr>
              <w:t>.</w:t>
            </w:r>
          </w:p>
        </w:tc>
        <w:tc>
          <w:tcPr>
            <w:tcW w:w="1870" w:type="dxa"/>
            <w:vMerge w:val="restart"/>
            <w:shd w:val="clear" w:color="auto" w:fill="auto"/>
            <w:vAlign w:val="center"/>
          </w:tcPr>
          <w:p w:rsidR="009D4F92" w:rsidRPr="00110F80" w:rsidRDefault="00FF56E0" w:rsidP="00803A4D">
            <w:pPr>
              <w:ind w:rightChars="-7" w:right="-15"/>
              <w:jc w:val="center"/>
              <w:rPr>
                <w:sz w:val="24"/>
              </w:rPr>
            </w:pPr>
            <w:r w:rsidRPr="00110F80">
              <w:rPr>
                <w:rFonts w:hint="eastAsia"/>
                <w:sz w:val="24"/>
              </w:rPr>
              <w:t>氏　名</w:t>
            </w:r>
          </w:p>
        </w:tc>
        <w:tc>
          <w:tcPr>
            <w:tcW w:w="2762" w:type="dxa"/>
            <w:gridSpan w:val="2"/>
            <w:shd w:val="clear" w:color="auto" w:fill="auto"/>
            <w:vAlign w:val="center"/>
          </w:tcPr>
          <w:p w:rsidR="009D4F92" w:rsidRPr="00110F80" w:rsidRDefault="00FF56E0" w:rsidP="00803A4D">
            <w:pPr>
              <w:ind w:rightChars="-7" w:right="-15"/>
              <w:jc w:val="center"/>
              <w:rPr>
                <w:sz w:val="24"/>
              </w:rPr>
            </w:pPr>
            <w:r w:rsidRPr="00110F80">
              <w:rPr>
                <w:rFonts w:hint="eastAsia"/>
                <w:sz w:val="24"/>
              </w:rPr>
              <w:t>本講習受講状況</w:t>
            </w:r>
          </w:p>
        </w:tc>
        <w:tc>
          <w:tcPr>
            <w:tcW w:w="5458" w:type="dxa"/>
            <w:gridSpan w:val="4"/>
            <w:shd w:val="clear" w:color="auto" w:fill="auto"/>
            <w:vAlign w:val="center"/>
          </w:tcPr>
          <w:p w:rsidR="009D4F92" w:rsidRPr="00110F80" w:rsidRDefault="00FF56E0" w:rsidP="00803A4D">
            <w:pPr>
              <w:ind w:rightChars="-7" w:right="-15"/>
              <w:jc w:val="center"/>
              <w:rPr>
                <w:sz w:val="24"/>
              </w:rPr>
            </w:pPr>
            <w:r w:rsidRPr="00110F80">
              <w:rPr>
                <w:rFonts w:hint="eastAsia"/>
                <w:spacing w:val="40"/>
                <w:kern w:val="0"/>
                <w:sz w:val="24"/>
                <w:fitText w:val="2160" w:id="-72087808"/>
              </w:rPr>
              <w:t>再講習受講状</w:t>
            </w:r>
            <w:r w:rsidRPr="00110F80">
              <w:rPr>
                <w:rFonts w:hint="eastAsia"/>
                <w:kern w:val="0"/>
                <w:sz w:val="24"/>
                <w:fitText w:val="2160" w:id="-72087808"/>
              </w:rPr>
              <w:t>況</w:t>
            </w:r>
          </w:p>
        </w:tc>
      </w:tr>
      <w:tr w:rsidR="00FF56E0">
        <w:tc>
          <w:tcPr>
            <w:tcW w:w="830" w:type="dxa"/>
            <w:vMerge/>
            <w:shd w:val="clear" w:color="auto" w:fill="auto"/>
          </w:tcPr>
          <w:p w:rsidR="009D4F92" w:rsidRPr="00110F80" w:rsidRDefault="009D4F92" w:rsidP="00803A4D">
            <w:pPr>
              <w:ind w:rightChars="-7" w:right="-15"/>
              <w:rPr>
                <w:sz w:val="24"/>
              </w:rPr>
            </w:pPr>
          </w:p>
        </w:tc>
        <w:tc>
          <w:tcPr>
            <w:tcW w:w="1870" w:type="dxa"/>
            <w:vMerge/>
            <w:shd w:val="clear" w:color="auto" w:fill="auto"/>
          </w:tcPr>
          <w:p w:rsidR="009D4F92" w:rsidRPr="00110F80" w:rsidRDefault="009D4F92" w:rsidP="00803A4D">
            <w:pPr>
              <w:ind w:rightChars="-7" w:right="-15"/>
              <w:rPr>
                <w:sz w:val="24"/>
              </w:rPr>
            </w:pPr>
          </w:p>
        </w:tc>
        <w:tc>
          <w:tcPr>
            <w:tcW w:w="1401" w:type="dxa"/>
            <w:shd w:val="clear" w:color="auto" w:fill="auto"/>
            <w:vAlign w:val="center"/>
          </w:tcPr>
          <w:p w:rsidR="009D4F92" w:rsidRPr="00110F80" w:rsidRDefault="00FF56E0" w:rsidP="00803A4D">
            <w:pPr>
              <w:ind w:rightChars="-7" w:right="-15"/>
              <w:jc w:val="center"/>
              <w:rPr>
                <w:sz w:val="24"/>
              </w:rPr>
            </w:pPr>
            <w:r w:rsidRPr="00110F80">
              <w:rPr>
                <w:rFonts w:hint="eastAsia"/>
                <w:kern w:val="0"/>
                <w:sz w:val="24"/>
                <w:fitText w:val="1200" w:id="-72087807"/>
              </w:rPr>
              <w:t>終了年月日</w:t>
            </w:r>
          </w:p>
        </w:tc>
        <w:tc>
          <w:tcPr>
            <w:tcW w:w="1361" w:type="dxa"/>
            <w:shd w:val="clear" w:color="auto" w:fill="auto"/>
            <w:vAlign w:val="center"/>
          </w:tcPr>
          <w:p w:rsidR="009D4F92" w:rsidRPr="00110F80" w:rsidRDefault="00FF56E0" w:rsidP="00803A4D">
            <w:pPr>
              <w:ind w:rightChars="-7" w:right="-15"/>
              <w:jc w:val="center"/>
              <w:rPr>
                <w:sz w:val="24"/>
              </w:rPr>
            </w:pPr>
            <w:r w:rsidRPr="00110F80">
              <w:rPr>
                <w:rFonts w:hint="eastAsia"/>
                <w:sz w:val="24"/>
              </w:rPr>
              <w:t>講習機関</w:t>
            </w:r>
          </w:p>
        </w:tc>
        <w:tc>
          <w:tcPr>
            <w:tcW w:w="1368" w:type="dxa"/>
            <w:shd w:val="clear" w:color="auto" w:fill="auto"/>
            <w:vAlign w:val="center"/>
          </w:tcPr>
          <w:p w:rsidR="009D4F92" w:rsidRPr="00110F80" w:rsidRDefault="00FF56E0" w:rsidP="00803A4D">
            <w:pPr>
              <w:ind w:rightChars="-7" w:right="-15"/>
              <w:jc w:val="center"/>
              <w:rPr>
                <w:sz w:val="24"/>
              </w:rPr>
            </w:pPr>
            <w:r w:rsidRPr="00110F80">
              <w:rPr>
                <w:rFonts w:hint="eastAsia"/>
                <w:kern w:val="0"/>
                <w:sz w:val="24"/>
                <w:fitText w:val="1200" w:id="-72087806"/>
              </w:rPr>
              <w:t>終了年月日</w:t>
            </w:r>
          </w:p>
        </w:tc>
        <w:tc>
          <w:tcPr>
            <w:tcW w:w="1361" w:type="dxa"/>
            <w:shd w:val="clear" w:color="auto" w:fill="auto"/>
            <w:vAlign w:val="center"/>
          </w:tcPr>
          <w:p w:rsidR="009D4F92" w:rsidRPr="00110F80" w:rsidRDefault="00FF56E0" w:rsidP="00803A4D">
            <w:pPr>
              <w:ind w:rightChars="-7" w:right="-15"/>
              <w:jc w:val="center"/>
              <w:rPr>
                <w:sz w:val="24"/>
              </w:rPr>
            </w:pPr>
            <w:r w:rsidRPr="00110F80">
              <w:rPr>
                <w:rFonts w:hint="eastAsia"/>
                <w:sz w:val="24"/>
              </w:rPr>
              <w:t>講習機関</w:t>
            </w:r>
          </w:p>
        </w:tc>
        <w:tc>
          <w:tcPr>
            <w:tcW w:w="1409" w:type="dxa"/>
            <w:shd w:val="clear" w:color="auto" w:fill="auto"/>
            <w:vAlign w:val="center"/>
          </w:tcPr>
          <w:p w:rsidR="009D4F92" w:rsidRPr="00110F80" w:rsidRDefault="00FF56E0" w:rsidP="00803A4D">
            <w:pPr>
              <w:ind w:rightChars="-7" w:right="-15"/>
              <w:jc w:val="center"/>
              <w:rPr>
                <w:sz w:val="24"/>
              </w:rPr>
            </w:pPr>
            <w:r w:rsidRPr="00110F80">
              <w:rPr>
                <w:rFonts w:hint="eastAsia"/>
                <w:kern w:val="0"/>
                <w:sz w:val="24"/>
                <w:fitText w:val="1200" w:id="-72087805"/>
              </w:rPr>
              <w:t>終了年月日</w:t>
            </w:r>
          </w:p>
        </w:tc>
        <w:tc>
          <w:tcPr>
            <w:tcW w:w="1320" w:type="dxa"/>
            <w:shd w:val="clear" w:color="auto" w:fill="auto"/>
            <w:vAlign w:val="center"/>
          </w:tcPr>
          <w:p w:rsidR="009D4F92" w:rsidRPr="00110F80" w:rsidRDefault="00FF56E0" w:rsidP="00803A4D">
            <w:pPr>
              <w:ind w:rightChars="-7" w:right="-15"/>
              <w:jc w:val="center"/>
              <w:rPr>
                <w:sz w:val="24"/>
              </w:rPr>
            </w:pPr>
            <w:r w:rsidRPr="00110F80">
              <w:rPr>
                <w:rFonts w:hint="eastAsia"/>
                <w:sz w:val="24"/>
              </w:rPr>
              <w:t>講習機関</w:t>
            </w: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r w:rsidR="00FF56E0">
        <w:tc>
          <w:tcPr>
            <w:tcW w:w="830" w:type="dxa"/>
            <w:shd w:val="clear" w:color="auto" w:fill="auto"/>
          </w:tcPr>
          <w:p w:rsidR="009D4F92" w:rsidRPr="00110F80" w:rsidRDefault="009D4F92" w:rsidP="00803A4D">
            <w:pPr>
              <w:ind w:rightChars="-7" w:right="-15"/>
              <w:rPr>
                <w:sz w:val="24"/>
              </w:rPr>
            </w:pPr>
          </w:p>
        </w:tc>
        <w:tc>
          <w:tcPr>
            <w:tcW w:w="1870" w:type="dxa"/>
            <w:shd w:val="clear" w:color="auto" w:fill="auto"/>
          </w:tcPr>
          <w:p w:rsidR="009D4F92" w:rsidRPr="00110F80" w:rsidRDefault="009D4F92" w:rsidP="00803A4D">
            <w:pPr>
              <w:ind w:rightChars="-7" w:right="-15"/>
              <w:rPr>
                <w:sz w:val="24"/>
              </w:rPr>
            </w:pPr>
          </w:p>
        </w:tc>
        <w:tc>
          <w:tcPr>
            <w:tcW w:w="1401" w:type="dxa"/>
            <w:shd w:val="clear" w:color="auto" w:fill="auto"/>
          </w:tcPr>
          <w:p w:rsidR="009D4F92" w:rsidRPr="00110F80" w:rsidRDefault="009D4F92" w:rsidP="00803A4D">
            <w:pPr>
              <w:ind w:rightChars="-7" w:right="-15"/>
              <w:rPr>
                <w:sz w:val="24"/>
              </w:rPr>
            </w:pPr>
          </w:p>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368" w:type="dxa"/>
            <w:shd w:val="clear" w:color="auto" w:fill="auto"/>
          </w:tcPr>
          <w:p w:rsidR="009D4F92" w:rsidRPr="00110F80" w:rsidRDefault="009D4F92" w:rsidP="00803A4D">
            <w:pPr>
              <w:ind w:rightChars="-7" w:right="-15"/>
              <w:rPr>
                <w:sz w:val="24"/>
              </w:rPr>
            </w:pPr>
          </w:p>
        </w:tc>
        <w:tc>
          <w:tcPr>
            <w:tcW w:w="1361" w:type="dxa"/>
            <w:shd w:val="clear" w:color="auto" w:fill="auto"/>
          </w:tcPr>
          <w:p w:rsidR="009D4F92" w:rsidRPr="00110F80" w:rsidRDefault="009D4F92" w:rsidP="00803A4D">
            <w:pPr>
              <w:ind w:rightChars="-7" w:right="-15"/>
              <w:rPr>
                <w:sz w:val="24"/>
              </w:rPr>
            </w:pPr>
          </w:p>
        </w:tc>
        <w:tc>
          <w:tcPr>
            <w:tcW w:w="1409" w:type="dxa"/>
            <w:shd w:val="clear" w:color="auto" w:fill="auto"/>
          </w:tcPr>
          <w:p w:rsidR="009D4F92" w:rsidRPr="00110F80" w:rsidRDefault="009D4F92" w:rsidP="00803A4D">
            <w:pPr>
              <w:ind w:rightChars="-7" w:right="-15"/>
              <w:rPr>
                <w:sz w:val="24"/>
              </w:rPr>
            </w:pPr>
          </w:p>
        </w:tc>
        <w:tc>
          <w:tcPr>
            <w:tcW w:w="1320" w:type="dxa"/>
            <w:shd w:val="clear" w:color="auto" w:fill="auto"/>
          </w:tcPr>
          <w:p w:rsidR="009D4F92" w:rsidRPr="00110F80" w:rsidRDefault="009D4F92" w:rsidP="00803A4D">
            <w:pPr>
              <w:ind w:rightChars="-7" w:right="-15"/>
              <w:rPr>
                <w:sz w:val="24"/>
              </w:rPr>
            </w:pPr>
          </w:p>
        </w:tc>
      </w:tr>
    </w:tbl>
    <w:p w:rsidR="009D4F92" w:rsidRPr="00110F80" w:rsidRDefault="00CF129C" w:rsidP="009D4F92">
      <w:pPr>
        <w:ind w:left="2770" w:hangingChars="1314" w:hanging="2770"/>
        <w:rPr>
          <w:rFonts w:ascii="ＭＳ 明朝" w:hAnsi="ＭＳ 明朝"/>
          <w:b/>
        </w:rPr>
      </w:pPr>
      <w:r>
        <w:rPr>
          <w:rFonts w:ascii="ＭＳ 明朝" w:hAnsi="ＭＳ 明朝" w:hint="eastAsia"/>
          <w:b/>
          <w:noProof/>
        </w:rPr>
        <mc:AlternateContent>
          <mc:Choice Requires="wps">
            <w:drawing>
              <wp:anchor distT="0" distB="0" distL="114300" distR="114300" simplePos="0" relativeHeight="251656192" behindDoc="0" locked="0" layoutInCell="1" allowOverlap="1">
                <wp:simplePos x="0" y="0"/>
                <wp:positionH relativeFrom="column">
                  <wp:posOffset>-746760</wp:posOffset>
                </wp:positionH>
                <wp:positionV relativeFrom="paragraph">
                  <wp:posOffset>155575</wp:posOffset>
                </wp:positionV>
                <wp:extent cx="6934200" cy="1276350"/>
                <wp:effectExtent l="19050" t="19050" r="19050" b="1905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276350"/>
                        </a:xfrm>
                        <a:prstGeom prst="rect">
                          <a:avLst/>
                        </a:prstGeom>
                        <a:noFill/>
                        <a:ln w="22225" cap="rnd"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09C2" id="Rectangle 30" o:spid="_x0000_s1026" style="position:absolute;left:0;text-align:left;margin-left:-58.8pt;margin-top:12.25pt;width:546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" filled="f" strokeweight="1.75pt">
                <v:stroke dashstyle="1 1" endcap="round"/>
              </v:rect>
            </w:pict>
          </mc:Fallback>
        </mc:AlternateContent>
      </w:r>
    </w:p>
    <w:p w:rsidR="009D4F92" w:rsidRPr="00110F80" w:rsidRDefault="00FF56E0" w:rsidP="009D4F92">
      <w:pPr>
        <w:ind w:leftChars="-114" w:left="2760" w:hangingChars="1428" w:hanging="2999"/>
        <w:rPr>
          <w:rFonts w:ascii="ＭＳ 明朝" w:hAnsi="ＭＳ 明朝"/>
        </w:rPr>
      </w:pPr>
      <w:r w:rsidRPr="00110F80">
        <w:rPr>
          <w:rFonts w:ascii="ＭＳ 明朝" w:hAnsi="ＭＳ 明朝" w:hint="eastAsia"/>
        </w:rPr>
        <w:t>◇作成上の留意事項◇</w:t>
      </w:r>
    </w:p>
    <w:p w:rsidR="009D4F92" w:rsidRPr="00110F80" w:rsidRDefault="00FF56E0" w:rsidP="009D4F92">
      <w:pPr>
        <w:ind w:leftChars="-114" w:left="-2" w:hangingChars="113" w:hanging="237"/>
        <w:rPr>
          <w:rFonts w:ascii="ＭＳ 明朝" w:hAnsi="ＭＳ 明朝"/>
        </w:rPr>
      </w:pPr>
      <w:r w:rsidRPr="00110F80">
        <w:rPr>
          <w:rFonts w:ascii="ＭＳ 明朝" w:hAnsi="ＭＳ 明朝" w:hint="eastAsia"/>
        </w:rPr>
        <w:t xml:space="preserve">　　防災センターに勤務する者（総合操作盤の操作及び監視を行う者）の一覧表を作成し、防火管理は、自衛消防業務新規講習の受講状況を把握します。</w:t>
      </w:r>
    </w:p>
    <w:p w:rsidR="009D4F92" w:rsidRPr="00110F80" w:rsidRDefault="00FF56E0" w:rsidP="009D4F92">
      <w:pPr>
        <w:ind w:hanging="240"/>
        <w:rPr>
          <w:rFonts w:ascii="ＭＳ 明朝" w:hAnsi="ＭＳ 明朝"/>
        </w:rPr>
      </w:pPr>
      <w:r w:rsidRPr="00110F80">
        <w:rPr>
          <w:rFonts w:ascii="ＭＳ 明朝" w:hAnsi="ＭＳ 明朝" w:hint="eastAsia"/>
        </w:rPr>
        <w:t xml:space="preserve">　　防災センターに従事する職員に対して、本講習を受講させること、そして５年ごとに再講習を受講させることは、防火管理者の責務とされています。</w:t>
      </w:r>
    </w:p>
    <w:p w:rsidR="0002714F" w:rsidRPr="00110F80" w:rsidRDefault="0002714F" w:rsidP="009D4F92">
      <w:pPr>
        <w:ind w:hanging="240"/>
        <w:rPr>
          <w:rFonts w:ascii="ＭＳ 明朝" w:hAnsi="ＭＳ 明朝"/>
        </w:rPr>
      </w:pPr>
    </w:p>
    <w:p w:rsidR="0002714F" w:rsidRPr="00110F80" w:rsidRDefault="0002714F" w:rsidP="009D4F92">
      <w:pPr>
        <w:ind w:hanging="240"/>
        <w:rPr>
          <w:rFonts w:ascii="ＭＳ 明朝" w:hAnsi="ＭＳ 明朝"/>
        </w:rPr>
      </w:pPr>
    </w:p>
    <w:p w:rsidR="0002714F" w:rsidRPr="00110F80" w:rsidRDefault="00FF56E0" w:rsidP="0002714F">
      <w:pPr>
        <w:ind w:leftChars="-457" w:left="-960" w:firstLineChars="100" w:firstLine="241"/>
        <w:rPr>
          <w:rFonts w:hAnsi="ＭＳ 明朝" w:cs="ＭＳ 明朝"/>
          <w:b/>
          <w:kern w:val="0"/>
          <w:sz w:val="24"/>
        </w:rPr>
      </w:pPr>
      <w:r w:rsidRPr="00110F80">
        <w:rPr>
          <w:rFonts w:hAnsi="ＭＳ 明朝" w:cs="ＭＳ 明朝" w:hint="eastAsia"/>
          <w:b/>
          <w:kern w:val="0"/>
          <w:sz w:val="24"/>
        </w:rPr>
        <w:lastRenderedPageBreak/>
        <w:t>別表４　防火管理業務の委託状況表</w:t>
      </w:r>
    </w:p>
    <w:p w:rsidR="0002714F" w:rsidRPr="00110F80" w:rsidRDefault="00FF56E0" w:rsidP="0002714F">
      <w:pPr>
        <w:ind w:rightChars="-350" w:right="-735" w:hanging="240"/>
        <w:jc w:val="right"/>
        <w:rPr>
          <w:rFonts w:hAnsi="ＭＳ 明朝" w:cs="ＭＳ 明朝"/>
          <w:b/>
          <w:kern w:val="0"/>
          <w:sz w:val="24"/>
        </w:rPr>
      </w:pPr>
      <w:r w:rsidRPr="00110F80">
        <w:rPr>
          <w:rFonts w:hAnsi="ＭＳ 明朝" w:cs="ＭＳ 明朝" w:hint="eastAsia"/>
          <w:kern w:val="0"/>
          <w:sz w:val="24"/>
        </w:rPr>
        <w:t>年　月　日現在</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720"/>
        <w:gridCol w:w="720"/>
        <w:gridCol w:w="1861"/>
        <w:gridCol w:w="60"/>
        <w:gridCol w:w="3480"/>
        <w:gridCol w:w="362"/>
        <w:gridCol w:w="718"/>
        <w:gridCol w:w="482"/>
        <w:gridCol w:w="840"/>
      </w:tblGrid>
      <w:tr w:rsidR="00FF56E0">
        <w:trPr>
          <w:trHeight w:val="480"/>
          <w:jc w:val="center"/>
        </w:trPr>
        <w:tc>
          <w:tcPr>
            <w:tcW w:w="2160" w:type="dxa"/>
            <w:gridSpan w:val="3"/>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防火対象物名称</w:t>
            </w:r>
          </w:p>
        </w:tc>
        <w:tc>
          <w:tcPr>
            <w:tcW w:w="7803" w:type="dxa"/>
            <w:gridSpan w:val="7"/>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2160" w:type="dxa"/>
            <w:gridSpan w:val="3"/>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管理権原者氏名</w:t>
            </w:r>
          </w:p>
        </w:tc>
        <w:tc>
          <w:tcPr>
            <w:tcW w:w="7803" w:type="dxa"/>
            <w:gridSpan w:val="7"/>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2160" w:type="dxa"/>
            <w:gridSpan w:val="3"/>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防火管理者氏名</w:t>
            </w:r>
          </w:p>
        </w:tc>
        <w:tc>
          <w:tcPr>
            <w:tcW w:w="7803" w:type="dxa"/>
            <w:gridSpan w:val="7"/>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2160" w:type="dxa"/>
            <w:gridSpan w:val="3"/>
            <w:vMerge w:val="restart"/>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受託者の氏名</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及び住所等</w:t>
            </w:r>
          </w:p>
          <w:p w:rsidR="0002714F" w:rsidRPr="00110F80" w:rsidRDefault="00CF129C"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205105</wp:posOffset>
                      </wp:positionV>
                      <wp:extent cx="1149350" cy="683895"/>
                      <wp:effectExtent l="13335" t="11430" r="8890" b="952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683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950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6.9pt;margin-top:16.15pt;width:90.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"/>
                  </w:pict>
                </mc:Fallback>
              </mc:AlternateContent>
            </w:r>
          </w:p>
          <w:p w:rsidR="00F10578" w:rsidRPr="00110F80" w:rsidRDefault="0002714F"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法人にあっては</w:t>
            </w:r>
          </w:p>
          <w:p w:rsidR="00F10578" w:rsidRPr="00110F80" w:rsidRDefault="0002714F"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名称及び主たる</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事務所の所在地</w:t>
            </w:r>
          </w:p>
        </w:tc>
        <w:tc>
          <w:tcPr>
            <w:tcW w:w="1861" w:type="dxa"/>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氏名（名称）</w:t>
            </w:r>
          </w:p>
        </w:tc>
        <w:tc>
          <w:tcPr>
            <w:tcW w:w="5942" w:type="dxa"/>
            <w:gridSpan w:val="6"/>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2160" w:type="dxa"/>
            <w:gridSpan w:val="3"/>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住所（所在地）</w:t>
            </w:r>
          </w:p>
        </w:tc>
        <w:tc>
          <w:tcPr>
            <w:tcW w:w="5942" w:type="dxa"/>
            <w:gridSpan w:val="6"/>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2160" w:type="dxa"/>
            <w:gridSpan w:val="3"/>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cs="ＭＳ 明朝"/>
                <w:kern w:val="0"/>
                <w:szCs w:val="21"/>
              </w:rPr>
            </w:pPr>
            <w:r w:rsidRPr="00110F80">
              <w:rPr>
                <w:rFonts w:ascii="ＭＳ 明朝" w:hAnsi="ＭＳ 明朝" w:cs="ＭＳ 明朝" w:hint="eastAsia"/>
                <w:kern w:val="0"/>
                <w:szCs w:val="21"/>
              </w:rPr>
              <w:t>担当事務所</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所在地</w:t>
            </w:r>
          </w:p>
        </w:tc>
        <w:tc>
          <w:tcPr>
            <w:tcW w:w="5942" w:type="dxa"/>
            <w:gridSpan w:val="6"/>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 xml:space="preserve">　ＴＥＬ</w:t>
            </w:r>
          </w:p>
        </w:tc>
      </w:tr>
      <w:tr w:rsidR="00FF56E0">
        <w:trPr>
          <w:trHeight w:val="480"/>
          <w:jc w:val="center"/>
        </w:trPr>
        <w:tc>
          <w:tcPr>
            <w:tcW w:w="2160" w:type="dxa"/>
            <w:gridSpan w:val="3"/>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※登録番号</w:t>
            </w:r>
          </w:p>
        </w:tc>
        <w:tc>
          <w:tcPr>
            <w:tcW w:w="5942" w:type="dxa"/>
            <w:gridSpan w:val="6"/>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hint="eastAsia"/>
                <w:kern w:val="0"/>
                <w:szCs w:val="21"/>
              </w:rPr>
              <w:t xml:space="preserve">　ＴＥＬ</w:t>
            </w:r>
          </w:p>
        </w:tc>
      </w:tr>
      <w:tr w:rsidR="00FF56E0">
        <w:trPr>
          <w:trHeight w:val="2318"/>
          <w:jc w:val="center"/>
        </w:trPr>
        <w:tc>
          <w:tcPr>
            <w:tcW w:w="720" w:type="dxa"/>
            <w:vMerge w:val="restart"/>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受</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託</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者</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の</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行</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う</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防</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火</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管</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理</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業</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務</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の</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範</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囲</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及</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び</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方</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法</w:t>
            </w:r>
          </w:p>
        </w:tc>
        <w:tc>
          <w:tcPr>
            <w:tcW w:w="720" w:type="dxa"/>
            <w:vMerge w:val="restart"/>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常</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駐</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方</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式</w:t>
            </w:r>
          </w:p>
        </w:tc>
        <w:tc>
          <w:tcPr>
            <w:tcW w:w="720" w:type="dxa"/>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範</w:t>
            </w:r>
          </w:p>
          <w:p w:rsidR="0002714F" w:rsidRPr="00110F80" w:rsidRDefault="0002714F"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火気使用箇所の点検等監視業務</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避難又は防火上必要な構造及び設備の維持管理</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火災が発生した場合の初動措置</w:t>
            </w:r>
          </w:p>
          <w:p w:rsidR="0002714F" w:rsidRPr="00110F80" w:rsidRDefault="00FF56E0" w:rsidP="00F10578">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110F80">
              <w:rPr>
                <w:rFonts w:ascii="ＭＳ 明朝" w:hAnsi="ＭＳ 明朝" w:cs="ＭＳ 明朝" w:hint="eastAsia"/>
                <w:kern w:val="0"/>
                <w:szCs w:val="21"/>
              </w:rPr>
              <w:t>□初期消火</w:t>
            </w:r>
            <w:r w:rsidRPr="00110F80">
              <w:rPr>
                <w:rFonts w:ascii="ＭＳ 明朝" w:hAnsi="ＭＳ 明朝"/>
                <w:kern w:val="0"/>
                <w:szCs w:val="21"/>
              </w:rPr>
              <w:t xml:space="preserve"> </w:t>
            </w:r>
            <w:r w:rsidRPr="00110F80">
              <w:rPr>
                <w:rFonts w:ascii="ＭＳ 明朝" w:hAnsi="ＭＳ 明朝" w:cs="ＭＳ 明朝" w:hint="eastAsia"/>
                <w:kern w:val="0"/>
                <w:szCs w:val="21"/>
              </w:rPr>
              <w:t>□通報連絡</w:t>
            </w:r>
            <w:r w:rsidRPr="00110F80">
              <w:rPr>
                <w:rFonts w:ascii="ＭＳ 明朝" w:hAnsi="ＭＳ 明朝"/>
                <w:kern w:val="0"/>
                <w:szCs w:val="21"/>
              </w:rPr>
              <w:t xml:space="preserve">  </w:t>
            </w:r>
            <w:r w:rsidRPr="00110F80">
              <w:rPr>
                <w:rFonts w:ascii="ＭＳ 明朝" w:hAnsi="ＭＳ 明朝" w:cs="ＭＳ 明朝" w:hint="eastAsia"/>
                <w:kern w:val="0"/>
                <w:szCs w:val="21"/>
              </w:rPr>
              <w:t>□避難誘導</w:t>
            </w:r>
            <w:r w:rsidRPr="00110F80">
              <w:rPr>
                <w:rFonts w:ascii="ＭＳ 明朝" w:hAnsi="ＭＳ 明朝"/>
                <w:kern w:val="0"/>
                <w:szCs w:val="21"/>
              </w:rPr>
              <w:t xml:space="preserve">  </w:t>
            </w:r>
            <w:r w:rsidRPr="00110F80">
              <w:rPr>
                <w:rFonts w:ascii="ＭＳ 明朝" w:hAnsi="ＭＳ 明朝" w:cs="ＭＳ 明朝" w:hint="eastAsia"/>
                <w:kern w:val="0"/>
                <w:szCs w:val="21"/>
              </w:rPr>
              <w:t>□その他（　　　　　　　　）</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周囲の可燃物の整理</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xml:space="preserve">□　その他（　</w:t>
            </w:r>
            <w:r w:rsidRPr="00110F80">
              <w:rPr>
                <w:rFonts w:ascii="ＭＳ 明朝" w:hAnsi="ＭＳ 明朝" w:cs="ＭＳ 明朝"/>
                <w:kern w:val="0"/>
                <w:szCs w:val="21"/>
              </w:rPr>
              <w:t xml:space="preserve"> </w:t>
            </w:r>
            <w:r w:rsidRPr="00110F80">
              <w:rPr>
                <w:rFonts w:ascii="ＭＳ 明朝" w:hAnsi="ＭＳ 明朝" w:cs="ＭＳ 明朝" w:hint="eastAsia"/>
                <w:kern w:val="0"/>
                <w:szCs w:val="21"/>
              </w:rPr>
              <w:t xml:space="preserve">　　　　　　　　　　　　　　　　　　　　　　　）</w:t>
            </w:r>
          </w:p>
        </w:tc>
      </w:tr>
      <w:tr w:rsidR="00FF56E0">
        <w:trPr>
          <w:trHeight w:val="480"/>
          <w:jc w:val="center"/>
        </w:trPr>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方</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常駐場所</w:t>
            </w:r>
          </w:p>
        </w:tc>
        <w:tc>
          <w:tcPr>
            <w:tcW w:w="3842" w:type="dxa"/>
            <w:gridSpan w:val="2"/>
            <w:tcBorders>
              <w:top w:val="single" w:sz="4" w:space="0" w:color="000000"/>
              <w:left w:val="single" w:sz="4" w:space="0" w:color="000000"/>
              <w:bottom w:val="nil"/>
              <w:right w:val="single" w:sz="4" w:space="0" w:color="000000"/>
            </w:tcBorders>
          </w:tcPr>
          <w:p w:rsidR="0002714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p>
        </w:tc>
        <w:tc>
          <w:tcPr>
            <w:tcW w:w="1200" w:type="dxa"/>
            <w:gridSpan w:val="2"/>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常駐人員</w:t>
            </w:r>
          </w:p>
        </w:tc>
        <w:tc>
          <w:tcPr>
            <w:tcW w:w="840" w:type="dxa"/>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02714F"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kern w:val="0"/>
                <w:szCs w:val="21"/>
              </w:rPr>
              <w:t xml:space="preserve"> </w:t>
            </w:r>
          </w:p>
        </w:tc>
      </w:tr>
      <w:tr w:rsidR="00FF56E0">
        <w:trPr>
          <w:trHeight w:val="1562"/>
          <w:jc w:val="center"/>
        </w:trPr>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巡</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回</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方</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式</w:t>
            </w:r>
          </w:p>
        </w:tc>
        <w:tc>
          <w:tcPr>
            <w:tcW w:w="720" w:type="dxa"/>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範</w:t>
            </w:r>
          </w:p>
          <w:p w:rsidR="0002714F" w:rsidRPr="00110F80" w:rsidRDefault="0002714F"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巡回による火気使用箇所の点検等監視業務</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火災が発生した場合の初動措置</w:t>
            </w:r>
          </w:p>
          <w:p w:rsidR="0002714F" w:rsidRPr="00110F80" w:rsidRDefault="00FF56E0" w:rsidP="00F10578">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110F80">
              <w:rPr>
                <w:rFonts w:ascii="ＭＳ 明朝" w:hAnsi="ＭＳ 明朝" w:cs="ＭＳ 明朝" w:hint="eastAsia"/>
                <w:kern w:val="0"/>
                <w:szCs w:val="21"/>
              </w:rPr>
              <w:t>□初期消火</w:t>
            </w:r>
            <w:r w:rsidRPr="00110F80">
              <w:rPr>
                <w:rFonts w:ascii="ＭＳ 明朝" w:hAnsi="ＭＳ 明朝"/>
                <w:kern w:val="0"/>
                <w:szCs w:val="21"/>
              </w:rPr>
              <w:t xml:space="preserve"> </w:t>
            </w:r>
            <w:r w:rsidRPr="00110F80">
              <w:rPr>
                <w:rFonts w:ascii="ＭＳ 明朝" w:hAnsi="ＭＳ 明朝" w:cs="ＭＳ 明朝" w:hint="eastAsia"/>
                <w:kern w:val="0"/>
                <w:szCs w:val="21"/>
              </w:rPr>
              <w:t>□通報連絡</w:t>
            </w:r>
            <w:r w:rsidRPr="00110F80">
              <w:rPr>
                <w:rFonts w:ascii="ＭＳ 明朝" w:hAnsi="ＭＳ 明朝"/>
                <w:kern w:val="0"/>
                <w:szCs w:val="21"/>
              </w:rPr>
              <w:t xml:space="preserve">  </w:t>
            </w:r>
            <w:r w:rsidRPr="00110F80">
              <w:rPr>
                <w:rFonts w:ascii="ＭＳ 明朝" w:hAnsi="ＭＳ 明朝" w:cs="ＭＳ 明朝" w:hint="eastAsia"/>
                <w:kern w:val="0"/>
                <w:szCs w:val="21"/>
              </w:rPr>
              <w:t xml:space="preserve">□その他（　</w:t>
            </w:r>
            <w:r w:rsidRPr="00110F80">
              <w:rPr>
                <w:rFonts w:ascii="ＭＳ 明朝" w:hAnsi="ＭＳ 明朝" w:cs="ＭＳ 明朝"/>
                <w:kern w:val="0"/>
                <w:szCs w:val="21"/>
              </w:rPr>
              <w:t xml:space="preserve">            </w:t>
            </w:r>
            <w:r w:rsidRPr="00110F80">
              <w:rPr>
                <w:rFonts w:ascii="ＭＳ 明朝" w:hAnsi="ＭＳ 明朝" w:cs="ＭＳ 明朝" w:hint="eastAsia"/>
                <w:kern w:val="0"/>
                <w:szCs w:val="21"/>
              </w:rPr>
              <w:t xml:space="preserve">　　　　　　　）</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xml:space="preserve">□　その他（　</w:t>
            </w:r>
            <w:r w:rsidRPr="00110F80">
              <w:rPr>
                <w:rFonts w:ascii="ＭＳ 明朝" w:hAnsi="ＭＳ 明朝" w:cs="ＭＳ 明朝"/>
                <w:kern w:val="0"/>
                <w:szCs w:val="21"/>
              </w:rPr>
              <w:t xml:space="preserve"> </w:t>
            </w:r>
            <w:r w:rsidRPr="00110F80">
              <w:rPr>
                <w:rFonts w:ascii="ＭＳ 明朝" w:hAnsi="ＭＳ 明朝" w:cs="ＭＳ 明朝" w:hint="eastAsia"/>
                <w:kern w:val="0"/>
                <w:szCs w:val="21"/>
              </w:rPr>
              <w:t xml:space="preserve">　　　　　　　　　　　　　　　　　　　　　　　）</w:t>
            </w:r>
          </w:p>
        </w:tc>
      </w:tr>
      <w:tr w:rsidR="00FF56E0">
        <w:trPr>
          <w:trHeight w:val="480"/>
          <w:jc w:val="center"/>
        </w:trPr>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方</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巡回回数</w:t>
            </w:r>
          </w:p>
        </w:tc>
        <w:tc>
          <w:tcPr>
            <w:tcW w:w="3842" w:type="dxa"/>
            <w:gridSpan w:val="2"/>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200" w:type="dxa"/>
            <w:gridSpan w:val="2"/>
            <w:tcBorders>
              <w:top w:val="single" w:sz="4" w:space="0" w:color="000000"/>
              <w:left w:val="single" w:sz="4" w:space="0" w:color="000000"/>
              <w:bottom w:val="nil"/>
              <w:right w:val="single" w:sz="4" w:space="0" w:color="000000"/>
            </w:tcBorders>
            <w:vAlign w:val="center"/>
          </w:tcPr>
          <w:p w:rsidR="0002714F" w:rsidRPr="00110F80" w:rsidRDefault="00FF56E0" w:rsidP="00EE0A40">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巡回人員</w:t>
            </w:r>
          </w:p>
        </w:tc>
        <w:tc>
          <w:tcPr>
            <w:tcW w:w="840" w:type="dxa"/>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480"/>
          <w:jc w:val="center"/>
        </w:trPr>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FF56E0">
        <w:trPr>
          <w:trHeight w:val="1538"/>
          <w:jc w:val="center"/>
        </w:trPr>
        <w:tc>
          <w:tcPr>
            <w:tcW w:w="720" w:type="dxa"/>
            <w:vMerge/>
            <w:tcBorders>
              <w:top w:val="nil"/>
              <w:left w:val="single" w:sz="4" w:space="0" w:color="000000"/>
              <w:bottom w:val="nil"/>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遠</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隔</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移</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報</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方</w:t>
            </w: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position w:val="-14"/>
                <w:szCs w:val="21"/>
              </w:rPr>
              <w:t>式</w:t>
            </w:r>
          </w:p>
        </w:tc>
        <w:tc>
          <w:tcPr>
            <w:tcW w:w="720" w:type="dxa"/>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範</w:t>
            </w:r>
          </w:p>
          <w:p w:rsidR="0002714F" w:rsidRPr="00110F80" w:rsidRDefault="0002714F"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02714F"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火災異常の遠隔監視及び現場確認業務</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火災が発生した場合の初動措置</w:t>
            </w:r>
          </w:p>
          <w:p w:rsidR="0002714F" w:rsidRPr="00110F80" w:rsidRDefault="00FF56E0" w:rsidP="00F10578">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110F80">
              <w:rPr>
                <w:rFonts w:ascii="ＭＳ 明朝" w:hAnsi="ＭＳ 明朝" w:cs="ＭＳ 明朝" w:hint="eastAsia"/>
                <w:kern w:val="0"/>
                <w:szCs w:val="21"/>
              </w:rPr>
              <w:t>□初期消火</w:t>
            </w:r>
            <w:r w:rsidRPr="00110F80">
              <w:rPr>
                <w:rFonts w:ascii="ＭＳ 明朝" w:hAnsi="ＭＳ 明朝"/>
                <w:kern w:val="0"/>
                <w:szCs w:val="21"/>
              </w:rPr>
              <w:t xml:space="preserve"> </w:t>
            </w:r>
            <w:r w:rsidRPr="00110F80">
              <w:rPr>
                <w:rFonts w:ascii="ＭＳ 明朝" w:hAnsi="ＭＳ 明朝" w:cs="ＭＳ 明朝" w:hint="eastAsia"/>
                <w:kern w:val="0"/>
                <w:szCs w:val="21"/>
              </w:rPr>
              <w:t>□通報連絡</w:t>
            </w:r>
            <w:r w:rsidRPr="00110F80">
              <w:rPr>
                <w:rFonts w:ascii="ＭＳ 明朝" w:hAnsi="ＭＳ 明朝"/>
                <w:kern w:val="0"/>
                <w:szCs w:val="21"/>
              </w:rPr>
              <w:t xml:space="preserve">  </w:t>
            </w:r>
            <w:r w:rsidRPr="00110F80">
              <w:rPr>
                <w:rFonts w:ascii="ＭＳ 明朝" w:hAnsi="ＭＳ 明朝" w:cs="ＭＳ 明朝" w:hint="eastAsia"/>
                <w:kern w:val="0"/>
                <w:szCs w:val="21"/>
              </w:rPr>
              <w:t xml:space="preserve">□その他（　</w:t>
            </w:r>
            <w:r w:rsidRPr="00110F80">
              <w:rPr>
                <w:rFonts w:ascii="ＭＳ 明朝" w:hAnsi="ＭＳ 明朝" w:cs="ＭＳ 明朝"/>
                <w:kern w:val="0"/>
                <w:szCs w:val="21"/>
              </w:rPr>
              <w:t xml:space="preserve">            </w:t>
            </w:r>
            <w:r w:rsidRPr="00110F80">
              <w:rPr>
                <w:rFonts w:ascii="ＭＳ 明朝" w:hAnsi="ＭＳ 明朝" w:cs="ＭＳ 明朝" w:hint="eastAsia"/>
                <w:kern w:val="0"/>
                <w:szCs w:val="21"/>
              </w:rPr>
              <w:t xml:space="preserve">　　　　　　　）</w:t>
            </w:r>
          </w:p>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 xml:space="preserve">□　その他（　</w:t>
            </w:r>
            <w:r w:rsidRPr="00110F80">
              <w:rPr>
                <w:rFonts w:ascii="ＭＳ 明朝" w:hAnsi="ＭＳ 明朝" w:cs="ＭＳ 明朝"/>
                <w:kern w:val="0"/>
                <w:szCs w:val="21"/>
              </w:rPr>
              <w:t xml:space="preserve"> </w:t>
            </w:r>
            <w:r w:rsidRPr="00110F80">
              <w:rPr>
                <w:rFonts w:ascii="ＭＳ 明朝" w:hAnsi="ＭＳ 明朝" w:cs="ＭＳ 明朝" w:hint="eastAsia"/>
                <w:kern w:val="0"/>
                <w:szCs w:val="21"/>
              </w:rPr>
              <w:t xml:space="preserve">　　　　　　　　　　　　　　　　　　　　　　　）</w:t>
            </w:r>
          </w:p>
        </w:tc>
      </w:tr>
      <w:tr w:rsidR="00FF56E0">
        <w:trPr>
          <w:trHeight w:val="720"/>
          <w:jc w:val="center"/>
        </w:trPr>
        <w:tc>
          <w:tcPr>
            <w:tcW w:w="720" w:type="dxa"/>
            <w:vMerge/>
            <w:tcBorders>
              <w:top w:val="nil"/>
              <w:left w:val="single" w:sz="4" w:space="0" w:color="000000"/>
              <w:bottom w:val="nil"/>
              <w:right w:val="single" w:sz="4" w:space="0" w:color="000000"/>
            </w:tcBorders>
          </w:tcPr>
          <w:p w:rsidR="00F10578" w:rsidRPr="00110F80" w:rsidRDefault="00F10578"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F10578" w:rsidRPr="00110F80" w:rsidRDefault="00F10578" w:rsidP="00C50147">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F10578"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110F80">
              <w:rPr>
                <w:rFonts w:ascii="ＭＳ 明朝" w:hAnsi="ＭＳ 明朝" w:cs="ＭＳ 明朝" w:hint="eastAsia"/>
                <w:kern w:val="0"/>
                <w:szCs w:val="21"/>
              </w:rPr>
              <w:t>方</w:t>
            </w:r>
          </w:p>
          <w:p w:rsidR="00F10578" w:rsidRPr="00110F80" w:rsidRDefault="00F10578"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F10578" w:rsidRPr="00110F80" w:rsidRDefault="00FF56E0" w:rsidP="00C50147">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110F80">
              <w:rPr>
                <w:rFonts w:ascii="ＭＳ 明朝" w:hAnsi="ＭＳ 明朝" w:cs="ＭＳ 明朝" w:hint="eastAsia"/>
                <w:kern w:val="0"/>
                <w:szCs w:val="21"/>
              </w:rPr>
              <w:t>法</w:t>
            </w:r>
          </w:p>
        </w:tc>
        <w:tc>
          <w:tcPr>
            <w:tcW w:w="1921" w:type="dxa"/>
            <w:gridSpan w:val="2"/>
            <w:tcBorders>
              <w:top w:val="single" w:sz="4" w:space="0" w:color="000000"/>
              <w:left w:val="single" w:sz="4" w:space="0" w:color="000000"/>
              <w:bottom w:val="nil"/>
              <w:right w:val="single" w:sz="4" w:space="0" w:color="000000"/>
            </w:tcBorders>
          </w:tcPr>
          <w:p w:rsidR="00F10578"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現場確認要員の</w:t>
            </w:r>
          </w:p>
          <w:p w:rsidR="00F10578" w:rsidRPr="00110F80" w:rsidRDefault="00FF56E0"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110F80">
              <w:rPr>
                <w:rFonts w:ascii="ＭＳ 明朝" w:hAnsi="ＭＳ 明朝" w:cs="ＭＳ 明朝" w:hint="eastAsia"/>
                <w:kern w:val="0"/>
                <w:szCs w:val="21"/>
              </w:rPr>
              <w:t>待機場所</w:t>
            </w:r>
          </w:p>
        </w:tc>
        <w:tc>
          <w:tcPr>
            <w:tcW w:w="3480" w:type="dxa"/>
            <w:tcBorders>
              <w:top w:val="single" w:sz="4" w:space="0" w:color="000000"/>
              <w:left w:val="single" w:sz="4" w:space="0" w:color="000000"/>
              <w:bottom w:val="nil"/>
              <w:right w:val="single" w:sz="4" w:space="0" w:color="auto"/>
            </w:tcBorders>
          </w:tcPr>
          <w:p w:rsidR="00F10578" w:rsidRPr="00110F80" w:rsidRDefault="00F10578"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080" w:type="dxa"/>
            <w:gridSpan w:val="2"/>
            <w:tcBorders>
              <w:top w:val="single" w:sz="4" w:space="0" w:color="000000"/>
              <w:left w:val="single" w:sz="4" w:space="0" w:color="auto"/>
              <w:bottom w:val="nil"/>
              <w:right w:val="single" w:sz="4" w:space="0" w:color="auto"/>
            </w:tcBorders>
          </w:tcPr>
          <w:p w:rsidR="00F10578" w:rsidRPr="00110F80" w:rsidRDefault="00FF56E0" w:rsidP="00F10578">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sidRPr="00110F80">
              <w:rPr>
                <w:rFonts w:ascii="ＭＳ 明朝" w:hAnsi="ＭＳ 明朝" w:hint="eastAsia"/>
                <w:kern w:val="0"/>
                <w:szCs w:val="21"/>
              </w:rPr>
              <w:t>到着</w:t>
            </w:r>
          </w:p>
          <w:p w:rsidR="00F10578" w:rsidRPr="00110F80" w:rsidRDefault="00FF56E0" w:rsidP="00F10578">
            <w:pPr>
              <w:suppressAutoHyphens/>
              <w:kinsoku w:val="0"/>
              <w:wordWrap w:val="0"/>
              <w:overflowPunct w:val="0"/>
              <w:autoSpaceDE w:val="0"/>
              <w:autoSpaceDN w:val="0"/>
              <w:adjustRightInd w:val="0"/>
              <w:spacing w:line="240" w:lineRule="atLeast"/>
              <w:jc w:val="distribute"/>
              <w:textAlignment w:val="baseline"/>
              <w:rPr>
                <w:rFonts w:ascii="ＭＳ 明朝" w:hAnsi="ＭＳ 明朝"/>
                <w:kern w:val="0"/>
                <w:szCs w:val="21"/>
              </w:rPr>
            </w:pPr>
            <w:r w:rsidRPr="00110F80">
              <w:rPr>
                <w:rFonts w:ascii="ＭＳ 明朝" w:hAnsi="ＭＳ 明朝" w:hint="eastAsia"/>
                <w:kern w:val="0"/>
                <w:szCs w:val="21"/>
              </w:rPr>
              <w:t>所要時間</w:t>
            </w:r>
          </w:p>
        </w:tc>
        <w:tc>
          <w:tcPr>
            <w:tcW w:w="1322" w:type="dxa"/>
            <w:gridSpan w:val="2"/>
            <w:tcBorders>
              <w:top w:val="single" w:sz="4" w:space="0" w:color="000000"/>
              <w:left w:val="single" w:sz="4" w:space="0" w:color="auto"/>
              <w:bottom w:val="nil"/>
              <w:right w:val="single" w:sz="4" w:space="0" w:color="000000"/>
            </w:tcBorders>
            <w:vAlign w:val="center"/>
          </w:tcPr>
          <w:p w:rsidR="00F10578" w:rsidRPr="00110F80" w:rsidRDefault="00FF56E0" w:rsidP="00F10578">
            <w:pPr>
              <w:suppressAutoHyphens/>
              <w:kinsoku w:val="0"/>
              <w:wordWrap w:val="0"/>
              <w:overflowPunct w:val="0"/>
              <w:autoSpaceDE w:val="0"/>
              <w:autoSpaceDN w:val="0"/>
              <w:adjustRightInd w:val="0"/>
              <w:spacing w:line="240" w:lineRule="atLeast"/>
              <w:jc w:val="right"/>
              <w:textAlignment w:val="baseline"/>
              <w:rPr>
                <w:rFonts w:ascii="ＭＳ 明朝" w:hAnsi="ＭＳ 明朝"/>
                <w:kern w:val="0"/>
                <w:szCs w:val="21"/>
              </w:rPr>
            </w:pPr>
            <w:r w:rsidRPr="00110F80">
              <w:rPr>
                <w:rFonts w:ascii="ＭＳ 明朝" w:hAnsi="ＭＳ 明朝" w:hint="eastAsia"/>
                <w:kern w:val="0"/>
                <w:szCs w:val="21"/>
              </w:rPr>
              <w:t>分</w:t>
            </w:r>
          </w:p>
        </w:tc>
      </w:tr>
      <w:tr w:rsidR="00FF56E0">
        <w:trPr>
          <w:trHeight w:val="720"/>
          <w:jc w:val="center"/>
        </w:trPr>
        <w:tc>
          <w:tcPr>
            <w:tcW w:w="720" w:type="dxa"/>
            <w:vMerge/>
            <w:tcBorders>
              <w:top w:val="nil"/>
              <w:left w:val="single" w:sz="4" w:space="0" w:color="000000"/>
              <w:bottom w:val="single" w:sz="4" w:space="0" w:color="000000"/>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single" w:sz="4" w:space="0" w:color="000000"/>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single" w:sz="4" w:space="0" w:color="000000"/>
              <w:right w:val="single" w:sz="4" w:space="0" w:color="000000"/>
            </w:tcBorders>
          </w:tcPr>
          <w:p w:rsidR="0002714F" w:rsidRPr="00110F80" w:rsidRDefault="0002714F" w:rsidP="00C50147">
            <w:pPr>
              <w:autoSpaceDE w:val="0"/>
              <w:autoSpaceDN w:val="0"/>
              <w:adjustRightInd w:val="0"/>
              <w:jc w:val="left"/>
              <w:rPr>
                <w:rFonts w:ascii="ＭＳ 明朝" w:hAnsi="ＭＳ 明朝"/>
                <w:kern w:val="0"/>
                <w:szCs w:val="21"/>
              </w:rPr>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02714F" w:rsidRPr="00110F80" w:rsidRDefault="00FF56E0" w:rsidP="00C50147">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110F80">
              <w:rPr>
                <w:rFonts w:ascii="ＭＳ 明朝" w:hAnsi="ＭＳ 明朝" w:cs="ＭＳ 明朝" w:hint="eastAsia"/>
                <w:kern w:val="0"/>
                <w:szCs w:val="21"/>
              </w:rPr>
              <w:t>委託する時間帯</w:t>
            </w:r>
          </w:p>
        </w:tc>
        <w:tc>
          <w:tcPr>
            <w:tcW w:w="5882" w:type="dxa"/>
            <w:gridSpan w:val="5"/>
            <w:tcBorders>
              <w:top w:val="single" w:sz="4" w:space="0" w:color="000000"/>
              <w:left w:val="single" w:sz="4" w:space="0" w:color="000000"/>
              <w:bottom w:val="single" w:sz="4" w:space="0" w:color="000000"/>
              <w:right w:val="single" w:sz="4" w:space="0" w:color="000000"/>
            </w:tcBorders>
          </w:tcPr>
          <w:p w:rsidR="0002714F" w:rsidRPr="00110F80" w:rsidRDefault="0002714F" w:rsidP="00C50147">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bl>
    <w:p w:rsidR="000B4428" w:rsidRPr="00110F80" w:rsidRDefault="00CF129C" w:rsidP="000B4428">
      <w:pPr>
        <w:ind w:hanging="24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-441960</wp:posOffset>
                </wp:positionH>
                <wp:positionV relativeFrom="paragraph">
                  <wp:posOffset>180340</wp:posOffset>
                </wp:positionV>
                <wp:extent cx="6296025" cy="942975"/>
                <wp:effectExtent l="19050" t="13970" r="19050" b="1460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42975"/>
                        </a:xfrm>
                        <a:prstGeom prst="rect">
                          <a:avLst/>
                        </a:prstGeom>
                        <a:noFill/>
                        <a:ln w="22225" cap="rnd"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C053C" w:rsidRDefault="00FF56E0">
                            <w:r>
                              <w:rPr>
                                <w:rFonts w:hint="eastAsia"/>
                              </w:rPr>
                              <w:t xml:space="preserve">　　◇作成上の留意事項◇</w:t>
                            </w:r>
                          </w:p>
                          <w:p w:rsidR="00EC053C" w:rsidRDefault="00FF56E0">
                            <w:r>
                              <w:rPr>
                                <w:rFonts w:hint="eastAsia"/>
                              </w:rPr>
                              <w:t xml:space="preserve">　　</w:t>
                            </w:r>
                            <w:r>
                              <w:rPr>
                                <w:rFonts w:hint="eastAsia"/>
                              </w:rPr>
                              <w:t>１「受託者の行う防火管理業務の範囲」は該当する項目の□にレ印を付します。</w:t>
                            </w:r>
                          </w:p>
                          <w:p w:rsidR="00EC053C" w:rsidRPr="0002714F" w:rsidRDefault="00FF56E0" w:rsidP="0002714F">
                            <w:pPr>
                              <w:ind w:left="630" w:hangingChars="300" w:hanging="630"/>
                            </w:pPr>
                            <w:r>
                              <w:rPr>
                                <w:rFonts w:hint="eastAsia"/>
                              </w:rPr>
                              <w:t xml:space="preserve">　　２※　登録番号とは、即時通報を行う警備会社として、横浜市消防局に登録されている番号を言い、登録されている場合は、該当する番号を記入します。未登録の場合は記入不要です。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1" type="#_x0000_t202" style="position:absolute;left:0;text-align:left;margin-left:-34.8pt;margin-top:14.2pt;width:495.7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" filled="f" strokeweight="1.75pt">
                <v:stroke dashstyle="1 1" endcap="round"/>
                <v:textbox inset="5.85pt,.7pt,5.85pt,.7pt">
                  <w:txbxContent>
                    <w:p w:rsidR="00EC053C" w:rsidRDefault="00FF56E0">
                      <w:pPr>
                        <w:rPr>
                          <w:rFonts w:hint="eastAsia"/>
                        </w:rPr>
                      </w:pPr>
                      <w:r>
                        <w:rPr>
                          <w:rFonts w:hint="eastAsia"/>
                        </w:rPr>
                        <w:t xml:space="preserve">　　◇作成上の留意事項◇</w:t>
                      </w:r>
                    </w:p>
                    <w:p w:rsidR="00EC053C" w:rsidRDefault="00FF56E0">
                      <w:pPr>
                        <w:rPr>
                          <w:rFonts w:hint="eastAsia"/>
                        </w:rPr>
                      </w:pPr>
                      <w:r>
                        <w:rPr>
                          <w:rFonts w:hint="eastAsia"/>
                        </w:rPr>
                        <w:t xml:space="preserve">　　</w:t>
                      </w:r>
                      <w:r>
                        <w:rPr>
                          <w:rFonts w:hint="eastAsia"/>
                        </w:rPr>
                        <w:t>１「受託者の行う防火管理業務の範囲」は該当する項目の□にレ印を付します。</w:t>
                      </w:r>
                    </w:p>
                    <w:p w:rsidR="00EC053C" w:rsidRPr="0002714F" w:rsidRDefault="00FF56E0" w:rsidP="0002714F">
                      <w:pPr>
                        <w:ind w:left="630" w:hangingChars="300" w:hanging="630"/>
                        <w:rPr>
                          <w:rFonts w:hint="eastAsia"/>
                        </w:rPr>
                      </w:pPr>
                      <w:r>
                        <w:rPr>
                          <w:rFonts w:hint="eastAsia"/>
                        </w:rPr>
                        <w:t xml:space="preserve">　　２※　登録番号とは、即時通報を行う警備会社として、横浜市消防局に登録されている番号を言い、登録されている場合は、該当する番号を記入します。未登録の場合は記入不要です。　</w:t>
                      </w:r>
                    </w:p>
                  </w:txbxContent>
                </v:textbox>
              </v:shape>
            </w:pict>
          </mc:Fallback>
        </mc:AlternateContent>
      </w:r>
    </w:p>
    <w:p w:rsidR="0002714F" w:rsidRPr="00110F80" w:rsidRDefault="000B4428" w:rsidP="009D4F92">
      <w:pPr>
        <w:ind w:hanging="240"/>
        <w:rPr>
          <w:rFonts w:ascii="ＭＳ 明朝" w:hAnsi="ＭＳ 明朝"/>
          <w:b/>
          <w:sz w:val="18"/>
          <w:szCs w:val="18"/>
        </w:rPr>
      </w:pPr>
      <w:r w:rsidRPr="00110F80">
        <w:rPr>
          <w:rFonts w:ascii="ＭＳ 明朝" w:hAnsi="ＭＳ 明朝" w:hint="eastAsia"/>
          <w:b/>
          <w:sz w:val="24"/>
        </w:rPr>
        <w:lastRenderedPageBreak/>
        <w:t>別図１　　　　　各階平面図</w:t>
      </w:r>
      <w:r w:rsidR="003424BF" w:rsidRPr="00110F80">
        <w:rPr>
          <w:rFonts w:ascii="ＭＳ 明朝" w:hAnsi="ＭＳ 明朝" w:hint="eastAsia"/>
          <w:b/>
          <w:sz w:val="24"/>
        </w:rPr>
        <w:t xml:space="preserve">　</w:t>
      </w:r>
      <w:r w:rsidR="003424BF" w:rsidRPr="00110F80">
        <w:rPr>
          <w:rFonts w:ascii="ＭＳ 明朝" w:hAnsi="ＭＳ 明朝" w:hint="eastAsia"/>
          <w:b/>
          <w:sz w:val="18"/>
          <w:szCs w:val="18"/>
        </w:rPr>
        <w:t>（管理権原の範囲は赤字で明示した部分です。</w:t>
      </w:r>
      <w:r w:rsidR="006F056F" w:rsidRPr="00110F80">
        <w:rPr>
          <w:rFonts w:ascii="ＭＳ 明朝" w:hAnsi="ＭＳ 明朝" w:hint="eastAsia"/>
          <w:b/>
          <w:sz w:val="18"/>
          <w:szCs w:val="18"/>
        </w:rPr>
        <w:t>）</w:t>
      </w: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0B4428" w:rsidP="009D4F92">
      <w:pPr>
        <w:ind w:hanging="240"/>
        <w:rPr>
          <w:rFonts w:ascii="ＭＳ 明朝" w:hAnsi="ＭＳ 明朝"/>
          <w:b/>
          <w:sz w:val="24"/>
        </w:rPr>
      </w:pPr>
    </w:p>
    <w:p w:rsidR="000B4428" w:rsidRPr="00110F80" w:rsidRDefault="00FF56E0" w:rsidP="003424BF">
      <w:pPr>
        <w:ind w:hanging="240"/>
        <w:rPr>
          <w:rFonts w:ascii="ＭＳ 明朝" w:hAnsi="ＭＳ 明朝"/>
          <w:b/>
          <w:sz w:val="24"/>
        </w:rPr>
      </w:pPr>
      <w:r w:rsidRPr="00110F80">
        <w:rPr>
          <w:rFonts w:ascii="ＭＳ 明朝" w:hAnsi="ＭＳ 明朝" w:hint="eastAsia"/>
          <w:b/>
          <w:sz w:val="24"/>
        </w:rPr>
        <w:t>別図２　　　　　避難経路図</w:t>
      </w: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3424BF" w:rsidP="003424BF">
      <w:pPr>
        <w:ind w:hanging="240"/>
        <w:rPr>
          <w:rFonts w:ascii="ＭＳ 明朝" w:hAnsi="ＭＳ 明朝"/>
          <w:b/>
          <w:sz w:val="24"/>
        </w:rPr>
      </w:pPr>
    </w:p>
    <w:p w:rsidR="003424BF" w:rsidRPr="00110F80" w:rsidRDefault="00CF129C" w:rsidP="003424BF">
      <w:pPr>
        <w:ind w:hanging="240"/>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63360" behindDoc="0" locked="0" layoutInCell="1" allowOverlap="1">
                <wp:simplePos x="0" y="0"/>
                <wp:positionH relativeFrom="column">
                  <wp:posOffset>3499485</wp:posOffset>
                </wp:positionH>
                <wp:positionV relativeFrom="paragraph">
                  <wp:posOffset>43815</wp:posOffset>
                </wp:positionV>
                <wp:extent cx="1797050" cy="1264285"/>
                <wp:effectExtent l="7620" t="5715" r="5080" b="63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264285"/>
                        </a:xfrm>
                        <a:prstGeom prst="rect">
                          <a:avLst/>
                        </a:prstGeom>
                        <a:noFill/>
                        <a:ln w="9525" algn="ctr">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053C" w:rsidRPr="005568BA" w:rsidRDefault="00FF56E0">
                            <w:pPr>
                              <w:rPr>
                                <w:color w:val="FF0000"/>
                                <w:highlight w:val="yellow"/>
                              </w:rPr>
                            </w:pPr>
                            <w:r w:rsidRPr="005568BA">
                              <w:rPr>
                                <w:rFonts w:hint="eastAsia"/>
                                <w:color w:val="FF0000"/>
                                <w:highlight w:val="yellow"/>
                              </w:rPr>
                              <w:t>【消防用設備等】（</w:t>
                            </w:r>
                            <w:r w:rsidRPr="005568BA">
                              <w:rPr>
                                <w:rFonts w:hint="eastAsia"/>
                                <w:color w:val="FF0000"/>
                                <w:highlight w:val="yellow"/>
                              </w:rPr>
                              <w:t>例）</w:t>
                            </w:r>
                          </w:p>
                          <w:p w:rsidR="00EC053C" w:rsidRPr="005568BA" w:rsidRDefault="00FF56E0" w:rsidP="00F21D2A">
                            <w:pPr>
                              <w:ind w:firstLineChars="300" w:firstLine="630"/>
                              <w:rPr>
                                <w:color w:val="FF0000"/>
                                <w:highlight w:val="yellow"/>
                              </w:rPr>
                            </w:pPr>
                            <w:r w:rsidRPr="005568BA">
                              <w:rPr>
                                <w:rFonts w:hint="eastAsia"/>
                                <w:color w:val="FF0000"/>
                                <w:highlight w:val="yellow"/>
                              </w:rPr>
                              <w:t>・・・消火器</w:t>
                            </w:r>
                          </w:p>
                          <w:p w:rsidR="00EC053C" w:rsidRPr="005568BA" w:rsidRDefault="00FF56E0">
                            <w:pPr>
                              <w:rPr>
                                <w:color w:val="FF0000"/>
                                <w:highlight w:val="yellow"/>
                              </w:rPr>
                            </w:pPr>
                            <w:r w:rsidRPr="005568BA">
                              <w:rPr>
                                <w:rFonts w:hint="eastAsia"/>
                                <w:color w:val="FF0000"/>
                                <w:highlight w:val="yellow"/>
                              </w:rPr>
                              <w:t xml:space="preserve">　　　・・・誘導灯</w:t>
                            </w:r>
                          </w:p>
                          <w:p w:rsidR="00EC053C" w:rsidRPr="005568BA" w:rsidRDefault="00FF56E0">
                            <w:pPr>
                              <w:rPr>
                                <w:color w:val="FF0000"/>
                                <w:highlight w:val="yellow"/>
                              </w:rPr>
                            </w:pPr>
                            <w:r w:rsidRPr="005568BA">
                              <w:rPr>
                                <w:rFonts w:hint="eastAsia"/>
                                <w:color w:val="FF0000"/>
                                <w:highlight w:val="yellow"/>
                              </w:rPr>
                              <w:t xml:space="preserve">　　　・・・屋内消火栓</w:t>
                            </w:r>
                          </w:p>
                          <w:p w:rsidR="00EC053C" w:rsidRPr="005568BA" w:rsidRDefault="00FF56E0">
                            <w:pPr>
                              <w:rPr>
                                <w:color w:val="FF0000"/>
                              </w:rPr>
                            </w:pPr>
                            <w:r w:rsidRPr="005568BA">
                              <w:rPr>
                                <w:rFonts w:hint="eastAsia"/>
                                <w:color w:val="FF0000"/>
                                <w:highlight w:val="yellow"/>
                              </w:rPr>
                              <w:t xml:space="preserve">　　　・・・避難経路</w:t>
                            </w:r>
                          </w:p>
                          <w:p w:rsidR="00EC053C" w:rsidRDefault="00EC053C"/>
                          <w:p w:rsidR="00EC053C" w:rsidRDefault="00EC05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left:0;text-align:left;margin-left:275.55pt;margin-top:3.45pt;width:141.5pt;height:9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" filled="f" strokecolor="red">
                <v:textbox inset="5.85pt,.7pt,5.85pt,.7pt">
                  <w:txbxContent>
                    <w:p w:rsidR="00EC053C" w:rsidRPr="005568BA" w:rsidRDefault="00FF56E0">
                      <w:pPr>
                        <w:rPr>
                          <w:rFonts w:hint="eastAsia"/>
                          <w:color w:val="FF0000"/>
                          <w:highlight w:val="yellow"/>
                        </w:rPr>
                      </w:pPr>
                      <w:r w:rsidRPr="005568BA">
                        <w:rPr>
                          <w:rFonts w:hint="eastAsia"/>
                          <w:color w:val="FF0000"/>
                          <w:highlight w:val="yellow"/>
                        </w:rPr>
                        <w:t>【消防用設備等】（</w:t>
                      </w:r>
                      <w:r w:rsidRPr="005568BA">
                        <w:rPr>
                          <w:rFonts w:hint="eastAsia"/>
                          <w:color w:val="FF0000"/>
                          <w:highlight w:val="yellow"/>
                        </w:rPr>
                        <w:t>例）</w:t>
                      </w:r>
                    </w:p>
                    <w:p w:rsidR="00EC053C" w:rsidRPr="005568BA" w:rsidRDefault="00FF56E0" w:rsidP="00F21D2A">
                      <w:pPr>
                        <w:ind w:firstLineChars="300" w:firstLine="630"/>
                        <w:rPr>
                          <w:rFonts w:hint="eastAsia"/>
                          <w:color w:val="FF0000"/>
                          <w:highlight w:val="yellow"/>
                        </w:rPr>
                      </w:pPr>
                      <w:r w:rsidRPr="005568BA">
                        <w:rPr>
                          <w:rFonts w:hint="eastAsia"/>
                          <w:color w:val="FF0000"/>
                          <w:highlight w:val="yellow"/>
                        </w:rPr>
                        <w:t>・・・消火器</w:t>
                      </w:r>
                    </w:p>
                    <w:p w:rsidR="00EC053C" w:rsidRPr="005568BA" w:rsidRDefault="00FF56E0">
                      <w:pPr>
                        <w:rPr>
                          <w:rFonts w:hint="eastAsia"/>
                          <w:color w:val="FF0000"/>
                          <w:highlight w:val="yellow"/>
                        </w:rPr>
                      </w:pPr>
                      <w:r w:rsidRPr="005568BA">
                        <w:rPr>
                          <w:rFonts w:hint="eastAsia"/>
                          <w:color w:val="FF0000"/>
                          <w:highlight w:val="yellow"/>
                        </w:rPr>
                        <w:t xml:space="preserve">　　　・・・誘導灯</w:t>
                      </w:r>
                    </w:p>
                    <w:p w:rsidR="00EC053C" w:rsidRPr="005568BA" w:rsidRDefault="00FF56E0">
                      <w:pPr>
                        <w:rPr>
                          <w:rFonts w:hint="eastAsia"/>
                          <w:color w:val="FF0000"/>
                          <w:highlight w:val="yellow"/>
                        </w:rPr>
                      </w:pPr>
                      <w:r w:rsidRPr="005568BA">
                        <w:rPr>
                          <w:rFonts w:hint="eastAsia"/>
                          <w:color w:val="FF0000"/>
                          <w:highlight w:val="yellow"/>
                        </w:rPr>
                        <w:t xml:space="preserve">　　　・・・屋内消火栓</w:t>
                      </w:r>
                    </w:p>
                    <w:p w:rsidR="00EC053C" w:rsidRPr="005568BA" w:rsidRDefault="00FF56E0">
                      <w:pPr>
                        <w:rPr>
                          <w:rFonts w:hint="eastAsia"/>
                          <w:color w:val="FF0000"/>
                        </w:rPr>
                      </w:pPr>
                      <w:r w:rsidRPr="005568BA">
                        <w:rPr>
                          <w:rFonts w:hint="eastAsia"/>
                          <w:color w:val="FF0000"/>
                          <w:highlight w:val="yellow"/>
                        </w:rPr>
                        <w:t xml:space="preserve">　　　・・・避難経路</w:t>
                      </w:r>
                    </w:p>
                    <w:p w:rsidR="00EC053C" w:rsidRDefault="00EC053C">
                      <w:pPr>
                        <w:rPr>
                          <w:rFonts w:hint="eastAsia"/>
                        </w:rPr>
                      </w:pPr>
                    </w:p>
                    <w:p w:rsidR="00EC053C" w:rsidRDefault="00EC053C"/>
                  </w:txbxContent>
                </v:textbox>
              </v:shape>
            </w:pict>
          </mc:Fallback>
        </mc:AlternateContent>
      </w:r>
    </w:p>
    <w:p w:rsidR="003424BF" w:rsidRPr="00110F80" w:rsidRDefault="00CF129C" w:rsidP="003424BF">
      <w:pPr>
        <w:ind w:hanging="240"/>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67456" behindDoc="0" locked="0" layoutInCell="1" allowOverlap="1">
                <wp:simplePos x="0" y="0"/>
                <wp:positionH relativeFrom="column">
                  <wp:posOffset>3669030</wp:posOffset>
                </wp:positionH>
                <wp:positionV relativeFrom="paragraph">
                  <wp:posOffset>85090</wp:posOffset>
                </wp:positionV>
                <wp:extent cx="166370" cy="167005"/>
                <wp:effectExtent l="5715" t="8890" r="8890" b="508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7005"/>
                        </a:xfrm>
                        <a:prstGeom prst="flowChartConnector">
                          <a:avLst/>
                        </a:prstGeom>
                        <a:solidFill>
                          <a:srgbClr val="FF0000"/>
                        </a:solidFill>
                        <a:ln w="9525" algn="ctr">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1C360" id="_x0000_t120" coordsize="21600,21600" o:spt="120" path="m10800,qx,10800,10800,21600,21600,10800,10800,xe">
                <v:path gradientshapeok="t" o:connecttype="custom" o:connectlocs="10800,0;3163,3163;0,10800;3163,18437;10800,21600;18437,18437;21600,10800;18437,3163" textboxrect="3163,3163,18437,18437"/>
              </v:shapetype>
              <v:shape id="AutoShape 34" o:spid="_x0000_s1026" type="#_x0000_t120" style="position:absolute;left:0;text-align:left;margin-left:288.9pt;margin-top:6.7pt;width:13.1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" fillcolor="red" strokecolor="red"/>
            </w:pict>
          </mc:Fallback>
        </mc:AlternateContent>
      </w:r>
    </w:p>
    <w:p w:rsidR="003424BF" w:rsidRPr="00110F80" w:rsidRDefault="00CF129C" w:rsidP="003424BF">
      <w:pPr>
        <w:ind w:hanging="240"/>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68480" behindDoc="0" locked="0" layoutInCell="1" allowOverlap="1">
                <wp:simplePos x="0" y="0"/>
                <wp:positionH relativeFrom="column">
                  <wp:posOffset>3571875</wp:posOffset>
                </wp:positionH>
                <wp:positionV relativeFrom="paragraph">
                  <wp:posOffset>342265</wp:posOffset>
                </wp:positionV>
                <wp:extent cx="382270" cy="142875"/>
                <wp:effectExtent l="13335" t="8890" r="13970" b="1016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14287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186D5" id="_x0000_t32" coordsize="21600,21600" o:spt="32" o:oned="t" path="m,l21600,21600e" filled="f">
                <v:path arrowok="t" fillok="f" o:connecttype="none"/>
                <o:lock v:ext="edit" shapetype="t"/>
              </v:shapetype>
              <v:shape id="AutoShape 35" o:spid="_x0000_s1026" type="#_x0000_t32" style="position:absolute;left:0;text-align:left;margin-left:281.25pt;margin-top:26.95pt;width:30.1pt;height:1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" strokecolor="red"/>
            </w:pict>
          </mc:Fallback>
        </mc:AlternateContent>
      </w:r>
      <w:r>
        <w:rPr>
          <w:rFonts w:ascii="ＭＳ 明朝" w:hAnsi="ＭＳ 明朝" w:hint="eastAsia"/>
          <w:b/>
          <w:noProof/>
          <w:sz w:val="24"/>
        </w:rPr>
        <mc:AlternateContent>
          <mc:Choice Requires="wps">
            <w:drawing>
              <wp:anchor distT="0" distB="0" distL="114300" distR="114300" simplePos="0" relativeHeight="251664384" behindDoc="0" locked="0" layoutInCell="1" allowOverlap="1">
                <wp:simplePos x="0" y="0"/>
                <wp:positionH relativeFrom="column">
                  <wp:posOffset>3571875</wp:posOffset>
                </wp:positionH>
                <wp:positionV relativeFrom="paragraph">
                  <wp:posOffset>342265</wp:posOffset>
                </wp:positionV>
                <wp:extent cx="382270" cy="142875"/>
                <wp:effectExtent l="13335" t="8890" r="13970" b="1016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142875"/>
                        </a:xfrm>
                        <a:prstGeom prst="rect">
                          <a:avLst/>
                        </a:prstGeom>
                        <a:solidFill>
                          <a:srgbClr val="FFFFFF"/>
                        </a:solidFill>
                        <a:ln w="9525" algn="ctr">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051A" id="Rectangle 36" o:spid="_x0000_s1026" style="position:absolute;left:0;text-align:left;margin-left:281.25pt;margin-top:26.95pt;width:30.1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" strokecolor="red"/>
            </w:pict>
          </mc:Fallback>
        </mc:AlternateContent>
      </w:r>
      <w:r>
        <w:rPr>
          <w:rFonts w:ascii="ＭＳ 明朝" w:hAnsi="ＭＳ 明朝" w:hint="eastAsia"/>
          <w:b/>
          <w:noProof/>
          <w:sz w:val="24"/>
        </w:rPr>
        <mc:AlternateContent>
          <mc:Choice Requires="wps">
            <w:drawing>
              <wp:anchor distT="0" distB="0" distL="114300" distR="114300" simplePos="0" relativeHeight="251665408" behindDoc="0" locked="0" layoutInCell="1" allowOverlap="1">
                <wp:simplePos x="0" y="0"/>
                <wp:positionH relativeFrom="column">
                  <wp:posOffset>3571875</wp:posOffset>
                </wp:positionH>
                <wp:positionV relativeFrom="paragraph">
                  <wp:posOffset>640715</wp:posOffset>
                </wp:positionV>
                <wp:extent cx="382270" cy="0"/>
                <wp:effectExtent l="13335" t="59690" r="23495" b="5461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4B9DF" id="AutoShape 37" o:spid="_x0000_s1026" type="#_x0000_t32" style="position:absolute;left:0;text-align:left;margin-left:281.25pt;margin-top:50.45pt;width:30.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" strokecolor="red">
                <v:stroke endarrow="block"/>
              </v:shape>
            </w:pict>
          </mc:Fallback>
        </mc:AlternateContent>
      </w:r>
      <w:r>
        <w:rPr>
          <w:rFonts w:ascii="ＭＳ 明朝" w:hAnsi="ＭＳ 明朝" w:hint="eastAsia"/>
          <w:b/>
          <w:noProof/>
          <w:sz w:val="24"/>
        </w:rPr>
        <mc:AlternateContent>
          <mc:Choice Requires="wps">
            <w:drawing>
              <wp:anchor distT="0" distB="0" distL="114300" distR="114300" simplePos="0" relativeHeight="251666432" behindDoc="0" locked="0" layoutInCell="1" allowOverlap="1">
                <wp:simplePos x="0" y="0"/>
                <wp:positionH relativeFrom="column">
                  <wp:posOffset>3682365</wp:posOffset>
                </wp:positionH>
                <wp:positionV relativeFrom="paragraph">
                  <wp:posOffset>102235</wp:posOffset>
                </wp:positionV>
                <wp:extent cx="151130" cy="135255"/>
                <wp:effectExtent l="9525" t="6985" r="10795" b="1016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flowChartSummingJunction">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287A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8" o:spid="_x0000_s1026" type="#_x0000_t123" style="position:absolute;left:0;text-align:left;margin-left:289.95pt;margin-top:8.05pt;width:11.9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" filled="f" strokecolor="red"/>
            </w:pict>
          </mc:Fallback>
        </mc:AlternateContent>
      </w:r>
    </w:p>
    <w:sectPr w:rsidR="003424BF" w:rsidRPr="00110F80" w:rsidSect="00573244">
      <w:type w:val="continuous"/>
      <w:pgSz w:w="11906" w:h="16838"/>
      <w:pgMar w:top="132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8A" w:rsidRDefault="0069638A" w:rsidP="0069638A">
      <w:r>
        <w:separator/>
      </w:r>
    </w:p>
  </w:endnote>
  <w:endnote w:type="continuationSeparator" w:id="0">
    <w:p w:rsidR="0069638A" w:rsidRDefault="0069638A" w:rsidP="0069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hinGoPr6-Ligh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8A" w:rsidRDefault="0069638A" w:rsidP="0069638A">
      <w:r>
        <w:separator/>
      </w:r>
    </w:p>
  </w:footnote>
  <w:footnote w:type="continuationSeparator" w:id="0">
    <w:p w:rsidR="0069638A" w:rsidRDefault="0069638A" w:rsidP="00696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AD"/>
    <w:multiLevelType w:val="multilevel"/>
    <w:tmpl w:val="227E9B82"/>
    <w:lvl w:ilvl="0">
      <w:start w:val="5"/>
      <w:numFmt w:val="decimalFullWidth"/>
      <w:lvlText w:val="第%1節"/>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A467DB5"/>
    <w:multiLevelType w:val="hybridMultilevel"/>
    <w:tmpl w:val="3A624608"/>
    <w:lvl w:ilvl="0" w:tplc="E45A0AE0">
      <w:start w:val="1"/>
      <w:numFmt w:val="decimal"/>
      <w:lvlText w:val="(%1)"/>
      <w:lvlJc w:val="left"/>
      <w:pPr>
        <w:ind w:left="570" w:hanging="360"/>
      </w:pPr>
      <w:rPr>
        <w:rFonts w:hint="default"/>
      </w:rPr>
    </w:lvl>
    <w:lvl w:ilvl="1" w:tplc="8278AEBE" w:tentative="1">
      <w:start w:val="1"/>
      <w:numFmt w:val="aiueoFullWidth"/>
      <w:lvlText w:val="(%2)"/>
      <w:lvlJc w:val="left"/>
      <w:pPr>
        <w:ind w:left="1050" w:hanging="420"/>
      </w:pPr>
    </w:lvl>
    <w:lvl w:ilvl="2" w:tplc="635C3C0C" w:tentative="1">
      <w:start w:val="1"/>
      <w:numFmt w:val="decimalEnclosedCircle"/>
      <w:lvlText w:val="%3"/>
      <w:lvlJc w:val="left"/>
      <w:pPr>
        <w:ind w:left="1470" w:hanging="420"/>
      </w:pPr>
    </w:lvl>
    <w:lvl w:ilvl="3" w:tplc="27F40C02" w:tentative="1">
      <w:start w:val="1"/>
      <w:numFmt w:val="decimal"/>
      <w:lvlText w:val="%4."/>
      <w:lvlJc w:val="left"/>
      <w:pPr>
        <w:ind w:left="1890" w:hanging="420"/>
      </w:pPr>
    </w:lvl>
    <w:lvl w:ilvl="4" w:tplc="F1AAB14C" w:tentative="1">
      <w:start w:val="1"/>
      <w:numFmt w:val="aiueoFullWidth"/>
      <w:lvlText w:val="(%5)"/>
      <w:lvlJc w:val="left"/>
      <w:pPr>
        <w:ind w:left="2310" w:hanging="420"/>
      </w:pPr>
    </w:lvl>
    <w:lvl w:ilvl="5" w:tplc="295C1E64" w:tentative="1">
      <w:start w:val="1"/>
      <w:numFmt w:val="decimalEnclosedCircle"/>
      <w:lvlText w:val="%6"/>
      <w:lvlJc w:val="left"/>
      <w:pPr>
        <w:ind w:left="2730" w:hanging="420"/>
      </w:pPr>
    </w:lvl>
    <w:lvl w:ilvl="6" w:tplc="5940888E" w:tentative="1">
      <w:start w:val="1"/>
      <w:numFmt w:val="decimal"/>
      <w:lvlText w:val="%7."/>
      <w:lvlJc w:val="left"/>
      <w:pPr>
        <w:ind w:left="3150" w:hanging="420"/>
      </w:pPr>
    </w:lvl>
    <w:lvl w:ilvl="7" w:tplc="57444B9C" w:tentative="1">
      <w:start w:val="1"/>
      <w:numFmt w:val="aiueoFullWidth"/>
      <w:lvlText w:val="(%8)"/>
      <w:lvlJc w:val="left"/>
      <w:pPr>
        <w:ind w:left="3570" w:hanging="420"/>
      </w:pPr>
    </w:lvl>
    <w:lvl w:ilvl="8" w:tplc="1D523ACC" w:tentative="1">
      <w:start w:val="1"/>
      <w:numFmt w:val="decimalEnclosedCircle"/>
      <w:lvlText w:val="%9"/>
      <w:lvlJc w:val="left"/>
      <w:pPr>
        <w:ind w:left="3990" w:hanging="420"/>
      </w:pPr>
    </w:lvl>
  </w:abstractNum>
  <w:abstractNum w:abstractNumId="2" w15:restartNumberingAfterBreak="0">
    <w:nsid w:val="2E2E504D"/>
    <w:multiLevelType w:val="hybridMultilevel"/>
    <w:tmpl w:val="7A4C4788"/>
    <w:lvl w:ilvl="0" w:tplc="9E40789E">
      <w:start w:val="1"/>
      <w:numFmt w:val="decimal"/>
      <w:lvlText w:val="(%1)"/>
      <w:lvlJc w:val="left"/>
      <w:pPr>
        <w:ind w:left="570" w:hanging="360"/>
      </w:pPr>
      <w:rPr>
        <w:rFonts w:hint="default"/>
      </w:rPr>
    </w:lvl>
    <w:lvl w:ilvl="1" w:tplc="A296F89A" w:tentative="1">
      <w:start w:val="1"/>
      <w:numFmt w:val="aiueoFullWidth"/>
      <w:lvlText w:val="(%2)"/>
      <w:lvlJc w:val="left"/>
      <w:pPr>
        <w:ind w:left="1050" w:hanging="420"/>
      </w:pPr>
    </w:lvl>
    <w:lvl w:ilvl="2" w:tplc="D3DAF694" w:tentative="1">
      <w:start w:val="1"/>
      <w:numFmt w:val="decimalEnclosedCircle"/>
      <w:lvlText w:val="%3"/>
      <w:lvlJc w:val="left"/>
      <w:pPr>
        <w:ind w:left="1470" w:hanging="420"/>
      </w:pPr>
    </w:lvl>
    <w:lvl w:ilvl="3" w:tplc="4C9A39D2" w:tentative="1">
      <w:start w:val="1"/>
      <w:numFmt w:val="decimal"/>
      <w:lvlText w:val="%4."/>
      <w:lvlJc w:val="left"/>
      <w:pPr>
        <w:ind w:left="1890" w:hanging="420"/>
      </w:pPr>
    </w:lvl>
    <w:lvl w:ilvl="4" w:tplc="A6C8B638" w:tentative="1">
      <w:start w:val="1"/>
      <w:numFmt w:val="aiueoFullWidth"/>
      <w:lvlText w:val="(%5)"/>
      <w:lvlJc w:val="left"/>
      <w:pPr>
        <w:ind w:left="2310" w:hanging="420"/>
      </w:pPr>
    </w:lvl>
    <w:lvl w:ilvl="5" w:tplc="05E69F40" w:tentative="1">
      <w:start w:val="1"/>
      <w:numFmt w:val="decimalEnclosedCircle"/>
      <w:lvlText w:val="%6"/>
      <w:lvlJc w:val="left"/>
      <w:pPr>
        <w:ind w:left="2730" w:hanging="420"/>
      </w:pPr>
    </w:lvl>
    <w:lvl w:ilvl="6" w:tplc="EF3ED056" w:tentative="1">
      <w:start w:val="1"/>
      <w:numFmt w:val="decimal"/>
      <w:lvlText w:val="%7."/>
      <w:lvlJc w:val="left"/>
      <w:pPr>
        <w:ind w:left="3150" w:hanging="420"/>
      </w:pPr>
    </w:lvl>
    <w:lvl w:ilvl="7" w:tplc="22CC30FA" w:tentative="1">
      <w:start w:val="1"/>
      <w:numFmt w:val="aiueoFullWidth"/>
      <w:lvlText w:val="(%8)"/>
      <w:lvlJc w:val="left"/>
      <w:pPr>
        <w:ind w:left="3570" w:hanging="420"/>
      </w:pPr>
    </w:lvl>
    <w:lvl w:ilvl="8" w:tplc="40044E3E" w:tentative="1">
      <w:start w:val="1"/>
      <w:numFmt w:val="decimalEnclosedCircle"/>
      <w:lvlText w:val="%9"/>
      <w:lvlJc w:val="left"/>
      <w:pPr>
        <w:ind w:left="3990" w:hanging="420"/>
      </w:pPr>
    </w:lvl>
  </w:abstractNum>
  <w:abstractNum w:abstractNumId="3" w15:restartNumberingAfterBreak="0">
    <w:nsid w:val="37F60C12"/>
    <w:multiLevelType w:val="hybridMultilevel"/>
    <w:tmpl w:val="1590A12C"/>
    <w:lvl w:ilvl="0" w:tplc="8584ABA2">
      <w:start w:val="3"/>
      <w:numFmt w:val="decimalFullWidth"/>
      <w:lvlText w:val="第%1章"/>
      <w:lvlJc w:val="left"/>
      <w:pPr>
        <w:tabs>
          <w:tab w:val="num" w:pos="840"/>
        </w:tabs>
        <w:ind w:left="840" w:hanging="840"/>
      </w:pPr>
      <w:rPr>
        <w:rFonts w:hint="default"/>
      </w:rPr>
    </w:lvl>
    <w:lvl w:ilvl="1" w:tplc="11EE23C4" w:tentative="1">
      <w:start w:val="1"/>
      <w:numFmt w:val="aiueoFullWidth"/>
      <w:lvlText w:val="(%2)"/>
      <w:lvlJc w:val="left"/>
      <w:pPr>
        <w:tabs>
          <w:tab w:val="num" w:pos="840"/>
        </w:tabs>
        <w:ind w:left="840" w:hanging="420"/>
      </w:pPr>
    </w:lvl>
    <w:lvl w:ilvl="2" w:tplc="67C68D90" w:tentative="1">
      <w:start w:val="1"/>
      <w:numFmt w:val="decimalEnclosedCircle"/>
      <w:lvlText w:val="%3"/>
      <w:lvlJc w:val="left"/>
      <w:pPr>
        <w:tabs>
          <w:tab w:val="num" w:pos="1260"/>
        </w:tabs>
        <w:ind w:left="1260" w:hanging="420"/>
      </w:pPr>
    </w:lvl>
    <w:lvl w:ilvl="3" w:tplc="41AE0260" w:tentative="1">
      <w:start w:val="1"/>
      <w:numFmt w:val="decimal"/>
      <w:lvlText w:val="%4."/>
      <w:lvlJc w:val="left"/>
      <w:pPr>
        <w:tabs>
          <w:tab w:val="num" w:pos="1680"/>
        </w:tabs>
        <w:ind w:left="1680" w:hanging="420"/>
      </w:pPr>
    </w:lvl>
    <w:lvl w:ilvl="4" w:tplc="9042BD3E" w:tentative="1">
      <w:start w:val="1"/>
      <w:numFmt w:val="aiueoFullWidth"/>
      <w:lvlText w:val="(%5)"/>
      <w:lvlJc w:val="left"/>
      <w:pPr>
        <w:tabs>
          <w:tab w:val="num" w:pos="2100"/>
        </w:tabs>
        <w:ind w:left="2100" w:hanging="420"/>
      </w:pPr>
    </w:lvl>
    <w:lvl w:ilvl="5" w:tplc="65D4CF42" w:tentative="1">
      <w:start w:val="1"/>
      <w:numFmt w:val="decimalEnclosedCircle"/>
      <w:lvlText w:val="%6"/>
      <w:lvlJc w:val="left"/>
      <w:pPr>
        <w:tabs>
          <w:tab w:val="num" w:pos="2520"/>
        </w:tabs>
        <w:ind w:left="2520" w:hanging="420"/>
      </w:pPr>
    </w:lvl>
    <w:lvl w:ilvl="6" w:tplc="CDC0F698" w:tentative="1">
      <w:start w:val="1"/>
      <w:numFmt w:val="decimal"/>
      <w:lvlText w:val="%7."/>
      <w:lvlJc w:val="left"/>
      <w:pPr>
        <w:tabs>
          <w:tab w:val="num" w:pos="2940"/>
        </w:tabs>
        <w:ind w:left="2940" w:hanging="420"/>
      </w:pPr>
    </w:lvl>
    <w:lvl w:ilvl="7" w:tplc="DBEA3EE4" w:tentative="1">
      <w:start w:val="1"/>
      <w:numFmt w:val="aiueoFullWidth"/>
      <w:lvlText w:val="(%8)"/>
      <w:lvlJc w:val="left"/>
      <w:pPr>
        <w:tabs>
          <w:tab w:val="num" w:pos="3360"/>
        </w:tabs>
        <w:ind w:left="3360" w:hanging="420"/>
      </w:pPr>
    </w:lvl>
    <w:lvl w:ilvl="8" w:tplc="F9F0F974" w:tentative="1">
      <w:start w:val="1"/>
      <w:numFmt w:val="decimalEnclosedCircle"/>
      <w:lvlText w:val="%9"/>
      <w:lvlJc w:val="left"/>
      <w:pPr>
        <w:tabs>
          <w:tab w:val="num" w:pos="3780"/>
        </w:tabs>
        <w:ind w:left="3780" w:hanging="420"/>
      </w:pPr>
    </w:lvl>
  </w:abstractNum>
  <w:abstractNum w:abstractNumId="4" w15:restartNumberingAfterBreak="0">
    <w:nsid w:val="3B9F7529"/>
    <w:multiLevelType w:val="hybridMultilevel"/>
    <w:tmpl w:val="59BC1982"/>
    <w:lvl w:ilvl="0" w:tplc="FA90EBF6">
      <w:start w:val="18"/>
      <w:numFmt w:val="decimal"/>
      <w:lvlText w:val="第%1条"/>
      <w:lvlJc w:val="left"/>
      <w:pPr>
        <w:tabs>
          <w:tab w:val="num" w:pos="990"/>
        </w:tabs>
        <w:ind w:left="990" w:hanging="990"/>
      </w:pPr>
      <w:rPr>
        <w:rFonts w:ascii="ＭＳ 明朝" w:eastAsia="ＭＳ 明朝" w:hAnsi="ＭＳ 明朝" w:hint="default"/>
      </w:rPr>
    </w:lvl>
    <w:lvl w:ilvl="1" w:tplc="ECFC041C" w:tentative="1">
      <w:start w:val="1"/>
      <w:numFmt w:val="aiueoFullWidth"/>
      <w:lvlText w:val="(%2)"/>
      <w:lvlJc w:val="left"/>
      <w:pPr>
        <w:tabs>
          <w:tab w:val="num" w:pos="840"/>
        </w:tabs>
        <w:ind w:left="840" w:hanging="420"/>
      </w:pPr>
    </w:lvl>
    <w:lvl w:ilvl="2" w:tplc="05AABB3C" w:tentative="1">
      <w:start w:val="1"/>
      <w:numFmt w:val="decimalEnclosedCircle"/>
      <w:lvlText w:val="%3"/>
      <w:lvlJc w:val="left"/>
      <w:pPr>
        <w:tabs>
          <w:tab w:val="num" w:pos="1260"/>
        </w:tabs>
        <w:ind w:left="1260" w:hanging="420"/>
      </w:pPr>
    </w:lvl>
    <w:lvl w:ilvl="3" w:tplc="A7563474" w:tentative="1">
      <w:start w:val="1"/>
      <w:numFmt w:val="decimal"/>
      <w:lvlText w:val="%4."/>
      <w:lvlJc w:val="left"/>
      <w:pPr>
        <w:tabs>
          <w:tab w:val="num" w:pos="1680"/>
        </w:tabs>
        <w:ind w:left="1680" w:hanging="420"/>
      </w:pPr>
    </w:lvl>
    <w:lvl w:ilvl="4" w:tplc="C6286900" w:tentative="1">
      <w:start w:val="1"/>
      <w:numFmt w:val="aiueoFullWidth"/>
      <w:lvlText w:val="(%5)"/>
      <w:lvlJc w:val="left"/>
      <w:pPr>
        <w:tabs>
          <w:tab w:val="num" w:pos="2100"/>
        </w:tabs>
        <w:ind w:left="2100" w:hanging="420"/>
      </w:pPr>
    </w:lvl>
    <w:lvl w:ilvl="5" w:tplc="A8D22F30" w:tentative="1">
      <w:start w:val="1"/>
      <w:numFmt w:val="decimalEnclosedCircle"/>
      <w:lvlText w:val="%6"/>
      <w:lvlJc w:val="left"/>
      <w:pPr>
        <w:tabs>
          <w:tab w:val="num" w:pos="2520"/>
        </w:tabs>
        <w:ind w:left="2520" w:hanging="420"/>
      </w:pPr>
    </w:lvl>
    <w:lvl w:ilvl="6" w:tplc="CC8C942E" w:tentative="1">
      <w:start w:val="1"/>
      <w:numFmt w:val="decimal"/>
      <w:lvlText w:val="%7."/>
      <w:lvlJc w:val="left"/>
      <w:pPr>
        <w:tabs>
          <w:tab w:val="num" w:pos="2940"/>
        </w:tabs>
        <w:ind w:left="2940" w:hanging="420"/>
      </w:pPr>
    </w:lvl>
    <w:lvl w:ilvl="7" w:tplc="475E3124" w:tentative="1">
      <w:start w:val="1"/>
      <w:numFmt w:val="aiueoFullWidth"/>
      <w:lvlText w:val="(%8)"/>
      <w:lvlJc w:val="left"/>
      <w:pPr>
        <w:tabs>
          <w:tab w:val="num" w:pos="3360"/>
        </w:tabs>
        <w:ind w:left="3360" w:hanging="420"/>
      </w:pPr>
    </w:lvl>
    <w:lvl w:ilvl="8" w:tplc="ADFE734A" w:tentative="1">
      <w:start w:val="1"/>
      <w:numFmt w:val="decimalEnclosedCircle"/>
      <w:lvlText w:val="%9"/>
      <w:lvlJc w:val="left"/>
      <w:pPr>
        <w:tabs>
          <w:tab w:val="num" w:pos="3780"/>
        </w:tabs>
        <w:ind w:left="3780" w:hanging="420"/>
      </w:pPr>
    </w:lvl>
  </w:abstractNum>
  <w:abstractNum w:abstractNumId="5" w15:restartNumberingAfterBreak="0">
    <w:nsid w:val="4B5D71F3"/>
    <w:multiLevelType w:val="hybridMultilevel"/>
    <w:tmpl w:val="00B472B0"/>
    <w:lvl w:ilvl="0" w:tplc="6430DE06">
      <w:start w:val="1"/>
      <w:numFmt w:val="decimal"/>
      <w:lvlText w:val="(%1)"/>
      <w:lvlJc w:val="left"/>
      <w:pPr>
        <w:ind w:left="570" w:hanging="360"/>
      </w:pPr>
      <w:rPr>
        <w:rFonts w:hint="default"/>
        <w:color w:val="auto"/>
      </w:rPr>
    </w:lvl>
    <w:lvl w:ilvl="1" w:tplc="411642EA" w:tentative="1">
      <w:start w:val="1"/>
      <w:numFmt w:val="aiueoFullWidth"/>
      <w:lvlText w:val="(%2)"/>
      <w:lvlJc w:val="left"/>
      <w:pPr>
        <w:ind w:left="1050" w:hanging="420"/>
      </w:pPr>
    </w:lvl>
    <w:lvl w:ilvl="2" w:tplc="91D063BA" w:tentative="1">
      <w:start w:val="1"/>
      <w:numFmt w:val="decimalEnclosedCircle"/>
      <w:lvlText w:val="%3"/>
      <w:lvlJc w:val="left"/>
      <w:pPr>
        <w:ind w:left="1470" w:hanging="420"/>
      </w:pPr>
    </w:lvl>
    <w:lvl w:ilvl="3" w:tplc="497C6B98" w:tentative="1">
      <w:start w:val="1"/>
      <w:numFmt w:val="decimal"/>
      <w:lvlText w:val="%4."/>
      <w:lvlJc w:val="left"/>
      <w:pPr>
        <w:ind w:left="1890" w:hanging="420"/>
      </w:pPr>
    </w:lvl>
    <w:lvl w:ilvl="4" w:tplc="3A228D04" w:tentative="1">
      <w:start w:val="1"/>
      <w:numFmt w:val="aiueoFullWidth"/>
      <w:lvlText w:val="(%5)"/>
      <w:lvlJc w:val="left"/>
      <w:pPr>
        <w:ind w:left="2310" w:hanging="420"/>
      </w:pPr>
    </w:lvl>
    <w:lvl w:ilvl="5" w:tplc="54025A4E" w:tentative="1">
      <w:start w:val="1"/>
      <w:numFmt w:val="decimalEnclosedCircle"/>
      <w:lvlText w:val="%6"/>
      <w:lvlJc w:val="left"/>
      <w:pPr>
        <w:ind w:left="2730" w:hanging="420"/>
      </w:pPr>
    </w:lvl>
    <w:lvl w:ilvl="6" w:tplc="E1180FA6" w:tentative="1">
      <w:start w:val="1"/>
      <w:numFmt w:val="decimal"/>
      <w:lvlText w:val="%7."/>
      <w:lvlJc w:val="left"/>
      <w:pPr>
        <w:ind w:left="3150" w:hanging="420"/>
      </w:pPr>
    </w:lvl>
    <w:lvl w:ilvl="7" w:tplc="B0FAEBC8" w:tentative="1">
      <w:start w:val="1"/>
      <w:numFmt w:val="aiueoFullWidth"/>
      <w:lvlText w:val="(%8)"/>
      <w:lvlJc w:val="left"/>
      <w:pPr>
        <w:ind w:left="3570" w:hanging="420"/>
      </w:pPr>
    </w:lvl>
    <w:lvl w:ilvl="8" w:tplc="D486D120" w:tentative="1">
      <w:start w:val="1"/>
      <w:numFmt w:val="decimalEnclosedCircle"/>
      <w:lvlText w:val="%9"/>
      <w:lvlJc w:val="left"/>
      <w:pPr>
        <w:ind w:left="3990" w:hanging="420"/>
      </w:pPr>
    </w:lvl>
  </w:abstractNum>
  <w:abstractNum w:abstractNumId="6" w15:restartNumberingAfterBreak="0">
    <w:nsid w:val="53E252E6"/>
    <w:multiLevelType w:val="hybridMultilevel"/>
    <w:tmpl w:val="B9C41164"/>
    <w:lvl w:ilvl="0" w:tplc="620CF9F6">
      <w:start w:val="1"/>
      <w:numFmt w:val="decimal"/>
      <w:lvlText w:val="(%1)"/>
      <w:lvlJc w:val="left"/>
      <w:pPr>
        <w:ind w:left="570" w:hanging="360"/>
      </w:pPr>
      <w:rPr>
        <w:rFonts w:hint="default"/>
      </w:rPr>
    </w:lvl>
    <w:lvl w:ilvl="1" w:tplc="FFCA7BD2" w:tentative="1">
      <w:start w:val="1"/>
      <w:numFmt w:val="aiueoFullWidth"/>
      <w:lvlText w:val="(%2)"/>
      <w:lvlJc w:val="left"/>
      <w:pPr>
        <w:ind w:left="1050" w:hanging="420"/>
      </w:pPr>
    </w:lvl>
    <w:lvl w:ilvl="2" w:tplc="AB0C6684" w:tentative="1">
      <w:start w:val="1"/>
      <w:numFmt w:val="decimalEnclosedCircle"/>
      <w:lvlText w:val="%3"/>
      <w:lvlJc w:val="left"/>
      <w:pPr>
        <w:ind w:left="1470" w:hanging="420"/>
      </w:pPr>
    </w:lvl>
    <w:lvl w:ilvl="3" w:tplc="3F24CC1E" w:tentative="1">
      <w:start w:val="1"/>
      <w:numFmt w:val="decimal"/>
      <w:lvlText w:val="%4."/>
      <w:lvlJc w:val="left"/>
      <w:pPr>
        <w:ind w:left="1890" w:hanging="420"/>
      </w:pPr>
    </w:lvl>
    <w:lvl w:ilvl="4" w:tplc="36BC5A26" w:tentative="1">
      <w:start w:val="1"/>
      <w:numFmt w:val="aiueoFullWidth"/>
      <w:lvlText w:val="(%5)"/>
      <w:lvlJc w:val="left"/>
      <w:pPr>
        <w:ind w:left="2310" w:hanging="420"/>
      </w:pPr>
    </w:lvl>
    <w:lvl w:ilvl="5" w:tplc="F4A4DDDE" w:tentative="1">
      <w:start w:val="1"/>
      <w:numFmt w:val="decimalEnclosedCircle"/>
      <w:lvlText w:val="%6"/>
      <w:lvlJc w:val="left"/>
      <w:pPr>
        <w:ind w:left="2730" w:hanging="420"/>
      </w:pPr>
    </w:lvl>
    <w:lvl w:ilvl="6" w:tplc="40C2A5F4" w:tentative="1">
      <w:start w:val="1"/>
      <w:numFmt w:val="decimal"/>
      <w:lvlText w:val="%7."/>
      <w:lvlJc w:val="left"/>
      <w:pPr>
        <w:ind w:left="3150" w:hanging="420"/>
      </w:pPr>
    </w:lvl>
    <w:lvl w:ilvl="7" w:tplc="1B92EFB4" w:tentative="1">
      <w:start w:val="1"/>
      <w:numFmt w:val="aiueoFullWidth"/>
      <w:lvlText w:val="(%8)"/>
      <w:lvlJc w:val="left"/>
      <w:pPr>
        <w:ind w:left="3570" w:hanging="420"/>
      </w:pPr>
    </w:lvl>
    <w:lvl w:ilvl="8" w:tplc="8916A470" w:tentative="1">
      <w:start w:val="1"/>
      <w:numFmt w:val="decimalEnclosedCircle"/>
      <w:lvlText w:val="%9"/>
      <w:lvlJc w:val="left"/>
      <w:pPr>
        <w:ind w:left="3990" w:hanging="420"/>
      </w:pPr>
    </w:lvl>
  </w:abstractNum>
  <w:abstractNum w:abstractNumId="7" w15:restartNumberingAfterBreak="0">
    <w:nsid w:val="75823BF0"/>
    <w:multiLevelType w:val="hybridMultilevel"/>
    <w:tmpl w:val="4E76875C"/>
    <w:lvl w:ilvl="0" w:tplc="C8C6F2C0">
      <w:start w:val="1"/>
      <w:numFmt w:val="decimal"/>
      <w:lvlText w:val="第%1節"/>
      <w:lvlJc w:val="left"/>
      <w:pPr>
        <w:ind w:left="855" w:hanging="855"/>
      </w:pPr>
      <w:rPr>
        <w:rFonts w:hint="default"/>
      </w:rPr>
    </w:lvl>
    <w:lvl w:ilvl="1" w:tplc="549EA168" w:tentative="1">
      <w:start w:val="1"/>
      <w:numFmt w:val="aiueoFullWidth"/>
      <w:lvlText w:val="(%2)"/>
      <w:lvlJc w:val="left"/>
      <w:pPr>
        <w:ind w:left="840" w:hanging="420"/>
      </w:pPr>
    </w:lvl>
    <w:lvl w:ilvl="2" w:tplc="A1049D54" w:tentative="1">
      <w:start w:val="1"/>
      <w:numFmt w:val="decimalEnclosedCircle"/>
      <w:lvlText w:val="%3"/>
      <w:lvlJc w:val="left"/>
      <w:pPr>
        <w:ind w:left="1260" w:hanging="420"/>
      </w:pPr>
    </w:lvl>
    <w:lvl w:ilvl="3" w:tplc="1FDA2E10" w:tentative="1">
      <w:start w:val="1"/>
      <w:numFmt w:val="decimal"/>
      <w:lvlText w:val="%4."/>
      <w:lvlJc w:val="left"/>
      <w:pPr>
        <w:ind w:left="1680" w:hanging="420"/>
      </w:pPr>
    </w:lvl>
    <w:lvl w:ilvl="4" w:tplc="93F0C4E0" w:tentative="1">
      <w:start w:val="1"/>
      <w:numFmt w:val="aiueoFullWidth"/>
      <w:lvlText w:val="(%5)"/>
      <w:lvlJc w:val="left"/>
      <w:pPr>
        <w:ind w:left="2100" w:hanging="420"/>
      </w:pPr>
    </w:lvl>
    <w:lvl w:ilvl="5" w:tplc="825EEED8" w:tentative="1">
      <w:start w:val="1"/>
      <w:numFmt w:val="decimalEnclosedCircle"/>
      <w:lvlText w:val="%6"/>
      <w:lvlJc w:val="left"/>
      <w:pPr>
        <w:ind w:left="2520" w:hanging="420"/>
      </w:pPr>
    </w:lvl>
    <w:lvl w:ilvl="6" w:tplc="854C2276" w:tentative="1">
      <w:start w:val="1"/>
      <w:numFmt w:val="decimal"/>
      <w:lvlText w:val="%7."/>
      <w:lvlJc w:val="left"/>
      <w:pPr>
        <w:ind w:left="2940" w:hanging="420"/>
      </w:pPr>
    </w:lvl>
    <w:lvl w:ilvl="7" w:tplc="7E2AB98E" w:tentative="1">
      <w:start w:val="1"/>
      <w:numFmt w:val="aiueoFullWidth"/>
      <w:lvlText w:val="(%8)"/>
      <w:lvlJc w:val="left"/>
      <w:pPr>
        <w:ind w:left="3360" w:hanging="420"/>
      </w:pPr>
    </w:lvl>
    <w:lvl w:ilvl="8" w:tplc="0686A710" w:tentative="1">
      <w:start w:val="1"/>
      <w:numFmt w:val="decimalEnclosedCircle"/>
      <w:lvlText w:val="%9"/>
      <w:lvlJc w:val="left"/>
      <w:pPr>
        <w:ind w:left="3780" w:hanging="420"/>
      </w:pPr>
    </w:lvl>
  </w:abstractNum>
  <w:abstractNum w:abstractNumId="8" w15:restartNumberingAfterBreak="0">
    <w:nsid w:val="77BF1EA3"/>
    <w:multiLevelType w:val="multilevel"/>
    <w:tmpl w:val="4E76875C"/>
    <w:lvl w:ilvl="0">
      <w:start w:val="1"/>
      <w:numFmt w:val="decimal"/>
      <w:lvlText w:val="第%1節"/>
      <w:lvlJc w:val="left"/>
      <w:pPr>
        <w:ind w:left="855" w:hanging="85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78646C86"/>
    <w:multiLevelType w:val="hybridMultilevel"/>
    <w:tmpl w:val="227E9B82"/>
    <w:lvl w:ilvl="0" w:tplc="B210AD54">
      <w:start w:val="5"/>
      <w:numFmt w:val="decimalFullWidth"/>
      <w:lvlText w:val="第%1節"/>
      <w:lvlJc w:val="left"/>
      <w:pPr>
        <w:tabs>
          <w:tab w:val="num" w:pos="840"/>
        </w:tabs>
        <w:ind w:left="840" w:hanging="840"/>
      </w:pPr>
      <w:rPr>
        <w:rFonts w:hint="default"/>
      </w:rPr>
    </w:lvl>
    <w:lvl w:ilvl="1" w:tplc="EF8EB64C" w:tentative="1">
      <w:start w:val="1"/>
      <w:numFmt w:val="aiueoFullWidth"/>
      <w:lvlText w:val="(%2)"/>
      <w:lvlJc w:val="left"/>
      <w:pPr>
        <w:tabs>
          <w:tab w:val="num" w:pos="840"/>
        </w:tabs>
        <w:ind w:left="840" w:hanging="420"/>
      </w:pPr>
    </w:lvl>
    <w:lvl w:ilvl="2" w:tplc="04FEF070" w:tentative="1">
      <w:start w:val="1"/>
      <w:numFmt w:val="decimalEnclosedCircle"/>
      <w:lvlText w:val="%3"/>
      <w:lvlJc w:val="left"/>
      <w:pPr>
        <w:tabs>
          <w:tab w:val="num" w:pos="1260"/>
        </w:tabs>
        <w:ind w:left="1260" w:hanging="420"/>
      </w:pPr>
    </w:lvl>
    <w:lvl w:ilvl="3" w:tplc="BCC8D370" w:tentative="1">
      <w:start w:val="1"/>
      <w:numFmt w:val="decimal"/>
      <w:lvlText w:val="%4."/>
      <w:lvlJc w:val="left"/>
      <w:pPr>
        <w:tabs>
          <w:tab w:val="num" w:pos="1680"/>
        </w:tabs>
        <w:ind w:left="1680" w:hanging="420"/>
      </w:pPr>
    </w:lvl>
    <w:lvl w:ilvl="4" w:tplc="18524C1C" w:tentative="1">
      <w:start w:val="1"/>
      <w:numFmt w:val="aiueoFullWidth"/>
      <w:lvlText w:val="(%5)"/>
      <w:lvlJc w:val="left"/>
      <w:pPr>
        <w:tabs>
          <w:tab w:val="num" w:pos="2100"/>
        </w:tabs>
        <w:ind w:left="2100" w:hanging="420"/>
      </w:pPr>
    </w:lvl>
    <w:lvl w:ilvl="5" w:tplc="3956E4D6" w:tentative="1">
      <w:start w:val="1"/>
      <w:numFmt w:val="decimalEnclosedCircle"/>
      <w:lvlText w:val="%6"/>
      <w:lvlJc w:val="left"/>
      <w:pPr>
        <w:tabs>
          <w:tab w:val="num" w:pos="2520"/>
        </w:tabs>
        <w:ind w:left="2520" w:hanging="420"/>
      </w:pPr>
    </w:lvl>
    <w:lvl w:ilvl="6" w:tplc="9092CE6E" w:tentative="1">
      <w:start w:val="1"/>
      <w:numFmt w:val="decimal"/>
      <w:lvlText w:val="%7."/>
      <w:lvlJc w:val="left"/>
      <w:pPr>
        <w:tabs>
          <w:tab w:val="num" w:pos="2940"/>
        </w:tabs>
        <w:ind w:left="2940" w:hanging="420"/>
      </w:pPr>
    </w:lvl>
    <w:lvl w:ilvl="7" w:tplc="ED3C95FE" w:tentative="1">
      <w:start w:val="1"/>
      <w:numFmt w:val="aiueoFullWidth"/>
      <w:lvlText w:val="(%8)"/>
      <w:lvlJc w:val="left"/>
      <w:pPr>
        <w:tabs>
          <w:tab w:val="num" w:pos="3360"/>
        </w:tabs>
        <w:ind w:left="3360" w:hanging="420"/>
      </w:pPr>
    </w:lvl>
    <w:lvl w:ilvl="8" w:tplc="B0926B34" w:tentative="1">
      <w:start w:val="1"/>
      <w:numFmt w:val="decimalEnclosedCircle"/>
      <w:lvlText w:val="%9"/>
      <w:lvlJc w:val="left"/>
      <w:pPr>
        <w:tabs>
          <w:tab w:val="num" w:pos="3780"/>
        </w:tabs>
        <w:ind w:left="3780" w:hanging="420"/>
      </w:pPr>
    </w:lvl>
  </w:abstractNum>
  <w:num w:numId="1">
    <w:abstractNumId w:val="9"/>
  </w:num>
  <w:num w:numId="2">
    <w:abstractNumId w:val="4"/>
  </w:num>
  <w:num w:numId="3">
    <w:abstractNumId w:val="3"/>
  </w:num>
  <w:num w:numId="4">
    <w:abstractNumId w:val="6"/>
  </w:num>
  <w:num w:numId="5">
    <w:abstractNumId w:val="5"/>
  </w:num>
  <w:num w:numId="6">
    <w:abstractNumId w:val="1"/>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59"/>
    <w:rsid w:val="00001168"/>
    <w:rsid w:val="00003DD2"/>
    <w:rsid w:val="00007713"/>
    <w:rsid w:val="0001685A"/>
    <w:rsid w:val="0002714F"/>
    <w:rsid w:val="00037BA1"/>
    <w:rsid w:val="000436BB"/>
    <w:rsid w:val="0004767F"/>
    <w:rsid w:val="00050C90"/>
    <w:rsid w:val="0005256D"/>
    <w:rsid w:val="00061B45"/>
    <w:rsid w:val="000649F3"/>
    <w:rsid w:val="000660B2"/>
    <w:rsid w:val="00083B2A"/>
    <w:rsid w:val="00087519"/>
    <w:rsid w:val="00087BF2"/>
    <w:rsid w:val="00090ED8"/>
    <w:rsid w:val="00094341"/>
    <w:rsid w:val="00096C32"/>
    <w:rsid w:val="000B108A"/>
    <w:rsid w:val="000B4428"/>
    <w:rsid w:val="000B4664"/>
    <w:rsid w:val="000B6D8E"/>
    <w:rsid w:val="000C626C"/>
    <w:rsid w:val="000D2519"/>
    <w:rsid w:val="000F0164"/>
    <w:rsid w:val="000F1160"/>
    <w:rsid w:val="000F5CC4"/>
    <w:rsid w:val="00103015"/>
    <w:rsid w:val="00106227"/>
    <w:rsid w:val="00110F80"/>
    <w:rsid w:val="001156EC"/>
    <w:rsid w:val="0014207F"/>
    <w:rsid w:val="00146DE8"/>
    <w:rsid w:val="0015243B"/>
    <w:rsid w:val="00166563"/>
    <w:rsid w:val="001736A0"/>
    <w:rsid w:val="00176B65"/>
    <w:rsid w:val="001805A2"/>
    <w:rsid w:val="001831BF"/>
    <w:rsid w:val="001864B2"/>
    <w:rsid w:val="00190D1E"/>
    <w:rsid w:val="00190D53"/>
    <w:rsid w:val="00197D59"/>
    <w:rsid w:val="001A2809"/>
    <w:rsid w:val="001A6F29"/>
    <w:rsid w:val="001C2BF2"/>
    <w:rsid w:val="001C3B2A"/>
    <w:rsid w:val="001C7DD2"/>
    <w:rsid w:val="001D4C1E"/>
    <w:rsid w:val="001D57DC"/>
    <w:rsid w:val="001E3E9C"/>
    <w:rsid w:val="001E6089"/>
    <w:rsid w:val="001E7E8D"/>
    <w:rsid w:val="001F70F6"/>
    <w:rsid w:val="001F7A64"/>
    <w:rsid w:val="00206D61"/>
    <w:rsid w:val="00207350"/>
    <w:rsid w:val="00213FFB"/>
    <w:rsid w:val="00224FCD"/>
    <w:rsid w:val="002256FD"/>
    <w:rsid w:val="0022773A"/>
    <w:rsid w:val="0023031A"/>
    <w:rsid w:val="0023379D"/>
    <w:rsid w:val="00234F11"/>
    <w:rsid w:val="0025733A"/>
    <w:rsid w:val="002674B3"/>
    <w:rsid w:val="00271B75"/>
    <w:rsid w:val="00276A27"/>
    <w:rsid w:val="002772D3"/>
    <w:rsid w:val="002816E4"/>
    <w:rsid w:val="0028187E"/>
    <w:rsid w:val="00283E37"/>
    <w:rsid w:val="00286BF7"/>
    <w:rsid w:val="00292F51"/>
    <w:rsid w:val="00296111"/>
    <w:rsid w:val="0029644B"/>
    <w:rsid w:val="002A0EEE"/>
    <w:rsid w:val="002A7AAD"/>
    <w:rsid w:val="002B5248"/>
    <w:rsid w:val="002B6CF5"/>
    <w:rsid w:val="002B7302"/>
    <w:rsid w:val="002C1B03"/>
    <w:rsid w:val="002C3B27"/>
    <w:rsid w:val="002C798C"/>
    <w:rsid w:val="002E22B7"/>
    <w:rsid w:val="002E589E"/>
    <w:rsid w:val="002F5065"/>
    <w:rsid w:val="00317592"/>
    <w:rsid w:val="003264BD"/>
    <w:rsid w:val="00326C07"/>
    <w:rsid w:val="003308C1"/>
    <w:rsid w:val="00331D9F"/>
    <w:rsid w:val="00337D43"/>
    <w:rsid w:val="003424BF"/>
    <w:rsid w:val="003442AE"/>
    <w:rsid w:val="00344C62"/>
    <w:rsid w:val="00384FCD"/>
    <w:rsid w:val="00393C59"/>
    <w:rsid w:val="003B452C"/>
    <w:rsid w:val="003B6399"/>
    <w:rsid w:val="003B6E41"/>
    <w:rsid w:val="003C2C43"/>
    <w:rsid w:val="003C3FE1"/>
    <w:rsid w:val="003C56C1"/>
    <w:rsid w:val="003D03EB"/>
    <w:rsid w:val="003D3007"/>
    <w:rsid w:val="003E357D"/>
    <w:rsid w:val="003E7D5C"/>
    <w:rsid w:val="003F4862"/>
    <w:rsid w:val="00400584"/>
    <w:rsid w:val="00402499"/>
    <w:rsid w:val="004030E2"/>
    <w:rsid w:val="00405092"/>
    <w:rsid w:val="00411578"/>
    <w:rsid w:val="00417379"/>
    <w:rsid w:val="00422B46"/>
    <w:rsid w:val="00426FAA"/>
    <w:rsid w:val="00446EB9"/>
    <w:rsid w:val="00456DFD"/>
    <w:rsid w:val="00457109"/>
    <w:rsid w:val="0046129C"/>
    <w:rsid w:val="0047603E"/>
    <w:rsid w:val="004B3FDD"/>
    <w:rsid w:val="004B5000"/>
    <w:rsid w:val="004C4D5A"/>
    <w:rsid w:val="004D35B1"/>
    <w:rsid w:val="004D4C2E"/>
    <w:rsid w:val="004E01C7"/>
    <w:rsid w:val="004E213F"/>
    <w:rsid w:val="004F2758"/>
    <w:rsid w:val="004F48D5"/>
    <w:rsid w:val="00502EAD"/>
    <w:rsid w:val="0050385D"/>
    <w:rsid w:val="00506A94"/>
    <w:rsid w:val="00511AF8"/>
    <w:rsid w:val="00516FEF"/>
    <w:rsid w:val="00547B6F"/>
    <w:rsid w:val="00552C98"/>
    <w:rsid w:val="005568BA"/>
    <w:rsid w:val="00565C44"/>
    <w:rsid w:val="00573244"/>
    <w:rsid w:val="0057569D"/>
    <w:rsid w:val="00582DED"/>
    <w:rsid w:val="005913D1"/>
    <w:rsid w:val="00596D14"/>
    <w:rsid w:val="005A55CA"/>
    <w:rsid w:val="005A650F"/>
    <w:rsid w:val="005A7823"/>
    <w:rsid w:val="005B5F58"/>
    <w:rsid w:val="005D69D3"/>
    <w:rsid w:val="005E37C3"/>
    <w:rsid w:val="005E5F97"/>
    <w:rsid w:val="005F0232"/>
    <w:rsid w:val="005F141A"/>
    <w:rsid w:val="005F1780"/>
    <w:rsid w:val="005F3696"/>
    <w:rsid w:val="005F5561"/>
    <w:rsid w:val="005F6CDC"/>
    <w:rsid w:val="0060079B"/>
    <w:rsid w:val="00604F4E"/>
    <w:rsid w:val="00605888"/>
    <w:rsid w:val="00620C45"/>
    <w:rsid w:val="00623845"/>
    <w:rsid w:val="006275C3"/>
    <w:rsid w:val="00630FF7"/>
    <w:rsid w:val="006349DB"/>
    <w:rsid w:val="0065128D"/>
    <w:rsid w:val="00651A6A"/>
    <w:rsid w:val="006562C8"/>
    <w:rsid w:val="00657E49"/>
    <w:rsid w:val="00674115"/>
    <w:rsid w:val="00677A8D"/>
    <w:rsid w:val="00685DBD"/>
    <w:rsid w:val="00691754"/>
    <w:rsid w:val="00693F2F"/>
    <w:rsid w:val="0069638A"/>
    <w:rsid w:val="006A5187"/>
    <w:rsid w:val="006C0574"/>
    <w:rsid w:val="006D704A"/>
    <w:rsid w:val="006F0212"/>
    <w:rsid w:val="006F056F"/>
    <w:rsid w:val="007008AC"/>
    <w:rsid w:val="00704BBA"/>
    <w:rsid w:val="00705357"/>
    <w:rsid w:val="0070695A"/>
    <w:rsid w:val="0070723D"/>
    <w:rsid w:val="00707E09"/>
    <w:rsid w:val="00712CB5"/>
    <w:rsid w:val="00713D51"/>
    <w:rsid w:val="00720061"/>
    <w:rsid w:val="00730997"/>
    <w:rsid w:val="00751843"/>
    <w:rsid w:val="00755960"/>
    <w:rsid w:val="007705B1"/>
    <w:rsid w:val="007716FD"/>
    <w:rsid w:val="00773788"/>
    <w:rsid w:val="00776AF9"/>
    <w:rsid w:val="00783F6F"/>
    <w:rsid w:val="00796641"/>
    <w:rsid w:val="007B1795"/>
    <w:rsid w:val="007B4445"/>
    <w:rsid w:val="007D0D52"/>
    <w:rsid w:val="007D68F4"/>
    <w:rsid w:val="007E0C21"/>
    <w:rsid w:val="007E255D"/>
    <w:rsid w:val="007E57C1"/>
    <w:rsid w:val="007E70B8"/>
    <w:rsid w:val="007F5089"/>
    <w:rsid w:val="00803A4D"/>
    <w:rsid w:val="0081290E"/>
    <w:rsid w:val="008163F5"/>
    <w:rsid w:val="008264B6"/>
    <w:rsid w:val="00831491"/>
    <w:rsid w:val="008325AC"/>
    <w:rsid w:val="00835BE1"/>
    <w:rsid w:val="00850C30"/>
    <w:rsid w:val="00851D61"/>
    <w:rsid w:val="00852496"/>
    <w:rsid w:val="00853589"/>
    <w:rsid w:val="00853F7A"/>
    <w:rsid w:val="0086132B"/>
    <w:rsid w:val="00861B1B"/>
    <w:rsid w:val="00884544"/>
    <w:rsid w:val="00894D4C"/>
    <w:rsid w:val="008A3A1D"/>
    <w:rsid w:val="008B2CB1"/>
    <w:rsid w:val="008B5E9B"/>
    <w:rsid w:val="008B6FAA"/>
    <w:rsid w:val="008D22FB"/>
    <w:rsid w:val="008D3B51"/>
    <w:rsid w:val="008D5237"/>
    <w:rsid w:val="008D7F62"/>
    <w:rsid w:val="008E708A"/>
    <w:rsid w:val="008E7F63"/>
    <w:rsid w:val="00912116"/>
    <w:rsid w:val="00912863"/>
    <w:rsid w:val="00913407"/>
    <w:rsid w:val="009218BB"/>
    <w:rsid w:val="00927773"/>
    <w:rsid w:val="00927C58"/>
    <w:rsid w:val="00943E8D"/>
    <w:rsid w:val="00956F6F"/>
    <w:rsid w:val="009642B5"/>
    <w:rsid w:val="00981C1B"/>
    <w:rsid w:val="0098493A"/>
    <w:rsid w:val="009932ED"/>
    <w:rsid w:val="00994231"/>
    <w:rsid w:val="009A2ADF"/>
    <w:rsid w:val="009A489F"/>
    <w:rsid w:val="009A4E0B"/>
    <w:rsid w:val="009A6A67"/>
    <w:rsid w:val="009A7571"/>
    <w:rsid w:val="009B620A"/>
    <w:rsid w:val="009C0BF8"/>
    <w:rsid w:val="009D3BD8"/>
    <w:rsid w:val="009D4F92"/>
    <w:rsid w:val="009D5D01"/>
    <w:rsid w:val="009E1C2E"/>
    <w:rsid w:val="009E390B"/>
    <w:rsid w:val="009E66C1"/>
    <w:rsid w:val="009E778F"/>
    <w:rsid w:val="009F4CE3"/>
    <w:rsid w:val="009F4F30"/>
    <w:rsid w:val="009F6800"/>
    <w:rsid w:val="00A05E94"/>
    <w:rsid w:val="00A05EAE"/>
    <w:rsid w:val="00A07E3C"/>
    <w:rsid w:val="00A14A07"/>
    <w:rsid w:val="00A16349"/>
    <w:rsid w:val="00A256C4"/>
    <w:rsid w:val="00A306AD"/>
    <w:rsid w:val="00A34E9B"/>
    <w:rsid w:val="00A356EF"/>
    <w:rsid w:val="00A371E4"/>
    <w:rsid w:val="00A37F28"/>
    <w:rsid w:val="00A45752"/>
    <w:rsid w:val="00A506A8"/>
    <w:rsid w:val="00A8201F"/>
    <w:rsid w:val="00A850C2"/>
    <w:rsid w:val="00AA3082"/>
    <w:rsid w:val="00AA7ABC"/>
    <w:rsid w:val="00AB17EC"/>
    <w:rsid w:val="00AB257F"/>
    <w:rsid w:val="00AC14EE"/>
    <w:rsid w:val="00AC6338"/>
    <w:rsid w:val="00AD75A8"/>
    <w:rsid w:val="00AD7DCA"/>
    <w:rsid w:val="00AE0E15"/>
    <w:rsid w:val="00AF1F6E"/>
    <w:rsid w:val="00AF6E46"/>
    <w:rsid w:val="00B0215C"/>
    <w:rsid w:val="00B04EF2"/>
    <w:rsid w:val="00B0782D"/>
    <w:rsid w:val="00B1115B"/>
    <w:rsid w:val="00B11A83"/>
    <w:rsid w:val="00B13FBC"/>
    <w:rsid w:val="00B27E37"/>
    <w:rsid w:val="00B3475B"/>
    <w:rsid w:val="00B3740D"/>
    <w:rsid w:val="00B42E5E"/>
    <w:rsid w:val="00B4328A"/>
    <w:rsid w:val="00B433EC"/>
    <w:rsid w:val="00B45387"/>
    <w:rsid w:val="00B519BC"/>
    <w:rsid w:val="00B53777"/>
    <w:rsid w:val="00B53812"/>
    <w:rsid w:val="00B809F9"/>
    <w:rsid w:val="00B858A7"/>
    <w:rsid w:val="00B8745F"/>
    <w:rsid w:val="00B94256"/>
    <w:rsid w:val="00BA279A"/>
    <w:rsid w:val="00BB3E33"/>
    <w:rsid w:val="00BB4D30"/>
    <w:rsid w:val="00BE6AE3"/>
    <w:rsid w:val="00BF5798"/>
    <w:rsid w:val="00C041B9"/>
    <w:rsid w:val="00C10558"/>
    <w:rsid w:val="00C12FCC"/>
    <w:rsid w:val="00C240D1"/>
    <w:rsid w:val="00C32B45"/>
    <w:rsid w:val="00C3386F"/>
    <w:rsid w:val="00C3566F"/>
    <w:rsid w:val="00C37152"/>
    <w:rsid w:val="00C406B4"/>
    <w:rsid w:val="00C50147"/>
    <w:rsid w:val="00C503E1"/>
    <w:rsid w:val="00C53131"/>
    <w:rsid w:val="00C62328"/>
    <w:rsid w:val="00C66F03"/>
    <w:rsid w:val="00C75288"/>
    <w:rsid w:val="00C761A5"/>
    <w:rsid w:val="00C87072"/>
    <w:rsid w:val="00C876DC"/>
    <w:rsid w:val="00C973EB"/>
    <w:rsid w:val="00CA148E"/>
    <w:rsid w:val="00CA6021"/>
    <w:rsid w:val="00CB11AB"/>
    <w:rsid w:val="00CB6E99"/>
    <w:rsid w:val="00CC1233"/>
    <w:rsid w:val="00CE3FD9"/>
    <w:rsid w:val="00CE4EA5"/>
    <w:rsid w:val="00CF129C"/>
    <w:rsid w:val="00D12190"/>
    <w:rsid w:val="00D1487D"/>
    <w:rsid w:val="00D150F8"/>
    <w:rsid w:val="00D168A7"/>
    <w:rsid w:val="00D20D32"/>
    <w:rsid w:val="00D33F84"/>
    <w:rsid w:val="00D34C92"/>
    <w:rsid w:val="00D46E2A"/>
    <w:rsid w:val="00D55361"/>
    <w:rsid w:val="00D75250"/>
    <w:rsid w:val="00D81E2D"/>
    <w:rsid w:val="00D97ED7"/>
    <w:rsid w:val="00DA087C"/>
    <w:rsid w:val="00DA39AE"/>
    <w:rsid w:val="00DA6657"/>
    <w:rsid w:val="00DB2B47"/>
    <w:rsid w:val="00DB51D5"/>
    <w:rsid w:val="00DE55EF"/>
    <w:rsid w:val="00DF6352"/>
    <w:rsid w:val="00E064F4"/>
    <w:rsid w:val="00E12B37"/>
    <w:rsid w:val="00E139F9"/>
    <w:rsid w:val="00E242C4"/>
    <w:rsid w:val="00E4448E"/>
    <w:rsid w:val="00E622C2"/>
    <w:rsid w:val="00E63A6F"/>
    <w:rsid w:val="00E71FE2"/>
    <w:rsid w:val="00E752AA"/>
    <w:rsid w:val="00E85522"/>
    <w:rsid w:val="00E85F01"/>
    <w:rsid w:val="00E86DB4"/>
    <w:rsid w:val="00E9186F"/>
    <w:rsid w:val="00E93E26"/>
    <w:rsid w:val="00EC053C"/>
    <w:rsid w:val="00EC3B8B"/>
    <w:rsid w:val="00EC5DA7"/>
    <w:rsid w:val="00EE0A40"/>
    <w:rsid w:val="00EE0EAD"/>
    <w:rsid w:val="00EE3956"/>
    <w:rsid w:val="00EE5EFE"/>
    <w:rsid w:val="00EF284A"/>
    <w:rsid w:val="00F00F6D"/>
    <w:rsid w:val="00F04783"/>
    <w:rsid w:val="00F07A76"/>
    <w:rsid w:val="00F102FD"/>
    <w:rsid w:val="00F10578"/>
    <w:rsid w:val="00F171E8"/>
    <w:rsid w:val="00F21D2A"/>
    <w:rsid w:val="00F25106"/>
    <w:rsid w:val="00F41680"/>
    <w:rsid w:val="00F43E82"/>
    <w:rsid w:val="00F6219B"/>
    <w:rsid w:val="00F75B03"/>
    <w:rsid w:val="00F77267"/>
    <w:rsid w:val="00F9562D"/>
    <w:rsid w:val="00F97B4F"/>
    <w:rsid w:val="00FA2DDE"/>
    <w:rsid w:val="00FA517A"/>
    <w:rsid w:val="00FA5B5A"/>
    <w:rsid w:val="00FD15C9"/>
    <w:rsid w:val="00FD4F39"/>
    <w:rsid w:val="00FD5375"/>
    <w:rsid w:val="00FD63EC"/>
    <w:rsid w:val="00FD67A2"/>
    <w:rsid w:val="00FE04B7"/>
    <w:rsid w:val="00FF04FF"/>
    <w:rsid w:val="00FF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009B8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3C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93C59"/>
    <w:pPr>
      <w:ind w:leftChars="400" w:left="840"/>
    </w:pPr>
    <w:rPr>
      <w:szCs w:val="22"/>
    </w:rPr>
  </w:style>
  <w:style w:type="paragraph" w:styleId="a5">
    <w:name w:val="Balloon Text"/>
    <w:basedOn w:val="a"/>
    <w:semiHidden/>
    <w:rsid w:val="00CE3FD9"/>
    <w:rPr>
      <w:rFonts w:ascii="Arial" w:eastAsia="ＭＳ ゴシック" w:hAnsi="Arial"/>
      <w:sz w:val="18"/>
      <w:szCs w:val="18"/>
    </w:rPr>
  </w:style>
  <w:style w:type="character" w:styleId="a6">
    <w:name w:val="annotation reference"/>
    <w:semiHidden/>
    <w:rsid w:val="00DA6657"/>
    <w:rPr>
      <w:sz w:val="18"/>
      <w:szCs w:val="18"/>
    </w:rPr>
  </w:style>
  <w:style w:type="paragraph" w:styleId="a7">
    <w:name w:val="annotation text"/>
    <w:basedOn w:val="a"/>
    <w:semiHidden/>
    <w:rsid w:val="00DA6657"/>
    <w:pPr>
      <w:jc w:val="left"/>
    </w:pPr>
  </w:style>
  <w:style w:type="paragraph" w:styleId="a8">
    <w:name w:val="annotation subject"/>
    <w:basedOn w:val="a7"/>
    <w:next w:val="a7"/>
    <w:semiHidden/>
    <w:rsid w:val="00DA6657"/>
    <w:rPr>
      <w:b/>
      <w:bCs/>
    </w:rPr>
  </w:style>
  <w:style w:type="paragraph" w:styleId="a9">
    <w:name w:val="header"/>
    <w:basedOn w:val="a"/>
    <w:link w:val="aa"/>
    <w:rsid w:val="00D75250"/>
    <w:pPr>
      <w:tabs>
        <w:tab w:val="center" w:pos="4252"/>
        <w:tab w:val="right" w:pos="8504"/>
      </w:tabs>
      <w:snapToGrid w:val="0"/>
    </w:pPr>
  </w:style>
  <w:style w:type="character" w:customStyle="1" w:styleId="aa">
    <w:name w:val="ヘッダー (文字)"/>
    <w:link w:val="a9"/>
    <w:rsid w:val="00D75250"/>
    <w:rPr>
      <w:kern w:val="2"/>
      <w:sz w:val="21"/>
      <w:szCs w:val="24"/>
    </w:rPr>
  </w:style>
  <w:style w:type="paragraph" w:styleId="ab">
    <w:name w:val="footer"/>
    <w:basedOn w:val="a"/>
    <w:link w:val="ac"/>
    <w:rsid w:val="00D75250"/>
    <w:pPr>
      <w:tabs>
        <w:tab w:val="center" w:pos="4252"/>
        <w:tab w:val="right" w:pos="8504"/>
      </w:tabs>
      <w:snapToGrid w:val="0"/>
    </w:pPr>
  </w:style>
  <w:style w:type="character" w:customStyle="1" w:styleId="ac">
    <w:name w:val="フッター (文字)"/>
    <w:link w:val="ab"/>
    <w:rsid w:val="00D75250"/>
    <w:rPr>
      <w:kern w:val="2"/>
      <w:sz w:val="21"/>
      <w:szCs w:val="24"/>
    </w:rPr>
  </w:style>
  <w:style w:type="paragraph" w:styleId="ad">
    <w:name w:val="Revision"/>
    <w:hidden/>
    <w:uiPriority w:val="99"/>
    <w:semiHidden/>
    <w:rsid w:val="001805A2"/>
    <w:rPr>
      <w:kern w:val="2"/>
      <w:sz w:val="21"/>
      <w:szCs w:val="24"/>
    </w:rPr>
  </w:style>
  <w:style w:type="paragraph" w:customStyle="1" w:styleId="Default">
    <w:name w:val="Default"/>
    <w:rsid w:val="00FA2DDE"/>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00E5-F693-4B72-B9F3-BBBB06FE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15283</Words>
  <Characters>2853</Characters>
  <Application>Microsoft Office Word</Application>
  <DocSecurity>0</DocSecurity>
  <Lines>23</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2021-10-25T01:12:00Z</dcterms:created>
  <dcterms:modified xsi:type="dcterms:W3CDTF">2021-11-11T01:05:00Z</dcterms:modified>
</cp:coreProperties>
</file>