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0D1" w:rsidRPr="00116C3A" w:rsidRDefault="008530D1" w:rsidP="008530D1">
      <w:pPr>
        <w:spacing w:line="0" w:lineRule="atLeast"/>
        <w:rPr>
          <w:rFonts w:asciiTheme="minorEastAsia" w:hAnsiTheme="minorEastAsia"/>
          <w:sz w:val="2"/>
        </w:rPr>
      </w:pPr>
    </w:p>
    <w:p w:rsidR="008530D1" w:rsidRPr="00116C3A" w:rsidRDefault="008530D1" w:rsidP="008530D1">
      <w:pPr>
        <w:spacing w:line="0" w:lineRule="atLeast"/>
        <w:rPr>
          <w:rFonts w:asciiTheme="minorEastAsia" w:hAnsiTheme="minorEastAsia"/>
          <w:sz w:val="2"/>
        </w:rPr>
      </w:pPr>
    </w:p>
    <w:p w:rsidR="008530D1" w:rsidRPr="00116C3A"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2"/>
              </w:rPr>
            </w:pPr>
          </w:p>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スタッフ個別評価・様式</w:t>
            </w:r>
          </w:p>
          <w:p w:rsidR="008530D1" w:rsidRPr="00116C3A" w:rsidRDefault="008530D1" w:rsidP="008530D1">
            <w:pPr>
              <w:spacing w:line="0" w:lineRule="atLeast"/>
              <w:jc w:val="center"/>
              <w:rPr>
                <w:rFonts w:asciiTheme="minorEastAsia" w:hAnsiTheme="minorEastAsia"/>
                <w:sz w:val="12"/>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実施日</w:t>
            </w:r>
          </w:p>
        </w:tc>
        <w:tc>
          <w:tcPr>
            <w:tcW w:w="25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 xml:space="preserve"> 　年　 月 　日</w:t>
            </w: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 xml:space="preserve">　　１．初期支援（はじめのかかわり）</w:t>
            </w:r>
          </w:p>
          <w:p w:rsidR="008530D1" w:rsidRPr="00116C3A" w:rsidRDefault="008530D1" w:rsidP="008530D1">
            <w:pPr>
              <w:spacing w:line="0" w:lineRule="atLeast"/>
              <w:jc w:val="center"/>
              <w:rPr>
                <w:rFonts w:asciiTheme="minorEastAsia" w:hAnsiTheme="minorEastAsia"/>
                <w:sz w:val="10"/>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rsidR="008530D1" w:rsidRPr="00116C3A" w:rsidRDefault="008530D1" w:rsidP="008530D1">
            <w:pPr>
              <w:spacing w:line="0" w:lineRule="atLeast"/>
              <w:jc w:val="center"/>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828"/>
        <w:gridCol w:w="6378"/>
      </w:tblGrid>
      <w:tr w:rsidR="008530D1" w:rsidRPr="00116C3A" w:rsidTr="008530D1">
        <w:trPr>
          <w:trHeight w:val="339"/>
        </w:trPr>
        <w:tc>
          <w:tcPr>
            <w:tcW w:w="3828"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rPr>
          <w:trHeight w:val="760"/>
        </w:trPr>
        <w:tc>
          <w:tcPr>
            <w:tcW w:w="10206" w:type="dxa"/>
            <w:gridSpan w:val="2"/>
            <w:tcBorders>
              <w:top w:val="nil"/>
              <w:bottom w:val="single" w:sz="4" w:space="0" w:color="auto"/>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310FB" w:rsidP="008310FB">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rsidR="008530D1" w:rsidRPr="00116C3A" w:rsidRDefault="008530D1" w:rsidP="008530D1">
            <w:pPr>
              <w:spacing w:line="0" w:lineRule="atLeast"/>
              <w:rPr>
                <w:rFonts w:asciiTheme="minorEastAsia" w:hAnsiTheme="minorEastAsia"/>
                <w:sz w:val="16"/>
              </w:rPr>
            </w:pP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vAlign w:val="center"/>
          </w:tcPr>
          <w:p w:rsidR="008530D1" w:rsidRPr="00116C3A" w:rsidRDefault="008530D1" w:rsidP="008530D1">
            <w:pPr>
              <w:spacing w:line="0" w:lineRule="atLeast"/>
              <w:jc w:val="righ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tcBorders>
              <w:right w:val="single" w:sz="4" w:space="0" w:color="auto"/>
            </w:tcBorders>
            <w:vAlign w:val="center"/>
          </w:tcPr>
          <w:p w:rsidR="008530D1" w:rsidRPr="00116C3A" w:rsidRDefault="008530D1" w:rsidP="008530D1">
            <w:pPr>
              <w:spacing w:line="0" w:lineRule="atLeast"/>
              <w:jc w:val="right"/>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530D1" w:rsidP="008530D1">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本人の情報やニーズについて、利用開始前にミーティング等を通じて共有していますか？</w:t>
            </w: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サービス利用時に、本人や家族・介護者が、まず必要としている支援ができていますか？</w:t>
            </w: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本人がまだ慣れていない時期に、訪問や通いでの声掛けや気遣いができていますか？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本人を支えるために、家族・介護者の不安を受け止め、関係づくりのための配慮をしていますか？</w:t>
            </w: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116C3A" w:rsidTr="008530D1">
        <w:trPr>
          <w:trHeight w:val="339"/>
        </w:trPr>
        <w:tc>
          <w:tcPr>
            <w:tcW w:w="595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2"/>
        </w:rPr>
      </w:pPr>
    </w:p>
    <w:p w:rsidR="008530D1" w:rsidRPr="00116C3A" w:rsidRDefault="008530D1" w:rsidP="008530D1">
      <w:pPr>
        <w:widowControl/>
        <w:jc w:val="left"/>
        <w:rPr>
          <w:rFonts w:asciiTheme="minorEastAsia" w:hAnsiTheme="minorEastAsia"/>
          <w:sz w:val="24"/>
          <w:szCs w:val="24"/>
        </w:rPr>
      </w:pPr>
      <w:r w:rsidRPr="00116C3A">
        <w:rPr>
          <w:rFonts w:asciiTheme="minorEastAsia" w:hAnsiTheme="minorEastAsia"/>
          <w:sz w:val="2"/>
        </w:rPr>
        <w:lastRenderedPageBreak/>
        <w:br w:type="page"/>
      </w: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2"/>
              </w:rPr>
            </w:pPr>
          </w:p>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スタッフ個別評価・様式</w:t>
            </w:r>
          </w:p>
          <w:p w:rsidR="008530D1" w:rsidRPr="00116C3A" w:rsidRDefault="008530D1" w:rsidP="008530D1">
            <w:pPr>
              <w:spacing w:line="0" w:lineRule="atLeast"/>
              <w:jc w:val="center"/>
              <w:rPr>
                <w:rFonts w:asciiTheme="minorEastAsia" w:hAnsiTheme="minorEastAsia"/>
                <w:sz w:val="12"/>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実施日</w:t>
            </w:r>
          </w:p>
        </w:tc>
        <w:tc>
          <w:tcPr>
            <w:tcW w:w="25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 xml:space="preserve"> 　年　 月 　日</w:t>
            </w: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 xml:space="preserve">　　２．「～したい」の実現</w:t>
            </w:r>
          </w:p>
          <w:p w:rsidR="008530D1" w:rsidRPr="00116C3A" w:rsidRDefault="008530D1" w:rsidP="008530D1">
            <w:pPr>
              <w:spacing w:line="0" w:lineRule="atLeast"/>
              <w:ind w:firstLineChars="400" w:firstLine="840"/>
              <w:rPr>
                <w:rFonts w:asciiTheme="minorEastAsia" w:hAnsiTheme="minorEastAsia"/>
              </w:rPr>
            </w:pPr>
            <w:r w:rsidRPr="00116C3A">
              <w:rPr>
                <w:rFonts w:asciiTheme="minorEastAsia" w:hAnsiTheme="minorEastAsia" w:hint="eastAsia"/>
              </w:rPr>
              <w:t>（自己実現の尊重）</w:t>
            </w:r>
          </w:p>
          <w:p w:rsidR="008530D1" w:rsidRPr="00116C3A" w:rsidRDefault="008530D1" w:rsidP="008530D1">
            <w:pPr>
              <w:spacing w:line="0" w:lineRule="atLeast"/>
              <w:jc w:val="center"/>
              <w:rPr>
                <w:rFonts w:asciiTheme="minorEastAsia" w:hAnsiTheme="minorEastAsia"/>
                <w:sz w:val="10"/>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rsidR="008530D1" w:rsidRPr="00116C3A" w:rsidRDefault="008530D1" w:rsidP="008530D1">
            <w:pPr>
              <w:spacing w:line="0" w:lineRule="atLeast"/>
              <w:jc w:val="center"/>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828"/>
        <w:gridCol w:w="6378"/>
      </w:tblGrid>
      <w:tr w:rsidR="008530D1" w:rsidRPr="00116C3A" w:rsidTr="008530D1">
        <w:trPr>
          <w:trHeight w:val="339"/>
        </w:trPr>
        <w:tc>
          <w:tcPr>
            <w:tcW w:w="3828"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rPr>
          <w:trHeight w:val="760"/>
        </w:trPr>
        <w:tc>
          <w:tcPr>
            <w:tcW w:w="10206" w:type="dxa"/>
            <w:gridSpan w:val="2"/>
            <w:tcBorders>
              <w:top w:val="nil"/>
              <w:bottom w:val="single" w:sz="4" w:space="0" w:color="auto"/>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310FB" w:rsidP="008530D1">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rsidR="008530D1" w:rsidRPr="00116C3A" w:rsidRDefault="008530D1" w:rsidP="008530D1">
            <w:pPr>
              <w:spacing w:line="0" w:lineRule="atLeast"/>
              <w:rPr>
                <w:rFonts w:asciiTheme="minorEastAsia" w:hAnsiTheme="minorEastAsia"/>
                <w:sz w:val="16"/>
              </w:rPr>
            </w:pP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vAlign w:val="center"/>
          </w:tcPr>
          <w:p w:rsidR="008530D1" w:rsidRPr="00116C3A" w:rsidRDefault="008530D1" w:rsidP="008530D1">
            <w:pPr>
              <w:spacing w:line="0" w:lineRule="atLeast"/>
              <w:jc w:val="righ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tcBorders>
              <w:right w:val="single" w:sz="4" w:space="0" w:color="auto"/>
            </w:tcBorders>
            <w:vAlign w:val="center"/>
          </w:tcPr>
          <w:p w:rsidR="008530D1" w:rsidRPr="00116C3A" w:rsidRDefault="008530D1" w:rsidP="008530D1">
            <w:pPr>
              <w:spacing w:line="0" w:lineRule="atLeast"/>
              <w:jc w:val="right"/>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530D1" w:rsidP="008530D1">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「本人の目標（ゴール）」がわかっていますか？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本人の当面の目標「～したい」がわかっていますか？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本人の当面の目標「～したい」を目指した日々のかかわりができていますか？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実践した（かかわった）内容をミーティングで発言し、振り返り、次の対応に活かせていますか？</w:t>
            </w: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ind w:left="210" w:hangingChars="100" w:hanging="210"/>
              <w:rPr>
                <w:rFonts w:asciiTheme="minorEastAsia" w:hAnsiTheme="minorEastAsia"/>
                <w:szCs w:val="21"/>
              </w:rPr>
            </w:pPr>
          </w:p>
          <w:p w:rsidR="008530D1" w:rsidRPr="00116C3A" w:rsidRDefault="008530D1" w:rsidP="008530D1">
            <w:pPr>
              <w:spacing w:line="0" w:lineRule="atLeast"/>
              <w:ind w:left="210" w:hangingChars="100" w:hanging="210"/>
              <w:rPr>
                <w:rFonts w:asciiTheme="minorEastAsia" w:hAnsiTheme="minorEastAsia"/>
                <w:szCs w:val="21"/>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116C3A" w:rsidTr="008530D1">
        <w:trPr>
          <w:trHeight w:val="339"/>
        </w:trPr>
        <w:tc>
          <w:tcPr>
            <w:tcW w:w="595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2"/>
        </w:rPr>
      </w:pPr>
    </w:p>
    <w:p w:rsidR="008530D1" w:rsidRPr="00116C3A" w:rsidRDefault="008530D1" w:rsidP="008530D1">
      <w:pPr>
        <w:widowControl/>
        <w:jc w:val="left"/>
      </w:pPr>
      <w:r w:rsidRPr="00116C3A">
        <w:br w:type="page"/>
      </w: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2"/>
              </w:rPr>
            </w:pPr>
          </w:p>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スタッフ個別評価・様式</w:t>
            </w:r>
          </w:p>
          <w:p w:rsidR="008530D1" w:rsidRPr="00116C3A" w:rsidRDefault="008530D1" w:rsidP="008530D1">
            <w:pPr>
              <w:spacing w:line="0" w:lineRule="atLeast"/>
              <w:jc w:val="center"/>
              <w:rPr>
                <w:rFonts w:asciiTheme="minorEastAsia" w:hAnsiTheme="minorEastAsia"/>
                <w:sz w:val="12"/>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実施日</w:t>
            </w:r>
          </w:p>
        </w:tc>
        <w:tc>
          <w:tcPr>
            <w:tcW w:w="25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 xml:space="preserve"> 　年　 月 　日</w:t>
            </w:r>
          </w:p>
        </w:tc>
      </w:tr>
    </w:tbl>
    <w:p w:rsidR="008530D1" w:rsidRPr="00116C3A" w:rsidRDefault="008530D1"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0"/>
              </w:rPr>
            </w:pPr>
          </w:p>
          <w:p w:rsidR="008530D1" w:rsidRPr="00116C3A" w:rsidRDefault="008530D1" w:rsidP="008530D1">
            <w:pPr>
              <w:spacing w:line="0" w:lineRule="atLeast"/>
              <w:rPr>
                <w:rFonts w:asciiTheme="minorEastAsia" w:hAnsiTheme="minorEastAsia"/>
                <w:sz w:val="10"/>
              </w:rPr>
            </w:pPr>
            <w:r w:rsidRPr="00116C3A">
              <w:rPr>
                <w:rFonts w:asciiTheme="minorEastAsia" w:hAnsiTheme="minorEastAsia" w:hint="eastAsia"/>
              </w:rPr>
              <w:t xml:space="preserve">　　３．日常生活の支援</w:t>
            </w: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rsidR="008530D1" w:rsidRPr="00116C3A" w:rsidRDefault="008530D1" w:rsidP="008530D1">
            <w:pPr>
              <w:spacing w:line="0" w:lineRule="atLeast"/>
              <w:jc w:val="center"/>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828"/>
        <w:gridCol w:w="6378"/>
      </w:tblGrid>
      <w:tr w:rsidR="008530D1" w:rsidRPr="00116C3A" w:rsidTr="008530D1">
        <w:trPr>
          <w:trHeight w:val="339"/>
        </w:trPr>
        <w:tc>
          <w:tcPr>
            <w:tcW w:w="3828"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rPr>
          <w:trHeight w:val="760"/>
        </w:trPr>
        <w:tc>
          <w:tcPr>
            <w:tcW w:w="10206" w:type="dxa"/>
            <w:gridSpan w:val="2"/>
            <w:tcBorders>
              <w:top w:val="nil"/>
              <w:bottom w:val="single" w:sz="4" w:space="0" w:color="auto"/>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310FB" w:rsidP="008530D1">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rsidR="008530D1" w:rsidRPr="00116C3A" w:rsidRDefault="008530D1" w:rsidP="008530D1">
            <w:pPr>
              <w:spacing w:line="0" w:lineRule="atLeast"/>
              <w:rPr>
                <w:rFonts w:asciiTheme="minorEastAsia" w:hAnsiTheme="minorEastAsia"/>
                <w:sz w:val="16"/>
              </w:rPr>
            </w:pP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vAlign w:val="center"/>
          </w:tcPr>
          <w:p w:rsidR="008530D1" w:rsidRPr="00116C3A" w:rsidRDefault="008530D1" w:rsidP="008530D1">
            <w:pPr>
              <w:spacing w:line="0" w:lineRule="atLeast"/>
              <w:jc w:val="righ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tcBorders>
              <w:right w:val="single" w:sz="4" w:space="0" w:color="auto"/>
            </w:tcBorders>
            <w:vAlign w:val="center"/>
          </w:tcPr>
          <w:p w:rsidR="008530D1" w:rsidRPr="00116C3A" w:rsidRDefault="008530D1" w:rsidP="008530D1">
            <w:pPr>
              <w:spacing w:line="0" w:lineRule="atLeast"/>
              <w:jc w:val="right"/>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530D1" w:rsidP="008530D1">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本人の自宅での生活環境を理解するために「以前の暮らし方」が10個以上把握できていますか？</w:t>
            </w: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本人の状況に合わせた食事や入浴、排せつ等の基礎的な介護ができていますか？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ミーティングにおいて、本人の声にならない声をチームで言語化できていますか？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本人の気持ちや体調の変化に気づいたとき、その都度共有していますか？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⑤</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共有された本人の気持ちや体調の変化に即時的に支援できていますか？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ind w:left="210" w:hangingChars="100" w:hanging="210"/>
              <w:rPr>
                <w:rFonts w:asciiTheme="minorEastAsia" w:hAnsiTheme="minorEastAsia"/>
                <w:szCs w:val="21"/>
              </w:rPr>
            </w:pPr>
          </w:p>
          <w:p w:rsidR="008530D1" w:rsidRPr="00116C3A" w:rsidRDefault="008530D1" w:rsidP="008530D1">
            <w:pPr>
              <w:spacing w:line="0" w:lineRule="atLeast"/>
              <w:ind w:left="210" w:hangingChars="100" w:hanging="210"/>
              <w:rPr>
                <w:rFonts w:asciiTheme="minorEastAsia" w:hAnsiTheme="minorEastAsia"/>
                <w:szCs w:val="21"/>
              </w:rPr>
            </w:pPr>
          </w:p>
          <w:p w:rsidR="008530D1" w:rsidRPr="00116C3A" w:rsidRDefault="008530D1" w:rsidP="008530D1">
            <w:pPr>
              <w:spacing w:line="0" w:lineRule="atLeast"/>
              <w:ind w:left="210" w:hangingChars="100" w:hanging="210"/>
              <w:rPr>
                <w:rFonts w:asciiTheme="minorEastAsia" w:hAnsiTheme="minorEastAsia"/>
                <w:szCs w:val="21"/>
              </w:rPr>
            </w:pPr>
          </w:p>
          <w:p w:rsidR="008530D1" w:rsidRPr="00116C3A" w:rsidRDefault="008530D1" w:rsidP="008530D1">
            <w:pPr>
              <w:spacing w:line="0" w:lineRule="atLeast"/>
              <w:ind w:left="210" w:hangingChars="100" w:hanging="210"/>
              <w:rPr>
                <w:rFonts w:asciiTheme="minorEastAsia" w:hAnsiTheme="minorEastAsia"/>
                <w:szCs w:val="21"/>
              </w:rPr>
            </w:pPr>
          </w:p>
          <w:p w:rsidR="008530D1" w:rsidRPr="00116C3A" w:rsidRDefault="008530D1" w:rsidP="008530D1">
            <w:pPr>
              <w:spacing w:line="0" w:lineRule="atLeast"/>
              <w:ind w:left="210" w:hangingChars="100" w:hanging="210"/>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116C3A" w:rsidTr="008530D1">
        <w:trPr>
          <w:trHeight w:val="339"/>
        </w:trPr>
        <w:tc>
          <w:tcPr>
            <w:tcW w:w="595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widowControl/>
        <w:jc w:val="left"/>
        <w:rPr>
          <w:rFonts w:asciiTheme="minorEastAsia" w:hAnsiTheme="minorEastAsia"/>
          <w:sz w:val="24"/>
          <w:szCs w:val="24"/>
        </w:rPr>
      </w:pPr>
      <w:r w:rsidRPr="00116C3A">
        <w:rPr>
          <w:rFonts w:asciiTheme="minorEastAsia" w:hAnsiTheme="minorEastAsia"/>
          <w:sz w:val="24"/>
          <w:szCs w:val="24"/>
        </w:rPr>
        <w:br w:type="page"/>
      </w: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2"/>
              </w:rPr>
            </w:pPr>
          </w:p>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スタッフ個別評価・様式</w:t>
            </w:r>
          </w:p>
          <w:p w:rsidR="008530D1" w:rsidRPr="00116C3A" w:rsidRDefault="008530D1" w:rsidP="008530D1">
            <w:pPr>
              <w:spacing w:line="0" w:lineRule="atLeast"/>
              <w:jc w:val="center"/>
              <w:rPr>
                <w:rFonts w:asciiTheme="minorEastAsia" w:hAnsiTheme="minorEastAsia"/>
                <w:sz w:val="12"/>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実施日</w:t>
            </w:r>
          </w:p>
        </w:tc>
        <w:tc>
          <w:tcPr>
            <w:tcW w:w="25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 xml:space="preserve"> 　年　 月 　日</w:t>
            </w: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 xml:space="preserve">　　４．地域での暮らしの支援</w:t>
            </w:r>
          </w:p>
          <w:p w:rsidR="008530D1" w:rsidRPr="00116C3A" w:rsidRDefault="008530D1" w:rsidP="008530D1">
            <w:pPr>
              <w:spacing w:line="0" w:lineRule="atLeast"/>
              <w:jc w:val="center"/>
              <w:rPr>
                <w:rFonts w:asciiTheme="minorEastAsia" w:hAnsiTheme="minorEastAsia"/>
                <w:sz w:val="10"/>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rsidR="008530D1" w:rsidRPr="00116C3A" w:rsidRDefault="008530D1" w:rsidP="008530D1">
            <w:pPr>
              <w:spacing w:line="0" w:lineRule="atLeast"/>
              <w:jc w:val="center"/>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828"/>
        <w:gridCol w:w="6378"/>
      </w:tblGrid>
      <w:tr w:rsidR="008530D1" w:rsidRPr="00116C3A" w:rsidTr="008530D1">
        <w:trPr>
          <w:trHeight w:val="339"/>
        </w:trPr>
        <w:tc>
          <w:tcPr>
            <w:tcW w:w="3828"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rPr>
          <w:trHeight w:val="760"/>
        </w:trPr>
        <w:tc>
          <w:tcPr>
            <w:tcW w:w="10206" w:type="dxa"/>
            <w:gridSpan w:val="2"/>
            <w:tcBorders>
              <w:top w:val="nil"/>
              <w:bottom w:val="single" w:sz="4" w:space="0" w:color="auto"/>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310FB" w:rsidP="008530D1">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rsidR="008530D1" w:rsidRPr="00116C3A" w:rsidRDefault="008530D1" w:rsidP="008530D1">
            <w:pPr>
              <w:spacing w:line="0" w:lineRule="atLeast"/>
              <w:rPr>
                <w:rFonts w:asciiTheme="minorEastAsia" w:hAnsiTheme="minorEastAsia"/>
                <w:sz w:val="16"/>
              </w:rPr>
            </w:pP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vAlign w:val="center"/>
          </w:tcPr>
          <w:p w:rsidR="008530D1" w:rsidRPr="00116C3A" w:rsidRDefault="008530D1" w:rsidP="008530D1">
            <w:pPr>
              <w:spacing w:line="0" w:lineRule="atLeast"/>
              <w:jc w:val="righ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tcBorders>
              <w:right w:val="single" w:sz="4" w:space="0" w:color="auto"/>
            </w:tcBorders>
            <w:vAlign w:val="center"/>
          </w:tcPr>
          <w:p w:rsidR="008530D1" w:rsidRPr="00116C3A" w:rsidRDefault="008530D1" w:rsidP="008530D1">
            <w:pPr>
              <w:spacing w:line="0" w:lineRule="atLeast"/>
              <w:jc w:val="right"/>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530D1" w:rsidP="008530D1">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本人のこれまでの生活スタイル・人間関係等を理解していますか？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本人と、家族・介護者や地域との関係が切れないように支援していますか？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事業所が直接接していない時間に、本人がどのように過ごしているか把握していますか？</w:t>
            </w: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本人の今の暮らしに必要な民生委員や地域の資源等を把握していますか？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116C3A" w:rsidTr="008530D1">
        <w:trPr>
          <w:trHeight w:val="339"/>
        </w:trPr>
        <w:tc>
          <w:tcPr>
            <w:tcW w:w="595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2"/>
        </w:rPr>
      </w:pPr>
    </w:p>
    <w:p w:rsidR="008530D1" w:rsidRPr="00116C3A" w:rsidRDefault="008530D1" w:rsidP="008530D1">
      <w:pPr>
        <w:widowControl/>
        <w:jc w:val="left"/>
        <w:rPr>
          <w:rFonts w:asciiTheme="minorEastAsia" w:hAnsiTheme="minorEastAsia"/>
          <w:sz w:val="24"/>
          <w:szCs w:val="24"/>
        </w:rPr>
      </w:pPr>
      <w:r w:rsidRPr="00116C3A">
        <w:rPr>
          <w:rFonts w:asciiTheme="minorEastAsia" w:hAnsiTheme="minorEastAsia"/>
          <w:sz w:val="24"/>
          <w:szCs w:val="24"/>
        </w:rPr>
        <w:br w:type="page"/>
      </w: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2"/>
              </w:rPr>
            </w:pPr>
          </w:p>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スタッフ個別評価・様式</w:t>
            </w:r>
          </w:p>
          <w:p w:rsidR="008530D1" w:rsidRPr="00116C3A" w:rsidRDefault="008530D1" w:rsidP="008530D1">
            <w:pPr>
              <w:spacing w:line="0" w:lineRule="atLeast"/>
              <w:jc w:val="center"/>
              <w:rPr>
                <w:rFonts w:asciiTheme="minorEastAsia" w:hAnsiTheme="minorEastAsia"/>
                <w:sz w:val="12"/>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実施日</w:t>
            </w:r>
          </w:p>
        </w:tc>
        <w:tc>
          <w:tcPr>
            <w:tcW w:w="25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 xml:space="preserve"> 　年　 月 　日</w:t>
            </w: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 xml:space="preserve">　　５．多機能性ある柔軟な支援</w:t>
            </w:r>
          </w:p>
          <w:p w:rsidR="008530D1" w:rsidRPr="00116C3A" w:rsidRDefault="008530D1" w:rsidP="008530D1">
            <w:pPr>
              <w:spacing w:line="0" w:lineRule="atLeast"/>
              <w:jc w:val="center"/>
              <w:rPr>
                <w:rFonts w:asciiTheme="minorEastAsia" w:hAnsiTheme="minorEastAsia"/>
                <w:sz w:val="10"/>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rsidR="008530D1" w:rsidRPr="00116C3A" w:rsidRDefault="008530D1" w:rsidP="008530D1">
            <w:pPr>
              <w:spacing w:line="0" w:lineRule="atLeast"/>
              <w:jc w:val="center"/>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828"/>
        <w:gridCol w:w="6378"/>
      </w:tblGrid>
      <w:tr w:rsidR="008530D1" w:rsidRPr="00116C3A" w:rsidTr="008530D1">
        <w:trPr>
          <w:trHeight w:val="339"/>
        </w:trPr>
        <w:tc>
          <w:tcPr>
            <w:tcW w:w="3828"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rPr>
          <w:trHeight w:val="760"/>
        </w:trPr>
        <w:tc>
          <w:tcPr>
            <w:tcW w:w="10206" w:type="dxa"/>
            <w:gridSpan w:val="2"/>
            <w:tcBorders>
              <w:top w:val="nil"/>
              <w:bottom w:val="single" w:sz="4" w:space="0" w:color="auto"/>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310FB" w:rsidP="008530D1">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rsidR="008530D1" w:rsidRPr="00116C3A" w:rsidRDefault="008530D1" w:rsidP="008530D1">
            <w:pPr>
              <w:spacing w:line="0" w:lineRule="atLeast"/>
              <w:rPr>
                <w:rFonts w:asciiTheme="minorEastAsia" w:hAnsiTheme="minorEastAsia"/>
                <w:sz w:val="16"/>
              </w:rPr>
            </w:pP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vAlign w:val="center"/>
          </w:tcPr>
          <w:p w:rsidR="008530D1" w:rsidRPr="00116C3A" w:rsidRDefault="008530D1" w:rsidP="008530D1">
            <w:pPr>
              <w:spacing w:line="0" w:lineRule="atLeast"/>
              <w:jc w:val="righ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tcBorders>
              <w:right w:val="single" w:sz="4" w:space="0" w:color="auto"/>
            </w:tcBorders>
            <w:vAlign w:val="center"/>
          </w:tcPr>
          <w:p w:rsidR="008530D1" w:rsidRPr="00116C3A" w:rsidRDefault="008530D1" w:rsidP="008530D1">
            <w:pPr>
              <w:spacing w:line="0" w:lineRule="atLeast"/>
              <w:jc w:val="right"/>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530D1" w:rsidP="008530D1">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自分たち事業所だけで支えようとせず、地域の資源を使って支援していますか？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ニーズに応じて「通い」「訪問」「宿泊」が妥当適切に提供されていますか？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日々のかかわりや記録から本人の「変化」に気づき、ミーティング等で共有することができていますか？</w:t>
            </w: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その日・その時の本人の状態・ニーズに合わせて柔軟な支援ができていますか？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116C3A" w:rsidTr="008530D1">
        <w:trPr>
          <w:trHeight w:val="339"/>
        </w:trPr>
        <w:tc>
          <w:tcPr>
            <w:tcW w:w="595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widowControl/>
        <w:jc w:val="left"/>
        <w:rPr>
          <w:rFonts w:asciiTheme="minorEastAsia" w:hAnsiTheme="minorEastAsia"/>
          <w:sz w:val="24"/>
          <w:szCs w:val="24"/>
        </w:rPr>
      </w:pPr>
      <w:r w:rsidRPr="00116C3A">
        <w:rPr>
          <w:rFonts w:asciiTheme="minorEastAsia" w:hAnsiTheme="minorEastAsia"/>
          <w:sz w:val="24"/>
          <w:szCs w:val="24"/>
        </w:rPr>
        <w:br w:type="page"/>
      </w: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2"/>
              </w:rPr>
            </w:pPr>
          </w:p>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スタッフ個別評価・様式</w:t>
            </w:r>
          </w:p>
          <w:p w:rsidR="008530D1" w:rsidRPr="00116C3A" w:rsidRDefault="008530D1" w:rsidP="008530D1">
            <w:pPr>
              <w:spacing w:line="0" w:lineRule="atLeast"/>
              <w:jc w:val="center"/>
              <w:rPr>
                <w:rFonts w:asciiTheme="minorEastAsia" w:hAnsiTheme="minorEastAsia"/>
                <w:sz w:val="12"/>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実施日</w:t>
            </w:r>
          </w:p>
        </w:tc>
        <w:tc>
          <w:tcPr>
            <w:tcW w:w="25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 xml:space="preserve"> 　年　 月 　日</w:t>
            </w:r>
          </w:p>
        </w:tc>
      </w:tr>
    </w:tbl>
    <w:p w:rsidR="008530D1" w:rsidRPr="00116C3A" w:rsidRDefault="008530D1"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 xml:space="preserve">　　６．連携・協働</w:t>
            </w:r>
          </w:p>
          <w:p w:rsidR="008530D1" w:rsidRPr="00116C3A" w:rsidRDefault="008530D1" w:rsidP="008530D1">
            <w:pPr>
              <w:spacing w:line="0" w:lineRule="atLeast"/>
              <w:jc w:val="center"/>
              <w:rPr>
                <w:rFonts w:asciiTheme="minorEastAsia" w:hAnsiTheme="minorEastAsia"/>
                <w:sz w:val="10"/>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rsidR="008530D1" w:rsidRPr="00116C3A" w:rsidRDefault="008530D1" w:rsidP="008530D1">
            <w:pPr>
              <w:spacing w:line="0" w:lineRule="atLeast"/>
              <w:jc w:val="center"/>
              <w:rPr>
                <w:rFonts w:asciiTheme="minorEastAsia" w:hAnsiTheme="minorEastAsia"/>
              </w:rPr>
            </w:pPr>
          </w:p>
        </w:tc>
      </w:tr>
    </w:tbl>
    <w:p w:rsidR="008530D1" w:rsidRPr="00116C3A" w:rsidRDefault="008530D1" w:rsidP="008530D1">
      <w:pPr>
        <w:spacing w:line="0" w:lineRule="atLeast"/>
        <w:rPr>
          <w:rFonts w:asciiTheme="minorEastAsia" w:hAnsiTheme="minorEastAsia"/>
          <w:sz w:val="8"/>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828"/>
        <w:gridCol w:w="6378"/>
      </w:tblGrid>
      <w:tr w:rsidR="008530D1" w:rsidRPr="00116C3A" w:rsidTr="008530D1">
        <w:trPr>
          <w:trHeight w:val="339"/>
        </w:trPr>
        <w:tc>
          <w:tcPr>
            <w:tcW w:w="3828"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rPr>
          <w:trHeight w:val="760"/>
        </w:trPr>
        <w:tc>
          <w:tcPr>
            <w:tcW w:w="10206" w:type="dxa"/>
            <w:gridSpan w:val="2"/>
            <w:tcBorders>
              <w:top w:val="nil"/>
              <w:bottom w:val="single" w:sz="4" w:space="0" w:color="auto"/>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310FB" w:rsidP="008530D1">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rsidR="008530D1" w:rsidRPr="00116C3A" w:rsidRDefault="008530D1" w:rsidP="008530D1">
            <w:pPr>
              <w:spacing w:line="0" w:lineRule="atLeast"/>
              <w:rPr>
                <w:rFonts w:asciiTheme="minorEastAsia" w:hAnsiTheme="minorEastAsia"/>
                <w:sz w:val="16"/>
              </w:rPr>
            </w:pP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vAlign w:val="center"/>
          </w:tcPr>
          <w:p w:rsidR="008530D1" w:rsidRPr="00116C3A" w:rsidRDefault="008530D1" w:rsidP="008530D1">
            <w:pPr>
              <w:spacing w:line="0" w:lineRule="atLeast"/>
              <w:jc w:val="righ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tcBorders>
              <w:right w:val="single" w:sz="4" w:space="0" w:color="auto"/>
            </w:tcBorders>
            <w:vAlign w:val="center"/>
          </w:tcPr>
          <w:p w:rsidR="008530D1" w:rsidRPr="00116C3A" w:rsidRDefault="008530D1" w:rsidP="008530D1">
            <w:pPr>
              <w:spacing w:line="0" w:lineRule="atLeast"/>
              <w:jc w:val="right"/>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530D1" w:rsidP="008530D1">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その他のサービス機関（医療機関、訪問看護、福祉用具等の他事業所）との会議を行っていますか？</w:t>
            </w: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自治体や地域包括支援センターとの会議に参加していますか？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地域の各種機関・団体（自治会、町内会、婦人会、消防団等）の活動やイベントに参加していますか？</w:t>
            </w: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rPr>
          <w:trHeight w:val="584"/>
        </w:trPr>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登録者以外の高齢者や子ども等の地域住民が事業所を訪れますか？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tc>
      </w:tr>
    </w:tbl>
    <w:p w:rsidR="008530D1" w:rsidRPr="00116C3A" w:rsidRDefault="008530D1"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5954"/>
        <w:gridCol w:w="4252"/>
      </w:tblGrid>
      <w:tr w:rsidR="008530D1" w:rsidRPr="00116C3A" w:rsidTr="008530D1">
        <w:trPr>
          <w:trHeight w:val="339"/>
        </w:trPr>
        <w:tc>
          <w:tcPr>
            <w:tcW w:w="595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2"/>
        </w:rPr>
      </w:pPr>
    </w:p>
    <w:p w:rsidR="008530D1" w:rsidRPr="00116C3A" w:rsidRDefault="008530D1" w:rsidP="008530D1">
      <w:pPr>
        <w:widowControl/>
        <w:jc w:val="left"/>
        <w:rPr>
          <w:rFonts w:asciiTheme="minorEastAsia" w:hAnsiTheme="minorEastAsia"/>
          <w:sz w:val="24"/>
          <w:szCs w:val="24"/>
        </w:rPr>
      </w:pPr>
      <w:r w:rsidRPr="00116C3A">
        <w:rPr>
          <w:rFonts w:asciiTheme="minorEastAsia" w:hAnsiTheme="minorEastAsia"/>
          <w:sz w:val="24"/>
          <w:szCs w:val="24"/>
        </w:rPr>
        <w:br w:type="page"/>
      </w: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2"/>
              </w:rPr>
            </w:pPr>
          </w:p>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スタッフ個別評価・様式</w:t>
            </w:r>
          </w:p>
          <w:p w:rsidR="008530D1" w:rsidRPr="00116C3A" w:rsidRDefault="008530D1" w:rsidP="008530D1">
            <w:pPr>
              <w:spacing w:line="0" w:lineRule="atLeast"/>
              <w:jc w:val="center"/>
              <w:rPr>
                <w:rFonts w:asciiTheme="minorEastAsia" w:hAnsiTheme="minorEastAsia"/>
                <w:sz w:val="12"/>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実施日</w:t>
            </w:r>
          </w:p>
        </w:tc>
        <w:tc>
          <w:tcPr>
            <w:tcW w:w="25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 xml:space="preserve"> 　年　 月 　日</w:t>
            </w: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 xml:space="preserve">　　７．運営</w:t>
            </w:r>
          </w:p>
          <w:p w:rsidR="008530D1" w:rsidRPr="00116C3A" w:rsidRDefault="008530D1" w:rsidP="008530D1">
            <w:pPr>
              <w:spacing w:line="0" w:lineRule="atLeast"/>
              <w:jc w:val="center"/>
              <w:rPr>
                <w:rFonts w:asciiTheme="minorEastAsia" w:hAnsiTheme="minorEastAsia"/>
                <w:sz w:val="10"/>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rsidR="008530D1" w:rsidRPr="00116C3A" w:rsidRDefault="008530D1" w:rsidP="008530D1">
            <w:pPr>
              <w:spacing w:line="0" w:lineRule="atLeast"/>
              <w:jc w:val="center"/>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828"/>
        <w:gridCol w:w="6378"/>
      </w:tblGrid>
      <w:tr w:rsidR="008530D1" w:rsidRPr="00116C3A" w:rsidTr="008530D1">
        <w:trPr>
          <w:trHeight w:val="339"/>
        </w:trPr>
        <w:tc>
          <w:tcPr>
            <w:tcW w:w="3828"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rPr>
          <w:trHeight w:val="760"/>
        </w:trPr>
        <w:tc>
          <w:tcPr>
            <w:tcW w:w="10206" w:type="dxa"/>
            <w:gridSpan w:val="2"/>
            <w:tcBorders>
              <w:top w:val="nil"/>
              <w:bottom w:val="single" w:sz="4" w:space="0" w:color="auto"/>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310FB" w:rsidP="008530D1">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rsidR="008530D1" w:rsidRPr="00116C3A" w:rsidRDefault="008530D1" w:rsidP="008530D1">
            <w:pPr>
              <w:spacing w:line="0" w:lineRule="atLeast"/>
              <w:rPr>
                <w:rFonts w:asciiTheme="minorEastAsia" w:hAnsiTheme="minorEastAsia"/>
                <w:sz w:val="16"/>
              </w:rPr>
            </w:pP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vAlign w:val="center"/>
          </w:tcPr>
          <w:p w:rsidR="008530D1" w:rsidRPr="00116C3A" w:rsidRDefault="008530D1" w:rsidP="008530D1">
            <w:pPr>
              <w:spacing w:line="0" w:lineRule="atLeast"/>
              <w:jc w:val="righ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tcBorders>
              <w:right w:val="single" w:sz="4" w:space="0" w:color="auto"/>
            </w:tcBorders>
            <w:vAlign w:val="center"/>
          </w:tcPr>
          <w:p w:rsidR="008530D1" w:rsidRPr="00116C3A" w:rsidRDefault="008530D1" w:rsidP="008530D1">
            <w:pPr>
              <w:spacing w:line="0" w:lineRule="atLeast"/>
              <w:jc w:val="right"/>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530D1" w:rsidP="008530D1">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事業所のあり方について、職員として意見を言うことができていますか？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利用者、家族・介護者からの意見や苦情を運営に反映していますか？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地域の方からの意見や苦情を運営に反映していますか？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rPr>
          <w:trHeight w:val="584"/>
        </w:trPr>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地域に必要とされる拠点であるために、積極的に地域と協働した取組みを行っていますか？</w:t>
            </w: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116C3A" w:rsidTr="008530D1">
        <w:trPr>
          <w:trHeight w:val="339"/>
        </w:trPr>
        <w:tc>
          <w:tcPr>
            <w:tcW w:w="595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2"/>
        </w:rPr>
      </w:pPr>
    </w:p>
    <w:p w:rsidR="008530D1" w:rsidRPr="00116C3A" w:rsidRDefault="008530D1" w:rsidP="008530D1">
      <w:pPr>
        <w:widowControl/>
        <w:jc w:val="left"/>
        <w:rPr>
          <w:rFonts w:asciiTheme="minorEastAsia" w:hAnsiTheme="minorEastAsia"/>
          <w:sz w:val="24"/>
          <w:szCs w:val="24"/>
        </w:rPr>
      </w:pPr>
      <w:r w:rsidRPr="00116C3A">
        <w:rPr>
          <w:rFonts w:asciiTheme="minorEastAsia" w:hAnsiTheme="minorEastAsia"/>
          <w:sz w:val="24"/>
          <w:szCs w:val="24"/>
        </w:rPr>
        <w:br w:type="page"/>
      </w: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2"/>
              </w:rPr>
            </w:pPr>
          </w:p>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スタッフ個別評価・様式</w:t>
            </w:r>
          </w:p>
          <w:p w:rsidR="008530D1" w:rsidRPr="00116C3A" w:rsidRDefault="008530D1" w:rsidP="008530D1">
            <w:pPr>
              <w:spacing w:line="0" w:lineRule="atLeast"/>
              <w:jc w:val="center"/>
              <w:rPr>
                <w:rFonts w:asciiTheme="minorEastAsia" w:hAnsiTheme="minorEastAsia"/>
                <w:sz w:val="12"/>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実施日</w:t>
            </w:r>
          </w:p>
        </w:tc>
        <w:tc>
          <w:tcPr>
            <w:tcW w:w="25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 xml:space="preserve"> 　年　 月 　日</w:t>
            </w:r>
          </w:p>
        </w:tc>
      </w:tr>
    </w:tbl>
    <w:p w:rsidR="008530D1" w:rsidRPr="00116C3A" w:rsidRDefault="008530D1"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 xml:space="preserve">　　８．質を向上するための取組み</w:t>
            </w:r>
          </w:p>
          <w:p w:rsidR="008530D1" w:rsidRPr="00116C3A" w:rsidRDefault="008530D1" w:rsidP="008530D1">
            <w:pPr>
              <w:spacing w:line="0" w:lineRule="atLeast"/>
              <w:jc w:val="center"/>
              <w:rPr>
                <w:rFonts w:asciiTheme="minorEastAsia" w:hAnsiTheme="minorEastAsia"/>
                <w:sz w:val="10"/>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rsidR="008530D1" w:rsidRPr="00116C3A" w:rsidRDefault="008530D1" w:rsidP="008530D1">
            <w:pPr>
              <w:spacing w:line="0" w:lineRule="atLeast"/>
              <w:jc w:val="center"/>
              <w:rPr>
                <w:rFonts w:asciiTheme="minorEastAsia" w:hAnsiTheme="minorEastAsia"/>
              </w:rPr>
            </w:pPr>
          </w:p>
        </w:tc>
      </w:tr>
    </w:tbl>
    <w:p w:rsidR="008530D1" w:rsidRPr="00116C3A" w:rsidRDefault="008530D1" w:rsidP="008530D1">
      <w:pPr>
        <w:spacing w:line="0" w:lineRule="atLeast"/>
        <w:rPr>
          <w:rFonts w:asciiTheme="minorEastAsia" w:hAnsiTheme="minorEastAsia"/>
          <w:sz w:val="8"/>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828"/>
        <w:gridCol w:w="6378"/>
      </w:tblGrid>
      <w:tr w:rsidR="008530D1" w:rsidRPr="00116C3A" w:rsidTr="008530D1">
        <w:trPr>
          <w:trHeight w:val="339"/>
        </w:trPr>
        <w:tc>
          <w:tcPr>
            <w:tcW w:w="3828"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rPr>
          <w:trHeight w:val="760"/>
        </w:trPr>
        <w:tc>
          <w:tcPr>
            <w:tcW w:w="10206" w:type="dxa"/>
            <w:gridSpan w:val="2"/>
            <w:tcBorders>
              <w:top w:val="nil"/>
              <w:bottom w:val="single" w:sz="4" w:space="0" w:color="auto"/>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310FB" w:rsidP="008530D1">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rsidR="008530D1" w:rsidRPr="00116C3A" w:rsidRDefault="008530D1" w:rsidP="008530D1">
            <w:pPr>
              <w:spacing w:line="0" w:lineRule="atLeast"/>
              <w:rPr>
                <w:rFonts w:asciiTheme="minorEastAsia" w:hAnsiTheme="minorEastAsia"/>
                <w:sz w:val="16"/>
              </w:rPr>
            </w:pP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vAlign w:val="center"/>
          </w:tcPr>
          <w:p w:rsidR="008530D1" w:rsidRPr="00116C3A" w:rsidRDefault="008530D1" w:rsidP="008530D1">
            <w:pPr>
              <w:spacing w:line="0" w:lineRule="atLeast"/>
              <w:jc w:val="righ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tcBorders>
              <w:right w:val="single" w:sz="4" w:space="0" w:color="auto"/>
            </w:tcBorders>
            <w:vAlign w:val="center"/>
          </w:tcPr>
          <w:p w:rsidR="008530D1" w:rsidRPr="00116C3A" w:rsidRDefault="008530D1" w:rsidP="008530D1">
            <w:pPr>
              <w:spacing w:line="0" w:lineRule="atLeast"/>
              <w:jc w:val="right"/>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530D1" w:rsidP="008530D1">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szCs w:val="16"/>
              </w:rPr>
            </w:pPr>
            <w:r w:rsidRPr="00116C3A">
              <w:rPr>
                <w:rFonts w:asciiTheme="minorEastAsia" w:hAnsiTheme="minorEastAsia" w:hint="eastAsia"/>
                <w:w w:val="80"/>
                <w:sz w:val="16"/>
                <w:szCs w:val="16"/>
              </w:rPr>
              <w:t>よく</w:t>
            </w:r>
          </w:p>
          <w:p w:rsidR="008530D1" w:rsidRPr="00116C3A" w:rsidRDefault="008530D1" w:rsidP="008530D1">
            <w:pPr>
              <w:spacing w:line="0" w:lineRule="atLeast"/>
              <w:jc w:val="center"/>
              <w:rPr>
                <w:rFonts w:asciiTheme="minorEastAsia" w:hAnsiTheme="minorEastAsia"/>
                <w:w w:val="80"/>
                <w:sz w:val="16"/>
                <w:szCs w:val="16"/>
              </w:rPr>
            </w:pPr>
            <w:r w:rsidRPr="00116C3A">
              <w:rPr>
                <w:rFonts w:asciiTheme="minorEastAsia" w:hAnsiTheme="minorEastAsia" w:hint="eastAsia"/>
                <w:w w:val="80"/>
                <w:sz w:val="16"/>
                <w:szCs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szCs w:val="16"/>
              </w:rPr>
            </w:pPr>
            <w:r w:rsidRPr="00116C3A">
              <w:rPr>
                <w:rFonts w:asciiTheme="minorEastAsia" w:hAnsiTheme="minorEastAsia" w:hint="eastAsia"/>
                <w:w w:val="80"/>
                <w:sz w:val="16"/>
                <w:szCs w:val="16"/>
              </w:rPr>
              <w:t>なんとか</w:t>
            </w:r>
          </w:p>
          <w:p w:rsidR="008530D1" w:rsidRPr="00116C3A" w:rsidRDefault="008530D1" w:rsidP="008530D1">
            <w:pPr>
              <w:spacing w:line="0" w:lineRule="atLeast"/>
              <w:jc w:val="center"/>
              <w:rPr>
                <w:rFonts w:asciiTheme="minorEastAsia" w:hAnsiTheme="minorEastAsia"/>
                <w:w w:val="80"/>
                <w:sz w:val="16"/>
                <w:szCs w:val="16"/>
              </w:rPr>
            </w:pPr>
            <w:r w:rsidRPr="00116C3A">
              <w:rPr>
                <w:rFonts w:asciiTheme="minorEastAsia" w:hAnsiTheme="minorEastAsia" w:hint="eastAsia"/>
                <w:w w:val="80"/>
                <w:sz w:val="16"/>
                <w:szCs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szCs w:val="16"/>
              </w:rPr>
            </w:pPr>
            <w:r w:rsidRPr="00116C3A">
              <w:rPr>
                <w:rFonts w:asciiTheme="minorEastAsia" w:hAnsiTheme="minorEastAsia" w:hint="eastAsia"/>
                <w:w w:val="80"/>
                <w:sz w:val="16"/>
                <w:szCs w:val="16"/>
              </w:rPr>
              <w:t>あまり</w:t>
            </w:r>
          </w:p>
          <w:p w:rsidR="008530D1" w:rsidRPr="00116C3A" w:rsidRDefault="008530D1" w:rsidP="008530D1">
            <w:pPr>
              <w:spacing w:line="0" w:lineRule="atLeast"/>
              <w:jc w:val="center"/>
              <w:rPr>
                <w:rFonts w:asciiTheme="minorEastAsia" w:hAnsiTheme="minorEastAsia"/>
                <w:w w:val="80"/>
                <w:sz w:val="16"/>
                <w:szCs w:val="16"/>
              </w:rPr>
            </w:pPr>
            <w:r w:rsidRPr="00116C3A">
              <w:rPr>
                <w:rFonts w:asciiTheme="minorEastAsia" w:hAnsiTheme="minorEastAsia" w:hint="eastAsia"/>
                <w:w w:val="80"/>
                <w:sz w:val="16"/>
                <w:szCs w:val="16"/>
              </w:rPr>
              <w:t>できていない</w:t>
            </w:r>
          </w:p>
        </w:tc>
        <w:tc>
          <w:tcPr>
            <w:tcW w:w="1099" w:type="dxa"/>
            <w:vAlign w:val="center"/>
          </w:tcPr>
          <w:p w:rsidR="008530D1" w:rsidRPr="00116C3A" w:rsidRDefault="008530D1" w:rsidP="008530D1">
            <w:pPr>
              <w:spacing w:line="0" w:lineRule="atLeast"/>
              <w:jc w:val="center"/>
              <w:rPr>
                <w:rFonts w:asciiTheme="minorEastAsia" w:hAnsiTheme="minorEastAsia"/>
                <w:w w:val="80"/>
                <w:sz w:val="16"/>
                <w:szCs w:val="16"/>
              </w:rPr>
            </w:pPr>
            <w:r w:rsidRPr="00116C3A">
              <w:rPr>
                <w:rFonts w:asciiTheme="minorEastAsia" w:hAnsiTheme="minorEastAsia" w:hint="eastAsia"/>
                <w:w w:val="80"/>
                <w:sz w:val="16"/>
                <w:szCs w:val="16"/>
              </w:rPr>
              <w:t>ほとんど</w:t>
            </w:r>
          </w:p>
          <w:p w:rsidR="008530D1" w:rsidRPr="00116C3A" w:rsidRDefault="008530D1" w:rsidP="008530D1">
            <w:pPr>
              <w:spacing w:line="0" w:lineRule="atLeast"/>
              <w:jc w:val="center"/>
              <w:rPr>
                <w:rFonts w:asciiTheme="minorEastAsia" w:hAnsiTheme="minorEastAsia"/>
                <w:w w:val="80"/>
                <w:sz w:val="16"/>
                <w:szCs w:val="16"/>
              </w:rPr>
            </w:pPr>
            <w:r w:rsidRPr="00116C3A">
              <w:rPr>
                <w:rFonts w:asciiTheme="minorEastAsia" w:hAnsiTheme="minorEastAsia" w:hint="eastAsia"/>
                <w:w w:val="80"/>
                <w:sz w:val="16"/>
                <w:szCs w:val="16"/>
              </w:rPr>
              <w:t>できていない</w:t>
            </w:r>
          </w:p>
        </w:tc>
      </w:tr>
      <w:tr w:rsidR="008530D1" w:rsidRPr="00116C3A" w:rsidTr="008530D1">
        <w:trPr>
          <w:trHeight w:val="371"/>
        </w:trPr>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研修（職場内・職場外）を実施・参加していますか</w:t>
            </w:r>
          </w:p>
          <w:p w:rsidR="008530D1" w:rsidRPr="00116C3A" w:rsidRDefault="008530D1" w:rsidP="008530D1">
            <w:pPr>
              <w:spacing w:line="0" w:lineRule="atLeast"/>
              <w:rPr>
                <w:rFonts w:asciiTheme="minorEastAsia" w:hAnsiTheme="minorEastAsia"/>
                <w:sz w:val="10"/>
              </w:rPr>
            </w:pPr>
          </w:p>
        </w:tc>
        <w:tc>
          <w:tcPr>
            <w:tcW w:w="1098"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szCs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資格取得やスキルアップのための研修に参加できていますか</w:t>
            </w:r>
          </w:p>
          <w:p w:rsidR="008530D1" w:rsidRPr="00116C3A" w:rsidRDefault="008530D1" w:rsidP="008530D1">
            <w:pPr>
              <w:spacing w:line="0" w:lineRule="atLeast"/>
              <w:rPr>
                <w:rFonts w:asciiTheme="minorEastAsia" w:hAnsiTheme="minorEastAsia"/>
                <w:sz w:val="10"/>
              </w:rPr>
            </w:pPr>
          </w:p>
        </w:tc>
        <w:tc>
          <w:tcPr>
            <w:tcW w:w="1098"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szCs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地域連絡会に参加していますか</w:t>
            </w:r>
          </w:p>
          <w:p w:rsidR="008530D1" w:rsidRPr="00116C3A" w:rsidRDefault="008530D1" w:rsidP="008530D1">
            <w:pPr>
              <w:spacing w:line="0" w:lineRule="atLeast"/>
              <w:rPr>
                <w:rFonts w:asciiTheme="minorEastAsia" w:hAnsiTheme="minorEastAsia"/>
                <w:sz w:val="14"/>
              </w:rPr>
            </w:pPr>
          </w:p>
          <w:p w:rsidR="008530D1" w:rsidRPr="00116C3A" w:rsidRDefault="008530D1" w:rsidP="008530D1">
            <w:pPr>
              <w:spacing w:line="0" w:lineRule="atLeast"/>
              <w:rPr>
                <w:rFonts w:asciiTheme="minorEastAsia" w:hAnsiTheme="minorEastAsia"/>
                <w:sz w:val="10"/>
              </w:rPr>
            </w:pPr>
          </w:p>
        </w:tc>
        <w:tc>
          <w:tcPr>
            <w:tcW w:w="1098"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szCs w:val="16"/>
              </w:rPr>
            </w:pPr>
          </w:p>
        </w:tc>
      </w:tr>
      <w:tr w:rsidR="008530D1" w:rsidRPr="00116C3A" w:rsidTr="008530D1">
        <w:trPr>
          <w:trHeight w:val="64"/>
        </w:trPr>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rsidR="008530D1" w:rsidRPr="00116C3A" w:rsidRDefault="008530D1" w:rsidP="008530D1">
            <w:pPr>
              <w:spacing w:line="0" w:lineRule="atLeast"/>
              <w:jc w:val="left"/>
              <w:rPr>
                <w:rFonts w:asciiTheme="minorEastAsia" w:hAnsiTheme="minorEastAsia"/>
                <w:sz w:val="16"/>
              </w:rPr>
            </w:pPr>
            <w:r w:rsidRPr="00116C3A">
              <w:rPr>
                <w:rFonts w:asciiTheme="minorEastAsia" w:hAnsiTheme="minorEastAsia" w:hint="eastAsia"/>
                <w:sz w:val="16"/>
              </w:rPr>
              <w:t>リスクマネジメントに取組んでいますか</w:t>
            </w:r>
          </w:p>
          <w:p w:rsidR="008530D1" w:rsidRPr="00116C3A" w:rsidRDefault="008530D1" w:rsidP="008530D1">
            <w:pPr>
              <w:spacing w:line="0" w:lineRule="atLeast"/>
              <w:jc w:val="left"/>
              <w:rPr>
                <w:rFonts w:asciiTheme="minorEastAsia" w:hAnsiTheme="minorEastAsia"/>
                <w:sz w:val="14"/>
              </w:rPr>
            </w:pPr>
          </w:p>
          <w:p w:rsidR="008530D1" w:rsidRPr="00116C3A" w:rsidRDefault="008530D1" w:rsidP="008530D1">
            <w:pPr>
              <w:spacing w:line="0" w:lineRule="atLeast"/>
              <w:jc w:val="left"/>
              <w:rPr>
                <w:rFonts w:asciiTheme="minorEastAsia" w:hAnsiTheme="minorEastAsia"/>
                <w:sz w:val="10"/>
              </w:rPr>
            </w:pPr>
          </w:p>
        </w:tc>
        <w:tc>
          <w:tcPr>
            <w:tcW w:w="1098"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szCs w:val="16"/>
              </w:rPr>
            </w:pPr>
          </w:p>
        </w:tc>
      </w:tr>
    </w:tbl>
    <w:p w:rsidR="008530D1" w:rsidRPr="00116C3A" w:rsidRDefault="008530D1"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tc>
      </w:tr>
    </w:tbl>
    <w:p w:rsidR="008530D1" w:rsidRPr="00116C3A" w:rsidRDefault="008530D1"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5954"/>
        <w:gridCol w:w="4252"/>
      </w:tblGrid>
      <w:tr w:rsidR="008530D1" w:rsidRPr="00116C3A" w:rsidTr="008530D1">
        <w:trPr>
          <w:trHeight w:val="339"/>
        </w:trPr>
        <w:tc>
          <w:tcPr>
            <w:tcW w:w="595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2"/>
        </w:rPr>
      </w:pPr>
    </w:p>
    <w:p w:rsidR="008530D1" w:rsidRPr="00116C3A" w:rsidRDefault="008530D1" w:rsidP="008530D1">
      <w:pPr>
        <w:widowControl/>
        <w:jc w:val="left"/>
        <w:rPr>
          <w:rFonts w:asciiTheme="minorEastAsia" w:hAnsiTheme="minorEastAsia"/>
          <w:sz w:val="24"/>
          <w:szCs w:val="24"/>
        </w:rPr>
      </w:pPr>
      <w:r w:rsidRPr="00116C3A">
        <w:rPr>
          <w:rFonts w:asciiTheme="minorEastAsia" w:hAnsiTheme="minorEastAsia"/>
          <w:sz w:val="24"/>
          <w:szCs w:val="24"/>
        </w:rPr>
        <w:br w:type="page"/>
      </w: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2"/>
              </w:rPr>
            </w:pPr>
          </w:p>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スタッフ個別評価・様式</w:t>
            </w:r>
          </w:p>
          <w:p w:rsidR="008530D1" w:rsidRPr="00116C3A" w:rsidRDefault="008530D1" w:rsidP="008530D1">
            <w:pPr>
              <w:spacing w:line="0" w:lineRule="atLeast"/>
              <w:jc w:val="center"/>
              <w:rPr>
                <w:rFonts w:asciiTheme="minorEastAsia" w:hAnsiTheme="minorEastAsia"/>
                <w:sz w:val="12"/>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実施日</w:t>
            </w:r>
          </w:p>
        </w:tc>
        <w:tc>
          <w:tcPr>
            <w:tcW w:w="2551" w:type="dxa"/>
            <w:vAlign w:val="center"/>
          </w:tcPr>
          <w:p w:rsidR="008530D1" w:rsidRPr="00116C3A" w:rsidRDefault="008530D1" w:rsidP="008530D1">
            <w:pPr>
              <w:spacing w:line="0" w:lineRule="atLeast"/>
              <w:jc w:val="center"/>
              <w:rPr>
                <w:rFonts w:asciiTheme="minorEastAsia" w:hAnsiTheme="minorEastAsia"/>
              </w:rPr>
            </w:pPr>
            <w:bookmarkStart w:id="0" w:name="_GoBack"/>
            <w:bookmarkEnd w:id="0"/>
            <w:r w:rsidRPr="00116C3A">
              <w:rPr>
                <w:rFonts w:asciiTheme="minorEastAsia" w:hAnsiTheme="minorEastAsia" w:hint="eastAsia"/>
              </w:rPr>
              <w:t xml:space="preserve"> 　年　 月 　日</w:t>
            </w: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 xml:space="preserve">　　９．人権・プライバシー</w:t>
            </w:r>
          </w:p>
          <w:p w:rsidR="008530D1" w:rsidRPr="00116C3A" w:rsidRDefault="008530D1" w:rsidP="008530D1">
            <w:pPr>
              <w:spacing w:line="0" w:lineRule="atLeast"/>
              <w:jc w:val="center"/>
              <w:rPr>
                <w:rFonts w:asciiTheme="minorEastAsia" w:hAnsiTheme="minorEastAsia"/>
                <w:sz w:val="10"/>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rsidR="008530D1" w:rsidRPr="00116C3A" w:rsidRDefault="008530D1" w:rsidP="008530D1">
            <w:pPr>
              <w:spacing w:line="0" w:lineRule="atLeast"/>
              <w:jc w:val="center"/>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828"/>
        <w:gridCol w:w="6378"/>
      </w:tblGrid>
      <w:tr w:rsidR="008530D1" w:rsidRPr="00116C3A" w:rsidTr="008530D1">
        <w:trPr>
          <w:trHeight w:val="339"/>
        </w:trPr>
        <w:tc>
          <w:tcPr>
            <w:tcW w:w="3828"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rPr>
          <w:trHeight w:val="760"/>
        </w:trPr>
        <w:tc>
          <w:tcPr>
            <w:tcW w:w="10206" w:type="dxa"/>
            <w:gridSpan w:val="2"/>
            <w:tcBorders>
              <w:top w:val="nil"/>
              <w:bottom w:val="single" w:sz="4" w:space="0" w:color="auto"/>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310FB" w:rsidP="008530D1">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rsidR="008530D1" w:rsidRPr="00116C3A" w:rsidRDefault="008530D1" w:rsidP="008530D1">
            <w:pPr>
              <w:spacing w:line="0" w:lineRule="atLeast"/>
              <w:rPr>
                <w:rFonts w:asciiTheme="minorEastAsia" w:hAnsiTheme="minorEastAsia"/>
                <w:sz w:val="16"/>
              </w:rPr>
            </w:pP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vAlign w:val="center"/>
          </w:tcPr>
          <w:p w:rsidR="008530D1" w:rsidRPr="00116C3A" w:rsidRDefault="008530D1" w:rsidP="008530D1">
            <w:pPr>
              <w:spacing w:line="0" w:lineRule="atLeast"/>
              <w:jc w:val="righ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tcBorders>
              <w:right w:val="single" w:sz="4" w:space="0" w:color="auto"/>
            </w:tcBorders>
            <w:vAlign w:val="center"/>
          </w:tcPr>
          <w:p w:rsidR="008530D1" w:rsidRPr="00116C3A" w:rsidRDefault="008530D1" w:rsidP="008530D1">
            <w:pPr>
              <w:spacing w:line="0" w:lineRule="atLeast"/>
              <w:jc w:val="right"/>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530D1" w:rsidP="008530D1">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rsidR="008530D1" w:rsidRPr="008310FB" w:rsidRDefault="008530D1" w:rsidP="008530D1">
            <w:pPr>
              <w:spacing w:line="0" w:lineRule="atLeast"/>
              <w:rPr>
                <w:rFonts w:asciiTheme="minorEastAsia" w:hAnsiTheme="minorEastAsia"/>
                <w:sz w:val="16"/>
              </w:rPr>
            </w:pPr>
            <w:r w:rsidRPr="008310FB">
              <w:rPr>
                <w:rFonts w:asciiTheme="minorEastAsia" w:hAnsiTheme="minorEastAsia" w:hint="eastAsia"/>
                <w:sz w:val="16"/>
              </w:rPr>
              <w:t>身体拘束をしていない</w:t>
            </w:r>
          </w:p>
          <w:p w:rsidR="008530D1" w:rsidRPr="008310FB" w:rsidRDefault="008530D1" w:rsidP="008530D1">
            <w:pPr>
              <w:spacing w:line="0" w:lineRule="atLeast"/>
              <w:rPr>
                <w:rFonts w:asciiTheme="minorEastAsia" w:hAnsiTheme="minorEastAsia"/>
                <w:sz w:val="16"/>
              </w:rPr>
            </w:pPr>
          </w:p>
          <w:p w:rsidR="008530D1" w:rsidRPr="008310FB"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rsidR="008530D1" w:rsidRPr="008310FB" w:rsidRDefault="008530D1" w:rsidP="008530D1">
            <w:pPr>
              <w:spacing w:line="0" w:lineRule="atLeast"/>
              <w:rPr>
                <w:rFonts w:asciiTheme="minorEastAsia" w:hAnsiTheme="minorEastAsia"/>
                <w:sz w:val="16"/>
              </w:rPr>
            </w:pPr>
            <w:r w:rsidRPr="008310FB">
              <w:rPr>
                <w:rFonts w:asciiTheme="minorEastAsia" w:hAnsiTheme="minorEastAsia" w:hint="eastAsia"/>
                <w:sz w:val="16"/>
              </w:rPr>
              <w:t>虐待は行われていない</w:t>
            </w:r>
          </w:p>
          <w:p w:rsidR="008530D1" w:rsidRPr="008310FB" w:rsidRDefault="008530D1" w:rsidP="008530D1">
            <w:pPr>
              <w:spacing w:line="0" w:lineRule="atLeast"/>
              <w:rPr>
                <w:rFonts w:asciiTheme="minorEastAsia" w:hAnsiTheme="minorEastAsia"/>
                <w:sz w:val="16"/>
              </w:rPr>
            </w:pPr>
          </w:p>
          <w:p w:rsidR="008530D1" w:rsidRPr="008310FB"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rsidR="008530D1" w:rsidRPr="008310FB" w:rsidRDefault="008530D1" w:rsidP="008530D1">
            <w:pPr>
              <w:spacing w:line="0" w:lineRule="atLeast"/>
              <w:rPr>
                <w:rFonts w:asciiTheme="minorEastAsia" w:hAnsiTheme="minorEastAsia"/>
                <w:sz w:val="16"/>
              </w:rPr>
            </w:pPr>
            <w:r w:rsidRPr="008310FB">
              <w:rPr>
                <w:rFonts w:asciiTheme="minorEastAsia" w:hAnsiTheme="minorEastAsia" w:hint="eastAsia"/>
                <w:sz w:val="16"/>
              </w:rPr>
              <w:t>プライバシーが守られている</w:t>
            </w:r>
          </w:p>
          <w:p w:rsidR="008530D1" w:rsidRPr="008310FB" w:rsidRDefault="008530D1" w:rsidP="008530D1">
            <w:pPr>
              <w:spacing w:line="0" w:lineRule="atLeast"/>
              <w:rPr>
                <w:rFonts w:asciiTheme="minorEastAsia" w:hAnsiTheme="minorEastAsia"/>
                <w:sz w:val="16"/>
              </w:rPr>
            </w:pPr>
          </w:p>
          <w:p w:rsidR="008530D1" w:rsidRPr="008310FB"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rPr>
          <w:trHeight w:val="584"/>
        </w:trPr>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rsidR="008530D1" w:rsidRPr="008310FB" w:rsidRDefault="008530D1" w:rsidP="008530D1">
            <w:pPr>
              <w:spacing w:line="0" w:lineRule="atLeast"/>
              <w:rPr>
                <w:rFonts w:asciiTheme="minorEastAsia" w:hAnsiTheme="minorEastAsia"/>
                <w:sz w:val="16"/>
              </w:rPr>
            </w:pPr>
            <w:r w:rsidRPr="008310FB">
              <w:rPr>
                <w:rFonts w:asciiTheme="minorEastAsia" w:hAnsiTheme="minorEastAsia" w:hint="eastAsia"/>
                <w:sz w:val="16"/>
              </w:rPr>
              <w:t>必要な方に成年後見制度を活用している</w:t>
            </w:r>
          </w:p>
          <w:p w:rsidR="008530D1" w:rsidRPr="008310FB" w:rsidRDefault="008530D1" w:rsidP="008530D1">
            <w:pPr>
              <w:spacing w:line="0" w:lineRule="atLeast"/>
              <w:rPr>
                <w:rFonts w:asciiTheme="minorEastAsia" w:hAnsiTheme="minorEastAsia"/>
                <w:sz w:val="16"/>
              </w:rPr>
            </w:pPr>
          </w:p>
          <w:p w:rsidR="008530D1" w:rsidRPr="008310FB"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rPr>
          <w:trHeight w:val="576"/>
        </w:trPr>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⑤</w:t>
            </w:r>
          </w:p>
        </w:tc>
        <w:tc>
          <w:tcPr>
            <w:tcW w:w="3323" w:type="dxa"/>
            <w:vAlign w:val="center"/>
          </w:tcPr>
          <w:p w:rsidR="008530D1" w:rsidRPr="008310FB" w:rsidRDefault="008530D1" w:rsidP="008530D1">
            <w:pPr>
              <w:spacing w:line="0" w:lineRule="atLeast"/>
              <w:rPr>
                <w:rFonts w:asciiTheme="minorEastAsia" w:hAnsiTheme="minorEastAsia"/>
                <w:sz w:val="16"/>
              </w:rPr>
            </w:pPr>
            <w:r w:rsidRPr="008310FB">
              <w:rPr>
                <w:rFonts w:asciiTheme="minorEastAsia" w:hAnsiTheme="minorEastAsia" w:hint="eastAsia"/>
                <w:sz w:val="16"/>
              </w:rPr>
              <w:t>適正な個人情報の管理ができている</w:t>
            </w:r>
          </w:p>
          <w:p w:rsidR="008530D1" w:rsidRPr="008310FB" w:rsidRDefault="008530D1" w:rsidP="008530D1">
            <w:pPr>
              <w:spacing w:line="0" w:lineRule="atLeast"/>
              <w:rPr>
                <w:rFonts w:asciiTheme="minorEastAsia" w:hAnsiTheme="minorEastAsia"/>
                <w:sz w:val="16"/>
              </w:rPr>
            </w:pPr>
          </w:p>
          <w:p w:rsidR="008530D1" w:rsidRPr="008310FB"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116C3A" w:rsidTr="008530D1">
        <w:trPr>
          <w:trHeight w:val="339"/>
        </w:trPr>
        <w:tc>
          <w:tcPr>
            <w:tcW w:w="595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2"/>
        </w:rPr>
      </w:pPr>
    </w:p>
    <w:p w:rsidR="008530D1" w:rsidRPr="00116C3A" w:rsidRDefault="008530D1" w:rsidP="008530D1"/>
    <w:sectPr w:rsidR="008530D1" w:rsidRPr="00116C3A" w:rsidSect="001D44CC">
      <w:headerReference w:type="even" r:id="rId7"/>
      <w:headerReference w:type="default" r:id="rId8"/>
      <w:footerReference w:type="even" r:id="rId9"/>
      <w:footerReference w:type="default" r:id="rId10"/>
      <w:headerReference w:type="first" r:id="rId11"/>
      <w:footerReference w:type="first" r:id="rId12"/>
      <w:pgSz w:w="11907" w:h="16840" w:code="9"/>
      <w:pgMar w:top="567" w:right="567" w:bottom="567" w:left="851"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708" w:rsidRDefault="004B0708" w:rsidP="00D73716">
      <w:r>
        <w:separator/>
      </w:r>
    </w:p>
  </w:endnote>
  <w:endnote w:type="continuationSeparator" w:id="0">
    <w:p w:rsidR="004B0708" w:rsidRDefault="004B0708" w:rsidP="00D73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AC5" w:rsidRDefault="00E07AC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9278176"/>
      <w:docPartObj>
        <w:docPartGallery w:val="Page Numbers (Bottom of Page)"/>
        <w:docPartUnique/>
      </w:docPartObj>
    </w:sdtPr>
    <w:sdtEndPr/>
    <w:sdtContent>
      <w:p w:rsidR="0010239F" w:rsidRDefault="0010239F">
        <w:pPr>
          <w:pStyle w:val="a8"/>
          <w:jc w:val="center"/>
        </w:pPr>
        <w:r>
          <w:fldChar w:fldCharType="begin"/>
        </w:r>
        <w:r>
          <w:instrText>PAGE   \* MERGEFORMAT</w:instrText>
        </w:r>
        <w:r>
          <w:fldChar w:fldCharType="separate"/>
        </w:r>
        <w:r w:rsidR="00301778" w:rsidRPr="00301778">
          <w:rPr>
            <w:noProof/>
            <w:lang w:val="ja-JP"/>
          </w:rPr>
          <w:t>9</w:t>
        </w:r>
        <w:r>
          <w:fldChar w:fldCharType="end"/>
        </w:r>
      </w:p>
    </w:sdtContent>
  </w:sdt>
  <w:p w:rsidR="0010239F" w:rsidRDefault="0010239F">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AC5" w:rsidRDefault="00E07AC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708" w:rsidRDefault="004B0708" w:rsidP="00D73716">
      <w:r>
        <w:separator/>
      </w:r>
    </w:p>
  </w:footnote>
  <w:footnote w:type="continuationSeparator" w:id="0">
    <w:p w:rsidR="004B0708" w:rsidRDefault="004B0708" w:rsidP="00D737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AC5" w:rsidRDefault="00E07AC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AC5" w:rsidRDefault="00E07AC5">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AC5" w:rsidRDefault="00E07AC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75F"/>
    <w:rsid w:val="00000BE8"/>
    <w:rsid w:val="00004A30"/>
    <w:rsid w:val="0001213D"/>
    <w:rsid w:val="00013BCF"/>
    <w:rsid w:val="000150FA"/>
    <w:rsid w:val="000161DF"/>
    <w:rsid w:val="000164E9"/>
    <w:rsid w:val="00041643"/>
    <w:rsid w:val="000A4B2A"/>
    <w:rsid w:val="000C11A0"/>
    <w:rsid w:val="000C23A7"/>
    <w:rsid w:val="000D6EFB"/>
    <w:rsid w:val="00101C94"/>
    <w:rsid w:val="0010239F"/>
    <w:rsid w:val="00132B72"/>
    <w:rsid w:val="001500CF"/>
    <w:rsid w:val="00154BD1"/>
    <w:rsid w:val="00177B32"/>
    <w:rsid w:val="001923E5"/>
    <w:rsid w:val="00196ECD"/>
    <w:rsid w:val="001D0C31"/>
    <w:rsid w:val="001D44CC"/>
    <w:rsid w:val="00211420"/>
    <w:rsid w:val="002273BA"/>
    <w:rsid w:val="00266215"/>
    <w:rsid w:val="002E300D"/>
    <w:rsid w:val="00301778"/>
    <w:rsid w:val="00301C41"/>
    <w:rsid w:val="00356DE5"/>
    <w:rsid w:val="00364D24"/>
    <w:rsid w:val="003D6FB3"/>
    <w:rsid w:val="003E4904"/>
    <w:rsid w:val="003F14EB"/>
    <w:rsid w:val="00403719"/>
    <w:rsid w:val="00411812"/>
    <w:rsid w:val="004248FE"/>
    <w:rsid w:val="0043130E"/>
    <w:rsid w:val="004336AC"/>
    <w:rsid w:val="00435EFF"/>
    <w:rsid w:val="004B0708"/>
    <w:rsid w:val="004C50E7"/>
    <w:rsid w:val="004C5120"/>
    <w:rsid w:val="004D5749"/>
    <w:rsid w:val="004F0F12"/>
    <w:rsid w:val="00507B65"/>
    <w:rsid w:val="0051472B"/>
    <w:rsid w:val="00533628"/>
    <w:rsid w:val="0055136A"/>
    <w:rsid w:val="00553BDB"/>
    <w:rsid w:val="00557F0E"/>
    <w:rsid w:val="005619C7"/>
    <w:rsid w:val="005640D0"/>
    <w:rsid w:val="00565126"/>
    <w:rsid w:val="00575FF7"/>
    <w:rsid w:val="00577F65"/>
    <w:rsid w:val="005A0F4D"/>
    <w:rsid w:val="005D6286"/>
    <w:rsid w:val="005E5772"/>
    <w:rsid w:val="00636A37"/>
    <w:rsid w:val="00687B6D"/>
    <w:rsid w:val="00692F55"/>
    <w:rsid w:val="00696183"/>
    <w:rsid w:val="00721147"/>
    <w:rsid w:val="007302BE"/>
    <w:rsid w:val="007568FD"/>
    <w:rsid w:val="00780639"/>
    <w:rsid w:val="00790B7B"/>
    <w:rsid w:val="00796434"/>
    <w:rsid w:val="007B09A7"/>
    <w:rsid w:val="007D4433"/>
    <w:rsid w:val="007E258D"/>
    <w:rsid w:val="008310FB"/>
    <w:rsid w:val="008530D1"/>
    <w:rsid w:val="0087443F"/>
    <w:rsid w:val="00891315"/>
    <w:rsid w:val="008A4119"/>
    <w:rsid w:val="008C5A52"/>
    <w:rsid w:val="008F7262"/>
    <w:rsid w:val="009256A6"/>
    <w:rsid w:val="0093472E"/>
    <w:rsid w:val="00956179"/>
    <w:rsid w:val="00983B4F"/>
    <w:rsid w:val="009A2BDD"/>
    <w:rsid w:val="009B1B8B"/>
    <w:rsid w:val="00A170D8"/>
    <w:rsid w:val="00A2082B"/>
    <w:rsid w:val="00A5313F"/>
    <w:rsid w:val="00A8399B"/>
    <w:rsid w:val="00AB1093"/>
    <w:rsid w:val="00AB7AD6"/>
    <w:rsid w:val="00AD2F9E"/>
    <w:rsid w:val="00AF16BC"/>
    <w:rsid w:val="00B000AE"/>
    <w:rsid w:val="00B722BE"/>
    <w:rsid w:val="00B95DCC"/>
    <w:rsid w:val="00BA591C"/>
    <w:rsid w:val="00BB02A0"/>
    <w:rsid w:val="00BF2CCB"/>
    <w:rsid w:val="00BF4776"/>
    <w:rsid w:val="00C179A4"/>
    <w:rsid w:val="00C270E8"/>
    <w:rsid w:val="00C9175F"/>
    <w:rsid w:val="00C965CA"/>
    <w:rsid w:val="00CE12C9"/>
    <w:rsid w:val="00CF7E17"/>
    <w:rsid w:val="00D13BD3"/>
    <w:rsid w:val="00D4029C"/>
    <w:rsid w:val="00D63949"/>
    <w:rsid w:val="00D6427A"/>
    <w:rsid w:val="00D72A6C"/>
    <w:rsid w:val="00D73716"/>
    <w:rsid w:val="00D835E5"/>
    <w:rsid w:val="00DB2AB7"/>
    <w:rsid w:val="00DE6008"/>
    <w:rsid w:val="00E039ED"/>
    <w:rsid w:val="00E07AC5"/>
    <w:rsid w:val="00E51945"/>
    <w:rsid w:val="00EB14AE"/>
    <w:rsid w:val="00EB62DF"/>
    <w:rsid w:val="00EB7CB3"/>
    <w:rsid w:val="00EE3E7A"/>
    <w:rsid w:val="00EE798C"/>
    <w:rsid w:val="00EF286E"/>
    <w:rsid w:val="00F32D4E"/>
    <w:rsid w:val="00F52C9B"/>
    <w:rsid w:val="00F64AEC"/>
    <w:rsid w:val="00F8699F"/>
    <w:rsid w:val="00FA3690"/>
    <w:rsid w:val="00FA4624"/>
    <w:rsid w:val="00FA7854"/>
    <w:rsid w:val="00FB1EF7"/>
    <w:rsid w:val="00FC5C69"/>
    <w:rsid w:val="00FC7D8F"/>
    <w:rsid w:val="00FF24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1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13B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3BD3"/>
    <w:rPr>
      <w:rFonts w:asciiTheme="majorHAnsi" w:eastAsiaTheme="majorEastAsia" w:hAnsiTheme="majorHAnsi" w:cstheme="majorBidi"/>
      <w:sz w:val="18"/>
      <w:szCs w:val="18"/>
    </w:rPr>
  </w:style>
  <w:style w:type="paragraph" w:styleId="a6">
    <w:name w:val="header"/>
    <w:basedOn w:val="a"/>
    <w:link w:val="a7"/>
    <w:uiPriority w:val="99"/>
    <w:unhideWhenUsed/>
    <w:rsid w:val="00D73716"/>
    <w:pPr>
      <w:tabs>
        <w:tab w:val="center" w:pos="4252"/>
        <w:tab w:val="right" w:pos="8504"/>
      </w:tabs>
      <w:snapToGrid w:val="0"/>
    </w:pPr>
  </w:style>
  <w:style w:type="character" w:customStyle="1" w:styleId="a7">
    <w:name w:val="ヘッダー (文字)"/>
    <w:basedOn w:val="a0"/>
    <w:link w:val="a6"/>
    <w:uiPriority w:val="99"/>
    <w:rsid w:val="00D73716"/>
  </w:style>
  <w:style w:type="paragraph" w:styleId="a8">
    <w:name w:val="footer"/>
    <w:basedOn w:val="a"/>
    <w:link w:val="a9"/>
    <w:uiPriority w:val="99"/>
    <w:unhideWhenUsed/>
    <w:rsid w:val="00D73716"/>
    <w:pPr>
      <w:tabs>
        <w:tab w:val="center" w:pos="4252"/>
        <w:tab w:val="right" w:pos="8504"/>
      </w:tabs>
      <w:snapToGrid w:val="0"/>
    </w:pPr>
  </w:style>
  <w:style w:type="character" w:customStyle="1" w:styleId="a9">
    <w:name w:val="フッター (文字)"/>
    <w:basedOn w:val="a0"/>
    <w:link w:val="a8"/>
    <w:uiPriority w:val="99"/>
    <w:rsid w:val="00D73716"/>
  </w:style>
  <w:style w:type="character" w:customStyle="1" w:styleId="ruby03">
    <w:name w:val="ruby03"/>
    <w:basedOn w:val="a0"/>
    <w:rsid w:val="00403719"/>
  </w:style>
  <w:style w:type="paragraph" w:styleId="Web">
    <w:name w:val="Normal (Web)"/>
    <w:basedOn w:val="a"/>
    <w:uiPriority w:val="99"/>
    <w:semiHidden/>
    <w:unhideWhenUsed/>
    <w:rsid w:val="003E49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6917563">
      <w:bodyDiv w:val="1"/>
      <w:marLeft w:val="0"/>
      <w:marRight w:val="0"/>
      <w:marTop w:val="0"/>
      <w:marBottom w:val="0"/>
      <w:divBdr>
        <w:top w:val="none" w:sz="0" w:space="0" w:color="auto"/>
        <w:left w:val="none" w:sz="0" w:space="0" w:color="auto"/>
        <w:bottom w:val="none" w:sz="0" w:space="0" w:color="auto"/>
        <w:right w:val="none" w:sz="0" w:space="0" w:color="auto"/>
      </w:divBdr>
      <w:divsChild>
        <w:div w:id="765266533">
          <w:marLeft w:val="0"/>
          <w:marRight w:val="0"/>
          <w:marTop w:val="0"/>
          <w:marBottom w:val="0"/>
          <w:divBdr>
            <w:top w:val="none" w:sz="0" w:space="0" w:color="auto"/>
            <w:left w:val="none" w:sz="0" w:space="0" w:color="auto"/>
            <w:bottom w:val="none" w:sz="0" w:space="0" w:color="auto"/>
            <w:right w:val="none" w:sz="0" w:space="0" w:color="auto"/>
          </w:divBdr>
          <w:divsChild>
            <w:div w:id="1787890733">
              <w:marLeft w:val="0"/>
              <w:marRight w:val="0"/>
              <w:marTop w:val="0"/>
              <w:marBottom w:val="375"/>
              <w:divBdr>
                <w:top w:val="none" w:sz="0" w:space="0" w:color="auto"/>
                <w:left w:val="none" w:sz="0" w:space="0" w:color="auto"/>
                <w:bottom w:val="none" w:sz="0" w:space="0" w:color="auto"/>
                <w:right w:val="none" w:sz="0" w:space="0" w:color="auto"/>
              </w:divBdr>
              <w:divsChild>
                <w:div w:id="1464885134">
                  <w:marLeft w:val="0"/>
                  <w:marRight w:val="0"/>
                  <w:marTop w:val="0"/>
                  <w:marBottom w:val="0"/>
                  <w:divBdr>
                    <w:top w:val="none" w:sz="0" w:space="0" w:color="auto"/>
                    <w:left w:val="none" w:sz="0" w:space="0" w:color="auto"/>
                    <w:bottom w:val="none" w:sz="0" w:space="0" w:color="auto"/>
                    <w:right w:val="none" w:sz="0" w:space="0" w:color="auto"/>
                  </w:divBdr>
                  <w:divsChild>
                    <w:div w:id="1570650198">
                      <w:marLeft w:val="0"/>
                      <w:marRight w:val="0"/>
                      <w:marTop w:val="0"/>
                      <w:marBottom w:val="0"/>
                      <w:divBdr>
                        <w:top w:val="none" w:sz="0" w:space="0" w:color="auto"/>
                        <w:left w:val="none" w:sz="0" w:space="0" w:color="auto"/>
                        <w:bottom w:val="none" w:sz="0" w:space="0" w:color="auto"/>
                        <w:right w:val="none" w:sz="0" w:space="0" w:color="auto"/>
                      </w:divBdr>
                      <w:divsChild>
                        <w:div w:id="15671855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C9DC8-E6C9-41FC-9BEB-525D11845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643</Words>
  <Characters>3667</Characters>
  <Application>Microsoft Office Word</Application>
  <DocSecurity>0</DocSecurity>
  <Lines>30</Lines>
  <Paragraphs>8</Paragraphs>
  <ScaleCrop>false</ScaleCrop>
  <Company/>
  <LinksUpToDate>false</LinksUpToDate>
  <CharactersWithSpaces>4302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2019-05-30T04:51:00Z</dcterms:created>
  <dcterms:modified xsi:type="dcterms:W3CDTF">2019-05-30T05:19:00Z</dcterms:modified>
</cp:coreProperties>
</file>