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F8" w:rsidRPr="00F37185" w:rsidRDefault="0014061F" w:rsidP="00F77E5C">
      <w:pPr>
        <w:ind w:left="99" w:hangingChars="47" w:hanging="99"/>
      </w:pPr>
      <w:r w:rsidRPr="00F37185">
        <w:rPr>
          <w:rFonts w:hint="eastAsia"/>
        </w:rPr>
        <w:t>第１号様式（第３</w:t>
      </w:r>
      <w:r w:rsidR="00F114F8" w:rsidRPr="00F37185">
        <w:rPr>
          <w:rFonts w:hint="eastAsia"/>
        </w:rPr>
        <w:t>条）</w:t>
      </w:r>
    </w:p>
    <w:p w:rsidR="00F114F8" w:rsidRPr="00F37185" w:rsidRDefault="00F114F8" w:rsidP="00F114F8">
      <w:pPr>
        <w:ind w:left="210" w:hanging="210"/>
        <w:jc w:val="right"/>
        <w:rPr>
          <w:b/>
          <w:sz w:val="28"/>
          <w:szCs w:val="28"/>
        </w:rPr>
      </w:pPr>
      <w:r w:rsidRPr="00F37185">
        <w:rPr>
          <w:rFonts w:hint="eastAsia"/>
          <w:szCs w:val="21"/>
        </w:rPr>
        <w:t>年　　月　　日</w:t>
      </w:r>
    </w:p>
    <w:p w:rsidR="00F114F8" w:rsidRPr="00F37185" w:rsidRDefault="00F114F8" w:rsidP="00F114F8">
      <w:pPr>
        <w:spacing w:line="340" w:lineRule="exact"/>
        <w:ind w:left="280" w:hanging="280"/>
        <w:jc w:val="center"/>
        <w:rPr>
          <w:b/>
          <w:sz w:val="28"/>
          <w:szCs w:val="28"/>
        </w:rPr>
      </w:pPr>
      <w:r w:rsidRPr="00F37185">
        <w:rPr>
          <w:rFonts w:hint="eastAsia"/>
          <w:b/>
          <w:sz w:val="28"/>
          <w:szCs w:val="28"/>
        </w:rPr>
        <w:t>耐震改修促進法第17条の計画の認定申請事前協議票</w:t>
      </w:r>
    </w:p>
    <w:p w:rsidR="00F114F8" w:rsidRPr="00F37185" w:rsidRDefault="00F114F8" w:rsidP="00F114F8">
      <w:pPr>
        <w:spacing w:line="240" w:lineRule="exact"/>
        <w:ind w:left="210" w:right="45" w:hanging="210"/>
        <w:rPr>
          <w:szCs w:val="21"/>
        </w:rPr>
      </w:pPr>
      <w:r w:rsidRPr="00F37185">
        <w:rPr>
          <w:rFonts w:hint="eastAsia"/>
          <w:szCs w:val="21"/>
        </w:rPr>
        <w:t>（あて先）</w:t>
      </w:r>
    </w:p>
    <w:p w:rsidR="00F114F8" w:rsidRPr="00F37185" w:rsidRDefault="00C42815" w:rsidP="00F114F8">
      <w:pPr>
        <w:spacing w:line="240" w:lineRule="exact"/>
        <w:ind w:left="210" w:right="45" w:hanging="210"/>
        <w:rPr>
          <w:szCs w:val="21"/>
        </w:rPr>
      </w:pPr>
      <w:r w:rsidRPr="00F37185">
        <w:rPr>
          <w:rFonts w:hint="eastAsia"/>
          <w:szCs w:val="21"/>
        </w:rPr>
        <w:t xml:space="preserve">　</w:t>
      </w:r>
      <w:r w:rsidRPr="003A7CCD">
        <w:rPr>
          <w:rFonts w:hint="eastAsia"/>
          <w:spacing w:val="105"/>
          <w:kern w:val="0"/>
          <w:szCs w:val="21"/>
          <w:fitText w:val="1470" w:id="-1029450752"/>
        </w:rPr>
        <w:t>横浜市</w:t>
      </w:r>
      <w:r w:rsidR="00F114F8" w:rsidRPr="003A7CCD">
        <w:rPr>
          <w:rFonts w:hint="eastAsia"/>
          <w:kern w:val="0"/>
          <w:szCs w:val="21"/>
          <w:fitText w:val="1470" w:id="-1029450752"/>
        </w:rPr>
        <w:t>長</w:t>
      </w:r>
    </w:p>
    <w:p w:rsidR="00F114F8" w:rsidRPr="00F37185" w:rsidRDefault="00F114F8" w:rsidP="00F114F8">
      <w:pPr>
        <w:spacing w:line="200" w:lineRule="exact"/>
        <w:ind w:left="210" w:right="45" w:hanging="210"/>
        <w:jc w:val="right"/>
        <w:rPr>
          <w:szCs w:val="21"/>
        </w:rPr>
      </w:pPr>
    </w:p>
    <w:p w:rsidR="00F114F8" w:rsidRPr="00F37185" w:rsidRDefault="00F114F8" w:rsidP="007C5995">
      <w:pPr>
        <w:pStyle w:val="afe"/>
        <w:rPr>
          <w:color w:val="auto"/>
        </w:rPr>
      </w:pPr>
      <w:r w:rsidRPr="00F37185">
        <w:rPr>
          <w:rFonts w:hint="eastAsia"/>
          <w:color w:val="auto"/>
        </w:rPr>
        <w:t xml:space="preserve">　次のとおり、耐震改修計画の認定について事前協議します。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2158"/>
        <w:gridCol w:w="1351"/>
        <w:gridCol w:w="2897"/>
        <w:gridCol w:w="2812"/>
      </w:tblGrid>
      <w:tr w:rsidR="00F114F8" w:rsidRPr="00F37185" w:rsidTr="00C34FF2">
        <w:trPr>
          <w:trHeight w:val="301"/>
          <w:jc w:val="center"/>
        </w:trPr>
        <w:tc>
          <w:tcPr>
            <w:tcW w:w="41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14F8" w:rsidRPr="00F37185" w:rsidRDefault="00F114F8" w:rsidP="00F114F8">
            <w:pPr>
              <w:ind w:left="210" w:right="18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4F8" w:rsidRPr="00F37185" w:rsidRDefault="00F114F8" w:rsidP="00FA7FBF">
            <w:pPr>
              <w:snapToGrid w:val="0"/>
              <w:spacing w:line="300" w:lineRule="exact"/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4F8" w:rsidRPr="00F37185" w:rsidRDefault="00F114F8" w:rsidP="00FA7FBF">
            <w:pPr>
              <w:snapToGrid w:val="0"/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  <w:tr w:rsidR="00F114F8" w:rsidRPr="00F37185" w:rsidTr="00C34FF2">
        <w:trPr>
          <w:trHeight w:val="300"/>
          <w:jc w:val="center"/>
        </w:trPr>
        <w:tc>
          <w:tcPr>
            <w:tcW w:w="412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114F8" w:rsidRPr="00F37185" w:rsidRDefault="00F114F8" w:rsidP="00F114F8">
            <w:pPr>
              <w:ind w:left="210" w:right="18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09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114F8" w:rsidRPr="00F37185" w:rsidRDefault="00F114F8" w:rsidP="00FA7FBF">
            <w:pPr>
              <w:snapToGrid w:val="0"/>
              <w:spacing w:line="300" w:lineRule="exact"/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住所：</w:t>
            </w:r>
          </w:p>
        </w:tc>
      </w:tr>
      <w:tr w:rsidR="00F114F8" w:rsidRPr="00F37185" w:rsidTr="00FA7FBF">
        <w:trPr>
          <w:trHeight w:val="355"/>
          <w:jc w:val="center"/>
        </w:trPr>
        <w:tc>
          <w:tcPr>
            <w:tcW w:w="412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114F8" w:rsidRPr="00F37185" w:rsidRDefault="00F114F8" w:rsidP="00F114F8">
            <w:pPr>
              <w:ind w:left="210" w:right="18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事前協議者</w:t>
            </w:r>
          </w:p>
          <w:p w:rsidR="00F114F8" w:rsidRPr="00F37185" w:rsidRDefault="00F114F8" w:rsidP="00F114F8">
            <w:pPr>
              <w:ind w:left="210" w:right="18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（申請者と同じであれば不要）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F114F8" w:rsidRPr="00F37185" w:rsidRDefault="00F114F8" w:rsidP="00FA7FBF">
            <w:pPr>
              <w:snapToGrid w:val="0"/>
              <w:spacing w:line="300" w:lineRule="exact"/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12" w:space="0" w:color="auto"/>
            </w:tcBorders>
          </w:tcPr>
          <w:p w:rsidR="00F114F8" w:rsidRPr="00F37185" w:rsidRDefault="00F114F8" w:rsidP="00FA7FBF">
            <w:pPr>
              <w:snapToGrid w:val="0"/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  <w:tr w:rsidR="00F114F8" w:rsidRPr="00F37185" w:rsidTr="00FA7FBF">
        <w:trPr>
          <w:trHeight w:val="355"/>
          <w:jc w:val="center"/>
        </w:trPr>
        <w:tc>
          <w:tcPr>
            <w:tcW w:w="412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114F8" w:rsidRPr="00F37185" w:rsidRDefault="00F114F8" w:rsidP="00F114F8">
            <w:pPr>
              <w:ind w:left="210" w:right="18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F114F8" w:rsidRPr="00F37185" w:rsidRDefault="00F114F8" w:rsidP="00FA7FBF">
            <w:pPr>
              <w:snapToGrid w:val="0"/>
              <w:spacing w:line="300" w:lineRule="exact"/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住所：</w:t>
            </w:r>
          </w:p>
        </w:tc>
      </w:tr>
      <w:tr w:rsidR="00F114F8" w:rsidRPr="00F37185" w:rsidTr="00C34FF2">
        <w:trPr>
          <w:trHeight w:val="292"/>
          <w:jc w:val="center"/>
        </w:trPr>
        <w:tc>
          <w:tcPr>
            <w:tcW w:w="4127" w:type="dxa"/>
            <w:gridSpan w:val="3"/>
            <w:tcBorders>
              <w:left w:val="single" w:sz="12" w:space="0" w:color="auto"/>
            </w:tcBorders>
          </w:tcPr>
          <w:p w:rsidR="00F114F8" w:rsidRPr="00F37185" w:rsidRDefault="00F114F8" w:rsidP="00F114F8">
            <w:pPr>
              <w:ind w:left="210" w:right="18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敷地の地名地番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F114F8" w:rsidRPr="00F37185" w:rsidRDefault="00F114F8" w:rsidP="00FA7FBF">
            <w:pPr>
              <w:snapToGrid w:val="0"/>
              <w:spacing w:line="300" w:lineRule="exact"/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764A" w:rsidRPr="00F37185" w:rsidTr="00F77E5C">
        <w:trPr>
          <w:trHeight w:val="270"/>
          <w:jc w:val="center"/>
        </w:trPr>
        <w:tc>
          <w:tcPr>
            <w:tcW w:w="6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4764A" w:rsidRPr="00F37185" w:rsidRDefault="00A4764A" w:rsidP="00F77E5C">
            <w:pPr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建築物の概要</w:t>
            </w:r>
          </w:p>
        </w:tc>
        <w:tc>
          <w:tcPr>
            <w:tcW w:w="2158" w:type="dxa"/>
            <w:vMerge w:val="restart"/>
            <w:vAlign w:val="center"/>
          </w:tcPr>
          <w:p w:rsidR="00A4764A" w:rsidRPr="00F37185" w:rsidRDefault="00A4764A" w:rsidP="00A4764A">
            <w:pPr>
              <w:ind w:leftChars="-21" w:left="166" w:hanging="210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建築確認（計画通知）</w:t>
            </w:r>
          </w:p>
          <w:p w:rsidR="00A4764A" w:rsidRPr="00F37185" w:rsidRDefault="00A4764A" w:rsidP="00F114F8">
            <w:pPr>
              <w:ind w:leftChars="-21" w:left="166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の年月日、番号</w:t>
            </w:r>
          </w:p>
        </w:tc>
        <w:tc>
          <w:tcPr>
            <w:tcW w:w="1351" w:type="dxa"/>
            <w:vAlign w:val="center"/>
          </w:tcPr>
          <w:p w:rsidR="00A4764A" w:rsidRPr="00F37185" w:rsidRDefault="00A4764A" w:rsidP="00F114F8">
            <w:pPr>
              <w:ind w:left="492" w:right="18" w:hanging="492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3A7CCD">
              <w:rPr>
                <w:rFonts w:ascii="ＭＳ 明朝" w:hAnsi="ＭＳ 明朝" w:hint="eastAsia"/>
                <w:spacing w:val="141"/>
                <w:kern w:val="0"/>
                <w:szCs w:val="21"/>
                <w:fitText w:val="702" w:id="-2095913472"/>
              </w:rPr>
              <w:t>当</w:t>
            </w:r>
            <w:r w:rsidRPr="003A7CCD">
              <w:rPr>
                <w:rFonts w:ascii="ＭＳ 明朝" w:hAnsi="ＭＳ 明朝" w:hint="eastAsia"/>
                <w:kern w:val="0"/>
                <w:szCs w:val="21"/>
                <w:fitText w:val="702" w:id="-2095913472"/>
              </w:rPr>
              <w:t>初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A4764A" w:rsidRPr="00F37185" w:rsidRDefault="00A4764A" w:rsidP="00FA7FBF">
            <w:pPr>
              <w:snapToGrid w:val="0"/>
              <w:spacing w:line="300" w:lineRule="exact"/>
              <w:ind w:left="99" w:right="210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年　月　日　第　　　号</w:t>
            </w:r>
          </w:p>
        </w:tc>
      </w:tr>
      <w:tr w:rsidR="00A4764A" w:rsidRPr="00F37185" w:rsidTr="00C34FF2">
        <w:trPr>
          <w:trHeight w:val="112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A4764A" w:rsidRPr="00F37185" w:rsidRDefault="00A4764A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58" w:type="dxa"/>
            <w:vMerge/>
          </w:tcPr>
          <w:p w:rsidR="00A4764A" w:rsidRPr="00F37185" w:rsidRDefault="00A4764A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A4764A" w:rsidRPr="00F37185" w:rsidRDefault="00A4764A" w:rsidP="00F114F8">
            <w:pPr>
              <w:ind w:left="492" w:right="18" w:hanging="492"/>
              <w:jc w:val="center"/>
              <w:rPr>
                <w:rFonts w:ascii="ＭＳ 明朝" w:hAnsi="ＭＳ 明朝"/>
                <w:szCs w:val="21"/>
              </w:rPr>
            </w:pPr>
            <w:r w:rsidRPr="003A7CCD">
              <w:rPr>
                <w:rFonts w:ascii="ＭＳ 明朝" w:hAnsi="ＭＳ 明朝" w:hint="eastAsia"/>
                <w:spacing w:val="141"/>
                <w:kern w:val="0"/>
                <w:szCs w:val="21"/>
                <w:fitText w:val="702" w:id="-2095913471"/>
              </w:rPr>
              <w:t>最</w:t>
            </w:r>
            <w:r w:rsidRPr="003A7CCD">
              <w:rPr>
                <w:rFonts w:ascii="ＭＳ 明朝" w:hAnsi="ＭＳ 明朝" w:hint="eastAsia"/>
                <w:kern w:val="0"/>
                <w:szCs w:val="21"/>
                <w:fitText w:val="702" w:id="-2095913471"/>
              </w:rPr>
              <w:t>終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A4764A" w:rsidRPr="00F37185" w:rsidRDefault="00A4764A" w:rsidP="00FA7FBF">
            <w:pPr>
              <w:snapToGrid w:val="0"/>
              <w:spacing w:line="300" w:lineRule="exact"/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年　月　日　第　　　号</w:t>
            </w:r>
          </w:p>
        </w:tc>
      </w:tr>
      <w:tr w:rsidR="00A4764A" w:rsidRPr="00F37185" w:rsidTr="00C34FF2">
        <w:trPr>
          <w:trHeight w:val="252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A4764A" w:rsidRPr="00F37185" w:rsidRDefault="00A4764A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58" w:type="dxa"/>
            <w:vMerge w:val="restart"/>
            <w:vAlign w:val="center"/>
          </w:tcPr>
          <w:p w:rsidR="00A4764A" w:rsidRPr="00F37185" w:rsidRDefault="00A4764A" w:rsidP="00F114F8">
            <w:pPr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検査済証の</w:t>
            </w:r>
          </w:p>
          <w:p w:rsidR="00A4764A" w:rsidRPr="00F37185" w:rsidRDefault="00A4764A" w:rsidP="00F114F8">
            <w:pPr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年月日、番号</w:t>
            </w:r>
          </w:p>
        </w:tc>
        <w:tc>
          <w:tcPr>
            <w:tcW w:w="1351" w:type="dxa"/>
            <w:vAlign w:val="center"/>
          </w:tcPr>
          <w:p w:rsidR="00A4764A" w:rsidRPr="00F37185" w:rsidRDefault="00A4764A" w:rsidP="00F114F8">
            <w:pPr>
              <w:ind w:left="492" w:right="18" w:hanging="492"/>
              <w:jc w:val="center"/>
              <w:rPr>
                <w:rFonts w:ascii="ＭＳ 明朝" w:hAnsi="ＭＳ 明朝"/>
                <w:szCs w:val="21"/>
              </w:rPr>
            </w:pPr>
            <w:r w:rsidRPr="003A7CCD">
              <w:rPr>
                <w:rFonts w:ascii="ＭＳ 明朝" w:hAnsi="ＭＳ 明朝" w:hint="eastAsia"/>
                <w:spacing w:val="141"/>
                <w:kern w:val="0"/>
                <w:szCs w:val="21"/>
                <w:fitText w:val="702" w:id="-2095913470"/>
              </w:rPr>
              <w:t>当</w:t>
            </w:r>
            <w:r w:rsidRPr="003A7CCD">
              <w:rPr>
                <w:rFonts w:ascii="ＭＳ 明朝" w:hAnsi="ＭＳ 明朝" w:hint="eastAsia"/>
                <w:kern w:val="0"/>
                <w:szCs w:val="21"/>
                <w:fitText w:val="702" w:id="-2095913470"/>
              </w:rPr>
              <w:t>初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A4764A" w:rsidRPr="00F37185" w:rsidRDefault="00A4764A" w:rsidP="00FA7FBF">
            <w:pPr>
              <w:snapToGrid w:val="0"/>
              <w:spacing w:line="300" w:lineRule="exact"/>
              <w:ind w:left="99" w:right="210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年　月　日　第　　　号</w:t>
            </w:r>
          </w:p>
        </w:tc>
      </w:tr>
      <w:tr w:rsidR="00A4764A" w:rsidRPr="00F37185" w:rsidTr="00C34FF2">
        <w:trPr>
          <w:trHeight w:val="240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A4764A" w:rsidRPr="00F37185" w:rsidRDefault="00A4764A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58" w:type="dxa"/>
            <w:vMerge/>
          </w:tcPr>
          <w:p w:rsidR="00A4764A" w:rsidRPr="00F37185" w:rsidRDefault="00A4764A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A4764A" w:rsidRPr="00F37185" w:rsidRDefault="00A4764A" w:rsidP="00F114F8">
            <w:pPr>
              <w:ind w:left="492" w:right="18" w:hanging="492"/>
              <w:jc w:val="center"/>
              <w:rPr>
                <w:rFonts w:ascii="ＭＳ 明朝" w:hAnsi="ＭＳ 明朝"/>
                <w:szCs w:val="21"/>
              </w:rPr>
            </w:pPr>
            <w:r w:rsidRPr="003A7CCD">
              <w:rPr>
                <w:rFonts w:ascii="ＭＳ 明朝" w:hAnsi="ＭＳ 明朝" w:hint="eastAsia"/>
                <w:spacing w:val="141"/>
                <w:kern w:val="0"/>
                <w:szCs w:val="21"/>
                <w:fitText w:val="702" w:id="-2095913469"/>
              </w:rPr>
              <w:t>最</w:t>
            </w:r>
            <w:r w:rsidRPr="003A7CCD">
              <w:rPr>
                <w:rFonts w:ascii="ＭＳ 明朝" w:hAnsi="ＭＳ 明朝" w:hint="eastAsia"/>
                <w:kern w:val="0"/>
                <w:szCs w:val="21"/>
                <w:fitText w:val="702" w:id="-2095913469"/>
              </w:rPr>
              <w:t>終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A4764A" w:rsidRPr="00F37185" w:rsidRDefault="00A4764A" w:rsidP="00FA7FBF">
            <w:pPr>
              <w:snapToGrid w:val="0"/>
              <w:spacing w:line="300" w:lineRule="exact"/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年　月　日　第　　　号</w:t>
            </w:r>
          </w:p>
        </w:tc>
      </w:tr>
      <w:tr w:rsidR="00F114F8" w:rsidRPr="00F37185" w:rsidTr="00F77E5C">
        <w:trPr>
          <w:trHeight w:val="233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114F8" w:rsidRPr="00F37185" w:rsidRDefault="00F114F8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F114F8" w:rsidRPr="00F37185" w:rsidRDefault="00F114F8" w:rsidP="00F114F8">
            <w:pPr>
              <w:ind w:left="210" w:right="18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建築物の名称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  <w:vAlign w:val="center"/>
          </w:tcPr>
          <w:p w:rsidR="00F114F8" w:rsidRPr="00F37185" w:rsidRDefault="00F114F8" w:rsidP="00F77E5C">
            <w:pPr>
              <w:snapToGrid w:val="0"/>
              <w:spacing w:line="300" w:lineRule="exact"/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114F8" w:rsidRPr="00F37185" w:rsidTr="00F77E5C">
        <w:trPr>
          <w:trHeight w:val="330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114F8" w:rsidRPr="00F37185" w:rsidRDefault="00F114F8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F114F8" w:rsidRPr="00F37185" w:rsidRDefault="00F114F8" w:rsidP="00F114F8">
            <w:pPr>
              <w:ind w:left="210" w:right="18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  <w:vAlign w:val="center"/>
          </w:tcPr>
          <w:p w:rsidR="00F114F8" w:rsidRPr="00F37185" w:rsidRDefault="00F114F8" w:rsidP="00F77E5C">
            <w:pPr>
              <w:snapToGrid w:val="0"/>
              <w:spacing w:line="300" w:lineRule="exact"/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地上　　　　階・地下　　　　階・塔屋　　　　階</w:t>
            </w:r>
          </w:p>
        </w:tc>
      </w:tr>
      <w:tr w:rsidR="00F114F8" w:rsidRPr="00F37185" w:rsidTr="00F77E5C">
        <w:trPr>
          <w:trHeight w:val="345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114F8" w:rsidRPr="00F37185" w:rsidRDefault="00F114F8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F114F8" w:rsidRPr="00F37185" w:rsidRDefault="00F114F8" w:rsidP="00F114F8">
            <w:pPr>
              <w:ind w:left="210" w:right="18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  <w:vAlign w:val="center"/>
          </w:tcPr>
          <w:p w:rsidR="00F114F8" w:rsidRPr="00F37185" w:rsidRDefault="00F114F8" w:rsidP="00F77E5C">
            <w:pPr>
              <w:snapToGrid w:val="0"/>
              <w:spacing w:line="300" w:lineRule="exact"/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114F8" w:rsidRPr="00F37185" w:rsidTr="00F77E5C">
        <w:trPr>
          <w:trHeight w:val="285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114F8" w:rsidRPr="00F37185" w:rsidRDefault="00F114F8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F114F8" w:rsidRPr="00F37185" w:rsidRDefault="00F114F8" w:rsidP="00F114F8">
            <w:pPr>
              <w:ind w:lef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  <w:vAlign w:val="center"/>
          </w:tcPr>
          <w:p w:rsidR="00F114F8" w:rsidRPr="00F37185" w:rsidRDefault="00F114F8" w:rsidP="00F77E5C">
            <w:pPr>
              <w:snapToGrid w:val="0"/>
              <w:spacing w:line="300" w:lineRule="exact"/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114F8" w:rsidRPr="00F37185" w:rsidTr="00F77E5C">
        <w:trPr>
          <w:trHeight w:val="315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F114F8" w:rsidRPr="00F37185" w:rsidRDefault="00F114F8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F114F8" w:rsidRPr="00F37185" w:rsidRDefault="00F114F8" w:rsidP="00F114F8">
            <w:pPr>
              <w:ind w:lef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  <w:vAlign w:val="center"/>
          </w:tcPr>
          <w:p w:rsidR="00F114F8" w:rsidRPr="00F37185" w:rsidRDefault="00F114F8" w:rsidP="00F77E5C">
            <w:pPr>
              <w:snapToGrid w:val="0"/>
              <w:spacing w:line="300" w:lineRule="exact"/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造</w:t>
            </w:r>
            <w:r w:rsidR="00FA7FBF" w:rsidRPr="00F37185">
              <w:rPr>
                <w:rFonts w:ascii="ＭＳ 明朝" w:hAnsi="ＭＳ 明朝" w:hint="eastAsia"/>
                <w:szCs w:val="21"/>
              </w:rPr>
              <w:t xml:space="preserve">　</w:t>
            </w:r>
            <w:r w:rsidRPr="00F37185">
              <w:rPr>
                <w:rFonts w:ascii="ＭＳ 明朝" w:hAnsi="ＭＳ 明朝" w:hint="eastAsia"/>
                <w:szCs w:val="21"/>
              </w:rPr>
              <w:t>一部　　　　　　　　造</w:t>
            </w:r>
          </w:p>
        </w:tc>
      </w:tr>
      <w:tr w:rsidR="00F114F8" w:rsidRPr="00F37185" w:rsidTr="00F77E5C">
        <w:trPr>
          <w:trHeight w:val="161"/>
          <w:jc w:val="center"/>
        </w:trPr>
        <w:tc>
          <w:tcPr>
            <w:tcW w:w="6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114F8" w:rsidRPr="00F37185" w:rsidRDefault="00F114F8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570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14F8" w:rsidRPr="00F37185" w:rsidRDefault="00F114F8" w:rsidP="00F77E5C">
            <w:pPr>
              <w:snapToGrid w:val="0"/>
              <w:spacing w:line="300" w:lineRule="exact"/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4FF2" w:rsidRPr="00F37185" w:rsidTr="00F77E5C">
        <w:trPr>
          <w:trHeight w:val="635"/>
          <w:jc w:val="center"/>
        </w:trPr>
        <w:tc>
          <w:tcPr>
            <w:tcW w:w="61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34FF2" w:rsidRPr="00F37185" w:rsidRDefault="00C34FF2" w:rsidP="00F77E5C">
            <w:pPr>
              <w:ind w:left="210" w:righ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事業の内容</w:t>
            </w:r>
          </w:p>
        </w:tc>
        <w:tc>
          <w:tcPr>
            <w:tcW w:w="3509" w:type="dxa"/>
            <w:gridSpan w:val="2"/>
            <w:vAlign w:val="center"/>
          </w:tcPr>
          <w:p w:rsidR="00C34FF2" w:rsidRPr="00F37185" w:rsidRDefault="00C34FF2" w:rsidP="00C42815">
            <w:pPr>
              <w:pStyle w:val="afe"/>
              <w:jc w:val="center"/>
              <w:rPr>
                <w:color w:val="auto"/>
              </w:rPr>
            </w:pPr>
            <w:r w:rsidRPr="00F37185">
              <w:rPr>
                <w:rFonts w:hint="eastAsia"/>
                <w:color w:val="auto"/>
              </w:rPr>
              <w:t>工事種別(※1)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C34FF2" w:rsidRPr="00F37185" w:rsidRDefault="00C34FF2" w:rsidP="00FA7FBF">
            <w:pPr>
              <w:snapToGrid w:val="0"/>
              <w:spacing w:line="300" w:lineRule="exact"/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□増築　□改築　□大規模の修繕・模様替</w:t>
            </w:r>
          </w:p>
          <w:p w:rsidR="00C34FF2" w:rsidRPr="00F37185" w:rsidRDefault="00C34FF2" w:rsidP="00FA7FBF">
            <w:pPr>
              <w:snapToGrid w:val="0"/>
              <w:spacing w:line="300" w:lineRule="exact"/>
              <w:ind w:left="210" w:right="-99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□耐震改修（増築・改築・大規模の修繕・模様替以外）</w:t>
            </w:r>
          </w:p>
        </w:tc>
      </w:tr>
      <w:tr w:rsidR="00C34FF2" w:rsidRPr="00F37185" w:rsidTr="00C34FF2">
        <w:trPr>
          <w:trHeight w:val="318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  <w:vAlign w:val="center"/>
          </w:tcPr>
          <w:p w:rsidR="00C34FF2" w:rsidRPr="00F37185" w:rsidRDefault="00C34FF2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C34FF2" w:rsidRPr="00F37185" w:rsidRDefault="00C34FF2" w:rsidP="00C42815">
            <w:pPr>
              <w:pStyle w:val="afe"/>
              <w:jc w:val="center"/>
              <w:rPr>
                <w:color w:val="auto"/>
              </w:rPr>
            </w:pPr>
            <w:r w:rsidRPr="00F37185">
              <w:rPr>
                <w:rFonts w:hint="eastAsia"/>
                <w:color w:val="auto"/>
              </w:rPr>
              <w:t>建築確認（計画通知）(※2)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C34FF2" w:rsidRPr="00F37185" w:rsidRDefault="00C34FF2" w:rsidP="00FA7FBF">
            <w:pPr>
              <w:snapToGrid w:val="0"/>
              <w:spacing w:line="300" w:lineRule="exact"/>
              <w:ind w:left="210" w:right="-99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□要　□不要</w:t>
            </w:r>
          </w:p>
        </w:tc>
      </w:tr>
      <w:tr w:rsidR="00C34FF2" w:rsidRPr="00F37185" w:rsidTr="00C34FF2">
        <w:trPr>
          <w:trHeight w:val="460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C34FF2" w:rsidRPr="00F37185" w:rsidRDefault="00C34FF2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C34FF2" w:rsidRPr="00F37185" w:rsidRDefault="00C34FF2" w:rsidP="00F114F8">
            <w:pPr>
              <w:ind w:leftChars="-1" w:left="208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耐震診断の方法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C34FF2" w:rsidRPr="00F37185" w:rsidRDefault="00C34FF2" w:rsidP="00FA7FBF">
            <w:pPr>
              <w:snapToGrid w:val="0"/>
              <w:spacing w:line="300" w:lineRule="exact"/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□㈶日本建築防災協会による耐震診断基準（</w:t>
            </w:r>
            <w:r w:rsidRPr="00F37185">
              <w:rPr>
                <w:rStyle w:val="aff"/>
                <w:rFonts w:hint="eastAsia"/>
                <w:color w:val="auto"/>
              </w:rPr>
              <w:t>2次・3次</w:t>
            </w:r>
            <w:r w:rsidRPr="00F37185">
              <w:rPr>
                <w:rFonts w:ascii="ＭＳ 明朝" w:hAnsi="ＭＳ 明朝" w:hint="eastAsia"/>
                <w:szCs w:val="21"/>
              </w:rPr>
              <w:t>)</w:t>
            </w:r>
          </w:p>
          <w:p w:rsidR="00C34FF2" w:rsidRPr="00F37185" w:rsidRDefault="00C34FF2" w:rsidP="00FA7FBF">
            <w:pPr>
              <w:snapToGrid w:val="0"/>
              <w:spacing w:line="300" w:lineRule="exact"/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□その他（　　　　　　　　　　　　　　　　　　　）</w:t>
            </w:r>
          </w:p>
        </w:tc>
      </w:tr>
      <w:tr w:rsidR="00C34FF2" w:rsidRPr="00F37185" w:rsidTr="00C34FF2">
        <w:trPr>
          <w:trHeight w:val="454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C34FF2" w:rsidRPr="00F37185" w:rsidRDefault="00C34FF2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C34FF2" w:rsidRPr="00F37185" w:rsidRDefault="00C34FF2" w:rsidP="00F114F8">
            <w:pPr>
              <w:ind w:lef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耐震改修計画の内容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C34FF2" w:rsidRPr="00F37185" w:rsidRDefault="00C34FF2" w:rsidP="00FA7FBF">
            <w:pPr>
              <w:snapToGrid w:val="0"/>
              <w:spacing w:line="300" w:lineRule="exact"/>
              <w:ind w:lef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 xml:space="preserve">□壁増設　□ブレース増設　□柱補強　□スリット　</w:t>
            </w:r>
          </w:p>
          <w:p w:rsidR="00C34FF2" w:rsidRPr="00F37185" w:rsidRDefault="00C34FF2" w:rsidP="00FA7FBF">
            <w:pPr>
              <w:snapToGrid w:val="0"/>
              <w:spacing w:line="300" w:lineRule="exact"/>
              <w:ind w:left="210" w:hanging="210"/>
              <w:jc w:val="left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□外付け　□免震・制震　□その他（　　　　　　　）</w:t>
            </w:r>
          </w:p>
        </w:tc>
      </w:tr>
      <w:tr w:rsidR="00C34FF2" w:rsidRPr="00F37185" w:rsidTr="00C34FF2">
        <w:trPr>
          <w:trHeight w:val="137"/>
          <w:jc w:val="center"/>
        </w:trPr>
        <w:tc>
          <w:tcPr>
            <w:tcW w:w="618" w:type="dxa"/>
            <w:vMerge/>
            <w:tcBorders>
              <w:left w:val="single" w:sz="12" w:space="0" w:color="auto"/>
            </w:tcBorders>
          </w:tcPr>
          <w:p w:rsidR="00C34FF2" w:rsidRPr="00F37185" w:rsidRDefault="00C34FF2" w:rsidP="00F114F8">
            <w:pPr>
              <w:ind w:left="210" w:right="21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C34FF2" w:rsidRPr="00F37185" w:rsidRDefault="00C34FF2" w:rsidP="00F114F8">
            <w:pPr>
              <w:ind w:left="210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耐震改修工事の着手予定時期</w:t>
            </w:r>
          </w:p>
        </w:tc>
        <w:tc>
          <w:tcPr>
            <w:tcW w:w="5709" w:type="dxa"/>
            <w:gridSpan w:val="2"/>
            <w:tcBorders>
              <w:right w:val="single" w:sz="12" w:space="0" w:color="auto"/>
            </w:tcBorders>
          </w:tcPr>
          <w:p w:rsidR="00C34FF2" w:rsidRPr="00F37185" w:rsidRDefault="00C34FF2" w:rsidP="00FA7FBF">
            <w:pPr>
              <w:snapToGrid w:val="0"/>
              <w:spacing w:line="300" w:lineRule="exact"/>
              <w:ind w:left="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114F8" w:rsidRPr="00F37185" w:rsidTr="00C34FF2">
        <w:trPr>
          <w:trHeight w:val="369"/>
          <w:jc w:val="center"/>
        </w:trPr>
        <w:tc>
          <w:tcPr>
            <w:tcW w:w="41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Chars="-42" w:left="122" w:rightChars="-42" w:right="-88" w:hanging="210"/>
              <w:jc w:val="center"/>
              <w:rPr>
                <w:rFonts w:ascii="ＭＳ 明朝" w:hAnsi="ＭＳ 明朝"/>
                <w:szCs w:val="21"/>
              </w:rPr>
            </w:pPr>
            <w:r w:rsidRPr="00F37185">
              <w:rPr>
                <w:rFonts w:ascii="ＭＳ 明朝" w:hAnsi="ＭＳ 明朝" w:hint="eastAsia"/>
                <w:szCs w:val="21"/>
              </w:rPr>
              <w:t>その他事項</w:t>
            </w:r>
          </w:p>
        </w:tc>
        <w:tc>
          <w:tcPr>
            <w:tcW w:w="570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114F8" w:rsidRPr="00F37185" w:rsidRDefault="00F114F8" w:rsidP="00FA7FBF">
            <w:pPr>
              <w:snapToGrid w:val="0"/>
              <w:spacing w:line="300" w:lineRule="exact"/>
              <w:ind w:left="210" w:right="210" w:hanging="210"/>
              <w:rPr>
                <w:rFonts w:ascii="ＭＳ 明朝" w:hAnsi="ＭＳ 明朝"/>
                <w:szCs w:val="21"/>
              </w:rPr>
            </w:pPr>
          </w:p>
        </w:tc>
      </w:tr>
      <w:tr w:rsidR="00F114F8" w:rsidRPr="00F37185" w:rsidTr="00C34FF2">
        <w:trPr>
          <w:trHeight w:val="914"/>
          <w:jc w:val="center"/>
        </w:trPr>
        <w:tc>
          <w:tcPr>
            <w:tcW w:w="41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14F8" w:rsidRPr="00F37185" w:rsidRDefault="00F114F8" w:rsidP="00C42815">
            <w:pPr>
              <w:pStyle w:val="afe"/>
              <w:jc w:val="center"/>
              <w:rPr>
                <w:color w:val="auto"/>
              </w:rPr>
            </w:pPr>
            <w:r w:rsidRPr="00F37185">
              <w:rPr>
                <w:rFonts w:hint="eastAsia"/>
                <w:color w:val="auto"/>
              </w:rPr>
              <w:t>添付資料</w:t>
            </w:r>
          </w:p>
        </w:tc>
        <w:tc>
          <w:tcPr>
            <w:tcW w:w="57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114F8" w:rsidRPr="00F37185" w:rsidRDefault="00F114F8" w:rsidP="00627233">
            <w:pPr>
              <w:pStyle w:val="afe"/>
              <w:snapToGrid w:val="0"/>
              <w:ind w:left="210" w:hangingChars="100" w:hanging="210"/>
              <w:rPr>
                <w:color w:val="auto"/>
              </w:rPr>
            </w:pPr>
            <w:r w:rsidRPr="00F37185">
              <w:rPr>
                <w:rFonts w:hint="eastAsia"/>
                <w:color w:val="auto"/>
              </w:rPr>
              <w:t>□現地調査結果、耐震診断結果及び耐震改修後の耐震性向上を検討した報告書等</w:t>
            </w:r>
          </w:p>
          <w:p w:rsidR="00F114F8" w:rsidRPr="00F37185" w:rsidRDefault="00F114F8" w:rsidP="00627233">
            <w:pPr>
              <w:pStyle w:val="afe"/>
              <w:snapToGrid w:val="0"/>
              <w:ind w:left="210" w:hangingChars="100" w:hanging="210"/>
              <w:rPr>
                <w:color w:val="auto"/>
              </w:rPr>
            </w:pPr>
            <w:r w:rsidRPr="00F37185">
              <w:rPr>
                <w:rFonts w:hint="eastAsia"/>
                <w:color w:val="auto"/>
              </w:rPr>
              <w:t>□建築確認通知書及び検査済証の写し等</w:t>
            </w:r>
          </w:p>
          <w:p w:rsidR="00F114F8" w:rsidRPr="00F37185" w:rsidRDefault="00F114F8" w:rsidP="00627233">
            <w:pPr>
              <w:pStyle w:val="afe"/>
              <w:snapToGrid w:val="0"/>
              <w:ind w:left="210" w:hangingChars="100" w:hanging="210"/>
              <w:rPr>
                <w:color w:val="auto"/>
              </w:rPr>
            </w:pPr>
            <w:r w:rsidRPr="00F37185">
              <w:rPr>
                <w:rFonts w:hint="eastAsia"/>
                <w:color w:val="auto"/>
              </w:rPr>
              <w:t>□付近見取図、配置図、各階平面図、基礎伏図、各階床伏図、小屋伏図、構造詳細図</w:t>
            </w:r>
            <w:bookmarkStart w:id="0" w:name="_GoBack"/>
            <w:bookmarkEnd w:id="0"/>
          </w:p>
        </w:tc>
      </w:tr>
    </w:tbl>
    <w:p w:rsidR="00F114F8" w:rsidRPr="00F37185" w:rsidRDefault="00F114F8" w:rsidP="00FA7FBF">
      <w:pPr>
        <w:pStyle w:val="afe"/>
        <w:snapToGrid w:val="0"/>
        <w:rPr>
          <w:color w:val="auto"/>
          <w:sz w:val="20"/>
        </w:rPr>
      </w:pPr>
      <w:r w:rsidRPr="00F37185">
        <w:rPr>
          <w:rFonts w:hint="eastAsia"/>
          <w:color w:val="auto"/>
          <w:sz w:val="20"/>
        </w:rPr>
        <w:t>（注意）</w:t>
      </w:r>
    </w:p>
    <w:p w:rsidR="00F114F8" w:rsidRPr="00F37185" w:rsidRDefault="00F114F8" w:rsidP="00FA7FBF">
      <w:pPr>
        <w:pStyle w:val="afe"/>
        <w:snapToGrid w:val="0"/>
        <w:rPr>
          <w:color w:val="auto"/>
          <w:sz w:val="20"/>
        </w:rPr>
      </w:pPr>
      <w:r w:rsidRPr="00F37185">
        <w:rPr>
          <w:rFonts w:hint="eastAsia"/>
          <w:color w:val="auto"/>
          <w:sz w:val="20"/>
        </w:rPr>
        <w:t>・工事種別(※</w:t>
      </w:r>
      <w:r w:rsidRPr="00F37185">
        <w:rPr>
          <w:color w:val="auto"/>
          <w:sz w:val="20"/>
        </w:rPr>
        <w:t>1</w:t>
      </w:r>
      <w:r w:rsidRPr="00F37185">
        <w:rPr>
          <w:rFonts w:hint="eastAsia"/>
          <w:color w:val="auto"/>
          <w:sz w:val="20"/>
        </w:rPr>
        <w:t>)、建築確認（計画通知）(※</w:t>
      </w:r>
      <w:r w:rsidRPr="00F37185">
        <w:rPr>
          <w:color w:val="auto"/>
          <w:sz w:val="20"/>
        </w:rPr>
        <w:t>2</w:t>
      </w:r>
      <w:r w:rsidRPr="00F37185">
        <w:rPr>
          <w:rFonts w:hint="eastAsia"/>
          <w:color w:val="auto"/>
          <w:sz w:val="20"/>
        </w:rPr>
        <w:t>)欄は、建築主事(建築指導課)に確認してください。</w:t>
      </w:r>
    </w:p>
    <w:p w:rsidR="00F114F8" w:rsidRPr="00F37185" w:rsidRDefault="00F114F8" w:rsidP="00FA7FBF">
      <w:pPr>
        <w:snapToGrid w:val="0"/>
        <w:spacing w:line="240" w:lineRule="exact"/>
        <w:ind w:left="200" w:hanging="200"/>
        <w:rPr>
          <w:rFonts w:ascii="ＭＳ 明朝" w:hAnsi="ＭＳ 明朝"/>
          <w:sz w:val="20"/>
        </w:rPr>
      </w:pPr>
      <w:r w:rsidRPr="00F37185">
        <w:rPr>
          <w:rFonts w:ascii="ＭＳ 明朝" w:hAnsi="ＭＳ 明朝" w:hint="eastAsia"/>
          <w:sz w:val="20"/>
        </w:rPr>
        <w:t>・消防法に関する必要な事項を消防長</w:t>
      </w:r>
      <w:r w:rsidRPr="00F37185">
        <w:rPr>
          <w:rFonts w:ascii="ＭＳ 明朝" w:hAnsi="ＭＳ 明朝" w:hint="eastAsia"/>
          <w:sz w:val="20"/>
        </w:rPr>
        <w:t>(</w:t>
      </w:r>
      <w:r w:rsidRPr="00F37185">
        <w:rPr>
          <w:rFonts w:ascii="ＭＳ 明朝" w:hAnsi="ＭＳ 明朝" w:hint="eastAsia"/>
          <w:sz w:val="20"/>
        </w:rPr>
        <w:t>消防局指導課</w:t>
      </w:r>
      <w:r w:rsidRPr="00F37185">
        <w:rPr>
          <w:rFonts w:ascii="ＭＳ 明朝" w:hAnsi="ＭＳ 明朝" w:hint="eastAsia"/>
          <w:sz w:val="20"/>
        </w:rPr>
        <w:t>)</w:t>
      </w:r>
      <w:r w:rsidRPr="00F37185">
        <w:rPr>
          <w:rFonts w:ascii="ＭＳ 明朝" w:hAnsi="ＭＳ 明朝" w:hint="eastAsia"/>
          <w:sz w:val="20"/>
        </w:rPr>
        <w:t>に確認してください。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651"/>
        <w:gridCol w:w="2652"/>
        <w:gridCol w:w="2652"/>
      </w:tblGrid>
      <w:tr w:rsidR="00F114F8" w:rsidRPr="00F37185" w:rsidTr="00F114F8">
        <w:trPr>
          <w:trHeight w:val="127"/>
          <w:jc w:val="center"/>
        </w:trPr>
        <w:tc>
          <w:tcPr>
            <w:tcW w:w="10062" w:type="dxa"/>
            <w:gridSpan w:val="4"/>
            <w:shd w:val="clear" w:color="auto" w:fill="auto"/>
          </w:tcPr>
          <w:p w:rsidR="00F114F8" w:rsidRPr="00F37185" w:rsidRDefault="00F114F8" w:rsidP="00F77E5C">
            <w:pPr>
              <w:snapToGrid w:val="0"/>
              <w:ind w:left="210" w:hanging="210"/>
              <w:jc w:val="center"/>
              <w:rPr>
                <w:szCs w:val="21"/>
              </w:rPr>
            </w:pPr>
            <w:r w:rsidRPr="00F37185">
              <w:rPr>
                <w:rFonts w:hint="eastAsia"/>
                <w:szCs w:val="21"/>
              </w:rPr>
              <w:t>市担当者記入欄</w:t>
            </w:r>
          </w:p>
        </w:tc>
      </w:tr>
      <w:tr w:rsidR="00F114F8" w:rsidRPr="00F37185" w:rsidTr="00F114F8">
        <w:trPr>
          <w:trHeight w:val="127"/>
          <w:jc w:val="center"/>
        </w:trPr>
        <w:tc>
          <w:tcPr>
            <w:tcW w:w="2107" w:type="dxa"/>
            <w:shd w:val="clear" w:color="auto" w:fill="auto"/>
          </w:tcPr>
          <w:p w:rsidR="00F114F8" w:rsidRPr="00F37185" w:rsidRDefault="00F114F8" w:rsidP="00F114F8">
            <w:pPr>
              <w:ind w:left="210" w:hanging="210"/>
              <w:rPr>
                <w:szCs w:val="21"/>
              </w:rPr>
            </w:pPr>
            <w:r w:rsidRPr="00F37185">
              <w:rPr>
                <w:rFonts w:hint="eastAsia"/>
                <w:szCs w:val="21"/>
              </w:rPr>
              <w:t>受付欄</w:t>
            </w:r>
          </w:p>
        </w:tc>
        <w:tc>
          <w:tcPr>
            <w:tcW w:w="7955" w:type="dxa"/>
            <w:gridSpan w:val="3"/>
            <w:shd w:val="clear" w:color="auto" w:fill="auto"/>
          </w:tcPr>
          <w:p w:rsidR="00F114F8" w:rsidRPr="00F37185" w:rsidRDefault="00F114F8" w:rsidP="00F114F8">
            <w:pPr>
              <w:ind w:left="210" w:hanging="210"/>
              <w:rPr>
                <w:szCs w:val="21"/>
              </w:rPr>
            </w:pPr>
            <w:r w:rsidRPr="00F37185">
              <w:rPr>
                <w:rFonts w:hint="eastAsia"/>
                <w:szCs w:val="21"/>
              </w:rPr>
              <w:t>決裁欄（決裁年月日：　　　年　　月　　日）</w:t>
            </w:r>
          </w:p>
        </w:tc>
      </w:tr>
      <w:tr w:rsidR="00F114F8" w:rsidRPr="00F37185" w:rsidTr="00F114F8">
        <w:trPr>
          <w:trHeight w:val="280"/>
          <w:jc w:val="center"/>
        </w:trPr>
        <w:tc>
          <w:tcPr>
            <w:tcW w:w="2107" w:type="dxa"/>
            <w:vMerge w:val="restart"/>
            <w:shd w:val="clear" w:color="auto" w:fill="auto"/>
          </w:tcPr>
          <w:p w:rsidR="00F114F8" w:rsidRPr="00F37185" w:rsidRDefault="00F114F8" w:rsidP="00F114F8">
            <w:pPr>
              <w:pStyle w:val="af2"/>
              <w:spacing w:line="0" w:lineRule="atLeast"/>
            </w:pPr>
          </w:p>
          <w:p w:rsidR="00F114F8" w:rsidRPr="00F37185" w:rsidRDefault="00F114F8" w:rsidP="00F114F8">
            <w:pPr>
              <w:pStyle w:val="af2"/>
              <w:spacing w:line="0" w:lineRule="atLeast"/>
            </w:pPr>
          </w:p>
          <w:p w:rsidR="00F77E5C" w:rsidRPr="00F37185" w:rsidRDefault="00F77E5C" w:rsidP="00F77E5C">
            <w:pPr>
              <w:ind w:left="210" w:hanging="210"/>
            </w:pPr>
          </w:p>
          <w:p w:rsidR="00F114F8" w:rsidRPr="00F37185" w:rsidRDefault="00F114F8" w:rsidP="00F77E5C">
            <w:pPr>
              <w:ind w:left="210" w:hanging="210"/>
            </w:pPr>
          </w:p>
          <w:p w:rsidR="00F114F8" w:rsidRPr="00F37185" w:rsidRDefault="00F114F8" w:rsidP="00F114F8">
            <w:pPr>
              <w:pStyle w:val="af2"/>
              <w:spacing w:line="0" w:lineRule="atLeast"/>
            </w:pPr>
          </w:p>
        </w:tc>
        <w:tc>
          <w:tcPr>
            <w:tcW w:w="2651" w:type="dxa"/>
            <w:shd w:val="clear" w:color="auto" w:fill="auto"/>
          </w:tcPr>
          <w:p w:rsidR="00F114F8" w:rsidRPr="00F37185" w:rsidRDefault="00F114F8" w:rsidP="00F77E5C">
            <w:pPr>
              <w:snapToGrid w:val="0"/>
              <w:ind w:left="210" w:hanging="210"/>
              <w:jc w:val="distribute"/>
              <w:rPr>
                <w:szCs w:val="21"/>
              </w:rPr>
            </w:pPr>
            <w:r w:rsidRPr="00F37185">
              <w:rPr>
                <w:rFonts w:hint="eastAsia"/>
                <w:szCs w:val="21"/>
              </w:rPr>
              <w:t>課長</w:t>
            </w:r>
          </w:p>
        </w:tc>
        <w:tc>
          <w:tcPr>
            <w:tcW w:w="2652" w:type="dxa"/>
            <w:shd w:val="clear" w:color="auto" w:fill="auto"/>
          </w:tcPr>
          <w:p w:rsidR="00F114F8" w:rsidRPr="00F37185" w:rsidRDefault="00F114F8" w:rsidP="00F77E5C">
            <w:pPr>
              <w:snapToGrid w:val="0"/>
              <w:ind w:left="210" w:hanging="210"/>
              <w:jc w:val="distribute"/>
              <w:rPr>
                <w:szCs w:val="21"/>
              </w:rPr>
            </w:pPr>
            <w:r w:rsidRPr="00F37185">
              <w:rPr>
                <w:rFonts w:hint="eastAsia"/>
                <w:szCs w:val="21"/>
              </w:rPr>
              <w:t>係長</w:t>
            </w:r>
          </w:p>
        </w:tc>
        <w:tc>
          <w:tcPr>
            <w:tcW w:w="2652" w:type="dxa"/>
            <w:shd w:val="clear" w:color="auto" w:fill="auto"/>
          </w:tcPr>
          <w:p w:rsidR="00F114F8" w:rsidRPr="00F37185" w:rsidRDefault="00F114F8" w:rsidP="00F77E5C">
            <w:pPr>
              <w:snapToGrid w:val="0"/>
              <w:ind w:left="210" w:hanging="210"/>
              <w:jc w:val="distribute"/>
              <w:rPr>
                <w:szCs w:val="21"/>
              </w:rPr>
            </w:pPr>
            <w:r w:rsidRPr="00F37185">
              <w:rPr>
                <w:rFonts w:hint="eastAsia"/>
                <w:szCs w:val="21"/>
              </w:rPr>
              <w:t>担当</w:t>
            </w:r>
          </w:p>
        </w:tc>
      </w:tr>
      <w:tr w:rsidR="00F114F8" w:rsidRPr="00F37185" w:rsidTr="00F77E5C">
        <w:trPr>
          <w:trHeight w:val="668"/>
          <w:jc w:val="center"/>
        </w:trPr>
        <w:tc>
          <w:tcPr>
            <w:tcW w:w="2107" w:type="dxa"/>
            <w:vMerge/>
            <w:shd w:val="clear" w:color="auto" w:fill="auto"/>
          </w:tcPr>
          <w:p w:rsidR="00F114F8" w:rsidRPr="00F37185" w:rsidRDefault="00F114F8" w:rsidP="00F114F8">
            <w:pPr>
              <w:pStyle w:val="af2"/>
              <w:spacing w:line="0" w:lineRule="atLeast"/>
            </w:pPr>
          </w:p>
        </w:tc>
        <w:tc>
          <w:tcPr>
            <w:tcW w:w="2651" w:type="dxa"/>
            <w:shd w:val="clear" w:color="auto" w:fill="auto"/>
          </w:tcPr>
          <w:p w:rsidR="00F114F8" w:rsidRPr="00F37185" w:rsidRDefault="00F114F8" w:rsidP="00F114F8">
            <w:pPr>
              <w:ind w:left="210" w:hanging="210"/>
              <w:rPr>
                <w:szCs w:val="21"/>
              </w:rPr>
            </w:pPr>
          </w:p>
          <w:p w:rsidR="00F77E5C" w:rsidRPr="00F37185" w:rsidRDefault="00F77E5C" w:rsidP="00F114F8">
            <w:pPr>
              <w:ind w:left="210" w:hanging="210"/>
              <w:rPr>
                <w:szCs w:val="21"/>
              </w:rPr>
            </w:pPr>
          </w:p>
        </w:tc>
        <w:tc>
          <w:tcPr>
            <w:tcW w:w="2652" w:type="dxa"/>
            <w:shd w:val="clear" w:color="auto" w:fill="auto"/>
          </w:tcPr>
          <w:p w:rsidR="00F114F8" w:rsidRPr="00F37185" w:rsidRDefault="00F114F8" w:rsidP="00F114F8">
            <w:pPr>
              <w:ind w:left="210" w:hanging="210"/>
              <w:rPr>
                <w:szCs w:val="21"/>
              </w:rPr>
            </w:pPr>
          </w:p>
        </w:tc>
        <w:tc>
          <w:tcPr>
            <w:tcW w:w="2652" w:type="dxa"/>
            <w:shd w:val="clear" w:color="auto" w:fill="auto"/>
          </w:tcPr>
          <w:p w:rsidR="00F114F8" w:rsidRPr="00F37185" w:rsidRDefault="00F114F8" w:rsidP="00F114F8">
            <w:pPr>
              <w:ind w:left="210" w:hanging="210"/>
              <w:rPr>
                <w:szCs w:val="21"/>
              </w:rPr>
            </w:pPr>
          </w:p>
        </w:tc>
      </w:tr>
      <w:tr w:rsidR="00F114F8" w:rsidRPr="00F37185" w:rsidTr="00F114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1"/>
          <w:jc w:val="center"/>
        </w:trPr>
        <w:tc>
          <w:tcPr>
            <w:tcW w:w="2107" w:type="dxa"/>
            <w:vMerge/>
            <w:shd w:val="clear" w:color="auto" w:fill="auto"/>
          </w:tcPr>
          <w:p w:rsidR="00F114F8" w:rsidRPr="00F37185" w:rsidRDefault="00F114F8" w:rsidP="00F114F8">
            <w:pPr>
              <w:pStyle w:val="af2"/>
              <w:spacing w:line="0" w:lineRule="atLeast"/>
            </w:pPr>
          </w:p>
        </w:tc>
        <w:tc>
          <w:tcPr>
            <w:tcW w:w="7955" w:type="dxa"/>
            <w:gridSpan w:val="3"/>
            <w:shd w:val="clear" w:color="auto" w:fill="auto"/>
          </w:tcPr>
          <w:p w:rsidR="00F114F8" w:rsidRPr="00F37185" w:rsidRDefault="00F114F8" w:rsidP="00F77E5C">
            <w:pPr>
              <w:pStyle w:val="afe"/>
              <w:snapToGrid w:val="0"/>
              <w:rPr>
                <w:color w:val="auto"/>
              </w:rPr>
            </w:pPr>
            <w:r w:rsidRPr="00F37185">
              <w:rPr>
                <w:rFonts w:hint="eastAsia"/>
                <w:color w:val="auto"/>
              </w:rPr>
              <w:t>備考欄</w:t>
            </w:r>
          </w:p>
        </w:tc>
      </w:tr>
      <w:tr w:rsidR="00F114F8" w:rsidRPr="00F37185" w:rsidTr="00F114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107" w:type="dxa"/>
            <w:vMerge/>
            <w:shd w:val="clear" w:color="auto" w:fill="auto"/>
          </w:tcPr>
          <w:p w:rsidR="00F114F8" w:rsidRPr="00F37185" w:rsidRDefault="00F114F8" w:rsidP="00F114F8">
            <w:pPr>
              <w:pStyle w:val="af2"/>
              <w:spacing w:line="0" w:lineRule="atLeast"/>
            </w:pPr>
          </w:p>
        </w:tc>
        <w:tc>
          <w:tcPr>
            <w:tcW w:w="7955" w:type="dxa"/>
            <w:gridSpan w:val="3"/>
            <w:shd w:val="clear" w:color="auto" w:fill="auto"/>
          </w:tcPr>
          <w:p w:rsidR="00F77E5C" w:rsidRDefault="00F77E5C" w:rsidP="00F114F8">
            <w:pPr>
              <w:pStyle w:val="af2"/>
              <w:spacing w:line="0" w:lineRule="atLeast"/>
            </w:pPr>
          </w:p>
          <w:p w:rsidR="00CC12A8" w:rsidRPr="00F37185" w:rsidRDefault="00CC12A8" w:rsidP="00F114F8">
            <w:pPr>
              <w:pStyle w:val="af2"/>
              <w:spacing w:line="0" w:lineRule="atLeast"/>
              <w:rPr>
                <w:rFonts w:hint="eastAsia"/>
              </w:rPr>
            </w:pPr>
          </w:p>
        </w:tc>
      </w:tr>
    </w:tbl>
    <w:p w:rsidR="00D62B00" w:rsidRPr="00F37185" w:rsidRDefault="00D62B00" w:rsidP="00CC12A8">
      <w:pPr>
        <w:ind w:left="99" w:hangingChars="47" w:hanging="99"/>
        <w:rPr>
          <w:rFonts w:hint="eastAsia"/>
        </w:rPr>
      </w:pPr>
    </w:p>
    <w:sectPr w:rsidR="00D62B00" w:rsidRPr="00F37185" w:rsidSect="00CC1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426" w:left="1134" w:header="426" w:footer="26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15" w:rsidRDefault="00C42815" w:rsidP="007C1FCB">
      <w:pPr>
        <w:ind w:left="210" w:hanging="210"/>
      </w:pPr>
      <w:r>
        <w:separator/>
      </w:r>
    </w:p>
  </w:endnote>
  <w:endnote w:type="continuationSeparator" w:id="0">
    <w:p w:rsidR="00C42815" w:rsidRDefault="00C42815" w:rsidP="007C1FC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Default="00C42815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Default="00C42815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Default="00C42815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15" w:rsidRDefault="00C42815" w:rsidP="007C1FCB">
      <w:pPr>
        <w:ind w:left="210" w:hanging="210"/>
      </w:pPr>
      <w:r>
        <w:separator/>
      </w:r>
    </w:p>
  </w:footnote>
  <w:footnote w:type="continuationSeparator" w:id="0">
    <w:p w:rsidR="00C42815" w:rsidRDefault="00C42815" w:rsidP="007C1FC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Default="00C42815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Pr="00F77E5C" w:rsidRDefault="00C42815" w:rsidP="00F77E5C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Default="00C42815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73E"/>
    <w:multiLevelType w:val="hybridMultilevel"/>
    <w:tmpl w:val="D352A3F4"/>
    <w:lvl w:ilvl="0" w:tplc="4A24A3C8">
      <w:start w:val="1"/>
      <w:numFmt w:val="decimal"/>
      <w:lvlText w:val="(%1)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295D29"/>
    <w:multiLevelType w:val="hybridMultilevel"/>
    <w:tmpl w:val="DE420674"/>
    <w:lvl w:ilvl="0" w:tplc="E4E22DDC">
      <w:start w:val="1"/>
      <w:numFmt w:val="decimalFullWidth"/>
      <w:lvlText w:val="第%1条"/>
      <w:lvlJc w:val="left"/>
      <w:pPr>
        <w:ind w:left="420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96FD7"/>
    <w:multiLevelType w:val="hybridMultilevel"/>
    <w:tmpl w:val="E47C2636"/>
    <w:lvl w:ilvl="0" w:tplc="0B96C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947DEB"/>
    <w:multiLevelType w:val="hybridMultilevel"/>
    <w:tmpl w:val="206C30F0"/>
    <w:lvl w:ilvl="0" w:tplc="ACD63694">
      <w:start w:val="1"/>
      <w:numFmt w:val="decimal"/>
      <w:lvlText w:val="(%1)"/>
      <w:lvlJc w:val="left"/>
      <w:pPr>
        <w:ind w:left="735" w:hanging="525"/>
      </w:pPr>
      <w:rPr>
        <w:rFonts w:asciiTheme="minorEastAsia" w:hAnsiTheme="minorEastAsia" w:hint="default"/>
        <w:sz w:val="21"/>
      </w:rPr>
    </w:lvl>
    <w:lvl w:ilvl="1" w:tplc="B874E126">
      <w:start w:val="1"/>
      <w:numFmt w:val="aiueo"/>
      <w:lvlText w:val="(%2)"/>
      <w:lvlJc w:val="left"/>
      <w:pPr>
        <w:ind w:left="99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685186"/>
    <w:multiLevelType w:val="hybridMultilevel"/>
    <w:tmpl w:val="CB4003BE"/>
    <w:lvl w:ilvl="0" w:tplc="EA1E1840">
      <w:start w:val="1"/>
      <w:numFmt w:val="lowerLetter"/>
      <w:lvlText w:val="(%1)"/>
      <w:lvlJc w:val="left"/>
      <w:pPr>
        <w:ind w:left="1353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4F4437E7"/>
    <w:multiLevelType w:val="hybridMultilevel"/>
    <w:tmpl w:val="DDBAE478"/>
    <w:lvl w:ilvl="0" w:tplc="7A5A6BD4">
      <w:start w:val="1"/>
      <w:numFmt w:val="aiueo"/>
      <w:lvlText w:val="(%1)"/>
      <w:lvlJc w:val="left"/>
      <w:pPr>
        <w:ind w:left="1155" w:hanging="525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D2A6969"/>
    <w:multiLevelType w:val="hybridMultilevel"/>
    <w:tmpl w:val="E47C2636"/>
    <w:lvl w:ilvl="0" w:tplc="0B96C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2436B5"/>
    <w:multiLevelType w:val="hybridMultilevel"/>
    <w:tmpl w:val="206C30F0"/>
    <w:lvl w:ilvl="0" w:tplc="ACD63694">
      <w:start w:val="1"/>
      <w:numFmt w:val="decimal"/>
      <w:lvlText w:val="(%1)"/>
      <w:lvlJc w:val="left"/>
      <w:pPr>
        <w:ind w:left="735" w:hanging="525"/>
      </w:pPr>
      <w:rPr>
        <w:rFonts w:asciiTheme="minorEastAsia" w:hAnsiTheme="minorEastAsia" w:hint="default"/>
        <w:sz w:val="21"/>
      </w:rPr>
    </w:lvl>
    <w:lvl w:ilvl="1" w:tplc="B874E126">
      <w:start w:val="1"/>
      <w:numFmt w:val="aiueo"/>
      <w:lvlText w:val="(%2)"/>
      <w:lvlJc w:val="left"/>
      <w:pPr>
        <w:ind w:left="99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4B4AC8"/>
    <w:multiLevelType w:val="hybridMultilevel"/>
    <w:tmpl w:val="4D12FB92"/>
    <w:lvl w:ilvl="0" w:tplc="8E1C28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782C9E"/>
    <w:multiLevelType w:val="hybridMultilevel"/>
    <w:tmpl w:val="D1622166"/>
    <w:lvl w:ilvl="0" w:tplc="2C424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B069AD"/>
    <w:multiLevelType w:val="hybridMultilevel"/>
    <w:tmpl w:val="312256C8"/>
    <w:lvl w:ilvl="0" w:tplc="DEE6DFC8">
      <w:start w:val="1"/>
      <w:numFmt w:val="decimalEnclosedCircle"/>
      <w:lvlText w:val="%1"/>
      <w:lvlJc w:val="left"/>
      <w:pPr>
        <w:ind w:left="360" w:hanging="360"/>
      </w:pPr>
    </w:lvl>
    <w:lvl w:ilvl="1" w:tplc="8F7CFE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39"/>
    <w:rsid w:val="0000446F"/>
    <w:rsid w:val="000448AF"/>
    <w:rsid w:val="00057989"/>
    <w:rsid w:val="00066296"/>
    <w:rsid w:val="00091BB2"/>
    <w:rsid w:val="000B7BD1"/>
    <w:rsid w:val="000D7FB9"/>
    <w:rsid w:val="000E0746"/>
    <w:rsid w:val="000E56B0"/>
    <w:rsid w:val="000F2EA7"/>
    <w:rsid w:val="00114556"/>
    <w:rsid w:val="001219BF"/>
    <w:rsid w:val="001230F3"/>
    <w:rsid w:val="0014061F"/>
    <w:rsid w:val="0014336B"/>
    <w:rsid w:val="00163F3C"/>
    <w:rsid w:val="00167C81"/>
    <w:rsid w:val="0017125C"/>
    <w:rsid w:val="001B501A"/>
    <w:rsid w:val="001C0B3A"/>
    <w:rsid w:val="001C5869"/>
    <w:rsid w:val="00215719"/>
    <w:rsid w:val="0026001C"/>
    <w:rsid w:val="002679C2"/>
    <w:rsid w:val="0028481D"/>
    <w:rsid w:val="00292276"/>
    <w:rsid w:val="002C12E4"/>
    <w:rsid w:val="002D6C84"/>
    <w:rsid w:val="002E4C8B"/>
    <w:rsid w:val="002E4D29"/>
    <w:rsid w:val="002F6A84"/>
    <w:rsid w:val="003000B6"/>
    <w:rsid w:val="003106DE"/>
    <w:rsid w:val="003139A4"/>
    <w:rsid w:val="003237ED"/>
    <w:rsid w:val="00332E88"/>
    <w:rsid w:val="00340BF1"/>
    <w:rsid w:val="00350519"/>
    <w:rsid w:val="00355864"/>
    <w:rsid w:val="00362C87"/>
    <w:rsid w:val="0036666F"/>
    <w:rsid w:val="003A7CCD"/>
    <w:rsid w:val="003B3DD0"/>
    <w:rsid w:val="003B3E57"/>
    <w:rsid w:val="003B5F06"/>
    <w:rsid w:val="003C5356"/>
    <w:rsid w:val="003E3E46"/>
    <w:rsid w:val="003E6333"/>
    <w:rsid w:val="004069CA"/>
    <w:rsid w:val="00437392"/>
    <w:rsid w:val="004448F6"/>
    <w:rsid w:val="00453822"/>
    <w:rsid w:val="004745A6"/>
    <w:rsid w:val="00485946"/>
    <w:rsid w:val="004B5ED5"/>
    <w:rsid w:val="004E4E7A"/>
    <w:rsid w:val="0050391C"/>
    <w:rsid w:val="0051617A"/>
    <w:rsid w:val="005204AD"/>
    <w:rsid w:val="005330E1"/>
    <w:rsid w:val="00542321"/>
    <w:rsid w:val="00566EAF"/>
    <w:rsid w:val="00572995"/>
    <w:rsid w:val="005A1B36"/>
    <w:rsid w:val="005A48A5"/>
    <w:rsid w:val="005A6A8A"/>
    <w:rsid w:val="005B11BA"/>
    <w:rsid w:val="005D700E"/>
    <w:rsid w:val="005E42E7"/>
    <w:rsid w:val="005F5E92"/>
    <w:rsid w:val="00623ECF"/>
    <w:rsid w:val="00624D20"/>
    <w:rsid w:val="00627233"/>
    <w:rsid w:val="00632479"/>
    <w:rsid w:val="00653136"/>
    <w:rsid w:val="006D1750"/>
    <w:rsid w:val="006F076D"/>
    <w:rsid w:val="00725D71"/>
    <w:rsid w:val="00726ED8"/>
    <w:rsid w:val="0074150B"/>
    <w:rsid w:val="00770ADC"/>
    <w:rsid w:val="00786111"/>
    <w:rsid w:val="0079372E"/>
    <w:rsid w:val="007955FE"/>
    <w:rsid w:val="007A6F54"/>
    <w:rsid w:val="007B4CB3"/>
    <w:rsid w:val="007C1FCB"/>
    <w:rsid w:val="007C5995"/>
    <w:rsid w:val="007E3458"/>
    <w:rsid w:val="0080243F"/>
    <w:rsid w:val="00813790"/>
    <w:rsid w:val="0083250D"/>
    <w:rsid w:val="0083409F"/>
    <w:rsid w:val="008449A6"/>
    <w:rsid w:val="008466BD"/>
    <w:rsid w:val="00854854"/>
    <w:rsid w:val="00880C8A"/>
    <w:rsid w:val="0088715A"/>
    <w:rsid w:val="008B2F34"/>
    <w:rsid w:val="008C1B4F"/>
    <w:rsid w:val="008F5908"/>
    <w:rsid w:val="0092411B"/>
    <w:rsid w:val="00941AD9"/>
    <w:rsid w:val="00950F89"/>
    <w:rsid w:val="00997953"/>
    <w:rsid w:val="009A7806"/>
    <w:rsid w:val="009E7A52"/>
    <w:rsid w:val="009F5DCC"/>
    <w:rsid w:val="00A0622A"/>
    <w:rsid w:val="00A100AD"/>
    <w:rsid w:val="00A4764A"/>
    <w:rsid w:val="00A6445A"/>
    <w:rsid w:val="00A7037C"/>
    <w:rsid w:val="00AB18F7"/>
    <w:rsid w:val="00AC1413"/>
    <w:rsid w:val="00AF24D7"/>
    <w:rsid w:val="00AF74E3"/>
    <w:rsid w:val="00B15992"/>
    <w:rsid w:val="00B40839"/>
    <w:rsid w:val="00B66EDC"/>
    <w:rsid w:val="00BB5E51"/>
    <w:rsid w:val="00BD11CE"/>
    <w:rsid w:val="00BE3BD3"/>
    <w:rsid w:val="00BE79C3"/>
    <w:rsid w:val="00BF740B"/>
    <w:rsid w:val="00C00472"/>
    <w:rsid w:val="00C044E0"/>
    <w:rsid w:val="00C16BCE"/>
    <w:rsid w:val="00C20C79"/>
    <w:rsid w:val="00C34FF2"/>
    <w:rsid w:val="00C42815"/>
    <w:rsid w:val="00C50F5F"/>
    <w:rsid w:val="00C8381A"/>
    <w:rsid w:val="00C8394E"/>
    <w:rsid w:val="00C86BBD"/>
    <w:rsid w:val="00C91CB4"/>
    <w:rsid w:val="00CA1A33"/>
    <w:rsid w:val="00CB7410"/>
    <w:rsid w:val="00CC12A8"/>
    <w:rsid w:val="00CD05FB"/>
    <w:rsid w:val="00CE4EA5"/>
    <w:rsid w:val="00CE50FA"/>
    <w:rsid w:val="00CF0950"/>
    <w:rsid w:val="00D00B16"/>
    <w:rsid w:val="00D14555"/>
    <w:rsid w:val="00D24EB0"/>
    <w:rsid w:val="00D36362"/>
    <w:rsid w:val="00D54590"/>
    <w:rsid w:val="00D62B00"/>
    <w:rsid w:val="00D712AA"/>
    <w:rsid w:val="00D770A5"/>
    <w:rsid w:val="00D95A36"/>
    <w:rsid w:val="00DB3F81"/>
    <w:rsid w:val="00DB6F7B"/>
    <w:rsid w:val="00DE0504"/>
    <w:rsid w:val="00E04D05"/>
    <w:rsid w:val="00E13776"/>
    <w:rsid w:val="00E37599"/>
    <w:rsid w:val="00E4500D"/>
    <w:rsid w:val="00E75A94"/>
    <w:rsid w:val="00ED42DC"/>
    <w:rsid w:val="00ED7D1A"/>
    <w:rsid w:val="00F00106"/>
    <w:rsid w:val="00F114F8"/>
    <w:rsid w:val="00F14DC2"/>
    <w:rsid w:val="00F16B69"/>
    <w:rsid w:val="00F37185"/>
    <w:rsid w:val="00F45F39"/>
    <w:rsid w:val="00F5591A"/>
    <w:rsid w:val="00F645FE"/>
    <w:rsid w:val="00F70EAC"/>
    <w:rsid w:val="00F741B4"/>
    <w:rsid w:val="00F77E5C"/>
    <w:rsid w:val="00F81AE7"/>
    <w:rsid w:val="00F94DCD"/>
    <w:rsid w:val="00FA7FBF"/>
    <w:rsid w:val="00FD1C14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0C7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２項～"/>
    <w:qFormat/>
    <w:rsid w:val="000448AF"/>
    <w:pPr>
      <w:widowControl w:val="0"/>
      <w:ind w:left="100" w:hangingChars="100" w:hanging="100"/>
      <w:jc w:val="both"/>
    </w:pPr>
    <w:rPr>
      <w:rFonts w:ascii="BIZ UD明朝 Medium" w:eastAsia="BIZ UD明朝 Medium"/>
    </w:rPr>
  </w:style>
  <w:style w:type="paragraph" w:styleId="1">
    <w:name w:val="heading 1"/>
    <w:aliases w:val="（見出し）"/>
    <w:basedOn w:val="a"/>
    <w:next w:val="a"/>
    <w:link w:val="10"/>
    <w:uiPriority w:val="9"/>
    <w:qFormat/>
    <w:rsid w:val="007C5995"/>
    <w:pPr>
      <w:keepNext/>
      <w:outlineLvl w:val="0"/>
    </w:pPr>
    <w:rPr>
      <w:rFonts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995"/>
    <w:rPr>
      <w:rFonts w:ascii="BIZ UD明朝 Medium" w:eastAsia="BIZ UD明朝 Medium"/>
    </w:rPr>
  </w:style>
  <w:style w:type="paragraph" w:styleId="a5">
    <w:name w:val="footer"/>
    <w:basedOn w:val="a"/>
    <w:link w:val="a6"/>
    <w:uiPriority w:val="99"/>
    <w:unhideWhenUsed/>
    <w:rsid w:val="007C5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995"/>
    <w:rPr>
      <w:rFonts w:ascii="BIZ UD明朝 Medium" w:eastAsia="BIZ UD明朝 Medium"/>
    </w:rPr>
  </w:style>
  <w:style w:type="character" w:styleId="a7">
    <w:name w:val="annotation reference"/>
    <w:uiPriority w:val="99"/>
    <w:semiHidden/>
    <w:unhideWhenUsed/>
    <w:rsid w:val="007C599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C5995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7C5995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5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59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rsid w:val="007C5995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C5995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7C5995"/>
    <w:rPr>
      <w:rFonts w:ascii="Century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06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7C5995"/>
    <w:rPr>
      <w:rFonts w:ascii="ＭＳ 明朝" w:eastAsia="ＭＳ 明朝" w:hAnsi="Arial" w:cs="Times New Roman"/>
      <w:szCs w:val="24"/>
    </w:rPr>
  </w:style>
  <w:style w:type="character" w:customStyle="1" w:styleId="af1">
    <w:name w:val="本文 (文字)"/>
    <w:basedOn w:val="a0"/>
    <w:link w:val="af0"/>
    <w:uiPriority w:val="99"/>
    <w:rsid w:val="007C5995"/>
    <w:rPr>
      <w:rFonts w:ascii="ＭＳ 明朝" w:eastAsia="ＭＳ 明朝" w:hAnsi="Arial" w:cs="Times New Roman"/>
      <w:szCs w:val="24"/>
    </w:rPr>
  </w:style>
  <w:style w:type="paragraph" w:customStyle="1" w:styleId="af2">
    <w:name w:val="一太郎８/９"/>
    <w:rsid w:val="0006629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f3">
    <w:name w:val="Note Heading"/>
    <w:basedOn w:val="a"/>
    <w:next w:val="a"/>
    <w:link w:val="af4"/>
    <w:rsid w:val="0006629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sid w:val="00066296"/>
    <w:rPr>
      <w:rFonts w:ascii="Century" w:eastAsia="ＭＳ 明朝" w:hAnsi="Century" w:cs="Times New Roman"/>
      <w:szCs w:val="24"/>
    </w:rPr>
  </w:style>
  <w:style w:type="paragraph" w:customStyle="1" w:styleId="11">
    <w:name w:val="(1)～"/>
    <w:basedOn w:val="a"/>
    <w:link w:val="12"/>
    <w:qFormat/>
    <w:rsid w:val="007C5995"/>
    <w:pPr>
      <w:ind w:leftChars="50" w:left="150"/>
      <w:jc w:val="left"/>
    </w:pPr>
    <w:rPr>
      <w:rFonts w:hAnsiTheme="minorEastAsia"/>
      <w:color w:val="000000" w:themeColor="text1"/>
      <w:szCs w:val="21"/>
    </w:rPr>
  </w:style>
  <w:style w:type="character" w:customStyle="1" w:styleId="12">
    <w:name w:val="(1)～ (文字)"/>
    <w:basedOn w:val="a0"/>
    <w:link w:val="11"/>
    <w:rsid w:val="007C5995"/>
    <w:rPr>
      <w:rFonts w:ascii="BIZ UD明朝 Medium" w:eastAsia="BIZ UD明朝 Medium" w:hAnsiTheme="minorEastAsia"/>
      <w:color w:val="000000" w:themeColor="text1"/>
      <w:szCs w:val="21"/>
    </w:rPr>
  </w:style>
  <w:style w:type="paragraph" w:customStyle="1" w:styleId="af5">
    <w:name w:val="ア、イ…"/>
    <w:basedOn w:val="11"/>
    <w:link w:val="af6"/>
    <w:qFormat/>
    <w:rsid w:val="007C5995"/>
    <w:pPr>
      <w:ind w:leftChars="200" w:left="300"/>
    </w:pPr>
  </w:style>
  <w:style w:type="character" w:customStyle="1" w:styleId="af6">
    <w:name w:val="ア、イ… (文字)"/>
    <w:basedOn w:val="12"/>
    <w:link w:val="af5"/>
    <w:rsid w:val="007C5995"/>
    <w:rPr>
      <w:rFonts w:ascii="BIZ UD明朝 Medium" w:eastAsia="BIZ UD明朝 Medium" w:hAnsiTheme="minorEastAsia"/>
      <w:color w:val="000000" w:themeColor="text1"/>
      <w:szCs w:val="21"/>
    </w:rPr>
  </w:style>
  <w:style w:type="character" w:customStyle="1" w:styleId="10">
    <w:name w:val="見出し 1 (文字)"/>
    <w:aliases w:val="（見出し） (文字)"/>
    <w:basedOn w:val="a0"/>
    <w:link w:val="1"/>
    <w:uiPriority w:val="9"/>
    <w:rsid w:val="007C5995"/>
    <w:rPr>
      <w:rFonts w:ascii="BIZ UD明朝 Medium" w:eastAsia="BIZ UD明朝 Medium" w:hAnsiTheme="majorHAnsi" w:cstheme="majorBidi"/>
      <w:szCs w:val="24"/>
    </w:rPr>
  </w:style>
  <w:style w:type="paragraph" w:customStyle="1" w:styleId="af7">
    <w:name w:val="第●条"/>
    <w:basedOn w:val="a"/>
    <w:qFormat/>
    <w:rsid w:val="007C5995"/>
    <w:pPr>
      <w:ind w:left="210" w:hanging="210"/>
      <w:jc w:val="left"/>
    </w:pPr>
    <w:rPr>
      <w:rFonts w:hAnsiTheme="minorEastAsia"/>
      <w:color w:val="000000" w:themeColor="text1"/>
      <w:szCs w:val="21"/>
    </w:rPr>
  </w:style>
  <w:style w:type="paragraph" w:styleId="af8">
    <w:name w:val="Title"/>
    <w:basedOn w:val="a"/>
    <w:next w:val="a"/>
    <w:link w:val="af9"/>
    <w:uiPriority w:val="10"/>
    <w:qFormat/>
    <w:rsid w:val="007C5995"/>
    <w:pPr>
      <w:spacing w:before="240" w:after="120"/>
      <w:jc w:val="center"/>
      <w:outlineLvl w:val="0"/>
    </w:pPr>
    <w:rPr>
      <w:rFonts w:hAnsiTheme="majorHAnsi" w:cstheme="majorBidi"/>
      <w:b/>
      <w:sz w:val="24"/>
      <w:szCs w:val="32"/>
    </w:rPr>
  </w:style>
  <w:style w:type="character" w:customStyle="1" w:styleId="af9">
    <w:name w:val="表題 (文字)"/>
    <w:basedOn w:val="a0"/>
    <w:link w:val="af8"/>
    <w:uiPriority w:val="10"/>
    <w:rsid w:val="007C5995"/>
    <w:rPr>
      <w:rFonts w:ascii="BIZ UD明朝 Medium" w:eastAsia="BIZ UD明朝 Medium" w:hAnsiTheme="majorHAnsi" w:cstheme="majorBidi"/>
      <w:b/>
      <w:sz w:val="24"/>
      <w:szCs w:val="32"/>
    </w:rPr>
  </w:style>
  <w:style w:type="paragraph" w:customStyle="1" w:styleId="afa">
    <w:name w:val="附則"/>
    <w:basedOn w:val="a"/>
    <w:link w:val="afb"/>
    <w:qFormat/>
    <w:rsid w:val="007C5995"/>
  </w:style>
  <w:style w:type="character" w:customStyle="1" w:styleId="afb">
    <w:name w:val="附則 (文字)"/>
    <w:basedOn w:val="a0"/>
    <w:link w:val="afa"/>
    <w:rsid w:val="007C5995"/>
    <w:rPr>
      <w:rFonts w:ascii="BIZ UD明朝 Medium" w:eastAsia="BIZ UD明朝 Medium"/>
    </w:rPr>
  </w:style>
  <w:style w:type="paragraph" w:styleId="afc">
    <w:name w:val="Subtitle"/>
    <w:aliases w:val="制定年度等"/>
    <w:basedOn w:val="a"/>
    <w:next w:val="a"/>
    <w:link w:val="afd"/>
    <w:uiPriority w:val="11"/>
    <w:qFormat/>
    <w:rsid w:val="007C5995"/>
    <w:pPr>
      <w:jc w:val="right"/>
      <w:outlineLvl w:val="1"/>
    </w:pPr>
    <w:rPr>
      <w:szCs w:val="24"/>
    </w:rPr>
  </w:style>
  <w:style w:type="character" w:customStyle="1" w:styleId="afd">
    <w:name w:val="副題 (文字)"/>
    <w:aliases w:val="制定年度等 (文字)"/>
    <w:basedOn w:val="a0"/>
    <w:link w:val="afc"/>
    <w:uiPriority w:val="11"/>
    <w:rsid w:val="007C5995"/>
    <w:rPr>
      <w:rFonts w:ascii="BIZ UD明朝 Medium" w:eastAsia="BIZ UD明朝 Medium"/>
      <w:szCs w:val="24"/>
    </w:rPr>
  </w:style>
  <w:style w:type="paragraph" w:customStyle="1" w:styleId="afe">
    <w:name w:val="様式"/>
    <w:basedOn w:val="a"/>
    <w:link w:val="aff"/>
    <w:qFormat/>
    <w:rsid w:val="007C5995"/>
    <w:pPr>
      <w:ind w:left="0" w:firstLineChars="0" w:firstLine="0"/>
    </w:pPr>
    <w:rPr>
      <w:rFonts w:hAnsi="ＭＳ 明朝"/>
      <w:color w:val="000000" w:themeColor="text1"/>
      <w:szCs w:val="21"/>
    </w:rPr>
  </w:style>
  <w:style w:type="character" w:customStyle="1" w:styleId="aff">
    <w:name w:val="様式 (文字)"/>
    <w:basedOn w:val="a0"/>
    <w:link w:val="afe"/>
    <w:rsid w:val="007C5995"/>
    <w:rPr>
      <w:rFonts w:ascii="BIZ UD明朝 Medium" w:eastAsia="BIZ UD明朝 Medium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ADF3-C5DA-4920-AFDA-EAC8D583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2024-04-02T00:23:00Z</dcterms:created>
  <dcterms:modified xsi:type="dcterms:W3CDTF">2024-04-02T00:24:00Z</dcterms:modified>
</cp:coreProperties>
</file>