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1F" w:rsidRPr="00BB5868" w:rsidRDefault="00FF001F" w:rsidP="00FF001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B5868">
        <w:rPr>
          <w:rFonts w:ascii="ＭＳ ゴシック" w:eastAsia="ＭＳ ゴシック" w:hAnsi="ＭＳ ゴシック" w:hint="eastAsia"/>
          <w:b/>
          <w:sz w:val="24"/>
        </w:rPr>
        <w:t>発注情報詳細（物品・委託等）</w:t>
      </w:r>
    </w:p>
    <w:tbl>
      <w:tblPr>
        <w:tblW w:w="10080" w:type="dxa"/>
        <w:tblInd w:w="-62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9"/>
        <w:gridCol w:w="1791"/>
        <w:gridCol w:w="1096"/>
        <w:gridCol w:w="1680"/>
        <w:gridCol w:w="1260"/>
        <w:gridCol w:w="3734"/>
      </w:tblGrid>
      <w:tr w:rsidR="00AB0C7E" w:rsidRPr="00BB5868">
        <w:trPr>
          <w:trHeight w:val="351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C7E" w:rsidRDefault="00AB0C7E" w:rsidP="00FF001F">
            <w:pPr>
              <w:ind w:leftChars="48" w:left="101" w:rightChars="37" w:right="78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入札方法</w:t>
            </w:r>
          </w:p>
        </w:tc>
        <w:tc>
          <w:tcPr>
            <w:tcW w:w="7770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B0C7E" w:rsidRDefault="00AB0C7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入札書の持参による</w:t>
            </w:r>
          </w:p>
        </w:tc>
      </w:tr>
      <w:tr w:rsidR="00AB0C7E" w:rsidRPr="00BB5868">
        <w:trPr>
          <w:trHeight w:val="351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B0C7E" w:rsidRPr="00BB5868" w:rsidRDefault="00AB0C7E" w:rsidP="00FF001F">
            <w:pPr>
              <w:ind w:leftChars="48" w:left="101" w:rightChars="37" w:right="78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入札件名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B0C7E" w:rsidRPr="00A05D8E" w:rsidRDefault="008B1771" w:rsidP="008B1771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</w:t>
            </w:r>
            <w:r w:rsidR="005411AA">
              <w:rPr>
                <w:rFonts w:ascii="ＭＳ ゴシック" w:eastAsia="ＭＳ ゴシック" w:hAnsi="ＭＳ ゴシック" w:hint="eastAsia"/>
              </w:rPr>
              <w:t>度横浜市</w:t>
            </w:r>
            <w:r w:rsidR="002E3DF0">
              <w:rPr>
                <w:rFonts w:ascii="ＭＳ ゴシック" w:eastAsia="ＭＳ ゴシック" w:hAnsi="ＭＳ ゴシック" w:hint="eastAsia"/>
              </w:rPr>
              <w:t>職員</w:t>
            </w:r>
            <w:r w:rsidR="005411AA">
              <w:rPr>
                <w:rFonts w:ascii="ＭＳ ゴシック" w:eastAsia="ＭＳ ゴシック" w:hAnsi="ＭＳ ゴシック" w:hint="eastAsia"/>
              </w:rPr>
              <w:t>ストレスチェック業務委託</w:t>
            </w:r>
          </w:p>
        </w:tc>
      </w:tr>
      <w:tr w:rsidR="00FF001F" w:rsidRPr="00BB5868">
        <w:trPr>
          <w:trHeight w:val="351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FF001F" w:rsidRPr="00BB5868" w:rsidRDefault="00FF001F" w:rsidP="00FF001F">
            <w:pPr>
              <w:ind w:leftChars="48" w:left="101" w:rightChars="37" w:right="78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履行場所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FF001F" w:rsidRPr="001819F4" w:rsidRDefault="005411AA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1819F4">
              <w:rPr>
                <w:rFonts w:ascii="ＭＳ ゴシック" w:eastAsia="ＭＳ ゴシック" w:hAnsi="ＭＳ ゴシック" w:hint="eastAsia"/>
              </w:rPr>
              <w:t>総務局職員健康課</w:t>
            </w:r>
          </w:p>
        </w:tc>
      </w:tr>
      <w:tr w:rsidR="00FF001F" w:rsidRPr="00BB5868">
        <w:trPr>
          <w:trHeight w:val="339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FF001F" w:rsidRPr="00BB5868" w:rsidRDefault="00FF001F" w:rsidP="00FF001F">
            <w:pPr>
              <w:ind w:leftChars="48" w:left="101" w:rightChars="37" w:right="78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履行期限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FF001F" w:rsidRPr="001819F4" w:rsidRDefault="005411AA" w:rsidP="00EA09AC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1819F4">
              <w:rPr>
                <w:rFonts w:ascii="ＭＳ ゴシック" w:eastAsia="ＭＳ ゴシック" w:hAnsi="ＭＳ ゴシック" w:hint="eastAsia"/>
              </w:rPr>
              <w:t>契約締結</w:t>
            </w:r>
            <w:r w:rsidR="00FF001F" w:rsidRPr="001819F4">
              <w:rPr>
                <w:rFonts w:ascii="ＭＳ ゴシック" w:eastAsia="ＭＳ ゴシック" w:hAnsi="ＭＳ ゴシック" w:hint="eastAsia"/>
              </w:rPr>
              <w:t>日から</w:t>
            </w:r>
            <w:r w:rsidR="00E64534" w:rsidRPr="001819F4">
              <w:rPr>
                <w:rFonts w:ascii="ＭＳ ゴシック" w:eastAsia="ＭＳ ゴシック" w:hAnsi="ＭＳ ゴシック" w:hint="eastAsia"/>
              </w:rPr>
              <w:t>令和２</w:t>
            </w:r>
            <w:r w:rsidR="00FF001F" w:rsidRPr="001819F4">
              <w:rPr>
                <w:rFonts w:ascii="ＭＳ ゴシック" w:eastAsia="ＭＳ ゴシック" w:hAnsi="ＭＳ ゴシック" w:hint="eastAsia"/>
              </w:rPr>
              <w:t>年</w:t>
            </w:r>
            <w:r w:rsidR="00E859AE" w:rsidRPr="001819F4">
              <w:rPr>
                <w:rFonts w:ascii="ＭＳ ゴシック" w:eastAsia="ＭＳ ゴシック" w:hAnsi="ＭＳ ゴシック" w:hint="eastAsia"/>
              </w:rPr>
              <w:t>３</w:t>
            </w:r>
            <w:r w:rsidR="00FF001F" w:rsidRPr="001819F4">
              <w:rPr>
                <w:rFonts w:ascii="ＭＳ ゴシック" w:eastAsia="ＭＳ ゴシック" w:hAnsi="ＭＳ ゴシック" w:hint="eastAsia"/>
              </w:rPr>
              <w:t>月</w:t>
            </w:r>
            <w:r w:rsidR="00FF001F" w:rsidRPr="001819F4">
              <w:rPr>
                <w:rFonts w:ascii="ＭＳ ゴシック" w:eastAsia="ＭＳ ゴシック" w:hAnsi="ＭＳ ゴシック"/>
              </w:rPr>
              <w:t>31</w:t>
            </w:r>
            <w:r w:rsidR="00FF001F" w:rsidRPr="001819F4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FF001F" w:rsidRPr="00BB5868">
        <w:trPr>
          <w:trHeight w:val="555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2" w:space="0" w:color="auto"/>
              <w:right w:val="single" w:sz="9" w:space="0" w:color="000000"/>
            </w:tcBorders>
            <w:textDirection w:val="tbRlV"/>
            <w:vAlign w:val="bottom"/>
          </w:tcPr>
          <w:p w:rsidR="00FF001F" w:rsidRPr="00BB5868" w:rsidRDefault="00FF001F" w:rsidP="00FF001F">
            <w:pPr>
              <w:ind w:leftChars="48" w:left="101" w:rightChars="86" w:right="181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入札参加資格</w:t>
            </w: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F001F" w:rsidRPr="00BB5868" w:rsidRDefault="00FF001F" w:rsidP="00FF001F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営業種目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FF001F" w:rsidRPr="001819F4" w:rsidRDefault="000945E1" w:rsidP="00496445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 w:rsidRPr="001819F4">
              <w:rPr>
                <w:rFonts w:ascii="ＭＳ ゴシック" w:eastAsia="ＭＳ ゴシック" w:hAnsi="ＭＳ ゴシック" w:hint="eastAsia"/>
                <w:szCs w:val="21"/>
              </w:rPr>
              <w:t>令和元・２</w:t>
            </w:r>
            <w:r w:rsidR="009743C3" w:rsidRPr="001819F4">
              <w:rPr>
                <w:rFonts w:ascii="ＭＳ ゴシック" w:eastAsia="ＭＳ ゴシック" w:hAnsi="ＭＳ ゴシック" w:hint="eastAsia"/>
                <w:szCs w:val="21"/>
              </w:rPr>
              <w:t>年度横浜市一般競争入札有資格者名簿（物品・委託等）において、営業種目に「その他の委託等（350）」の登録が</w:t>
            </w:r>
            <w:r w:rsidR="00496445" w:rsidRPr="001819F4">
              <w:rPr>
                <w:rFonts w:ascii="ＭＳ ゴシック" w:eastAsia="ＭＳ ゴシック" w:hAnsi="ＭＳ ゴシック" w:hint="eastAsia"/>
                <w:szCs w:val="21"/>
              </w:rPr>
              <w:t>認められている</w:t>
            </w:r>
            <w:r w:rsidR="009743C3" w:rsidRPr="001819F4">
              <w:rPr>
                <w:rFonts w:ascii="ＭＳ ゴシック" w:eastAsia="ＭＳ ゴシック" w:hAnsi="ＭＳ ゴシック" w:hint="eastAsia"/>
                <w:szCs w:val="21"/>
              </w:rPr>
              <w:t>こと。</w:t>
            </w:r>
          </w:p>
        </w:tc>
      </w:tr>
      <w:tr w:rsidR="00AB0C7E" w:rsidRPr="00BB5868">
        <w:trPr>
          <w:trHeight w:val="351"/>
        </w:trPr>
        <w:tc>
          <w:tcPr>
            <w:tcW w:w="519" w:type="dxa"/>
            <w:vMerge/>
            <w:tcBorders>
              <w:left w:val="single" w:sz="12" w:space="0" w:color="auto"/>
              <w:right w:val="single" w:sz="9" w:space="0" w:color="000000"/>
            </w:tcBorders>
            <w:vAlign w:val="bottom"/>
          </w:tcPr>
          <w:p w:rsidR="00AB0C7E" w:rsidRPr="00BB5868" w:rsidRDefault="00AB0C7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AB0C7E" w:rsidRDefault="00AB0C7E" w:rsidP="005771A7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所在地区分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right w:val="single" w:sz="12" w:space="0" w:color="auto"/>
            </w:tcBorders>
            <w:vAlign w:val="center"/>
          </w:tcPr>
          <w:p w:rsidR="00AB0C7E" w:rsidRPr="001819F4" w:rsidRDefault="00AB0C7E" w:rsidP="005771A7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 w:rsidRPr="001819F4">
              <w:rPr>
                <w:rFonts w:ascii="ＭＳ ゴシック" w:eastAsia="ＭＳ ゴシック" w:hAnsi="ＭＳ ゴシック" w:hint="eastAsia"/>
              </w:rPr>
              <w:t>市内、準市内、市外</w:t>
            </w:r>
          </w:p>
        </w:tc>
      </w:tr>
      <w:tr w:rsidR="00A05D8E" w:rsidRPr="00BB5868">
        <w:trPr>
          <w:trHeight w:val="351"/>
        </w:trPr>
        <w:tc>
          <w:tcPr>
            <w:tcW w:w="519" w:type="dxa"/>
            <w:vMerge/>
            <w:tcBorders>
              <w:left w:val="single" w:sz="12" w:space="0" w:color="auto"/>
              <w:right w:val="single" w:sz="9" w:space="0" w:color="000000"/>
            </w:tcBorders>
            <w:vAlign w:val="bottom"/>
          </w:tcPr>
          <w:p w:rsidR="00A05D8E" w:rsidRPr="00BB5868" w:rsidRDefault="00A05D8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5771A7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規模</w:t>
            </w:r>
            <w:r w:rsidRPr="00BB5868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right w:val="single" w:sz="12" w:space="0" w:color="auto"/>
            </w:tcBorders>
            <w:vAlign w:val="center"/>
          </w:tcPr>
          <w:p w:rsidR="00A05D8E" w:rsidRPr="001819F4" w:rsidRDefault="00EC1FA9" w:rsidP="00EC1FA9">
            <w:pPr>
              <w:ind w:leftChars="20" w:left="42" w:rightChars="86" w:right="181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1819F4"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A05D8E" w:rsidRPr="00BB5868">
        <w:trPr>
          <w:trHeight w:val="183"/>
        </w:trPr>
        <w:tc>
          <w:tcPr>
            <w:tcW w:w="519" w:type="dxa"/>
            <w:vMerge/>
            <w:tcBorders>
              <w:left w:val="single" w:sz="12" w:space="0" w:color="auto"/>
              <w:right w:val="single" w:sz="9" w:space="0" w:color="000000"/>
            </w:tcBorders>
            <w:vAlign w:val="bottom"/>
          </w:tcPr>
          <w:p w:rsidR="00A05D8E" w:rsidRPr="00BB5868" w:rsidRDefault="00A05D8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A05D8E" w:rsidRPr="005411AA" w:rsidRDefault="00A05D8E" w:rsidP="00FF001F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ゴシック" w:eastAsia="ＭＳ ゴシック" w:hAnsi="ＭＳ ゴシック"/>
                <w:color w:val="FF0000"/>
              </w:rPr>
            </w:pPr>
            <w:r w:rsidRPr="00A22E7F">
              <w:rPr>
                <w:rFonts w:ascii="ＭＳ ゴシック" w:eastAsia="ＭＳ ゴシック" w:hAnsi="ＭＳ ゴシック" w:hint="eastAsia"/>
              </w:rPr>
              <w:t>その他の条件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right w:val="single" w:sz="12" w:space="0" w:color="auto"/>
            </w:tcBorders>
            <w:vAlign w:val="center"/>
          </w:tcPr>
          <w:p w:rsidR="00A22E7F" w:rsidRPr="001819F4" w:rsidRDefault="00A22E7F" w:rsidP="00BB05AD">
            <w:pPr>
              <w:pStyle w:val="a8"/>
              <w:numPr>
                <w:ilvl w:val="0"/>
                <w:numId w:val="1"/>
              </w:numPr>
              <w:spacing w:line="260" w:lineRule="atLeast"/>
              <w:ind w:leftChars="0" w:rightChars="-50" w:right="-105"/>
              <w:jc w:val="left"/>
              <w:rPr>
                <w:rFonts w:hAnsi="ＭＳ 明朝"/>
                <w:sz w:val="18"/>
                <w:szCs w:val="18"/>
              </w:rPr>
            </w:pPr>
            <w:r w:rsidRPr="001819F4">
              <w:rPr>
                <w:rFonts w:hAnsi="ＭＳ 明朝" w:hint="eastAsia"/>
                <w:sz w:val="18"/>
                <w:szCs w:val="18"/>
              </w:rPr>
              <w:t>企業・地方公共団体等で</w:t>
            </w:r>
            <w:r w:rsidRPr="001819F4">
              <w:rPr>
                <w:rFonts w:hAnsi="ＭＳ 明朝" w:hint="eastAsia"/>
                <w:sz w:val="18"/>
                <w:szCs w:val="18"/>
              </w:rPr>
              <w:t>10,000</w:t>
            </w:r>
            <w:r w:rsidRPr="001819F4">
              <w:rPr>
                <w:rFonts w:hAnsi="ＭＳ 明朝" w:hint="eastAsia"/>
                <w:sz w:val="18"/>
                <w:szCs w:val="18"/>
              </w:rPr>
              <w:t>人以上の従業員を対象に、個人のストレスチェックと集団分析を実施した実績があること。</w:t>
            </w:r>
          </w:p>
          <w:p w:rsidR="00A05D8E" w:rsidRPr="001819F4" w:rsidRDefault="00A22E7F" w:rsidP="00BB05AD">
            <w:pPr>
              <w:pStyle w:val="a8"/>
              <w:numPr>
                <w:ilvl w:val="0"/>
                <w:numId w:val="1"/>
              </w:numPr>
              <w:spacing w:line="260" w:lineRule="atLeast"/>
              <w:ind w:leftChars="0"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F4">
              <w:rPr>
                <w:rFonts w:hAnsi="ＭＳ 明朝" w:hint="eastAsia"/>
                <w:sz w:val="18"/>
                <w:szCs w:val="18"/>
              </w:rPr>
              <w:t>ストレスチェック制度に関する十分な知識を有した医師、保健師、一定の研修を受けた看護師又は精神保健福祉士</w:t>
            </w:r>
            <w:r w:rsidR="000945E1" w:rsidRPr="001819F4">
              <w:rPr>
                <w:rFonts w:hAnsi="ＭＳ 明朝" w:hint="eastAsia"/>
                <w:sz w:val="18"/>
                <w:szCs w:val="18"/>
              </w:rPr>
              <w:t>、公認心理師</w:t>
            </w:r>
            <w:r w:rsidR="00E64534" w:rsidRPr="001819F4">
              <w:rPr>
                <w:rFonts w:hAnsi="ＭＳ 明朝" w:hint="eastAsia"/>
                <w:sz w:val="18"/>
                <w:szCs w:val="18"/>
              </w:rPr>
              <w:t>、</w:t>
            </w:r>
            <w:r w:rsidRPr="001819F4">
              <w:rPr>
                <w:rFonts w:hAnsi="ＭＳ 明朝" w:hint="eastAsia"/>
                <w:sz w:val="18"/>
                <w:szCs w:val="18"/>
              </w:rPr>
              <w:t>いずれかの職種が適切に（</w:t>
            </w:r>
            <w:r w:rsidRPr="001819F4">
              <w:rPr>
                <w:rFonts w:hAnsi="ＭＳ 明朝" w:hint="eastAsia"/>
                <w:sz w:val="18"/>
                <w:szCs w:val="18"/>
              </w:rPr>
              <w:t>1</w:t>
            </w:r>
            <w:r w:rsidRPr="001819F4">
              <w:rPr>
                <w:rFonts w:hAnsi="ＭＳ 明朝" w:hint="eastAsia"/>
                <w:sz w:val="18"/>
                <w:szCs w:val="18"/>
              </w:rPr>
              <w:t>名以上）配置されていること。</w:t>
            </w:r>
          </w:p>
        </w:tc>
      </w:tr>
      <w:tr w:rsidR="001A24A0" w:rsidRPr="001A24A0">
        <w:trPr>
          <w:trHeight w:val="519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2" w:space="0" w:color="auto"/>
              <w:right w:val="single" w:sz="9" w:space="0" w:color="000000"/>
            </w:tcBorders>
            <w:textDirection w:val="tbRlV"/>
          </w:tcPr>
          <w:p w:rsidR="00A05D8E" w:rsidRPr="00BB5868" w:rsidRDefault="00A05D8E" w:rsidP="00FF001F">
            <w:pPr>
              <w:ind w:leftChars="48" w:left="101" w:rightChars="86" w:right="181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入札参加申込</w:t>
            </w: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right w:val="single" w:sz="12" w:space="0" w:color="auto"/>
            </w:tcBorders>
            <w:vAlign w:val="center"/>
          </w:tcPr>
          <w:p w:rsidR="0096238F" w:rsidRPr="001A24A0" w:rsidRDefault="00A05D8E" w:rsidP="00A474C5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 w:rsidRPr="001A24A0">
              <w:rPr>
                <w:rFonts w:ascii="ＭＳ ゴシック" w:eastAsia="ＭＳ ゴシック" w:hAnsi="ＭＳ ゴシック" w:hint="eastAsia"/>
              </w:rPr>
              <w:t>公募型指名競争入札参加意向申出書</w:t>
            </w:r>
            <w:r w:rsidR="00770A15" w:rsidRPr="001A24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2E7F" w:rsidRPr="001A24A0">
              <w:rPr>
                <w:rFonts w:ascii="ＭＳ ゴシック" w:eastAsia="ＭＳ ゴシック" w:hAnsi="ＭＳ ゴシック" w:hint="eastAsia"/>
              </w:rPr>
              <w:t>及び</w:t>
            </w:r>
            <w:r w:rsidR="00770A15" w:rsidRPr="001A24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2E7F" w:rsidRPr="001A24A0">
              <w:rPr>
                <w:rFonts w:ascii="ＭＳ ゴシック" w:eastAsia="ＭＳ ゴシック" w:hAnsi="ＭＳ ゴシック" w:hint="eastAsia"/>
              </w:rPr>
              <w:t>上記入札参加資格のその他の条件</w:t>
            </w:r>
            <w:r w:rsidR="00BB05AD" w:rsidRPr="001A24A0">
              <w:rPr>
                <w:rFonts w:ascii="ＭＳ ゴシック" w:eastAsia="ＭＳ ゴシック" w:hAnsi="ＭＳ ゴシック" w:hint="eastAsia"/>
              </w:rPr>
              <w:t>を確認できる</w:t>
            </w:r>
            <w:r w:rsidR="00A22E7F" w:rsidRPr="001A24A0">
              <w:rPr>
                <w:rFonts w:ascii="ＭＳ ゴシック" w:eastAsia="ＭＳ ゴシック" w:hAnsi="ＭＳ ゴシック" w:hint="eastAsia"/>
              </w:rPr>
              <w:t>書類</w:t>
            </w:r>
          </w:p>
          <w:p w:rsidR="0096238F" w:rsidRPr="001A24A0" w:rsidRDefault="003B7F89" w:rsidP="0096238F">
            <w:pPr>
              <w:pStyle w:val="a8"/>
              <w:numPr>
                <w:ilvl w:val="0"/>
                <w:numId w:val="2"/>
              </w:numPr>
              <w:ind w:leftChars="0" w:rightChars="86" w:right="181"/>
              <w:rPr>
                <w:rFonts w:ascii="ＭＳ ゴシック" w:eastAsia="ＭＳ ゴシック" w:hAnsi="ＭＳ ゴシック"/>
              </w:rPr>
            </w:pPr>
            <w:r w:rsidRPr="001A24A0">
              <w:rPr>
                <w:rFonts w:ascii="ＭＳ ゴシック" w:eastAsia="ＭＳ ゴシック" w:hAnsi="ＭＳ ゴシック" w:hint="eastAsia"/>
              </w:rPr>
              <w:t>例：</w:t>
            </w:r>
            <w:r w:rsidR="00770A15" w:rsidRPr="001A24A0">
              <w:rPr>
                <w:rFonts w:ascii="ＭＳ ゴシック" w:eastAsia="ＭＳ ゴシック" w:hAnsi="ＭＳ ゴシック" w:hint="eastAsia"/>
              </w:rPr>
              <w:t>契約書</w:t>
            </w:r>
            <w:r w:rsidR="00BB05AD" w:rsidRPr="001A24A0">
              <w:rPr>
                <w:rFonts w:ascii="ＭＳ ゴシック" w:eastAsia="ＭＳ ゴシック" w:hAnsi="ＭＳ ゴシック" w:hint="eastAsia"/>
              </w:rPr>
              <w:t>（仕様書）の写し、当該業務に係る成果品の写し、注文者が発行した履行証明書</w:t>
            </w:r>
            <w:r w:rsidR="0096238F" w:rsidRPr="001A24A0">
              <w:rPr>
                <w:rFonts w:ascii="ＭＳ ゴシック" w:eastAsia="ＭＳ ゴシック" w:hAnsi="ＭＳ ゴシック" w:hint="eastAsia"/>
              </w:rPr>
              <w:t>等</w:t>
            </w:r>
          </w:p>
          <w:p w:rsidR="00A05D8E" w:rsidRPr="001A24A0" w:rsidRDefault="00BB05AD" w:rsidP="0096238F">
            <w:pPr>
              <w:pStyle w:val="a8"/>
              <w:numPr>
                <w:ilvl w:val="0"/>
                <w:numId w:val="2"/>
              </w:numPr>
              <w:ind w:leftChars="0" w:rightChars="86" w:right="181"/>
              <w:rPr>
                <w:rFonts w:ascii="ＭＳ ゴシック" w:eastAsia="ＭＳ ゴシック" w:hAnsi="ＭＳ ゴシック"/>
              </w:rPr>
            </w:pPr>
            <w:r w:rsidRPr="001A24A0">
              <w:rPr>
                <w:rFonts w:ascii="ＭＳ ゴシック" w:eastAsia="ＭＳ ゴシック" w:hAnsi="ＭＳ ゴシック" w:hint="eastAsia"/>
              </w:rPr>
              <w:t>職員配置</w:t>
            </w:r>
            <w:r w:rsidR="00A474C5" w:rsidRPr="001A24A0">
              <w:rPr>
                <w:rFonts w:ascii="ＭＳ ゴシック" w:eastAsia="ＭＳ ゴシック" w:hAnsi="ＭＳ ゴシック" w:hint="eastAsia"/>
              </w:rPr>
              <w:t>調書</w:t>
            </w:r>
          </w:p>
          <w:p w:rsidR="00EA09AC" w:rsidRPr="001A24A0" w:rsidRDefault="00EA09AC" w:rsidP="002D3CE6">
            <w:pPr>
              <w:pStyle w:val="a8"/>
              <w:numPr>
                <w:ilvl w:val="0"/>
                <w:numId w:val="2"/>
              </w:numPr>
              <w:ind w:leftChars="0" w:rightChars="86" w:right="181"/>
              <w:rPr>
                <w:rFonts w:ascii="ＭＳ ゴシック" w:eastAsia="ＭＳ ゴシック" w:hAnsi="ＭＳ ゴシック"/>
              </w:rPr>
            </w:pPr>
            <w:r w:rsidRPr="001A24A0">
              <w:rPr>
                <w:rFonts w:ascii="ＭＳ ゴシック" w:eastAsia="ＭＳ ゴシック" w:hAnsi="ＭＳ ゴシック" w:hint="eastAsia"/>
              </w:rPr>
              <w:t>貴社の個人</w:t>
            </w:r>
            <w:r w:rsidR="00430B8D" w:rsidRPr="001A24A0">
              <w:rPr>
                <w:rFonts w:ascii="ＭＳ ゴシック" w:eastAsia="ＭＳ ゴシック" w:hAnsi="ＭＳ ゴシック" w:hint="eastAsia"/>
              </w:rPr>
              <w:t>の</w:t>
            </w:r>
            <w:r w:rsidRPr="001A24A0">
              <w:rPr>
                <w:rFonts w:ascii="ＭＳ ゴシック" w:eastAsia="ＭＳ ゴシック" w:hAnsi="ＭＳ ゴシック" w:hint="eastAsia"/>
              </w:rPr>
              <w:t>ストレスチェック</w:t>
            </w:r>
            <w:r w:rsidR="00430B8D" w:rsidRPr="001A24A0">
              <w:rPr>
                <w:rFonts w:ascii="ＭＳ ゴシック" w:eastAsia="ＭＳ ゴシック" w:hAnsi="ＭＳ ゴシック" w:hint="eastAsia"/>
              </w:rPr>
              <w:t>結果</w:t>
            </w:r>
            <w:r w:rsidRPr="001A24A0">
              <w:rPr>
                <w:rFonts w:ascii="ＭＳ ゴシック" w:eastAsia="ＭＳ ゴシック" w:hAnsi="ＭＳ ゴシック" w:hint="eastAsia"/>
              </w:rPr>
              <w:t>用紙（</w:t>
            </w:r>
            <w:r w:rsidR="002D3CE6" w:rsidRPr="001A24A0">
              <w:rPr>
                <w:rFonts w:ascii="ＭＳ ゴシック" w:eastAsia="ＭＳ ゴシック" w:hAnsi="ＭＳ ゴシック" w:hint="eastAsia"/>
              </w:rPr>
              <w:t>要テストデータ</w:t>
            </w:r>
            <w:r w:rsidR="00317ED2" w:rsidRPr="001A24A0">
              <w:rPr>
                <w:rFonts w:ascii="ＭＳ ゴシック" w:eastAsia="ＭＳ ゴシック" w:hAnsi="ＭＳ ゴシック" w:hint="eastAsia"/>
              </w:rPr>
              <w:t>印字</w:t>
            </w:r>
            <w:r w:rsidRPr="001A24A0">
              <w:rPr>
                <w:rFonts w:ascii="ＭＳ ゴシック" w:eastAsia="ＭＳ ゴシック" w:hAnsi="ＭＳ ゴシック" w:hint="eastAsia"/>
              </w:rPr>
              <w:t>）</w:t>
            </w:r>
            <w:r w:rsidR="002D3CE6" w:rsidRPr="001A24A0">
              <w:rPr>
                <w:rFonts w:ascii="ＭＳ ゴシック" w:eastAsia="ＭＳ ゴシック" w:hAnsi="ＭＳ ゴシック" w:hint="eastAsia"/>
              </w:rPr>
              <w:t>３部</w:t>
            </w:r>
          </w:p>
        </w:tc>
      </w:tr>
      <w:tr w:rsidR="001A24A0" w:rsidRPr="001A24A0">
        <w:trPr>
          <w:trHeight w:val="326"/>
        </w:trPr>
        <w:tc>
          <w:tcPr>
            <w:tcW w:w="519" w:type="dxa"/>
            <w:vMerge/>
            <w:tcBorders>
              <w:left w:val="single" w:sz="12" w:space="0" w:color="auto"/>
              <w:right w:val="single" w:sz="9" w:space="0" w:color="000000"/>
            </w:tcBorders>
          </w:tcPr>
          <w:p w:rsidR="00A05D8E" w:rsidRPr="00BB5868" w:rsidRDefault="00A05D8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受付場所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1A24A0" w:rsidRDefault="00A05D8E" w:rsidP="00FF001F">
            <w:pPr>
              <w:ind w:leftChars="20" w:left="42" w:rightChars="86" w:right="181"/>
              <w:rPr>
                <w:rFonts w:ascii="ＭＳ ゴシック" w:eastAsia="ＭＳ ゴシック" w:hAnsi="ＭＳ ゴシック"/>
                <w:lang w:eastAsia="zh-CN"/>
              </w:rPr>
            </w:pPr>
            <w:bookmarkStart w:id="1" w:name="OLE_LINK1"/>
            <w:r w:rsidRPr="001A24A0">
              <w:rPr>
                <w:rFonts w:ascii="ＭＳ ゴシック" w:eastAsia="ＭＳ ゴシック" w:hAnsi="ＭＳ ゴシック" w:hint="eastAsia"/>
                <w:lang w:eastAsia="zh-CN"/>
              </w:rPr>
              <w:t xml:space="preserve">横浜市中区港町１－１　</w:t>
            </w:r>
            <w:bookmarkEnd w:id="1"/>
          </w:p>
          <w:p w:rsidR="00A05D8E" w:rsidRPr="001A24A0" w:rsidRDefault="00A05D8E" w:rsidP="005411AA">
            <w:pPr>
              <w:ind w:leftChars="20" w:left="42" w:rightChars="86" w:right="181"/>
              <w:rPr>
                <w:rFonts w:ascii="ＭＳ ゴシック" w:eastAsia="ＭＳ ゴシック" w:hAnsi="ＭＳ ゴシック"/>
                <w:lang w:eastAsia="zh-TW"/>
              </w:rPr>
            </w:pPr>
            <w:r w:rsidRPr="001A24A0">
              <w:rPr>
                <w:rFonts w:ascii="ＭＳ ゴシック" w:eastAsia="ＭＳ ゴシック" w:hAnsi="ＭＳ ゴシック" w:hint="eastAsia"/>
                <w:lang w:eastAsia="zh-TW"/>
              </w:rPr>
              <w:t>横浜市</w:t>
            </w:r>
            <w:r w:rsidRPr="001A24A0">
              <w:rPr>
                <w:rFonts w:ascii="ＭＳ ゴシック" w:eastAsia="ＭＳ ゴシック" w:hAnsi="ＭＳ ゴシック" w:hint="eastAsia"/>
              </w:rPr>
              <w:t>総務</w:t>
            </w:r>
            <w:r w:rsidRPr="001A24A0">
              <w:rPr>
                <w:rFonts w:ascii="ＭＳ ゴシック" w:eastAsia="ＭＳ ゴシック" w:hAnsi="ＭＳ ゴシック" w:hint="eastAsia"/>
                <w:lang w:eastAsia="zh-TW"/>
              </w:rPr>
              <w:t>局</w:t>
            </w:r>
            <w:r w:rsidRPr="001A24A0">
              <w:rPr>
                <w:rFonts w:ascii="ＭＳ ゴシック" w:eastAsia="ＭＳ ゴシック" w:hAnsi="ＭＳ ゴシック" w:hint="eastAsia"/>
              </w:rPr>
              <w:t>職員健康</w:t>
            </w:r>
            <w:r w:rsidRPr="001A24A0">
              <w:rPr>
                <w:rFonts w:ascii="ＭＳ ゴシック" w:eastAsia="ＭＳ ゴシック" w:hAnsi="ＭＳ ゴシック" w:hint="eastAsia"/>
                <w:lang w:eastAsia="zh-TW"/>
              </w:rPr>
              <w:t>課</w:t>
            </w:r>
            <w:r w:rsidR="005411AA" w:rsidRPr="001A24A0">
              <w:rPr>
                <w:rFonts w:ascii="ＭＳ ゴシック" w:eastAsia="ＭＳ ゴシック" w:hAnsi="ＭＳ ゴシック" w:hint="eastAsia"/>
              </w:rPr>
              <w:t>健康</w:t>
            </w:r>
            <w:r w:rsidRPr="001A24A0">
              <w:rPr>
                <w:rFonts w:ascii="ＭＳ ゴシック" w:eastAsia="ＭＳ ゴシック" w:hAnsi="ＭＳ ゴシック" w:hint="eastAsia"/>
              </w:rPr>
              <w:t>係</w:t>
            </w:r>
            <w:r w:rsidRPr="001A24A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803C78" w:rsidRPr="001A24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24A0">
              <w:rPr>
                <w:rFonts w:ascii="ＭＳ ゴシック" w:eastAsia="ＭＳ ゴシック" w:hAnsi="ＭＳ ゴシック" w:hint="eastAsia"/>
                <w:lang w:eastAsia="zh-TW"/>
              </w:rPr>
              <w:t>T</w:t>
            </w:r>
            <w:r w:rsidRPr="001A24A0">
              <w:rPr>
                <w:rFonts w:ascii="ＭＳ ゴシック" w:eastAsia="ＭＳ ゴシック" w:hAnsi="ＭＳ ゴシック"/>
                <w:lang w:eastAsia="zh-TW"/>
              </w:rPr>
              <w:t>EL</w:t>
            </w:r>
            <w:r w:rsidRPr="001A24A0">
              <w:rPr>
                <w:rFonts w:ascii="ＭＳ ゴシック" w:eastAsia="ＭＳ ゴシック" w:hAnsi="ＭＳ ゴシック" w:hint="eastAsia"/>
                <w:lang w:eastAsia="zh-TW"/>
              </w:rPr>
              <w:t xml:space="preserve"> </w:t>
            </w:r>
            <w:r w:rsidRPr="001A24A0">
              <w:rPr>
                <w:rFonts w:ascii="ＭＳ ゴシック" w:eastAsia="ＭＳ ゴシック" w:hAnsi="ＭＳ ゴシック" w:hint="eastAsia"/>
              </w:rPr>
              <w:t>045-</w:t>
            </w:r>
            <w:r w:rsidRPr="001A24A0">
              <w:rPr>
                <w:rFonts w:ascii="ＭＳ ゴシック" w:eastAsia="ＭＳ ゴシック" w:hAnsi="ＭＳ ゴシック" w:hint="eastAsia"/>
                <w:lang w:eastAsia="zh-TW"/>
              </w:rPr>
              <w:t>671-</w:t>
            </w:r>
            <w:r w:rsidR="005411AA" w:rsidRPr="001A24A0">
              <w:rPr>
                <w:rFonts w:ascii="ＭＳ ゴシック" w:eastAsia="ＭＳ ゴシック" w:hAnsi="ＭＳ ゴシック" w:hint="eastAsia"/>
              </w:rPr>
              <w:t>2154</w:t>
            </w:r>
          </w:p>
        </w:tc>
      </w:tr>
      <w:tr w:rsidR="00A05D8E" w:rsidRPr="00A05D8E" w:rsidTr="00EC3006">
        <w:trPr>
          <w:trHeight w:val="382"/>
        </w:trPr>
        <w:tc>
          <w:tcPr>
            <w:tcW w:w="519" w:type="dxa"/>
            <w:vMerge/>
            <w:tcBorders>
              <w:left w:val="single" w:sz="12" w:space="0" w:color="auto"/>
              <w:right w:val="single" w:sz="9" w:space="0" w:color="000000"/>
            </w:tcBorders>
          </w:tcPr>
          <w:p w:rsidR="00A05D8E" w:rsidRPr="00BB5868" w:rsidRDefault="00A05D8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91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申込方法</w:t>
            </w:r>
          </w:p>
        </w:tc>
        <w:tc>
          <w:tcPr>
            <w:tcW w:w="7770" w:type="dxa"/>
            <w:gridSpan w:val="4"/>
            <w:tcBorders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A05D8E" w:rsidP="005411AA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上記書類を持参のうえ、</w:t>
            </w:r>
            <w:r w:rsidR="005411AA">
              <w:rPr>
                <w:rFonts w:ascii="ＭＳ ゴシック" w:eastAsia="ＭＳ ゴシック" w:hAnsi="ＭＳ ゴシック" w:hint="eastAsia"/>
              </w:rPr>
              <w:t>健康</w:t>
            </w:r>
            <w:r>
              <w:rPr>
                <w:rFonts w:ascii="ＭＳ ゴシック" w:eastAsia="ＭＳ ゴシック" w:hAnsi="ＭＳ ゴシック" w:hint="eastAsia"/>
              </w:rPr>
              <w:t>係の職員に直接</w:t>
            </w:r>
            <w:r w:rsidRPr="00BB5868">
              <w:rPr>
                <w:rFonts w:ascii="ＭＳ ゴシック" w:eastAsia="ＭＳ ゴシック" w:hAnsi="ＭＳ ゴシック" w:hint="eastAsia"/>
              </w:rPr>
              <w:t>手渡すこと</w:t>
            </w:r>
          </w:p>
        </w:tc>
      </w:tr>
      <w:tr w:rsidR="00A05D8E" w:rsidRPr="009B296E">
        <w:trPr>
          <w:trHeight w:val="553"/>
        </w:trPr>
        <w:tc>
          <w:tcPr>
            <w:tcW w:w="519" w:type="dxa"/>
            <w:vMerge/>
            <w:tcBorders>
              <w:left w:val="single" w:sz="12" w:space="0" w:color="auto"/>
              <w:right w:val="single" w:sz="9" w:space="0" w:color="000000"/>
            </w:tcBorders>
          </w:tcPr>
          <w:p w:rsidR="00A05D8E" w:rsidRPr="00BB5868" w:rsidRDefault="00A05D8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申込期間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A05D8E" w:rsidP="00FF001F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公表日</w:t>
            </w:r>
            <w:r w:rsidR="00E64534">
              <w:rPr>
                <w:rFonts w:ascii="ＭＳ ゴシック" w:eastAsia="ＭＳ ゴシック" w:hAnsi="ＭＳ ゴシック" w:hint="eastAsia"/>
              </w:rPr>
              <w:t>から令和元年</w:t>
            </w:r>
            <w:r w:rsidR="00EA09AC">
              <w:rPr>
                <w:rFonts w:ascii="ＭＳ ゴシック" w:eastAsia="ＭＳ ゴシック" w:hAnsi="ＭＳ ゴシック" w:hint="eastAsia"/>
              </w:rPr>
              <w:t>５</w:t>
            </w:r>
            <w:r w:rsidRPr="00BB5868">
              <w:rPr>
                <w:rFonts w:ascii="ＭＳ ゴシック" w:eastAsia="ＭＳ ゴシック" w:hAnsi="ＭＳ ゴシック" w:hint="eastAsia"/>
              </w:rPr>
              <w:t>月</w:t>
            </w:r>
            <w:r w:rsidR="00E64534">
              <w:rPr>
                <w:rFonts w:ascii="ＭＳ ゴシック" w:eastAsia="ＭＳ ゴシック" w:hAnsi="ＭＳ ゴシック" w:hint="eastAsia"/>
              </w:rPr>
              <w:t>24</w:t>
            </w:r>
            <w:r w:rsidRPr="00BB5868">
              <w:rPr>
                <w:rFonts w:ascii="ＭＳ ゴシック" w:eastAsia="ＭＳ ゴシック" w:hAnsi="ＭＳ ゴシック" w:hint="eastAsia"/>
              </w:rPr>
              <w:t>日</w:t>
            </w:r>
            <w:r w:rsidR="005D568C">
              <w:rPr>
                <w:rFonts w:ascii="ＭＳ ゴシック" w:eastAsia="ＭＳ ゴシック" w:hAnsi="ＭＳ ゴシック" w:hint="eastAsia"/>
              </w:rPr>
              <w:t>（</w:t>
            </w:r>
            <w:r w:rsidR="00EA09AC">
              <w:rPr>
                <w:rFonts w:ascii="ＭＳ ゴシック" w:eastAsia="ＭＳ ゴシック" w:hAnsi="ＭＳ ゴシック" w:hint="eastAsia"/>
              </w:rPr>
              <w:t>金</w:t>
            </w:r>
            <w:r w:rsidR="005D568C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  <w:p w:rsidR="00A05D8E" w:rsidRDefault="00A05D8E" w:rsidP="00FF001F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各日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BB5868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 w:rsidRPr="00BB5868">
              <w:rPr>
                <w:rFonts w:ascii="ＭＳ ゴシック" w:eastAsia="ＭＳ ゴシック" w:hAnsi="ＭＳ ゴシック" w:hint="eastAsia"/>
              </w:rPr>
              <w:t>時</w:t>
            </w:r>
            <w:r w:rsidRPr="00BB5868">
              <w:rPr>
                <w:rFonts w:ascii="ＭＳ ゴシック" w:eastAsia="ＭＳ ゴシック" w:hAnsi="ＭＳ ゴシック"/>
              </w:rPr>
              <w:t>45</w:t>
            </w:r>
            <w:r w:rsidRPr="00BB5868">
              <w:rPr>
                <w:rFonts w:ascii="ＭＳ ゴシック" w:eastAsia="ＭＳ ゴシック" w:hAnsi="ＭＳ ゴシック" w:hint="eastAsia"/>
              </w:rPr>
              <w:t>分から午後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BB5868">
              <w:rPr>
                <w:rFonts w:ascii="ＭＳ ゴシック" w:eastAsia="ＭＳ ゴシック" w:hAnsi="ＭＳ ゴシック" w:hint="eastAsia"/>
              </w:rPr>
              <w:t>時</w:t>
            </w:r>
            <w:r w:rsidRPr="00BB5868">
              <w:rPr>
                <w:rFonts w:ascii="ＭＳ ゴシック" w:eastAsia="ＭＳ ゴシック" w:hAnsi="ＭＳ ゴシック"/>
              </w:rPr>
              <w:t>15</w:t>
            </w:r>
            <w:r w:rsidRPr="00BB5868">
              <w:rPr>
                <w:rFonts w:ascii="ＭＳ ゴシック" w:eastAsia="ＭＳ ゴシック" w:hAnsi="ＭＳ ゴシック" w:hint="eastAsia"/>
              </w:rPr>
              <w:t>分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  <w:p w:rsidR="00A05D8E" w:rsidRPr="00BB5868" w:rsidRDefault="00A05D8E" w:rsidP="00FF001F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（正午から午後１時まで及び</w:t>
            </w:r>
            <w:r w:rsidRPr="00BB5868">
              <w:rPr>
                <w:rFonts w:ascii="ＭＳ ゴシック" w:eastAsia="ＭＳ ゴシック" w:hAnsi="ＭＳ ゴシック" w:hint="eastAsia"/>
              </w:rPr>
              <w:t>土日</w:t>
            </w:r>
            <w:r>
              <w:rPr>
                <w:rFonts w:ascii="ＭＳ ゴシック" w:eastAsia="ＭＳ ゴシック" w:hAnsi="ＭＳ ゴシック" w:hint="eastAsia"/>
              </w:rPr>
              <w:t>祝日</w:t>
            </w:r>
            <w:r w:rsidRPr="00BB5868">
              <w:rPr>
                <w:rFonts w:ascii="ＭＳ ゴシック" w:eastAsia="ＭＳ ゴシック" w:hAnsi="ＭＳ ゴシック" w:hint="eastAsia"/>
              </w:rPr>
              <w:t>を除く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05D8E" w:rsidRPr="00B17E97">
        <w:trPr>
          <w:trHeight w:val="482"/>
        </w:trPr>
        <w:tc>
          <w:tcPr>
            <w:tcW w:w="519" w:type="dxa"/>
            <w:vMerge/>
            <w:tcBorders>
              <w:left w:val="single" w:sz="12" w:space="0" w:color="auto"/>
              <w:bottom w:val="single" w:sz="9" w:space="0" w:color="000000"/>
              <w:right w:val="single" w:sz="9" w:space="0" w:color="000000"/>
            </w:tcBorders>
          </w:tcPr>
          <w:p w:rsidR="00A05D8E" w:rsidRPr="00BB5868" w:rsidRDefault="00A05D8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締切日時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E64534" w:rsidP="00EB34AE">
            <w:pPr>
              <w:ind w:leftChars="20" w:left="42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</w:t>
            </w:r>
            <w:r w:rsidR="00EB34AE">
              <w:rPr>
                <w:rFonts w:ascii="ＭＳ ゴシック" w:eastAsia="ＭＳ ゴシック" w:hAnsi="ＭＳ ゴシック" w:hint="eastAsia"/>
              </w:rPr>
              <w:t>５</w:t>
            </w:r>
            <w:r w:rsidR="00A05D8E" w:rsidRPr="00BB5868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24</w:t>
            </w:r>
            <w:r w:rsidR="00A05D8E" w:rsidRPr="00BB5868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="005D568C">
              <w:rPr>
                <w:rFonts w:ascii="ＭＳ ゴシック" w:eastAsia="ＭＳ ゴシック" w:hAnsi="ＭＳ ゴシック" w:hint="eastAsia"/>
              </w:rPr>
              <w:t>（</w:t>
            </w:r>
            <w:r w:rsidR="00EB34AE">
              <w:rPr>
                <w:rFonts w:ascii="ＭＳ ゴシック" w:eastAsia="ＭＳ ゴシック" w:hAnsi="ＭＳ ゴシック" w:hint="eastAsia"/>
              </w:rPr>
              <w:t>金</w:t>
            </w:r>
            <w:r w:rsidR="005D568C">
              <w:rPr>
                <w:rFonts w:ascii="ＭＳ ゴシック" w:eastAsia="ＭＳ ゴシック" w:hAnsi="ＭＳ ゴシック" w:hint="eastAsia"/>
              </w:rPr>
              <w:t>）</w:t>
            </w:r>
            <w:r w:rsidR="00A05D8E" w:rsidRPr="00BB5868">
              <w:rPr>
                <w:rFonts w:ascii="ＭＳ ゴシック" w:eastAsia="ＭＳ ゴシック" w:hAnsi="ＭＳ ゴシック" w:hint="eastAsia"/>
                <w:lang w:eastAsia="zh-TW"/>
              </w:rPr>
              <w:t>午後</w:t>
            </w:r>
            <w:r w:rsidR="00A05D8E">
              <w:rPr>
                <w:rFonts w:ascii="ＭＳ ゴシック" w:eastAsia="ＭＳ ゴシック" w:hAnsi="ＭＳ ゴシック" w:hint="eastAsia"/>
              </w:rPr>
              <w:t>５</w:t>
            </w:r>
            <w:r w:rsidR="00A05D8E" w:rsidRPr="00BB5868"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="00A05D8E" w:rsidRPr="00BB5868">
              <w:rPr>
                <w:rFonts w:ascii="ＭＳ ゴシック" w:eastAsia="ＭＳ ゴシック" w:hAnsi="ＭＳ ゴシック"/>
                <w:lang w:eastAsia="zh-TW"/>
              </w:rPr>
              <w:t>15</w:t>
            </w:r>
            <w:r w:rsidR="00A05D8E" w:rsidRPr="00BB5868">
              <w:rPr>
                <w:rFonts w:ascii="ＭＳ ゴシック" w:eastAsia="ＭＳ ゴシック" w:hAnsi="ＭＳ ゴシック" w:hint="eastAsia"/>
                <w:lang w:eastAsia="zh-TW"/>
              </w:rPr>
              <w:t>分</w:t>
            </w:r>
          </w:p>
        </w:tc>
      </w:tr>
      <w:tr w:rsidR="00A05D8E" w:rsidRPr="00BB5868">
        <w:trPr>
          <w:trHeight w:val="395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9" w:space="0" w:color="000000"/>
              <w:right w:val="single" w:sz="9" w:space="0" w:color="000000"/>
            </w:tcBorders>
          </w:tcPr>
          <w:p w:rsidR="00A05D8E" w:rsidRPr="00BB5868" w:rsidRDefault="00A05D8E" w:rsidP="00FF001F">
            <w:pPr>
              <w:ind w:leftChars="48" w:left="101" w:rightChars="26" w:right="55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指名・非指名通知日及び通知の方法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E64534" w:rsidP="00923DE5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</w:t>
            </w:r>
            <w:r w:rsidR="00EB34AE">
              <w:rPr>
                <w:rFonts w:ascii="ＭＳ ゴシック" w:eastAsia="ＭＳ ゴシック" w:hAnsi="ＭＳ ゴシック" w:hint="eastAsia"/>
              </w:rPr>
              <w:t>５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28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日</w:t>
            </w:r>
            <w:r w:rsidR="005D568C">
              <w:rPr>
                <w:rFonts w:ascii="ＭＳ ゴシック" w:eastAsia="ＭＳ ゴシック" w:hAnsi="ＭＳ ゴシック" w:hint="eastAsia"/>
              </w:rPr>
              <w:t>（</w:t>
            </w:r>
            <w:r w:rsidR="00A8557A">
              <w:rPr>
                <w:rFonts w:ascii="ＭＳ ゴシック" w:eastAsia="ＭＳ ゴシック" w:hAnsi="ＭＳ ゴシック" w:hint="eastAsia"/>
              </w:rPr>
              <w:t>火</w:t>
            </w:r>
            <w:r w:rsidR="005D568C"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電子メール</w:t>
            </w:r>
            <w:r w:rsidR="00A05D8E">
              <w:rPr>
                <w:rFonts w:ascii="ＭＳ ゴシック" w:eastAsia="ＭＳ ゴシック" w:hAnsi="ＭＳ ゴシック" w:hint="eastAsia"/>
              </w:rPr>
              <w:t>等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で発送</w:t>
            </w:r>
          </w:p>
        </w:tc>
      </w:tr>
      <w:tr w:rsidR="00A05D8E" w:rsidRPr="00BB5868" w:rsidTr="00E5592E">
        <w:trPr>
          <w:trHeight w:val="363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ind w:leftChars="48" w:left="101" w:rightChars="26" w:right="55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設計図書の閲覧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E64534" w:rsidP="00EB34A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当ホームページに掲載（令和元年</w:t>
            </w:r>
            <w:r w:rsidR="00EB34AE">
              <w:rPr>
                <w:rFonts w:ascii="ＭＳ ゴシック" w:eastAsia="ＭＳ ゴシック" w:hAnsi="ＭＳ ゴシック" w:hint="eastAsia"/>
              </w:rPr>
              <w:t>5</w:t>
            </w:r>
            <w:r w:rsidR="005411AA" w:rsidRPr="00BB5868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24</w:t>
            </w:r>
            <w:r w:rsidR="005411AA" w:rsidRPr="00BB5868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="005411AA">
              <w:rPr>
                <w:rFonts w:ascii="ＭＳ ゴシック" w:eastAsia="ＭＳ ゴシック" w:hAnsi="ＭＳ ゴシック" w:hint="eastAsia"/>
              </w:rPr>
              <w:t>（</w:t>
            </w:r>
            <w:r w:rsidR="00EB34AE">
              <w:rPr>
                <w:rFonts w:ascii="ＭＳ ゴシック" w:eastAsia="ＭＳ ゴシック" w:hAnsi="ＭＳ ゴシック" w:hint="eastAsia"/>
              </w:rPr>
              <w:t>金</w:t>
            </w:r>
            <w:r w:rsidR="005411AA">
              <w:rPr>
                <w:rFonts w:ascii="ＭＳ ゴシック" w:eastAsia="ＭＳ ゴシック" w:hAnsi="ＭＳ ゴシック" w:hint="eastAsia"/>
              </w:rPr>
              <w:t>）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午後</w:t>
            </w:r>
            <w:r w:rsidR="00A05D8E">
              <w:rPr>
                <w:rFonts w:ascii="ＭＳ ゴシック" w:eastAsia="ＭＳ ゴシック" w:hAnsi="ＭＳ ゴシック" w:hint="eastAsia"/>
              </w:rPr>
              <w:t>５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時</w:t>
            </w:r>
            <w:r w:rsidR="00A05D8E" w:rsidRPr="00BB5868">
              <w:rPr>
                <w:rFonts w:ascii="ＭＳ ゴシック" w:eastAsia="ＭＳ ゴシック" w:hAnsi="ＭＳ ゴシック"/>
              </w:rPr>
              <w:t>15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分まで）</w:t>
            </w:r>
          </w:p>
        </w:tc>
      </w:tr>
      <w:tr w:rsidR="00A05D8E" w:rsidRPr="00BB5868">
        <w:trPr>
          <w:trHeight w:val="482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textDirection w:val="tbRlV"/>
            <w:vAlign w:val="center"/>
          </w:tcPr>
          <w:p w:rsidR="00A05D8E" w:rsidRPr="00BB5868" w:rsidRDefault="00A05D8E" w:rsidP="00FF001F">
            <w:pPr>
              <w:ind w:leftChars="48" w:left="101" w:rightChars="86" w:right="181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質疑</w:t>
            </w: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ind w:leftChars="1" w:left="2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提出方法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A05D8E" w:rsidP="00FF001F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持参、</w:t>
            </w:r>
            <w:r w:rsidRPr="00BB5868">
              <w:rPr>
                <w:rFonts w:ascii="ＭＳ ゴシック" w:eastAsia="ＭＳ ゴシック" w:hAnsi="ＭＳ ゴシック" w:hint="eastAsia"/>
              </w:rPr>
              <w:t>電子メールまたはFAXで発注担当課へ提出すること。</w:t>
            </w:r>
          </w:p>
          <w:p w:rsidR="00A05D8E" w:rsidRPr="00BB5868" w:rsidRDefault="00A05D8E" w:rsidP="00FF001F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※電子メール・FAX使用の場合は到達について確認の電話を入れること</w:t>
            </w:r>
          </w:p>
        </w:tc>
      </w:tr>
      <w:tr w:rsidR="00A05D8E" w:rsidRPr="00BB5868">
        <w:trPr>
          <w:trHeight w:val="363"/>
        </w:trPr>
        <w:tc>
          <w:tcPr>
            <w:tcW w:w="519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ind w:leftChars="1" w:left="2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締切日時</w:t>
            </w:r>
          </w:p>
        </w:tc>
        <w:tc>
          <w:tcPr>
            <w:tcW w:w="277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A05D8E" w:rsidRPr="00BB5868" w:rsidRDefault="00A4712D" w:rsidP="00A4712D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</w:t>
            </w:r>
            <w:r w:rsidR="00EB34AE">
              <w:rPr>
                <w:rFonts w:ascii="ＭＳ ゴシック" w:eastAsia="ＭＳ ゴシック" w:hAnsi="ＭＳ ゴシック" w:hint="eastAsia"/>
              </w:rPr>
              <w:t>５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日</w:t>
            </w:r>
            <w:r w:rsidR="005D568C">
              <w:rPr>
                <w:rFonts w:ascii="ＭＳ ゴシック" w:eastAsia="ＭＳ ゴシック" w:hAnsi="ＭＳ ゴシック" w:hint="eastAsia"/>
              </w:rPr>
              <w:t>（</w:t>
            </w:r>
            <w:r w:rsidR="00EB34AE">
              <w:rPr>
                <w:rFonts w:ascii="ＭＳ ゴシック" w:eastAsia="ＭＳ ゴシック" w:hAnsi="ＭＳ ゴシック" w:hint="eastAsia"/>
              </w:rPr>
              <w:t>月</w:t>
            </w:r>
            <w:r w:rsidR="005D568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994" w:type="dxa"/>
            <w:gridSpan w:val="2"/>
            <w:tcBorders>
              <w:top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A05D8E" w:rsidP="00721A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</w:t>
            </w:r>
            <w:r w:rsidR="00721A62">
              <w:rPr>
                <w:rFonts w:ascii="ＭＳ ゴシック" w:eastAsia="ＭＳ ゴシック" w:hAnsi="ＭＳ ゴシック" w:hint="eastAsia"/>
              </w:rPr>
              <w:t>前12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</w:p>
        </w:tc>
      </w:tr>
      <w:tr w:rsidR="00A05D8E" w:rsidRPr="00BB5868">
        <w:trPr>
          <w:trHeight w:val="339"/>
        </w:trPr>
        <w:tc>
          <w:tcPr>
            <w:tcW w:w="519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ind w:leftChars="1" w:left="2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回答日時</w:t>
            </w:r>
          </w:p>
        </w:tc>
        <w:tc>
          <w:tcPr>
            <w:tcW w:w="277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A05D8E" w:rsidRPr="00BB5868" w:rsidRDefault="00A4712D" w:rsidP="00A8557A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</w:t>
            </w:r>
            <w:r w:rsidR="00EB34AE">
              <w:rPr>
                <w:rFonts w:ascii="ＭＳ ゴシック" w:eastAsia="ＭＳ ゴシック" w:hAnsi="ＭＳ ゴシック" w:hint="eastAsia"/>
              </w:rPr>
              <w:t>５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22</w:t>
            </w:r>
            <w:r w:rsidR="00A05D8E" w:rsidRPr="00BB5868">
              <w:rPr>
                <w:rFonts w:ascii="ＭＳ ゴシック" w:eastAsia="ＭＳ ゴシック" w:hAnsi="ＭＳ ゴシック" w:hint="eastAsia"/>
              </w:rPr>
              <w:t>日</w:t>
            </w:r>
            <w:r w:rsidR="005D568C">
              <w:rPr>
                <w:rFonts w:ascii="ＭＳ ゴシック" w:eastAsia="ＭＳ ゴシック" w:hAnsi="ＭＳ ゴシック" w:hint="eastAsia"/>
              </w:rPr>
              <w:t>（</w:t>
            </w:r>
            <w:r w:rsidR="00A8557A">
              <w:rPr>
                <w:rFonts w:ascii="ＭＳ ゴシック" w:eastAsia="ＭＳ ゴシック" w:hAnsi="ＭＳ ゴシック" w:hint="eastAsia"/>
              </w:rPr>
              <w:t>水</w:t>
            </w:r>
            <w:r w:rsidR="005D568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994" w:type="dxa"/>
            <w:gridSpan w:val="2"/>
            <w:tcBorders>
              <w:top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A05D8E" w:rsidP="00EB77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</w:t>
            </w:r>
            <w:r w:rsidR="00865902">
              <w:rPr>
                <w:rFonts w:ascii="ＭＳ ゴシック" w:eastAsia="ＭＳ ゴシック" w:hAnsi="ＭＳ ゴシック" w:hint="eastAsia"/>
              </w:rPr>
              <w:t>後３</w:t>
            </w:r>
            <w:r w:rsidRPr="00BB5868">
              <w:rPr>
                <w:rFonts w:ascii="ＭＳ ゴシック" w:eastAsia="ＭＳ ゴシック" w:hAnsi="ＭＳ ゴシック" w:hint="eastAsia"/>
              </w:rPr>
              <w:t>時</w:t>
            </w:r>
          </w:p>
        </w:tc>
      </w:tr>
      <w:tr w:rsidR="00A05D8E" w:rsidRPr="00BB5868">
        <w:trPr>
          <w:trHeight w:val="339"/>
        </w:trPr>
        <w:tc>
          <w:tcPr>
            <w:tcW w:w="519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ind w:leftChars="48" w:left="101" w:rightChars="86" w:right="1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ind w:leftChars="1" w:left="2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回答方法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A05D8E" w:rsidP="00FF001F">
            <w:pPr>
              <w:ind w:leftChars="20" w:left="42" w:rightChars="86" w:right="181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当ホームページに掲載</w:t>
            </w:r>
          </w:p>
        </w:tc>
      </w:tr>
      <w:tr w:rsidR="00A05D8E" w:rsidRPr="00BB5868" w:rsidTr="0096238F">
        <w:trPr>
          <w:trHeight w:val="389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943"/>
              </w:tabs>
              <w:ind w:leftChars="48" w:left="101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入札及び開札日時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A4712D" w:rsidP="00A8557A">
            <w:pPr>
              <w:ind w:leftChars="20" w:left="42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</w:t>
            </w:r>
            <w:r w:rsidR="00A8557A">
              <w:rPr>
                <w:rFonts w:ascii="ＭＳ ゴシック" w:eastAsia="ＭＳ ゴシック" w:hAnsi="ＭＳ ゴシック" w:hint="eastAsia"/>
              </w:rPr>
              <w:t>５</w:t>
            </w:r>
            <w:r w:rsidR="00A05D8E" w:rsidRPr="00BB5868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30</w:t>
            </w:r>
            <w:r w:rsidR="00A05D8E" w:rsidRPr="00BB5868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="005D568C">
              <w:rPr>
                <w:rFonts w:ascii="ＭＳ ゴシック" w:eastAsia="ＭＳ ゴシック" w:hAnsi="ＭＳ ゴシック" w:hint="eastAsia"/>
              </w:rPr>
              <w:t>（</w:t>
            </w:r>
            <w:r w:rsidR="00A8557A">
              <w:rPr>
                <w:rFonts w:ascii="ＭＳ ゴシック" w:eastAsia="ＭＳ ゴシック" w:hAnsi="ＭＳ ゴシック" w:hint="eastAsia"/>
              </w:rPr>
              <w:t>木</w:t>
            </w:r>
            <w:r w:rsidR="005D568C">
              <w:rPr>
                <w:rFonts w:ascii="ＭＳ ゴシック" w:eastAsia="ＭＳ ゴシック" w:hAnsi="ＭＳ ゴシック" w:hint="eastAsia"/>
              </w:rPr>
              <w:t>）</w:t>
            </w:r>
            <w:r w:rsidR="00A05D8E">
              <w:rPr>
                <w:rFonts w:ascii="ＭＳ ゴシック" w:eastAsia="ＭＳ ゴシック" w:hAnsi="ＭＳ ゴシック" w:hint="eastAsia"/>
              </w:rPr>
              <w:t>午</w:t>
            </w:r>
            <w:r w:rsidR="00A8557A">
              <w:rPr>
                <w:rFonts w:ascii="ＭＳ ゴシック" w:eastAsia="ＭＳ ゴシック" w:hAnsi="ＭＳ ゴシック" w:hint="eastAsia"/>
              </w:rPr>
              <w:t>後２</w:t>
            </w:r>
            <w:r w:rsidR="00A05D8E" w:rsidRPr="00BB5868"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</w:p>
        </w:tc>
      </w:tr>
      <w:tr w:rsidR="00A05D8E" w:rsidRPr="00AF267A">
        <w:trPr>
          <w:trHeight w:val="518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943"/>
              </w:tabs>
              <w:ind w:leftChars="48" w:left="101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入札及び開札場所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A05D8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横浜市中区港町１－１　横浜市庁舎</w:t>
            </w:r>
            <w:r w:rsidR="00322B1B">
              <w:rPr>
                <w:rFonts w:ascii="ＭＳ ゴシック" w:eastAsia="ＭＳ ゴシック" w:hAnsi="ＭＳ ゴシック" w:hint="eastAsia"/>
              </w:rPr>
              <w:t>５</w:t>
            </w:r>
            <w:r w:rsidRPr="00BB5868">
              <w:rPr>
                <w:rFonts w:ascii="ＭＳ ゴシック" w:eastAsia="ＭＳ ゴシック" w:hAnsi="ＭＳ ゴシック" w:hint="eastAsia"/>
              </w:rPr>
              <w:t>階</w:t>
            </w:r>
            <w:r w:rsidR="00322B1B">
              <w:rPr>
                <w:rFonts w:ascii="ＭＳ ゴシック" w:eastAsia="ＭＳ ゴシック" w:hAnsi="ＭＳ ゴシック" w:hint="eastAsia"/>
              </w:rPr>
              <w:t xml:space="preserve">　511</w:t>
            </w:r>
          </w:p>
          <w:p w:rsidR="00A05D8E" w:rsidRPr="00BB5868" w:rsidRDefault="00322B1B" w:rsidP="00322B1B">
            <w:pPr>
              <w:ind w:leftChars="20" w:left="42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</w:rPr>
              <w:t>資料提供室</w:t>
            </w:r>
          </w:p>
        </w:tc>
      </w:tr>
      <w:tr w:rsidR="00A05D8E" w:rsidRPr="00BB5868" w:rsidTr="0096238F">
        <w:trPr>
          <w:trHeight w:val="389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943"/>
              </w:tabs>
              <w:ind w:leftChars="48" w:left="101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支払条件</w:t>
            </w:r>
          </w:p>
        </w:tc>
        <w:tc>
          <w:tcPr>
            <w:tcW w:w="10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A05D8E" w:rsidRPr="00BB5868" w:rsidRDefault="00A05D8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前金払</w:t>
            </w:r>
          </w:p>
        </w:tc>
        <w:tc>
          <w:tcPr>
            <w:tcW w:w="168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A05D8E" w:rsidRPr="00BB5868" w:rsidRDefault="00A05D8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しない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A05D8E" w:rsidRPr="00BB5868" w:rsidRDefault="00A05D8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部分払</w:t>
            </w:r>
          </w:p>
        </w:tc>
        <w:tc>
          <w:tcPr>
            <w:tcW w:w="3734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12" w:space="0" w:color="auto"/>
            </w:tcBorders>
            <w:vAlign w:val="center"/>
          </w:tcPr>
          <w:p w:rsidR="00A05D8E" w:rsidRPr="00BB5868" w:rsidRDefault="00A05D8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</w:t>
            </w:r>
          </w:p>
        </w:tc>
      </w:tr>
      <w:tr w:rsidR="00A05D8E" w:rsidRPr="00BB5868">
        <w:trPr>
          <w:trHeight w:val="518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943"/>
              </w:tabs>
              <w:ind w:leftChars="48" w:left="101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:rsidR="00261F1F" w:rsidRPr="00261F1F" w:rsidRDefault="00261F1F" w:rsidP="00261F1F">
            <w:pPr>
              <w:ind w:leftChars="20" w:left="42" w:firstLineChars="100" w:firstLine="210"/>
              <w:rPr>
                <w:rFonts w:ascii="ＭＳ ゴシック" w:eastAsia="ＭＳ ゴシック" w:hAnsi="ＭＳ ゴシック"/>
              </w:rPr>
            </w:pPr>
            <w:r w:rsidRPr="00261F1F">
              <w:rPr>
                <w:rFonts w:ascii="ＭＳ ゴシック" w:eastAsia="ＭＳ ゴシック" w:hAnsi="ＭＳ ゴシック" w:hint="eastAsia"/>
              </w:rPr>
              <w:t>入札書には、消費税法第９条第１項規定の免税事業者であるか課税事業者であるかを問わず、</w:t>
            </w:r>
            <w:r w:rsidRPr="00261F1F">
              <w:rPr>
                <w:rFonts w:ascii="ＭＳ ゴシック" w:eastAsia="ＭＳ ゴシック" w:hAnsi="ＭＳ ゴシック" w:hint="eastAsia"/>
                <w:u w:val="single"/>
              </w:rPr>
              <w:t>見積った契約希望金額の108分の100に相当する金額を記載</w:t>
            </w:r>
            <w:r w:rsidR="00AB0C7E">
              <w:rPr>
                <w:rFonts w:ascii="ＭＳ ゴシック" w:eastAsia="ＭＳ ゴシック" w:hAnsi="ＭＳ ゴシック" w:hint="eastAsia"/>
              </w:rPr>
              <w:t>してください</w:t>
            </w:r>
            <w:r w:rsidRPr="00261F1F">
              <w:rPr>
                <w:rFonts w:ascii="ＭＳ ゴシック" w:eastAsia="ＭＳ ゴシック" w:hAnsi="ＭＳ ゴシック" w:hint="eastAsia"/>
              </w:rPr>
              <w:t>。</w:t>
            </w:r>
            <w:r>
              <w:rPr>
                <w:rFonts w:ascii="ＭＳ ゴシック" w:eastAsia="ＭＳ ゴシック" w:hAnsi="ＭＳ ゴシック" w:hint="eastAsia"/>
              </w:rPr>
              <w:t>落札者決定に当たっては、入札書</w:t>
            </w:r>
            <w:r w:rsidRPr="00261F1F">
              <w:rPr>
                <w:rFonts w:ascii="ＭＳ ゴシック" w:eastAsia="ＭＳ ゴシック" w:hAnsi="ＭＳ ゴシック" w:hint="eastAsia"/>
              </w:rPr>
              <w:t>に記載された金額に当該金額の100分の８に相当する額を加算した金額（当該金額に１円未満の端数があるときは、その端数金額を切捨てた金額）をもって落札価格とします。</w:t>
            </w:r>
          </w:p>
        </w:tc>
      </w:tr>
      <w:tr w:rsidR="00A05D8E" w:rsidRPr="00BB5868">
        <w:trPr>
          <w:trHeight w:val="518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943"/>
              </w:tabs>
              <w:ind w:leftChars="48" w:left="101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発注担当課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auto"/>
            </w:tcBorders>
          </w:tcPr>
          <w:p w:rsidR="00A05D8E" w:rsidRPr="00BB5868" w:rsidRDefault="00A05D8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総務</w:t>
            </w:r>
            <w:r w:rsidRPr="00BB5868">
              <w:rPr>
                <w:rFonts w:ascii="ＭＳ ゴシック" w:eastAsia="ＭＳ ゴシック" w:hAnsi="ＭＳ ゴシック" w:hint="eastAsia"/>
                <w:lang w:eastAsia="zh-TW"/>
              </w:rPr>
              <w:t>局</w:t>
            </w:r>
            <w:r>
              <w:rPr>
                <w:rFonts w:ascii="ＭＳ ゴシック" w:eastAsia="ＭＳ ゴシック" w:hAnsi="ＭＳ ゴシック" w:hint="eastAsia"/>
              </w:rPr>
              <w:t>職員健康</w:t>
            </w:r>
            <w:r w:rsidRPr="00BB5868">
              <w:rPr>
                <w:rFonts w:ascii="ＭＳ ゴシック" w:eastAsia="ＭＳ ゴシック" w:hAnsi="ＭＳ ゴシック" w:hint="eastAsia"/>
              </w:rPr>
              <w:t>課</w:t>
            </w:r>
            <w:r w:rsidR="005411AA">
              <w:rPr>
                <w:rFonts w:ascii="ＭＳ ゴシック" w:eastAsia="ＭＳ ゴシック" w:hAnsi="ＭＳ ゴシック" w:hint="eastAsia"/>
              </w:rPr>
              <w:t>健康</w:t>
            </w:r>
            <w:r>
              <w:rPr>
                <w:rFonts w:ascii="ＭＳ ゴシック" w:eastAsia="ＭＳ ゴシック" w:hAnsi="ＭＳ ゴシック" w:hint="eastAsia"/>
              </w:rPr>
              <w:t>係</w:t>
            </w:r>
          </w:p>
          <w:p w:rsidR="00A4712D" w:rsidRPr="00BB5868" w:rsidRDefault="00A05D8E" w:rsidP="00A4712D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 xml:space="preserve">担当　</w:t>
            </w:r>
            <w:r>
              <w:rPr>
                <w:rFonts w:ascii="ＭＳ ゴシック" w:eastAsia="ＭＳ ゴシック" w:hAnsi="ＭＳ ゴシック" w:hint="eastAsia"/>
              </w:rPr>
              <w:t>齊藤</w:t>
            </w:r>
            <w:r w:rsidR="00A4712D">
              <w:rPr>
                <w:rFonts w:ascii="ＭＳ ゴシック" w:eastAsia="ＭＳ ゴシック" w:hAnsi="ＭＳ ゴシック" w:hint="eastAsia"/>
              </w:rPr>
              <w:t>・舟木</w:t>
            </w:r>
          </w:p>
          <w:p w:rsidR="00A05D8E" w:rsidRDefault="00A05D8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 xml:space="preserve"> 045-671-2</w:t>
            </w:r>
            <w:r w:rsidR="005411AA">
              <w:rPr>
                <w:rFonts w:ascii="ＭＳ ゴシック" w:eastAsia="ＭＳ ゴシック" w:hAnsi="ＭＳ ゴシック" w:hint="eastAsia"/>
              </w:rPr>
              <w:t>154</w:t>
            </w:r>
            <w:r w:rsidRPr="00BB5868">
              <w:rPr>
                <w:rFonts w:ascii="ＭＳ ゴシック" w:eastAsia="ＭＳ ゴシック" w:hAnsi="ＭＳ ゴシック"/>
              </w:rPr>
              <w:t xml:space="preserve"> </w:t>
            </w:r>
            <w:r w:rsidRPr="00BB5868">
              <w:rPr>
                <w:rFonts w:ascii="ＭＳ ゴシック" w:eastAsia="ＭＳ ゴシック" w:hAnsi="ＭＳ ゴシック" w:hint="eastAsia"/>
              </w:rPr>
              <w:t>/</w:t>
            </w:r>
            <w:r w:rsidRPr="00BB5868">
              <w:rPr>
                <w:rFonts w:ascii="ＭＳ ゴシック" w:eastAsia="ＭＳ ゴシック" w:hAnsi="ＭＳ ゴシック"/>
              </w:rPr>
              <w:t xml:space="preserve"> FAX</w:t>
            </w:r>
            <w:r>
              <w:rPr>
                <w:rFonts w:ascii="ＭＳ ゴシック" w:eastAsia="ＭＳ ゴシック" w:hAnsi="ＭＳ ゴシック" w:hint="eastAsia"/>
              </w:rPr>
              <w:t xml:space="preserve"> 045-</w:t>
            </w:r>
            <w:r w:rsidRPr="00BB5868">
              <w:rPr>
                <w:rFonts w:ascii="ＭＳ ゴシック" w:eastAsia="ＭＳ ゴシック" w:hAnsi="ＭＳ ゴシック" w:hint="eastAsia"/>
              </w:rPr>
              <w:t>663-</w:t>
            </w:r>
            <w:r>
              <w:rPr>
                <w:rFonts w:ascii="ＭＳ ゴシック" w:eastAsia="ＭＳ ゴシック" w:hAnsi="ＭＳ ゴシック" w:hint="eastAsia"/>
              </w:rPr>
              <w:t>3665</w:t>
            </w:r>
          </w:p>
          <w:p w:rsidR="00A05D8E" w:rsidRPr="00BC7F6A" w:rsidRDefault="00A05D8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 xml:space="preserve">E-mail </w:t>
            </w:r>
            <w:hyperlink r:id="rId8" w:history="1">
              <w:r w:rsidRPr="008C3170">
                <w:rPr>
                  <w:rStyle w:val="a3"/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t>so</w:t>
              </w:r>
              <w:r w:rsidRPr="008C3170">
                <w:rPr>
                  <w:rStyle w:val="a3"/>
                  <w:rFonts w:ascii="ＭＳ Ｐゴシック" w:eastAsia="ＭＳ Ｐゴシック" w:hAnsi="ＭＳ Ｐゴシック" w:cs="ＭＳ Ｐゴシック"/>
                  <w:kern w:val="0"/>
                  <w:sz w:val="24"/>
                </w:rPr>
                <w:t>-syokuinkenko@city.yokohama.jp</w:t>
              </w:r>
            </w:hyperlink>
          </w:p>
        </w:tc>
      </w:tr>
      <w:tr w:rsidR="00A05D8E" w:rsidRPr="00BB5868" w:rsidTr="0096238F">
        <w:trPr>
          <w:trHeight w:val="305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9" w:space="0" w:color="000000"/>
            </w:tcBorders>
            <w:vAlign w:val="center"/>
          </w:tcPr>
          <w:p w:rsidR="00A05D8E" w:rsidRPr="00BB5868" w:rsidRDefault="00A05D8E" w:rsidP="00FF001F">
            <w:pPr>
              <w:tabs>
                <w:tab w:val="left" w:pos="1943"/>
              </w:tabs>
              <w:ind w:leftChars="48" w:left="101"/>
              <w:jc w:val="distribute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契約担当課</w:t>
            </w:r>
          </w:p>
        </w:tc>
        <w:tc>
          <w:tcPr>
            <w:tcW w:w="7770" w:type="dxa"/>
            <w:gridSpan w:val="4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05D8E" w:rsidRPr="00BB5868" w:rsidRDefault="00A05D8E" w:rsidP="00FF001F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BB5868">
              <w:rPr>
                <w:rFonts w:ascii="ＭＳ ゴシック" w:eastAsia="ＭＳ ゴシック" w:hAnsi="ＭＳ ゴシック" w:hint="eastAsia"/>
              </w:rPr>
              <w:t>同上</w:t>
            </w:r>
          </w:p>
        </w:tc>
      </w:tr>
    </w:tbl>
    <w:p w:rsidR="004A612D" w:rsidRDefault="004A612D" w:rsidP="00E5592E"/>
    <w:sectPr w:rsidR="004A612D" w:rsidSect="00EC3006">
      <w:pgSz w:w="11906" w:h="16838" w:code="9"/>
      <w:pgMar w:top="851" w:right="1701" w:bottom="3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04" w:rsidRDefault="00586E04">
      <w:r>
        <w:separator/>
      </w:r>
    </w:p>
  </w:endnote>
  <w:endnote w:type="continuationSeparator" w:id="0">
    <w:p w:rsidR="00586E04" w:rsidRDefault="0058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04" w:rsidRDefault="00586E04">
      <w:r>
        <w:separator/>
      </w:r>
    </w:p>
  </w:footnote>
  <w:footnote w:type="continuationSeparator" w:id="0">
    <w:p w:rsidR="00586E04" w:rsidRDefault="0058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01C"/>
    <w:multiLevelType w:val="hybridMultilevel"/>
    <w:tmpl w:val="F3FC8FEE"/>
    <w:lvl w:ilvl="0" w:tplc="3D78AD90">
      <w:start w:val="1"/>
      <w:numFmt w:val="decimal"/>
      <w:lvlText w:val="(%1)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65DAC"/>
    <w:multiLevelType w:val="hybridMultilevel"/>
    <w:tmpl w:val="E7622F2E"/>
    <w:lvl w:ilvl="0" w:tplc="03BED88A">
      <w:start w:val="1"/>
      <w:numFmt w:val="decimal"/>
      <w:lvlText w:val="(%1)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1F"/>
    <w:rsid w:val="000673D8"/>
    <w:rsid w:val="00076802"/>
    <w:rsid w:val="00085BB6"/>
    <w:rsid w:val="000864F4"/>
    <w:rsid w:val="000945E1"/>
    <w:rsid w:val="001819F4"/>
    <w:rsid w:val="001A24A0"/>
    <w:rsid w:val="001B4FC9"/>
    <w:rsid w:val="001C3B1E"/>
    <w:rsid w:val="002365BD"/>
    <w:rsid w:val="00261F1F"/>
    <w:rsid w:val="002D3CE6"/>
    <w:rsid w:val="002E3DF0"/>
    <w:rsid w:val="002E5EDA"/>
    <w:rsid w:val="002F3DAA"/>
    <w:rsid w:val="002F724E"/>
    <w:rsid w:val="00317ED2"/>
    <w:rsid w:val="00321747"/>
    <w:rsid w:val="00322B1B"/>
    <w:rsid w:val="00341648"/>
    <w:rsid w:val="00365275"/>
    <w:rsid w:val="00386D0B"/>
    <w:rsid w:val="003B5C4C"/>
    <w:rsid w:val="003B60E0"/>
    <w:rsid w:val="003B7F89"/>
    <w:rsid w:val="00425B44"/>
    <w:rsid w:val="00430B8D"/>
    <w:rsid w:val="00433BDD"/>
    <w:rsid w:val="00496445"/>
    <w:rsid w:val="004A612D"/>
    <w:rsid w:val="004A66B2"/>
    <w:rsid w:val="004E1C29"/>
    <w:rsid w:val="005411AA"/>
    <w:rsid w:val="005664DF"/>
    <w:rsid w:val="005771A7"/>
    <w:rsid w:val="005812CC"/>
    <w:rsid w:val="00586E04"/>
    <w:rsid w:val="005B35B8"/>
    <w:rsid w:val="005C2940"/>
    <w:rsid w:val="005D568C"/>
    <w:rsid w:val="00613990"/>
    <w:rsid w:val="006B4058"/>
    <w:rsid w:val="006E402D"/>
    <w:rsid w:val="006F420A"/>
    <w:rsid w:val="00721A62"/>
    <w:rsid w:val="00770A15"/>
    <w:rsid w:val="007930B3"/>
    <w:rsid w:val="007B0F91"/>
    <w:rsid w:val="007E5634"/>
    <w:rsid w:val="00803C78"/>
    <w:rsid w:val="008209A5"/>
    <w:rsid w:val="00865902"/>
    <w:rsid w:val="00870898"/>
    <w:rsid w:val="0087488F"/>
    <w:rsid w:val="008B1771"/>
    <w:rsid w:val="00911357"/>
    <w:rsid w:val="00923DE5"/>
    <w:rsid w:val="0096238F"/>
    <w:rsid w:val="009743C3"/>
    <w:rsid w:val="009B296E"/>
    <w:rsid w:val="009F6278"/>
    <w:rsid w:val="00A0408E"/>
    <w:rsid w:val="00A05D8E"/>
    <w:rsid w:val="00A22E7F"/>
    <w:rsid w:val="00A464ED"/>
    <w:rsid w:val="00A4712D"/>
    <w:rsid w:val="00A474C5"/>
    <w:rsid w:val="00A51A37"/>
    <w:rsid w:val="00A56574"/>
    <w:rsid w:val="00A8557A"/>
    <w:rsid w:val="00AB0C7E"/>
    <w:rsid w:val="00AC1297"/>
    <w:rsid w:val="00AF267A"/>
    <w:rsid w:val="00B17E97"/>
    <w:rsid w:val="00B25981"/>
    <w:rsid w:val="00BB05AD"/>
    <w:rsid w:val="00BC7F6A"/>
    <w:rsid w:val="00C02A35"/>
    <w:rsid w:val="00C50DBB"/>
    <w:rsid w:val="00C54CF2"/>
    <w:rsid w:val="00C5788A"/>
    <w:rsid w:val="00D1693A"/>
    <w:rsid w:val="00D2318F"/>
    <w:rsid w:val="00D247B4"/>
    <w:rsid w:val="00D708CC"/>
    <w:rsid w:val="00E11358"/>
    <w:rsid w:val="00E5592E"/>
    <w:rsid w:val="00E64534"/>
    <w:rsid w:val="00E83859"/>
    <w:rsid w:val="00E859AE"/>
    <w:rsid w:val="00EA09AC"/>
    <w:rsid w:val="00EB34AE"/>
    <w:rsid w:val="00EB77B8"/>
    <w:rsid w:val="00EC1FA9"/>
    <w:rsid w:val="00EC3006"/>
    <w:rsid w:val="00F277AB"/>
    <w:rsid w:val="00F75445"/>
    <w:rsid w:val="00FA24AC"/>
    <w:rsid w:val="00FA4271"/>
    <w:rsid w:val="00FB6A9E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BC5F1CE"/>
  <w15:docId w15:val="{B464119B-BC70-4B77-9B96-CC5A3DF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01F"/>
    <w:rPr>
      <w:color w:val="0000CC"/>
      <w:u w:val="single"/>
      <w:shd w:val="clear" w:color="auto" w:fill="auto"/>
    </w:rPr>
  </w:style>
  <w:style w:type="paragraph" w:styleId="a4">
    <w:name w:val="header"/>
    <w:basedOn w:val="a"/>
    <w:link w:val="a5"/>
    <w:rsid w:val="00C50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50DBB"/>
    <w:rPr>
      <w:kern w:val="2"/>
      <w:sz w:val="21"/>
      <w:szCs w:val="24"/>
    </w:rPr>
  </w:style>
  <w:style w:type="paragraph" w:styleId="a6">
    <w:name w:val="footer"/>
    <w:basedOn w:val="a"/>
    <w:link w:val="a7"/>
    <w:rsid w:val="00C50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50DB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22E7F"/>
    <w:pPr>
      <w:ind w:leftChars="400" w:left="840"/>
    </w:pPr>
  </w:style>
  <w:style w:type="paragraph" w:styleId="a9">
    <w:name w:val="Balloon Text"/>
    <w:basedOn w:val="a"/>
    <w:link w:val="aa"/>
    <w:rsid w:val="00EC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C30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-syokuinkenko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AF6C-8FFC-4EB8-83E3-E4F290E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1068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発注情報詳細（物品・委託等）</vt:lpstr>
      <vt:lpstr>発注情報詳細（物品・委託等）</vt:lpstr>
    </vt:vector>
  </TitlesOfParts>
  <Company> </Company>
  <LinksUpToDate>false</LinksUpToDate>
  <CharactersWithSpaces>1346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mailto:so-syokuinkenko@city.yokohama.jp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2019-05-10T10:15:00Z</cp:lastPrinted>
  <dcterms:created xsi:type="dcterms:W3CDTF">2019-05-14T09:21:00Z</dcterms:created>
  <dcterms:modified xsi:type="dcterms:W3CDTF">2019-05-15T01:21:00Z</dcterms:modified>
</cp:coreProperties>
</file>