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61" w:rsidRPr="00B50B61" w:rsidRDefault="00B50B61" w:rsidP="00B50B61">
      <w:pPr>
        <w:pStyle w:val="a3"/>
        <w:spacing w:before="36"/>
        <w:ind w:left="101"/>
        <w:rPr>
          <w:sz w:val="22"/>
          <w:szCs w:val="22"/>
        </w:rPr>
      </w:pPr>
      <w:r w:rsidRPr="00B50B61">
        <w:rPr>
          <w:sz w:val="22"/>
          <w:szCs w:val="22"/>
        </w:rPr>
        <w:t>（様式</w:t>
      </w:r>
      <w:r w:rsidR="004A29B6">
        <w:rPr>
          <w:rFonts w:hint="eastAsia"/>
          <w:sz w:val="22"/>
          <w:szCs w:val="22"/>
          <w:lang w:eastAsia="ja-JP"/>
        </w:rPr>
        <w:t>５</w:t>
      </w:r>
      <w:r w:rsidRPr="00B50B61">
        <w:rPr>
          <w:sz w:val="22"/>
          <w:szCs w:val="22"/>
        </w:rPr>
        <w:t>）</w:t>
      </w:r>
    </w:p>
    <w:p w:rsidR="00B50B61" w:rsidRPr="00B50B61" w:rsidRDefault="00B50B61" w:rsidP="00B50B61">
      <w:pPr>
        <w:pStyle w:val="a3"/>
        <w:tabs>
          <w:tab w:val="left" w:pos="629"/>
          <w:tab w:val="left" w:pos="1049"/>
          <w:tab w:val="left" w:pos="1469"/>
        </w:tabs>
        <w:spacing w:before="85"/>
        <w:ind w:right="116"/>
        <w:jc w:val="right"/>
        <w:rPr>
          <w:sz w:val="22"/>
          <w:szCs w:val="22"/>
        </w:rPr>
      </w:pPr>
      <w:r w:rsidRPr="00B50B61">
        <w:rPr>
          <w:sz w:val="22"/>
          <w:szCs w:val="22"/>
        </w:rPr>
        <w:t>年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月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日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>
        <w:rPr>
          <w:rFonts w:hint="eastAsia"/>
          <w:sz w:val="22"/>
          <w:szCs w:val="22"/>
          <w:lang w:eastAsia="ja-JP"/>
        </w:rPr>
        <w:t xml:space="preserve">　　　　　　　</w:t>
      </w:r>
      <w:r w:rsidRPr="00B50B61">
        <w:rPr>
          <w:sz w:val="22"/>
          <w:szCs w:val="22"/>
          <w:lang w:eastAsia="ja-JP"/>
        </w:rPr>
        <w:t>印</w:t>
      </w: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4A29B6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>
        <w:rPr>
          <w:rFonts w:hint="eastAsia"/>
          <w:sz w:val="28"/>
          <w:szCs w:val="22"/>
          <w:lang w:eastAsia="ja-JP"/>
        </w:rPr>
        <w:t>提　案　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4A29B6">
      <w:pPr>
        <w:pStyle w:val="a3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</w:t>
      </w:r>
      <w:r w:rsidR="004A29B6">
        <w:rPr>
          <w:rFonts w:hint="eastAsia"/>
          <w:sz w:val="22"/>
          <w:szCs w:val="22"/>
          <w:lang w:eastAsia="ja-JP"/>
        </w:rPr>
        <w:t>提案書を提出し</w:t>
      </w:r>
      <w:r>
        <w:rPr>
          <w:rFonts w:hint="eastAsia"/>
          <w:sz w:val="22"/>
          <w:szCs w:val="22"/>
          <w:lang w:eastAsia="ja-JP"/>
        </w:rPr>
        <w:t>ます。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CA0E91">
        <w:rPr>
          <w:u w:val="single"/>
          <w:lang w:eastAsia="ja-JP"/>
        </w:rPr>
        <w:t>2025</w:t>
      </w:r>
      <w:r w:rsidR="00CA0E91">
        <w:rPr>
          <w:rFonts w:hint="eastAsia"/>
          <w:u w:val="single"/>
          <w:lang w:eastAsia="ja-JP"/>
        </w:rPr>
        <w:t>年に向けた医療機能確保関係調査等業務委託</w:t>
      </w:r>
      <w:bookmarkStart w:id="0" w:name="_GoBack"/>
      <w:bookmarkEnd w:id="0"/>
    </w:p>
    <w:p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ＦＡＸ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2277BC"/>
    <w:rsid w:val="003B0B41"/>
    <w:rsid w:val="004A29B6"/>
    <w:rsid w:val="007C246A"/>
    <w:rsid w:val="00B50B61"/>
    <w:rsid w:val="00CA0E91"/>
    <w:rsid w:val="00E2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6024-904F-47A7-B6DD-4403D51A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戸井田 奈穂</dc:creator>
  <cp:keywords/>
  <dc:description/>
  <cp:lastModifiedBy>本村 健一</cp:lastModifiedBy>
  <cp:revision>5</cp:revision>
  <dcterms:created xsi:type="dcterms:W3CDTF">2017-09-26T01:36:00Z</dcterms:created>
  <dcterms:modified xsi:type="dcterms:W3CDTF">2020-02-19T00:29:00Z</dcterms:modified>
</cp:coreProperties>
</file>