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6F" w:rsidRPr="00CD4E1A" w:rsidRDefault="0065656F" w:rsidP="0065656F">
      <w:pPr>
        <w:rPr>
          <w:color w:val="000000"/>
          <w:szCs w:val="21"/>
        </w:rPr>
      </w:pPr>
      <w:r w:rsidRPr="00CD4E1A">
        <w:rPr>
          <w:rFonts w:hint="eastAsia"/>
          <w:color w:val="000000"/>
          <w:szCs w:val="21"/>
        </w:rPr>
        <w:t>（様式</w:t>
      </w:r>
      <w:r w:rsidR="00F71A9F">
        <w:rPr>
          <w:rFonts w:hint="eastAsia"/>
          <w:color w:val="000000"/>
          <w:szCs w:val="21"/>
        </w:rPr>
        <w:t>３</w:t>
      </w:r>
      <w:r w:rsidR="009D35F4">
        <w:rPr>
          <w:rFonts w:hint="eastAsia"/>
          <w:color w:val="000000"/>
          <w:szCs w:val="21"/>
        </w:rPr>
        <w:t>－１</w:t>
      </w:r>
      <w:r w:rsidRPr="00CD4E1A">
        <w:rPr>
          <w:rFonts w:hint="eastAsia"/>
          <w:color w:val="000000"/>
          <w:szCs w:val="21"/>
        </w:rPr>
        <w:t>）</w:t>
      </w:r>
    </w:p>
    <w:p w:rsidR="0065656F" w:rsidRPr="00360A96" w:rsidRDefault="009D35F4" w:rsidP="0065656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5656F" w:rsidRPr="00360A96">
        <w:rPr>
          <w:rFonts w:hint="eastAsia"/>
          <w:sz w:val="22"/>
          <w:szCs w:val="22"/>
        </w:rPr>
        <w:t xml:space="preserve">　</w:t>
      </w:r>
      <w:r w:rsidR="0065656F">
        <w:rPr>
          <w:rFonts w:hint="eastAsia"/>
          <w:sz w:val="22"/>
          <w:szCs w:val="22"/>
        </w:rPr>
        <w:t xml:space="preserve">　</w:t>
      </w:r>
      <w:r w:rsidR="0065656F" w:rsidRPr="00360A96">
        <w:rPr>
          <w:rFonts w:hint="eastAsia"/>
          <w:sz w:val="22"/>
          <w:szCs w:val="22"/>
        </w:rPr>
        <w:t>年</w:t>
      </w:r>
      <w:r w:rsidR="0065656F">
        <w:rPr>
          <w:rFonts w:hint="eastAsia"/>
          <w:sz w:val="22"/>
          <w:szCs w:val="22"/>
        </w:rPr>
        <w:t xml:space="preserve">　</w:t>
      </w:r>
      <w:r w:rsidR="0065656F" w:rsidRPr="00360A96">
        <w:rPr>
          <w:rFonts w:hint="eastAsia"/>
          <w:sz w:val="22"/>
          <w:szCs w:val="22"/>
        </w:rPr>
        <w:t xml:space="preserve">　月</w:t>
      </w:r>
      <w:r w:rsidR="0065656F">
        <w:rPr>
          <w:rFonts w:hint="eastAsia"/>
          <w:sz w:val="22"/>
          <w:szCs w:val="22"/>
        </w:rPr>
        <w:t xml:space="preserve">　</w:t>
      </w:r>
      <w:r w:rsidR="0065656F" w:rsidRPr="00360A96">
        <w:rPr>
          <w:rFonts w:hint="eastAsia"/>
          <w:sz w:val="22"/>
          <w:szCs w:val="22"/>
        </w:rPr>
        <w:t xml:space="preserve">　日</w:t>
      </w:r>
    </w:p>
    <w:p w:rsidR="0065656F" w:rsidRPr="00360A96" w:rsidRDefault="0065656F" w:rsidP="0065656F">
      <w:pPr>
        <w:jc w:val="right"/>
        <w:rPr>
          <w:sz w:val="22"/>
          <w:szCs w:val="22"/>
        </w:rPr>
      </w:pPr>
    </w:p>
    <w:p w:rsidR="0065656F" w:rsidRDefault="0065656F" w:rsidP="0065656F">
      <w:r>
        <w:rPr>
          <w:rFonts w:hint="eastAsia"/>
        </w:rPr>
        <w:t>横浜市契約事務受任者</w:t>
      </w:r>
    </w:p>
    <w:p w:rsidR="0065656F" w:rsidRDefault="0065656F" w:rsidP="006565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65656F" w:rsidTr="00A70C2F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>
            <w:r>
              <w:rPr>
                <w:rFonts w:hint="eastAsia"/>
              </w:rPr>
              <w:t>所在地</w:t>
            </w:r>
          </w:p>
        </w:tc>
      </w:tr>
      <w:tr w:rsidR="0065656F" w:rsidTr="00A70C2F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>
            <w:r>
              <w:rPr>
                <w:rFonts w:hint="eastAsia"/>
              </w:rPr>
              <w:t>商号又は名称</w:t>
            </w:r>
          </w:p>
        </w:tc>
      </w:tr>
      <w:tr w:rsidR="0065656F" w:rsidTr="00A70C2F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656F" w:rsidRDefault="0065656F" w:rsidP="00A70C2F">
            <w:r>
              <w:rPr>
                <w:rFonts w:hint="eastAsia"/>
              </w:rPr>
              <w:t>代表者職氏名　　　　　　　　　　　　　　　印</w:t>
            </w:r>
          </w:p>
        </w:tc>
      </w:tr>
    </w:tbl>
    <w:p w:rsidR="0065656F" w:rsidRDefault="0065656F" w:rsidP="0065656F">
      <w:pPr>
        <w:rPr>
          <w:color w:val="000000"/>
        </w:rPr>
      </w:pPr>
    </w:p>
    <w:p w:rsidR="0065656F" w:rsidRDefault="0065656F" w:rsidP="006565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65656F" w:rsidRDefault="0065656F" w:rsidP="0065656F"/>
    <w:p w:rsidR="0065656F" w:rsidRDefault="0065656F" w:rsidP="0065656F">
      <w:pPr>
        <w:rPr>
          <w:sz w:val="22"/>
          <w:szCs w:val="22"/>
        </w:rPr>
      </w:pPr>
    </w:p>
    <w:p w:rsidR="0065656F" w:rsidRPr="00360A96" w:rsidRDefault="0065656F" w:rsidP="0065656F">
      <w:pPr>
        <w:rPr>
          <w:sz w:val="22"/>
          <w:szCs w:val="22"/>
        </w:rPr>
      </w:pPr>
      <w:r w:rsidRPr="00360A96">
        <w:rPr>
          <w:rFonts w:hint="eastAsia"/>
          <w:sz w:val="22"/>
          <w:szCs w:val="22"/>
        </w:rPr>
        <w:t>次の件について、提案書を</w:t>
      </w:r>
      <w:r>
        <w:rPr>
          <w:rFonts w:hint="eastAsia"/>
          <w:sz w:val="22"/>
          <w:szCs w:val="22"/>
        </w:rPr>
        <w:t>提出します。</w:t>
      </w:r>
    </w:p>
    <w:p w:rsidR="0065656F" w:rsidRPr="00360A96" w:rsidRDefault="0065656F" w:rsidP="0065656F">
      <w:pPr>
        <w:rPr>
          <w:sz w:val="22"/>
          <w:szCs w:val="22"/>
        </w:rPr>
      </w:pPr>
    </w:p>
    <w:p w:rsidR="0065656F" w:rsidRPr="00360A96" w:rsidRDefault="0065656F" w:rsidP="0065656F">
      <w:pPr>
        <w:rPr>
          <w:sz w:val="22"/>
          <w:szCs w:val="22"/>
        </w:rPr>
      </w:pPr>
      <w:r w:rsidRPr="00360A96">
        <w:rPr>
          <w:rFonts w:hint="eastAsia"/>
          <w:sz w:val="22"/>
          <w:szCs w:val="22"/>
        </w:rPr>
        <w:t>件名：</w:t>
      </w:r>
      <w:r w:rsidR="009D35F4" w:rsidRPr="009D35F4">
        <w:rPr>
          <w:rFonts w:hint="eastAsia"/>
          <w:sz w:val="22"/>
          <w:szCs w:val="22"/>
        </w:rPr>
        <w:t>緊急商店街関連調査事業</w:t>
      </w:r>
      <w:r w:rsidR="009D35F4">
        <w:rPr>
          <w:rFonts w:hint="eastAsia"/>
          <w:sz w:val="22"/>
          <w:szCs w:val="22"/>
        </w:rPr>
        <w:t xml:space="preserve">　</w:t>
      </w:r>
      <w:r w:rsidR="009D35F4" w:rsidRPr="009D35F4">
        <w:rPr>
          <w:rFonts w:hint="eastAsia"/>
          <w:sz w:val="22"/>
          <w:szCs w:val="22"/>
        </w:rPr>
        <w:t>業務委託</w:t>
      </w:r>
    </w:p>
    <w:p w:rsidR="0065656F" w:rsidRPr="00360A96" w:rsidRDefault="0065656F" w:rsidP="0065656F">
      <w:pPr>
        <w:rPr>
          <w:sz w:val="22"/>
          <w:szCs w:val="22"/>
        </w:rPr>
      </w:pPr>
    </w:p>
    <w:p w:rsidR="0065656F" w:rsidRPr="00360A96" w:rsidRDefault="0065656F" w:rsidP="0065656F">
      <w:pPr>
        <w:rPr>
          <w:sz w:val="22"/>
          <w:szCs w:val="22"/>
        </w:rPr>
      </w:pPr>
    </w:p>
    <w:p w:rsidR="0065656F" w:rsidRDefault="0065656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Default="00F71A9F" w:rsidP="0065656F">
      <w:pPr>
        <w:rPr>
          <w:sz w:val="22"/>
          <w:szCs w:val="22"/>
        </w:rPr>
      </w:pPr>
    </w:p>
    <w:p w:rsidR="00F71A9F" w:rsidRPr="00016024" w:rsidRDefault="00F71A9F" w:rsidP="0065656F">
      <w:pPr>
        <w:rPr>
          <w:sz w:val="22"/>
          <w:szCs w:val="22"/>
        </w:rPr>
      </w:pPr>
    </w:p>
    <w:p w:rsidR="0065656F" w:rsidRPr="00360A96" w:rsidRDefault="0065656F" w:rsidP="0065656F">
      <w:pPr>
        <w:rPr>
          <w:sz w:val="22"/>
          <w:szCs w:val="22"/>
        </w:rPr>
      </w:pPr>
    </w:p>
    <w:p w:rsidR="0065656F" w:rsidRDefault="0065656F" w:rsidP="0065656F"/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95"/>
      </w:tblGrid>
      <w:tr w:rsidR="0065656F" w:rsidTr="00A70C2F">
        <w:tc>
          <w:tcPr>
            <w:tcW w:w="6204" w:type="dxa"/>
            <w:gridSpan w:val="2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連絡担当者</w:t>
            </w:r>
          </w:p>
        </w:tc>
      </w:tr>
      <w:tr w:rsidR="0065656F" w:rsidTr="00A70C2F">
        <w:tc>
          <w:tcPr>
            <w:tcW w:w="1500" w:type="dxa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65656F" w:rsidRDefault="0065656F" w:rsidP="00A70C2F"/>
        </w:tc>
      </w:tr>
      <w:tr w:rsidR="0065656F" w:rsidTr="00A70C2F">
        <w:tc>
          <w:tcPr>
            <w:tcW w:w="1500" w:type="dxa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65656F" w:rsidRDefault="0065656F" w:rsidP="00A70C2F"/>
        </w:tc>
      </w:tr>
      <w:tr w:rsidR="0065656F" w:rsidTr="00A70C2F">
        <w:tc>
          <w:tcPr>
            <w:tcW w:w="1500" w:type="dxa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65656F" w:rsidRDefault="0065656F" w:rsidP="00A70C2F"/>
        </w:tc>
      </w:tr>
      <w:tr w:rsidR="0065656F" w:rsidTr="00A70C2F">
        <w:tc>
          <w:tcPr>
            <w:tcW w:w="1500" w:type="dxa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65656F" w:rsidRDefault="0065656F" w:rsidP="00A70C2F"/>
        </w:tc>
      </w:tr>
      <w:tr w:rsidR="0065656F" w:rsidTr="00A70C2F">
        <w:tc>
          <w:tcPr>
            <w:tcW w:w="1500" w:type="dxa"/>
          </w:tcPr>
          <w:p w:rsidR="0065656F" w:rsidRDefault="0065656F" w:rsidP="00A70C2F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65656F" w:rsidRDefault="0065656F" w:rsidP="00A70C2F"/>
        </w:tc>
      </w:tr>
    </w:tbl>
    <w:p w:rsidR="0065656F" w:rsidRDefault="0065656F" w:rsidP="0065656F">
      <w:pPr>
        <w:rPr>
          <w:color w:val="000000"/>
        </w:rPr>
      </w:pPr>
    </w:p>
    <w:p w:rsidR="0065656F" w:rsidRDefault="0065656F" w:rsidP="0065656F">
      <w:pPr>
        <w:jc w:val="center"/>
        <w:rPr>
          <w:rFonts w:ascii="ＭＳ 明朝" w:hAnsi="ＭＳ 明朝"/>
          <w:szCs w:val="21"/>
        </w:rPr>
        <w:sectPr w:rsidR="0065656F" w:rsidSect="000A2E24">
          <w:headerReference w:type="default" r:id="rId8"/>
          <w:footerReference w:type="default" r:id="rId9"/>
          <w:pgSz w:w="11906" w:h="16838"/>
          <w:pgMar w:top="1418" w:right="1286" w:bottom="1418" w:left="1260" w:header="851" w:footer="992" w:gutter="0"/>
          <w:cols w:space="425"/>
          <w:docGrid w:type="lines" w:linePitch="360"/>
        </w:sectPr>
      </w:pPr>
    </w:p>
    <w:p w:rsidR="009D35F4" w:rsidRDefault="009D35F4" w:rsidP="009D35F4">
      <w:pPr>
        <w:rPr>
          <w:color w:val="000000"/>
          <w:szCs w:val="21"/>
        </w:rPr>
      </w:pPr>
      <w:r w:rsidRPr="00CD4E1A">
        <w:rPr>
          <w:rFonts w:hint="eastAsia"/>
          <w:color w:val="000000"/>
          <w:szCs w:val="21"/>
        </w:rPr>
        <w:lastRenderedPageBreak/>
        <w:t>（様式</w:t>
      </w:r>
      <w:r>
        <w:rPr>
          <w:rFonts w:hint="eastAsia"/>
          <w:color w:val="000000"/>
          <w:szCs w:val="21"/>
        </w:rPr>
        <w:t>３</w:t>
      </w:r>
      <w:r>
        <w:rPr>
          <w:rFonts w:hint="eastAsia"/>
          <w:color w:val="000000"/>
          <w:szCs w:val="21"/>
        </w:rPr>
        <w:t>－２</w:t>
      </w:r>
      <w:r w:rsidRPr="00CD4E1A">
        <w:rPr>
          <w:rFonts w:hint="eastAsia"/>
          <w:color w:val="000000"/>
          <w:szCs w:val="21"/>
        </w:rPr>
        <w:t>）</w:t>
      </w:r>
    </w:p>
    <w:p w:rsidR="009D35F4" w:rsidRPr="00CC1B74" w:rsidRDefault="009D35F4" w:rsidP="009D35F4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CC1B7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企業（団体）の概要</w:t>
      </w:r>
    </w:p>
    <w:p w:rsidR="009D35F4" w:rsidRPr="00F10F45" w:rsidRDefault="009D35F4" w:rsidP="009D35F4">
      <w:pPr>
        <w:snapToGrid w:val="0"/>
        <w:rPr>
          <w:rFonts w:ascii="Meiryo UI" w:eastAsia="Meiryo UI" w:hAnsi="Meiryo UI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9D35F4" w:rsidRPr="00D743D8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企業（団体）名称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所在地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代表者氏名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設立年月日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資本金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3779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事業内容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D743D8" w:rsidTr="00C379E0">
        <w:trPr>
          <w:trHeight w:val="47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9D35F4" w:rsidRPr="00D743D8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主な事業実績</w:t>
            </w:r>
          </w:p>
        </w:tc>
        <w:tc>
          <w:tcPr>
            <w:tcW w:w="7180" w:type="dxa"/>
            <w:shd w:val="clear" w:color="auto" w:fill="auto"/>
          </w:tcPr>
          <w:p w:rsidR="009D35F4" w:rsidRPr="00D743D8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9D35F4" w:rsidRPr="00CD4E1A" w:rsidRDefault="009D35F4" w:rsidP="009D35F4">
      <w:pPr>
        <w:rPr>
          <w:color w:val="000000"/>
          <w:szCs w:val="21"/>
        </w:rPr>
      </w:pPr>
    </w:p>
    <w:p w:rsidR="009D35F4" w:rsidRPr="00EB3A68" w:rsidRDefault="009D35F4" w:rsidP="009D35F4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color w:val="000000"/>
          <w:szCs w:val="21"/>
        </w:rPr>
        <w:br w:type="page"/>
      </w:r>
      <w:r>
        <w:rPr>
          <w:rFonts w:hint="eastAsia"/>
          <w:color w:val="000000"/>
          <w:szCs w:val="21"/>
        </w:rPr>
        <w:lastRenderedPageBreak/>
        <w:t>（様式３</w:t>
      </w:r>
      <w:r w:rsidRPr="001B5DA7">
        <w:rPr>
          <w:rFonts w:hint="eastAsia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３</w:t>
      </w:r>
      <w:r w:rsidRPr="001B5DA7">
        <w:rPr>
          <w:rFonts w:hint="eastAsia"/>
          <w:color w:val="000000"/>
          <w:szCs w:val="21"/>
        </w:rPr>
        <w:t>）</w:t>
      </w:r>
    </w:p>
    <w:p w:rsidR="009D35F4" w:rsidRPr="00EA1246" w:rsidRDefault="009D35F4" w:rsidP="009D35F4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246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業務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の</w:t>
      </w:r>
      <w:r w:rsidRPr="00EA1246">
        <w:rPr>
          <w:rFonts w:ascii="ＭＳ ゴシック" w:eastAsia="ＭＳ ゴシック" w:hAnsi="ＭＳ ゴシック"/>
          <w:b/>
          <w:color w:val="000000"/>
          <w:sz w:val="22"/>
          <w:szCs w:val="22"/>
        </w:rPr>
        <w:t>実施体制</w:t>
      </w:r>
    </w:p>
    <w:p w:rsidR="009D35F4" w:rsidRPr="00811546" w:rsidRDefault="009D35F4" w:rsidP="009D35F4">
      <w:pPr>
        <w:snapToGrid w:val="0"/>
        <w:rPr>
          <w:rFonts w:ascii="ＭＳ 明朝" w:hAnsi="ＭＳ 明朝" w:cs="Meiryo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423"/>
        <w:gridCol w:w="2432"/>
        <w:gridCol w:w="2872"/>
      </w:tblGrid>
      <w:tr w:rsidR="009D35F4" w:rsidRPr="00811546" w:rsidTr="00C379E0">
        <w:trPr>
          <w:trHeight w:val="442"/>
        </w:trPr>
        <w:tc>
          <w:tcPr>
            <w:tcW w:w="1521" w:type="dxa"/>
            <w:tcBorders>
              <w:tl2br w:val="single" w:sz="4" w:space="0" w:color="auto"/>
            </w:tcBorders>
            <w:vAlign w:val="center"/>
          </w:tcPr>
          <w:p w:rsidR="009D35F4" w:rsidRPr="00811546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vAlign w:val="center"/>
          </w:tcPr>
          <w:p w:rsidR="009D35F4" w:rsidRPr="00811546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予定者名</w:t>
            </w:r>
          </w:p>
        </w:tc>
        <w:tc>
          <w:tcPr>
            <w:tcW w:w="2443" w:type="dxa"/>
            <w:vAlign w:val="center"/>
          </w:tcPr>
          <w:p w:rsidR="009D35F4" w:rsidRPr="00811546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所属・役職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9D35F4" w:rsidRPr="00811546" w:rsidRDefault="009D35F4" w:rsidP="00C379E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担当する分担業務の内容</w:t>
            </w:r>
          </w:p>
        </w:tc>
      </w:tr>
      <w:tr w:rsidR="009D35F4" w:rsidRPr="00811546" w:rsidTr="00C379E0">
        <w:trPr>
          <w:trHeight w:hRule="exact" w:val="1134"/>
        </w:trPr>
        <w:tc>
          <w:tcPr>
            <w:tcW w:w="1521" w:type="dxa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事業責任者</w:t>
            </w:r>
          </w:p>
        </w:tc>
        <w:tc>
          <w:tcPr>
            <w:tcW w:w="2435" w:type="dxa"/>
            <w:vAlign w:val="center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43" w:type="dxa"/>
            <w:vAlign w:val="center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811546" w:rsidTr="00C379E0">
        <w:trPr>
          <w:cantSplit/>
          <w:trHeight w:hRule="exact" w:val="1134"/>
        </w:trPr>
        <w:tc>
          <w:tcPr>
            <w:tcW w:w="1521" w:type="dxa"/>
            <w:vMerge w:val="restart"/>
            <w:shd w:val="clear" w:color="auto" w:fill="auto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担当者</w:t>
            </w:r>
          </w:p>
        </w:tc>
        <w:tc>
          <w:tcPr>
            <w:tcW w:w="2435" w:type="dxa"/>
            <w:tcBorders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1）</w:t>
            </w:r>
          </w:p>
        </w:tc>
        <w:tc>
          <w:tcPr>
            <w:tcW w:w="2443" w:type="dxa"/>
            <w:tcBorders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811546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2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811546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3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811546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4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9D35F4" w:rsidRPr="00811546" w:rsidTr="00C379E0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5）</w:t>
            </w:r>
          </w:p>
        </w:tc>
        <w:tc>
          <w:tcPr>
            <w:tcW w:w="24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F4" w:rsidRPr="00811546" w:rsidRDefault="009D35F4" w:rsidP="00C379E0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9D35F4" w:rsidRPr="00811546" w:rsidRDefault="009D35F4" w:rsidP="009D35F4">
      <w:pPr>
        <w:snapToGrid w:val="0"/>
        <w:ind w:firstLineChars="100" w:firstLine="210"/>
        <w:rPr>
          <w:rFonts w:ascii="ＭＳ 明朝" w:hAnsi="ＭＳ 明朝" w:cs="Meiryo UI"/>
        </w:rPr>
      </w:pPr>
      <w:r w:rsidRPr="00811546">
        <w:rPr>
          <w:rFonts w:ascii="ＭＳ 明朝" w:hAnsi="ＭＳ 明朝" w:cs="Meiryo UI" w:hint="eastAsia"/>
        </w:rPr>
        <w:t>注：　所属・役職については、提案書の提案者以外の企業等に所属する場合は、</w:t>
      </w:r>
    </w:p>
    <w:p w:rsidR="00EA1246" w:rsidRDefault="009D35F4" w:rsidP="009D35F4">
      <w:pPr>
        <w:ind w:firstLineChars="400" w:firstLine="84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811546">
        <w:rPr>
          <w:rFonts w:ascii="ＭＳ 明朝" w:hAnsi="ＭＳ 明朝" w:cs="Meiryo UI" w:hint="eastAsia"/>
        </w:rPr>
        <w:t>企業名についても記載すること。</w:t>
      </w:r>
      <w:r>
        <w:rPr>
          <w:color w:val="000000"/>
          <w:sz w:val="22"/>
          <w:szCs w:val="22"/>
        </w:rPr>
        <w:br w:type="page"/>
      </w:r>
      <w:r w:rsidR="00EA1246" w:rsidRPr="00CD4E1A">
        <w:rPr>
          <w:rFonts w:hint="eastAsia"/>
          <w:color w:val="000000"/>
          <w:szCs w:val="21"/>
        </w:rPr>
        <w:lastRenderedPageBreak/>
        <w:t>（様式</w:t>
      </w:r>
      <w:r w:rsidR="00EA1246">
        <w:rPr>
          <w:rFonts w:hint="eastAsia"/>
          <w:color w:val="000000"/>
          <w:szCs w:val="21"/>
        </w:rPr>
        <w:t>３</w:t>
      </w:r>
      <w:r w:rsidR="006213AC">
        <w:rPr>
          <w:rFonts w:hint="eastAsia"/>
          <w:color w:val="000000"/>
          <w:szCs w:val="21"/>
        </w:rPr>
        <w:t>－</w:t>
      </w:r>
      <w:r w:rsidR="00CC1B74">
        <w:rPr>
          <w:rFonts w:hint="eastAsia"/>
          <w:color w:val="000000"/>
          <w:szCs w:val="21"/>
        </w:rPr>
        <w:t>４</w:t>
      </w:r>
      <w:r w:rsidR="00EA1246" w:rsidRPr="00CD4E1A">
        <w:rPr>
          <w:rFonts w:hint="eastAsia"/>
          <w:color w:val="000000"/>
          <w:szCs w:val="21"/>
        </w:rPr>
        <w:t>）</w:t>
      </w:r>
    </w:p>
    <w:p w:rsidR="00EA1246" w:rsidRDefault="00EA1246" w:rsidP="00EA1246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類似業務の受託実績</w:t>
      </w:r>
    </w:p>
    <w:p w:rsidR="00DA43FD" w:rsidRPr="00C01E9E" w:rsidRDefault="00DA43FD" w:rsidP="00EA1246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◎時期、目的、手法、成果、件数等（直近５か年程度）</w:t>
      </w: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EA1246" w:rsidRDefault="00EA1246" w:rsidP="00DA43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8026EE" w:rsidRDefault="008026EE" w:rsidP="008026EE">
      <w:pPr>
        <w:rPr>
          <w:color w:val="000000"/>
          <w:sz w:val="22"/>
          <w:szCs w:val="22"/>
        </w:rPr>
      </w:pPr>
    </w:p>
    <w:p w:rsidR="009D35F4" w:rsidRDefault="009D35F4" w:rsidP="009D35F4">
      <w:pPr>
        <w:rPr>
          <w:color w:val="000000"/>
          <w:szCs w:val="21"/>
        </w:rPr>
      </w:pPr>
      <w:r w:rsidRPr="00CD4E1A">
        <w:rPr>
          <w:rFonts w:hint="eastAsia"/>
          <w:color w:val="000000"/>
          <w:szCs w:val="21"/>
        </w:rPr>
        <w:lastRenderedPageBreak/>
        <w:t>（</w:t>
      </w:r>
      <w:r>
        <w:rPr>
          <w:rFonts w:hint="eastAsia"/>
          <w:color w:val="000000"/>
          <w:szCs w:val="21"/>
        </w:rPr>
        <w:t>自由</w:t>
      </w:r>
      <w:r w:rsidRPr="00CD4E1A">
        <w:rPr>
          <w:rFonts w:hint="eastAsia"/>
          <w:color w:val="000000"/>
          <w:szCs w:val="21"/>
        </w:rPr>
        <w:t>様式）</w:t>
      </w:r>
    </w:p>
    <w:p w:rsidR="009D35F4" w:rsidRPr="00C01E9E" w:rsidRDefault="00CE538F" w:rsidP="009D35F4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CE538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業務の実施方針と内容</w:t>
      </w:r>
      <w:bookmarkStart w:id="0" w:name="_GoBack"/>
      <w:bookmarkEnd w:id="0"/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0D9BF" wp14:editId="093E1CC7">
                <wp:simplePos x="0" y="0"/>
                <wp:positionH relativeFrom="column">
                  <wp:posOffset>-81643</wp:posOffset>
                </wp:positionH>
                <wp:positionV relativeFrom="paragraph">
                  <wp:posOffset>107276</wp:posOffset>
                </wp:positionV>
                <wp:extent cx="6092890" cy="3592286"/>
                <wp:effectExtent l="19050" t="19050" r="22225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90" cy="3592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5F4" w:rsidRPr="001D33A3" w:rsidRDefault="009D35F4" w:rsidP="009D35F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提案内容、スケジュールは目的達成にむけて自由な発想で記載いただいて構いませんが、以下の項目については必ず記載してください。</w:t>
                            </w:r>
                          </w:p>
                          <w:p w:rsidR="009D35F4" w:rsidRPr="005B4120" w:rsidRDefault="009D35F4" w:rsidP="009D35F4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5B4120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  <w:u w:val="double"/>
                              </w:rPr>
                              <w:t>最大10ページまで</w:t>
                            </w: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。作成後、本枠は削除して構いません。</w:t>
                            </w:r>
                          </w:p>
                          <w:p w:rsidR="009D35F4" w:rsidRPr="005B4120" w:rsidRDefault="009D35F4" w:rsidP="009D35F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9D35F4" w:rsidRPr="001D33A3" w:rsidRDefault="009D35F4" w:rsidP="009D35F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以下の内容について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は、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必ず記載してください。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A217CC" w:rsidRDefault="009D35F4" w:rsidP="00A217CC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(1)　</w:t>
                            </w:r>
                            <w:r w:rsidR="00A217CC" w:rsidRPr="00A217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調査実施手法についての提案（新規雇用者を調査に従事させることを踏まえ、的確な回答の引き出し、回収率向上につながるような調査票作成上の工夫など、調査の精度を高めるような手法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をご提案</w:t>
                            </w:r>
                            <w:r w:rsidR="00CE538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ください。</w:t>
                            </w:r>
                            <w:r w:rsidR="00A217CC" w:rsidRPr="00A217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9D35F4" w:rsidRPr="001D33A3" w:rsidRDefault="009D35F4" w:rsidP="00A217CC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(2)　</w:t>
                            </w:r>
                            <w:r w:rsidR="00A217CC" w:rsidRPr="00A217C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収集データの整理・分析について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の方針・</w:t>
                            </w:r>
                            <w:r w:rsidR="00CE538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手法</w:t>
                            </w:r>
                          </w:p>
                          <w:p w:rsidR="009D35F4" w:rsidRPr="001D33A3" w:rsidRDefault="009D35F4" w:rsidP="00CE538F">
                            <w:pPr>
                              <w:ind w:leftChars="100" w:left="630" w:hangingChars="200" w:hanging="42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(3)　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調査員雇用について（募集・採用、研修、労務管理等）</w:t>
                            </w:r>
                          </w:p>
                          <w:p w:rsidR="00CE538F" w:rsidRPr="001D33A3" w:rsidRDefault="009D35F4" w:rsidP="00CE538F">
                            <w:pPr>
                              <w:ind w:leftChars="50" w:left="525" w:hangingChars="200" w:hanging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(4)　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作業スケジュールと市との調整方法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（令和３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年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月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末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までに調査業務と新規失業者の雇用を終了し、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その後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各商</w:t>
                            </w:r>
                            <w:r w:rsid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店街に調査結果をフィードバックできるような具体的なスケジュール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についてご提案ください。）</w:t>
                            </w:r>
                          </w:p>
                          <w:p w:rsidR="009D35F4" w:rsidRDefault="00CE538F" w:rsidP="009D35F4">
                            <w:pPr>
                              <w:ind w:left="630" w:hangingChars="300" w:hanging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(5)　</w:t>
                            </w:r>
                            <w:r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新型コロナウイルス感染症への対応について（感染防止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取り組み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や</w:t>
                            </w:r>
                            <w:r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感染者等が発生した場合の対応等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ついてご提案ください。</w:t>
                            </w:r>
                            <w:r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9D35F4" w:rsidRDefault="009D35F4" w:rsidP="009D35F4">
                            <w:pPr>
                              <w:ind w:left="630" w:hangingChars="300" w:hanging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)　</w:t>
                            </w:r>
                            <w:r w:rsidR="00CE538F" w:rsidRPr="00CE538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個人情報保護体制</w:t>
                            </w:r>
                          </w:p>
                          <w:p w:rsidR="009D35F4" w:rsidRDefault="009D35F4" w:rsidP="009D35F4">
                            <w:pPr>
                              <w:ind w:left="630" w:hangingChars="300" w:hanging="63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0D9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45pt;margin-top:8.45pt;width:479.75pt;height:2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" strokeweight="3pt">
                <v:stroke linestyle="thinThin"/>
                <v:textbox inset="5.85pt,.7pt,5.85pt,.7pt">
                  <w:txbxContent>
                    <w:p w:rsidR="009D35F4" w:rsidRPr="001D33A3" w:rsidRDefault="009D35F4" w:rsidP="009D35F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D33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提案内容、スケジュールは目的達成にむけて自由な発想で記載いただいて構いませんが、以下の項目については必ず記載してください。</w:t>
                      </w:r>
                    </w:p>
                    <w:p w:rsidR="009D35F4" w:rsidRPr="005B4120" w:rsidRDefault="009D35F4" w:rsidP="009D35F4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  <w:u w:val="single"/>
                        </w:rPr>
                      </w:pP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Pr="005B4120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  <w:u w:val="double"/>
                        </w:rPr>
                        <w:t>最大10ページまで</w:t>
                      </w: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。作成後、本枠は削除して構いません。</w:t>
                      </w:r>
                    </w:p>
                    <w:p w:rsidR="009D35F4" w:rsidRPr="005B4120" w:rsidRDefault="009D35F4" w:rsidP="009D35F4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9D35F4" w:rsidRPr="001D33A3" w:rsidRDefault="009D35F4" w:rsidP="009D35F4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以下の内容について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は、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必ず記載してください。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:rsidR="00A217CC" w:rsidRDefault="009D35F4" w:rsidP="00A217CC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(1)　</w:t>
                      </w:r>
                      <w:r w:rsidR="00A217CC" w:rsidRPr="00A217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調査実施手法についての提案（新規雇用者を調査に従事させることを踏まえ、的確な回答の引き出し、回収率向上につながるような調査票作成上の工夫など、調査の精度を高めるような手法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をご提案</w:t>
                      </w:r>
                      <w:r w:rsidR="00CE538F">
                        <w:rPr>
                          <w:rFonts w:ascii="ＭＳ ゴシック" w:eastAsia="ＭＳ ゴシック" w:hAnsi="ＭＳ ゴシック"/>
                          <w:szCs w:val="21"/>
                        </w:rPr>
                        <w:t>ください。</w:t>
                      </w:r>
                      <w:r w:rsidR="00A217CC" w:rsidRPr="00A217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:rsidR="009D35F4" w:rsidRPr="001D33A3" w:rsidRDefault="009D35F4" w:rsidP="00A217CC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(2)　</w:t>
                      </w:r>
                      <w:r w:rsidR="00A217CC" w:rsidRPr="00A217C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収集データの整理・分析について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の方針・</w:t>
                      </w:r>
                      <w:r w:rsidR="00CE538F">
                        <w:rPr>
                          <w:rFonts w:ascii="ＭＳ ゴシック" w:eastAsia="ＭＳ ゴシック" w:hAnsi="ＭＳ ゴシック"/>
                          <w:szCs w:val="21"/>
                        </w:rPr>
                        <w:t>手法</w:t>
                      </w:r>
                    </w:p>
                    <w:p w:rsidR="009D35F4" w:rsidRPr="001D33A3" w:rsidRDefault="009D35F4" w:rsidP="00CE538F">
                      <w:pPr>
                        <w:ind w:leftChars="100" w:left="630" w:hangingChars="200" w:hanging="42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(3)　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調査員雇用について（募集・採用、研修、労務管理等）</w:t>
                      </w:r>
                    </w:p>
                    <w:p w:rsidR="00CE538F" w:rsidRPr="001D33A3" w:rsidRDefault="009D35F4" w:rsidP="00CE538F">
                      <w:pPr>
                        <w:ind w:leftChars="50" w:left="525" w:hangingChars="200" w:hanging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(4)　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作業スケジュールと市との調整方法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（令和３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年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月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末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までに調査業務と新規失業者の雇用を終了し、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その後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各商</w:t>
                      </w:r>
                      <w:r w:rsid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店街に調査結果をフィードバックできるような具体的なスケジュール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についてご提案ください。）</w:t>
                      </w:r>
                    </w:p>
                    <w:p w:rsidR="009D35F4" w:rsidRDefault="00CE538F" w:rsidP="009D35F4">
                      <w:pPr>
                        <w:ind w:left="630" w:hangingChars="300" w:hanging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(5)　</w:t>
                      </w:r>
                      <w:r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新型コロナウイルス感染症への対応について（感染防止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のための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取り組み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や</w:t>
                      </w:r>
                      <w:r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感染者等が発生した場合の対応等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ついてご提案ください。</w:t>
                      </w:r>
                      <w:r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:rsidR="009D35F4" w:rsidRDefault="009D35F4" w:rsidP="009D35F4">
                      <w:pPr>
                        <w:ind w:left="630" w:hangingChars="300" w:hanging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(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)　</w:t>
                      </w:r>
                      <w:r w:rsidR="00CE538F" w:rsidRPr="00CE538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個人情報保護体制</w:t>
                      </w:r>
                    </w:p>
                    <w:p w:rsidR="009D35F4" w:rsidRDefault="009D35F4" w:rsidP="009D35F4">
                      <w:pPr>
                        <w:ind w:left="630" w:hangingChars="300" w:hanging="63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Default="009D35F4" w:rsidP="009D3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9D35F4" w:rsidRPr="009D35F4" w:rsidRDefault="009D35F4" w:rsidP="008026EE">
      <w:pPr>
        <w:rPr>
          <w:rFonts w:hint="eastAsia"/>
          <w:color w:val="000000"/>
          <w:sz w:val="22"/>
          <w:szCs w:val="22"/>
        </w:rPr>
      </w:pPr>
    </w:p>
    <w:sectPr w:rsidR="009D35F4" w:rsidRPr="009D35F4" w:rsidSect="0065656F">
      <w:headerReference w:type="default" r:id="rId10"/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26" w:rsidRDefault="00421526" w:rsidP="00AA18DA">
      <w:r>
        <w:separator/>
      </w:r>
    </w:p>
  </w:endnote>
  <w:endnote w:type="continuationSeparator" w:id="0">
    <w:p w:rsidR="00421526" w:rsidRDefault="00421526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DA7" w:rsidRPr="001B5DA7" w:rsidRDefault="001B5DA7">
    <w:pPr>
      <w:pStyle w:val="a8"/>
      <w:jc w:val="center"/>
      <w:rPr>
        <w:rFonts w:ascii="ＭＳ 明朝" w:hAnsi="ＭＳ 明朝"/>
        <w:lang w:eastAsia="ja-JP"/>
      </w:rPr>
    </w:pPr>
  </w:p>
  <w:p w:rsidR="001B5DA7" w:rsidRDefault="001B5D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26" w:rsidRDefault="00421526" w:rsidP="00AA18DA">
      <w:r>
        <w:separator/>
      </w:r>
    </w:p>
  </w:footnote>
  <w:footnote w:type="continuationSeparator" w:id="0">
    <w:p w:rsidR="00421526" w:rsidRDefault="00421526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34" w:rsidRPr="00CD4E1A" w:rsidRDefault="00CD6834" w:rsidP="00CD4E1A">
    <w:pPr>
      <w:pStyle w:val="a7"/>
      <w:wordWrap w:val="0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1A" w:rsidRPr="00975192" w:rsidRDefault="00CD4E1A" w:rsidP="00975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028"/>
    <w:rsid w:val="00042CF4"/>
    <w:rsid w:val="00046D75"/>
    <w:rsid w:val="00055A97"/>
    <w:rsid w:val="000712CB"/>
    <w:rsid w:val="0007483E"/>
    <w:rsid w:val="00097035"/>
    <w:rsid w:val="000A2E24"/>
    <w:rsid w:val="000C062E"/>
    <w:rsid w:val="000C22B7"/>
    <w:rsid w:val="000D5C27"/>
    <w:rsid w:val="00105568"/>
    <w:rsid w:val="00115019"/>
    <w:rsid w:val="001273FB"/>
    <w:rsid w:val="00135F53"/>
    <w:rsid w:val="00140D2D"/>
    <w:rsid w:val="0017768A"/>
    <w:rsid w:val="00181465"/>
    <w:rsid w:val="00183388"/>
    <w:rsid w:val="00192B06"/>
    <w:rsid w:val="001B335E"/>
    <w:rsid w:val="001B5DA7"/>
    <w:rsid w:val="001B6CEF"/>
    <w:rsid w:val="001D0283"/>
    <w:rsid w:val="001D3B52"/>
    <w:rsid w:val="001D4BC9"/>
    <w:rsid w:val="001E66DF"/>
    <w:rsid w:val="001F0AD4"/>
    <w:rsid w:val="00211873"/>
    <w:rsid w:val="00225B9F"/>
    <w:rsid w:val="00244773"/>
    <w:rsid w:val="00250D56"/>
    <w:rsid w:val="00254F52"/>
    <w:rsid w:val="00256788"/>
    <w:rsid w:val="00271E0F"/>
    <w:rsid w:val="0027209C"/>
    <w:rsid w:val="00272416"/>
    <w:rsid w:val="00282C3B"/>
    <w:rsid w:val="002B5FB1"/>
    <w:rsid w:val="002C704A"/>
    <w:rsid w:val="002E092F"/>
    <w:rsid w:val="002E2765"/>
    <w:rsid w:val="00300708"/>
    <w:rsid w:val="00304D43"/>
    <w:rsid w:val="00325308"/>
    <w:rsid w:val="003641E0"/>
    <w:rsid w:val="00377711"/>
    <w:rsid w:val="00381B74"/>
    <w:rsid w:val="003A5DAA"/>
    <w:rsid w:val="003D5411"/>
    <w:rsid w:val="003D6976"/>
    <w:rsid w:val="003E6F56"/>
    <w:rsid w:val="00407B46"/>
    <w:rsid w:val="00407BC0"/>
    <w:rsid w:val="00411681"/>
    <w:rsid w:val="00415D55"/>
    <w:rsid w:val="00421526"/>
    <w:rsid w:val="004357C6"/>
    <w:rsid w:val="00451F62"/>
    <w:rsid w:val="00474361"/>
    <w:rsid w:val="00474907"/>
    <w:rsid w:val="00483B73"/>
    <w:rsid w:val="00484ACE"/>
    <w:rsid w:val="004863D9"/>
    <w:rsid w:val="00493A46"/>
    <w:rsid w:val="004B4FDF"/>
    <w:rsid w:val="004D3783"/>
    <w:rsid w:val="004D6214"/>
    <w:rsid w:val="00516CB0"/>
    <w:rsid w:val="00537F48"/>
    <w:rsid w:val="0056636A"/>
    <w:rsid w:val="0059056B"/>
    <w:rsid w:val="005A30C1"/>
    <w:rsid w:val="005D5F8D"/>
    <w:rsid w:val="005F7D01"/>
    <w:rsid w:val="00607737"/>
    <w:rsid w:val="00620431"/>
    <w:rsid w:val="006213AC"/>
    <w:rsid w:val="006215A3"/>
    <w:rsid w:val="0062381B"/>
    <w:rsid w:val="0062499A"/>
    <w:rsid w:val="00624AA6"/>
    <w:rsid w:val="0065656F"/>
    <w:rsid w:val="00677D7C"/>
    <w:rsid w:val="00693315"/>
    <w:rsid w:val="006952FE"/>
    <w:rsid w:val="006B0058"/>
    <w:rsid w:val="006C0195"/>
    <w:rsid w:val="006C5CAB"/>
    <w:rsid w:val="00710989"/>
    <w:rsid w:val="00715ADD"/>
    <w:rsid w:val="0073061D"/>
    <w:rsid w:val="00734C18"/>
    <w:rsid w:val="007447B8"/>
    <w:rsid w:val="00744C6A"/>
    <w:rsid w:val="007459FF"/>
    <w:rsid w:val="00761F15"/>
    <w:rsid w:val="0077346D"/>
    <w:rsid w:val="007B0297"/>
    <w:rsid w:val="007B0A2A"/>
    <w:rsid w:val="007B3F18"/>
    <w:rsid w:val="007D4820"/>
    <w:rsid w:val="007D4E6F"/>
    <w:rsid w:val="007D6DE5"/>
    <w:rsid w:val="007E0E30"/>
    <w:rsid w:val="007E0E54"/>
    <w:rsid w:val="007E1004"/>
    <w:rsid w:val="00801826"/>
    <w:rsid w:val="008026EE"/>
    <w:rsid w:val="00803719"/>
    <w:rsid w:val="00811546"/>
    <w:rsid w:val="008137E0"/>
    <w:rsid w:val="0082586A"/>
    <w:rsid w:val="00827404"/>
    <w:rsid w:val="008306A9"/>
    <w:rsid w:val="00835862"/>
    <w:rsid w:val="00856DC2"/>
    <w:rsid w:val="00890625"/>
    <w:rsid w:val="008C1E3A"/>
    <w:rsid w:val="008C367B"/>
    <w:rsid w:val="008D1AE8"/>
    <w:rsid w:val="008E5D82"/>
    <w:rsid w:val="0090743C"/>
    <w:rsid w:val="00927DC8"/>
    <w:rsid w:val="009354A0"/>
    <w:rsid w:val="00943BD1"/>
    <w:rsid w:val="00951FDE"/>
    <w:rsid w:val="00975192"/>
    <w:rsid w:val="00980A0C"/>
    <w:rsid w:val="00982A8A"/>
    <w:rsid w:val="009A0A60"/>
    <w:rsid w:val="009A3B44"/>
    <w:rsid w:val="009C0CF9"/>
    <w:rsid w:val="009D35F4"/>
    <w:rsid w:val="009D7CEA"/>
    <w:rsid w:val="009F5F38"/>
    <w:rsid w:val="00A0197F"/>
    <w:rsid w:val="00A15DAA"/>
    <w:rsid w:val="00A217CC"/>
    <w:rsid w:val="00A2622C"/>
    <w:rsid w:val="00A31633"/>
    <w:rsid w:val="00A517ED"/>
    <w:rsid w:val="00A642E5"/>
    <w:rsid w:val="00A67F51"/>
    <w:rsid w:val="00A70C2F"/>
    <w:rsid w:val="00A71D64"/>
    <w:rsid w:val="00A72376"/>
    <w:rsid w:val="00A87B6B"/>
    <w:rsid w:val="00A972D8"/>
    <w:rsid w:val="00AA18DA"/>
    <w:rsid w:val="00AB330F"/>
    <w:rsid w:val="00AB5F21"/>
    <w:rsid w:val="00AC1EFA"/>
    <w:rsid w:val="00AF7566"/>
    <w:rsid w:val="00B04BF5"/>
    <w:rsid w:val="00B23894"/>
    <w:rsid w:val="00B44AD8"/>
    <w:rsid w:val="00B61A58"/>
    <w:rsid w:val="00B63B58"/>
    <w:rsid w:val="00B834A5"/>
    <w:rsid w:val="00B95D6B"/>
    <w:rsid w:val="00B95DC9"/>
    <w:rsid w:val="00B96509"/>
    <w:rsid w:val="00B96746"/>
    <w:rsid w:val="00BB7B02"/>
    <w:rsid w:val="00BC358D"/>
    <w:rsid w:val="00BD12EF"/>
    <w:rsid w:val="00BE1111"/>
    <w:rsid w:val="00C01E9E"/>
    <w:rsid w:val="00C330A5"/>
    <w:rsid w:val="00C412BC"/>
    <w:rsid w:val="00C63224"/>
    <w:rsid w:val="00C92E2D"/>
    <w:rsid w:val="00C95195"/>
    <w:rsid w:val="00CA72A2"/>
    <w:rsid w:val="00CC0E5E"/>
    <w:rsid w:val="00CC118A"/>
    <w:rsid w:val="00CC1B74"/>
    <w:rsid w:val="00CC4DBE"/>
    <w:rsid w:val="00CC62F1"/>
    <w:rsid w:val="00CD4E1A"/>
    <w:rsid w:val="00CD6834"/>
    <w:rsid w:val="00CE538F"/>
    <w:rsid w:val="00CF4EB4"/>
    <w:rsid w:val="00D15F45"/>
    <w:rsid w:val="00D30F16"/>
    <w:rsid w:val="00D56EAB"/>
    <w:rsid w:val="00D70FAD"/>
    <w:rsid w:val="00D743D8"/>
    <w:rsid w:val="00D8197E"/>
    <w:rsid w:val="00D913E7"/>
    <w:rsid w:val="00DA43FD"/>
    <w:rsid w:val="00DB183A"/>
    <w:rsid w:val="00DC7145"/>
    <w:rsid w:val="00DD471E"/>
    <w:rsid w:val="00DF6AFB"/>
    <w:rsid w:val="00E103F2"/>
    <w:rsid w:val="00E15D26"/>
    <w:rsid w:val="00E213FA"/>
    <w:rsid w:val="00E26456"/>
    <w:rsid w:val="00E40103"/>
    <w:rsid w:val="00E4444E"/>
    <w:rsid w:val="00E549D7"/>
    <w:rsid w:val="00E636B4"/>
    <w:rsid w:val="00E65EBE"/>
    <w:rsid w:val="00E70284"/>
    <w:rsid w:val="00E75776"/>
    <w:rsid w:val="00E77BB6"/>
    <w:rsid w:val="00E87288"/>
    <w:rsid w:val="00E87A83"/>
    <w:rsid w:val="00EA1246"/>
    <w:rsid w:val="00EB109F"/>
    <w:rsid w:val="00EB3A68"/>
    <w:rsid w:val="00EB6775"/>
    <w:rsid w:val="00EC697D"/>
    <w:rsid w:val="00EC7C63"/>
    <w:rsid w:val="00ED52FE"/>
    <w:rsid w:val="00EE057D"/>
    <w:rsid w:val="00F10EDD"/>
    <w:rsid w:val="00F42761"/>
    <w:rsid w:val="00F44C9B"/>
    <w:rsid w:val="00F63DAC"/>
    <w:rsid w:val="00F71A9F"/>
    <w:rsid w:val="00F8168B"/>
    <w:rsid w:val="00FA319D"/>
    <w:rsid w:val="00FA5549"/>
    <w:rsid w:val="00FA608A"/>
    <w:rsid w:val="00FB5196"/>
    <w:rsid w:val="00FB6BA0"/>
    <w:rsid w:val="00FE1995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8CC10-BBDF-45E1-9BAB-CB4CD2BC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1B74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5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rsid w:val="00CC1B74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0F71-AF96-4270-AA18-72E729DC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312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2017-04-27T05:44:00Z</cp:lastPrinted>
  <dcterms:created xsi:type="dcterms:W3CDTF">2020-09-05T05:34:00Z</dcterms:created>
  <dcterms:modified xsi:type="dcterms:W3CDTF">2020-09-05T06:39:00Z</dcterms:modified>
</cp:coreProperties>
</file>