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90992" w:rsidP="005A56F7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令和４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590992" w:rsidP="005A56F7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590992">
              <w:rPr>
                <w:rFonts w:hint="eastAsia"/>
                <w:sz w:val="24"/>
              </w:rPr>
              <w:t>令和４年度学校施設構造躯体等劣化調査業務委託</w:t>
            </w:r>
            <w:r w:rsidR="00335E87">
              <w:rPr>
                <w:rFonts w:hint="eastAsia"/>
                <w:sz w:val="24"/>
              </w:rPr>
              <w:t>（その２）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（担当部署）教育委員会事務局施設部教育施設課</w:t>
      </w:r>
      <w:r w:rsidR="005A56F7">
        <w:rPr>
          <w:rFonts w:hint="eastAsia"/>
          <w:sz w:val="22"/>
        </w:rPr>
        <w:t>計画推進係</w:t>
      </w:r>
      <w:r>
        <w:rPr>
          <w:rFonts w:hint="eastAsia"/>
          <w:sz w:val="22"/>
        </w:rPr>
        <w:t xml:space="preserve">　担当　</w:t>
      </w:r>
      <w:r w:rsidR="00596D29">
        <w:rPr>
          <w:rFonts w:hint="eastAsia"/>
          <w:sz w:val="22"/>
        </w:rPr>
        <w:t>金子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7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8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09" w:rsidRDefault="00087009">
      <w:r>
        <w:separator/>
      </w:r>
    </w:p>
  </w:endnote>
  <w:endnote w:type="continuationSeparator" w:id="0">
    <w:p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09" w:rsidRDefault="00087009">
      <w:r>
        <w:separator/>
      </w:r>
    </w:p>
  </w:footnote>
  <w:footnote w:type="continuationSeparator" w:id="0">
    <w:p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35E87"/>
    <w:rsid w:val="00343A49"/>
    <w:rsid w:val="003E32BD"/>
    <w:rsid w:val="004E1815"/>
    <w:rsid w:val="004F2153"/>
    <w:rsid w:val="00563C05"/>
    <w:rsid w:val="00563D67"/>
    <w:rsid w:val="00570857"/>
    <w:rsid w:val="00590992"/>
    <w:rsid w:val="00596D29"/>
    <w:rsid w:val="005A56F7"/>
    <w:rsid w:val="005F2F2A"/>
    <w:rsid w:val="00626416"/>
    <w:rsid w:val="00634981"/>
    <w:rsid w:val="00677F96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shisets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0B14-51F7-4CC0-98B7-88404F63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492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2014-09-09T03:31:00Z</cp:lastPrinted>
  <dcterms:created xsi:type="dcterms:W3CDTF">2019-07-25T04:59:00Z</dcterms:created>
  <dcterms:modified xsi:type="dcterms:W3CDTF">2022-11-17T04:13:00Z</dcterms:modified>
</cp:coreProperties>
</file>