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92" w:rsidRPr="003C520D" w:rsidRDefault="001B4192" w:rsidP="001B4192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1B4192" w:rsidRPr="003C520D" w:rsidRDefault="001B4192" w:rsidP="001B4192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  <w:bookmarkStart w:id="0" w:name="_GoBack"/>
      <w:bookmarkEnd w:id="0"/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1B4192" w:rsidRPr="003C520D" w:rsidRDefault="001B4192" w:rsidP="001B4192">
      <w:pPr>
        <w:spacing w:line="252" w:lineRule="exact"/>
      </w:pPr>
    </w:p>
    <w:p w:rsidR="001B4192" w:rsidRPr="003C520D" w:rsidRDefault="001B4192" w:rsidP="001B4192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1B4192" w:rsidRPr="003C520D" w:rsidRDefault="001B4192" w:rsidP="001B4192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1B4192" w:rsidRPr="003C520D" w:rsidRDefault="001B4192" w:rsidP="001B4192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1B4192" w:rsidRPr="003C520D" w:rsidRDefault="001B4192" w:rsidP="001B4192">
      <w:pPr>
        <w:spacing w:line="252" w:lineRule="exact"/>
      </w:pPr>
      <w:r w:rsidRPr="003C520D">
        <w:t xml:space="preserve">                                  </w:t>
      </w:r>
    </w:p>
    <w:p w:rsidR="001B4192" w:rsidRPr="003C520D" w:rsidRDefault="001B4192" w:rsidP="001B4192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1B4192" w:rsidRPr="003C520D" w:rsidRDefault="001B4192" w:rsidP="001B4192">
      <w:pPr>
        <w:spacing w:line="252" w:lineRule="exact"/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1B4192" w:rsidRPr="003C520D" w:rsidRDefault="001B4192" w:rsidP="001B4192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1B4192" w:rsidRPr="003C520D" w:rsidRDefault="001B4192" w:rsidP="001B4192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B4192" w:rsidRPr="003C520D" w:rsidTr="004F3BBB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192" w:rsidRPr="003C520D" w:rsidRDefault="001B4192" w:rsidP="004F3BBB">
            <w:pPr>
              <w:spacing w:line="334" w:lineRule="atLeast"/>
            </w:pPr>
          </w:p>
          <w:p w:rsidR="001B4192" w:rsidRPr="003C520D" w:rsidRDefault="001B4192" w:rsidP="004F3BBB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1B4192" w:rsidRDefault="001B4192" w:rsidP="001B4192">
      <w:pPr>
        <w:rPr>
          <w:spacing w:val="4"/>
          <w:sz w:val="24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5E0BDA">
        <w:rPr>
          <w:rFonts w:cs="ＭＳ 明朝" w:hint="eastAsia"/>
          <w:sz w:val="24"/>
        </w:rPr>
        <w:t>令和４年度　教職員定期健康診断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1B4192" w:rsidRPr="003C520D" w:rsidTr="004F3BBB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</w:tc>
      </w:tr>
    </w:tbl>
    <w:p w:rsidR="001B4192" w:rsidRPr="003C520D" w:rsidRDefault="001B4192" w:rsidP="001B4192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1B4192" w:rsidRPr="003C520D" w:rsidRDefault="001B4192" w:rsidP="001B4192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B4192" w:rsidRPr="003C520D" w:rsidRDefault="001B4192" w:rsidP="001B4192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1B4192" w:rsidRPr="003C520D" w:rsidRDefault="001B4192" w:rsidP="001B4192"/>
    <w:p w:rsidR="001B4192" w:rsidRDefault="001B4192" w:rsidP="001B4192"/>
    <w:p w:rsidR="008B4AAC" w:rsidRPr="001B4192" w:rsidRDefault="008B4AAC"/>
    <w:sectPr w:rsidR="008B4AAC" w:rsidRPr="001B4192" w:rsidSect="001B4192">
      <w:pgSz w:w="11906" w:h="16838" w:code="9"/>
      <w:pgMar w:top="1531" w:right="1418" w:bottom="1418" w:left="1418" w:header="851" w:footer="992" w:gutter="0"/>
      <w:cols w:space="425"/>
      <w:docGrid w:type="linesAndChars" w:linePitch="301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DA" w:rsidRDefault="005E0BDA" w:rsidP="005E0BDA">
      <w:r>
        <w:separator/>
      </w:r>
    </w:p>
  </w:endnote>
  <w:endnote w:type="continuationSeparator" w:id="0">
    <w:p w:rsidR="005E0BDA" w:rsidRDefault="005E0BDA" w:rsidP="005E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DA" w:rsidRDefault="005E0BDA" w:rsidP="005E0BDA">
      <w:r>
        <w:separator/>
      </w:r>
    </w:p>
  </w:footnote>
  <w:footnote w:type="continuationSeparator" w:id="0">
    <w:p w:rsidR="005E0BDA" w:rsidRDefault="005E0BDA" w:rsidP="005E0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92"/>
    <w:rsid w:val="001B4192"/>
    <w:rsid w:val="005E0BDA"/>
    <w:rsid w:val="008B4AAC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6F932"/>
  <w15:chartTrackingRefBased/>
  <w15:docId w15:val="{DB7FFA36-D6F6-4A7A-94FB-12AF6231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92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BDA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5E0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BDA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2019-12-15T05:23:00Z</dcterms:created>
  <dcterms:modified xsi:type="dcterms:W3CDTF">2021-12-13T03:56:00Z</dcterms:modified>
</cp:coreProperties>
</file>