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A7692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　金沢区新型コロナウイルス感染症等対策</w:t>
            </w:r>
            <w:r w:rsidR="00A76926">
              <w:rPr>
                <w:rFonts w:hint="eastAsia"/>
                <w:sz w:val="24"/>
              </w:rPr>
              <w:t>支援</w:t>
            </w:r>
            <w:r>
              <w:rPr>
                <w:rFonts w:hint="eastAsia"/>
                <w:sz w:val="24"/>
              </w:rPr>
              <w:t>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A7692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E71870">
              <w:rPr>
                <w:rFonts w:hint="eastAsia"/>
                <w:sz w:val="24"/>
              </w:rPr>
              <w:t>（</w:t>
            </w:r>
            <w:r w:rsidR="00A76926">
              <w:rPr>
                <w:rFonts w:hint="eastAsia"/>
                <w:sz w:val="24"/>
              </w:rPr>
              <w:t>事務</w:t>
            </w:r>
            <w:r>
              <w:rPr>
                <w:rFonts w:hint="eastAsia"/>
                <w:sz w:val="24"/>
              </w:rPr>
              <w:t>その２</w:t>
            </w:r>
            <w:r w:rsidR="00E71870">
              <w:rPr>
                <w:rFonts w:hint="eastAsia"/>
                <w:sz w:val="24"/>
              </w:rPr>
              <w:t>・４</w:t>
            </w:r>
            <w:bookmarkStart w:id="0" w:name="_GoBack"/>
            <w:bookmarkEnd w:id="0"/>
            <w:r w:rsidR="00E71870">
              <w:rPr>
                <w:rFonts w:hint="eastAsia"/>
                <w:sz w:val="24"/>
              </w:rPr>
              <w:t>～６月）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76926"/>
    <w:rsid w:val="00B76ADC"/>
    <w:rsid w:val="00C8013D"/>
    <w:rsid w:val="00DB7E91"/>
    <w:rsid w:val="00E0021B"/>
    <w:rsid w:val="00E71870"/>
    <w:rsid w:val="00EA3C7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67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2022-03-10T09:26:00Z</dcterms:modified>
</cp:coreProperties>
</file>