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7430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7430F" w:rsidP="0027430F">
            <w:pPr>
              <w:tabs>
                <w:tab w:val="left" w:pos="8820"/>
              </w:tabs>
              <w:rPr>
                <w:sz w:val="24"/>
              </w:rPr>
            </w:pPr>
            <w:r w:rsidRPr="0027430F">
              <w:rPr>
                <w:rFonts w:hint="eastAsia"/>
                <w:sz w:val="24"/>
              </w:rPr>
              <w:t>令和６年度大規模小売店舗の駐車場利用実態調査業務委託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27430F" w:rsidRPr="00ED7B15">
        <w:rPr>
          <w:rFonts w:hint="eastAsia"/>
          <w:sz w:val="22"/>
        </w:rPr>
        <w:t>質問締切日</w:t>
      </w:r>
      <w:r w:rsidR="0027430F">
        <w:rPr>
          <w:rFonts w:hint="eastAsia"/>
          <w:sz w:val="22"/>
        </w:rPr>
        <w:t>時</w:t>
      </w:r>
      <w:r w:rsidR="0027430F" w:rsidRPr="00ED7B15">
        <w:rPr>
          <w:rFonts w:hint="eastAsia"/>
          <w:sz w:val="22"/>
        </w:rPr>
        <w:t>までにこの用紙に質問内容を記載し、</w:t>
      </w:r>
      <w:r w:rsidR="0027430F">
        <w:rPr>
          <w:rFonts w:hint="eastAsia"/>
          <w:sz w:val="22"/>
        </w:rPr>
        <w:t>経済局商業振興課</w:t>
      </w:r>
      <w:r w:rsidR="0027430F" w:rsidRPr="00ED7B15">
        <w:rPr>
          <w:rFonts w:hint="eastAsia"/>
          <w:sz w:val="22"/>
        </w:rPr>
        <w:t>へ</w:t>
      </w:r>
      <w:r w:rsidR="0027430F">
        <w:rPr>
          <w:rFonts w:hint="eastAsia"/>
          <w:sz w:val="22"/>
        </w:rPr>
        <w:t>電子メール</w:t>
      </w:r>
      <w:r w:rsidR="0027430F" w:rsidRPr="00ED7B15">
        <w:rPr>
          <w:rFonts w:hint="eastAsia"/>
          <w:sz w:val="22"/>
        </w:rPr>
        <w:t>で送信すること。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7430F">
        <w:rPr>
          <w:rFonts w:hint="eastAsia"/>
          <w:sz w:val="22"/>
        </w:rPr>
        <w:t>経済局商業振興課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7430F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47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2024-08-09T01:40:00Z</dcterms:created>
  <dcterms:modified xsi:type="dcterms:W3CDTF">2024-08-09T01:40:00Z</dcterms:modified>
</cp:coreProperties>
</file>