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2BACF" w14:textId="69EE574F" w:rsidR="00FC188A" w:rsidRPr="00AA69C1" w:rsidRDefault="00FC188A" w:rsidP="00EB1CCB">
      <w:pPr>
        <w:wordWrap w:val="0"/>
        <w:jc w:val="left"/>
        <w:rPr>
          <w:rFonts w:ascii="ＭＳ 明朝" w:hAnsi="ＭＳ 明朝"/>
        </w:rPr>
      </w:pPr>
      <w:r w:rsidRPr="00AA69C1">
        <w:rPr>
          <w:rFonts w:hint="eastAsia"/>
        </w:rPr>
        <w:t>（様式２）</w:t>
      </w:r>
    </w:p>
    <w:p w14:paraId="787556F6" w14:textId="77777777" w:rsidR="00FC188A" w:rsidRPr="00AA69C1" w:rsidRDefault="00FC188A" w:rsidP="00FC188A"/>
    <w:p w14:paraId="48960B4F" w14:textId="77777777" w:rsidR="00FC188A" w:rsidRPr="00AA69C1" w:rsidRDefault="004E0460" w:rsidP="00FC188A">
      <w:pPr>
        <w:wordWrap w:val="0"/>
        <w:jc w:val="right"/>
      </w:pPr>
      <w:r>
        <w:rPr>
          <w:rFonts w:hint="eastAsia"/>
        </w:rPr>
        <w:t>令和</w:t>
      </w:r>
      <w:r w:rsidR="00FC188A" w:rsidRPr="00AA69C1">
        <w:rPr>
          <w:rFonts w:hint="eastAsia"/>
        </w:rPr>
        <w:t xml:space="preserve">　　年　　月　　日　</w:t>
      </w:r>
    </w:p>
    <w:p w14:paraId="3F3CBDED" w14:textId="77777777" w:rsidR="00FC188A" w:rsidRPr="00AA69C1" w:rsidRDefault="00FC188A" w:rsidP="00FC188A">
      <w:pPr>
        <w:jc w:val="right"/>
      </w:pPr>
    </w:p>
    <w:p w14:paraId="184EF9FA" w14:textId="77777777" w:rsidR="00FC188A" w:rsidRPr="00AA69C1" w:rsidRDefault="00FC188A" w:rsidP="004D49A4">
      <w:pPr>
        <w:ind w:firstLineChars="100" w:firstLine="210"/>
      </w:pPr>
      <w:r w:rsidRPr="00AA69C1">
        <w:rPr>
          <w:rFonts w:hint="eastAsia"/>
        </w:rPr>
        <w:t>横浜市契約事務受任者</w:t>
      </w:r>
    </w:p>
    <w:p w14:paraId="28D8AD3C" w14:textId="20A03522" w:rsidR="00AA723A" w:rsidRPr="00AA69C1" w:rsidRDefault="00AA723A" w:rsidP="00AA723A">
      <w:pPr>
        <w:ind w:firstLineChars="200" w:firstLine="420"/>
      </w:pPr>
      <w:r w:rsidRPr="00AA69C1">
        <w:rPr>
          <w:rFonts w:hint="eastAsia"/>
        </w:rPr>
        <w:t>横浜市</w:t>
      </w:r>
      <w:r w:rsidR="00A368E7">
        <w:rPr>
          <w:rFonts w:hint="eastAsia"/>
        </w:rPr>
        <w:t>都市整備局長</w:t>
      </w:r>
      <w:r w:rsidR="004E0460" w:rsidRPr="00AA69C1">
        <w:rPr>
          <w:rFonts w:hint="eastAsia"/>
        </w:rPr>
        <w:t xml:space="preserve">　</w:t>
      </w:r>
      <w:r w:rsidR="00EA69B4">
        <w:rPr>
          <w:rFonts w:hint="eastAsia"/>
        </w:rPr>
        <w:t>鈴木　和宏</w:t>
      </w:r>
      <w:bookmarkStart w:id="0" w:name="_GoBack"/>
      <w:bookmarkEnd w:id="0"/>
      <w:r w:rsidRPr="00AA69C1">
        <w:rPr>
          <w:rFonts w:hint="eastAsia"/>
        </w:rPr>
        <w:t xml:space="preserve">　様</w:t>
      </w:r>
    </w:p>
    <w:p w14:paraId="1B7AA03B" w14:textId="77777777" w:rsidR="00FC188A" w:rsidRPr="00AA69C1" w:rsidRDefault="00FC188A" w:rsidP="00FC188A"/>
    <w:p w14:paraId="4A61AB35" w14:textId="77777777" w:rsidR="00FC188A" w:rsidRPr="00AA69C1" w:rsidRDefault="00FC188A" w:rsidP="00FC188A">
      <w:pPr>
        <w:wordWrap w:val="0"/>
        <w:jc w:val="right"/>
      </w:pPr>
      <w:r w:rsidRPr="00AA69C1">
        <w:rPr>
          <w:rFonts w:hint="eastAsia"/>
        </w:rPr>
        <w:t xml:space="preserve">住所　　　　　　　　　　　　　　　　　</w:t>
      </w:r>
    </w:p>
    <w:p w14:paraId="1FF1FDCD" w14:textId="77777777" w:rsidR="00FC188A" w:rsidRPr="00AA69C1" w:rsidRDefault="00FC188A" w:rsidP="00FC188A">
      <w:pPr>
        <w:wordWrap w:val="0"/>
        <w:jc w:val="right"/>
      </w:pPr>
      <w:r w:rsidRPr="00AA69C1">
        <w:rPr>
          <w:rFonts w:hint="eastAsia"/>
        </w:rPr>
        <w:t xml:space="preserve">商号又は名称　　　　　　　　　　　　　</w:t>
      </w:r>
    </w:p>
    <w:p w14:paraId="21A26A61" w14:textId="77777777" w:rsidR="00FC188A" w:rsidRPr="00AA69C1" w:rsidRDefault="00FC188A" w:rsidP="00FC188A">
      <w:pPr>
        <w:wordWrap w:val="0"/>
        <w:jc w:val="right"/>
      </w:pPr>
      <w:r w:rsidRPr="00AA69C1">
        <w:rPr>
          <w:rFonts w:hint="eastAsia"/>
        </w:rPr>
        <w:t xml:space="preserve">代表者職氏名　　　　　　　　　　　印　</w:t>
      </w:r>
    </w:p>
    <w:p w14:paraId="6ED7DAF6" w14:textId="77777777" w:rsidR="00FC188A" w:rsidRPr="00AA69C1" w:rsidRDefault="00FC188A" w:rsidP="00FC188A"/>
    <w:p w14:paraId="69F7F365" w14:textId="77777777" w:rsidR="00FC188A" w:rsidRPr="00AA69C1" w:rsidRDefault="00FC188A" w:rsidP="00FC188A"/>
    <w:p w14:paraId="68415669" w14:textId="77777777" w:rsidR="00FC188A" w:rsidRPr="00AA69C1" w:rsidRDefault="00FC188A" w:rsidP="00FC188A">
      <w:pPr>
        <w:jc w:val="center"/>
        <w:rPr>
          <w:rFonts w:ascii="ＭＳ ゴシック" w:eastAsia="ＭＳ ゴシック" w:hAnsi="ＭＳ ゴシック"/>
          <w:b/>
          <w:sz w:val="28"/>
          <w:szCs w:val="28"/>
        </w:rPr>
      </w:pPr>
      <w:r w:rsidRPr="00AA69C1">
        <w:rPr>
          <w:rFonts w:ascii="ＭＳ ゴシック" w:eastAsia="ＭＳ ゴシック" w:hAnsi="ＭＳ ゴシック" w:hint="eastAsia"/>
          <w:b/>
          <w:sz w:val="28"/>
          <w:szCs w:val="28"/>
        </w:rPr>
        <w:t>誓　約　書</w:t>
      </w:r>
    </w:p>
    <w:p w14:paraId="2D9CE97D" w14:textId="77777777" w:rsidR="00FC188A" w:rsidRPr="00AA69C1" w:rsidRDefault="00FC188A" w:rsidP="00FC188A"/>
    <w:p w14:paraId="77B63719" w14:textId="77777777" w:rsidR="00FC188A" w:rsidRPr="00AA69C1" w:rsidRDefault="00FC188A" w:rsidP="004D49A4">
      <w:pPr>
        <w:ind w:firstLineChars="200" w:firstLine="420"/>
      </w:pPr>
      <w:r w:rsidRPr="00AA69C1">
        <w:rPr>
          <w:rFonts w:hint="eastAsia"/>
        </w:rPr>
        <w:t>下記の資格要件については、事実と相違ないことを誓約します。</w:t>
      </w:r>
    </w:p>
    <w:p w14:paraId="246CC05B" w14:textId="77777777" w:rsidR="00FC188A" w:rsidRPr="00AA69C1" w:rsidRDefault="00FC188A" w:rsidP="004D49A4">
      <w:pPr>
        <w:ind w:firstLineChars="100" w:firstLine="210"/>
      </w:pPr>
    </w:p>
    <w:p w14:paraId="7B1C29B6" w14:textId="0A74E1EF" w:rsidR="00FC188A" w:rsidRDefault="00FC188A" w:rsidP="00FC188A">
      <w:pPr>
        <w:jc w:val="center"/>
      </w:pPr>
      <w:r w:rsidRPr="00AA69C1">
        <w:rPr>
          <w:rFonts w:hint="eastAsia"/>
        </w:rPr>
        <w:t>記</w:t>
      </w:r>
    </w:p>
    <w:p w14:paraId="74DED0EA" w14:textId="77777777" w:rsidR="00E52D0E" w:rsidRPr="00E52D0E" w:rsidRDefault="001A52D6" w:rsidP="00E52D0E">
      <w:pPr>
        <w:ind w:left="210" w:hangingChars="100" w:hanging="210"/>
        <w:rPr>
          <w:rFonts w:asciiTheme="minorEastAsia" w:eastAsiaTheme="minorEastAsia" w:hAnsiTheme="minorEastAsia"/>
        </w:rPr>
      </w:pPr>
      <w:r>
        <w:rPr>
          <w:rFonts w:asciiTheme="minorEastAsia" w:eastAsiaTheme="minorEastAsia" w:hAnsiTheme="minorEastAsia" w:hint="eastAsia"/>
        </w:rPr>
        <w:t>１</w:t>
      </w:r>
      <w:r w:rsidR="00C05BFD">
        <w:rPr>
          <w:rFonts w:asciiTheme="minorEastAsia" w:eastAsiaTheme="minorEastAsia" w:hAnsiTheme="minorEastAsia" w:hint="eastAsia"/>
        </w:rPr>
        <w:t xml:space="preserve">　</w:t>
      </w:r>
      <w:r w:rsidR="00E52D0E" w:rsidRPr="00E52D0E">
        <w:rPr>
          <w:rFonts w:asciiTheme="minorEastAsia" w:eastAsiaTheme="minorEastAsia" w:hAnsiTheme="minorEastAsia" w:hint="eastAsia"/>
        </w:rPr>
        <w:t>令和５・６年度横浜市一般競争入札参加有資格者名簿（設計・測量等）において、次の条件をすべて満たすこと。ただし、提案者が上記に掲げる一般競争入札有資格者名簿に未だ登載されていないが、参加意向申出書を提出した時点で、当該契約に対応するとして定めた種目および細目において現に申込み中であり、受託候補者を特定する期日までに登載が完了している場合は、この限りではない。</w:t>
      </w:r>
    </w:p>
    <w:p w14:paraId="23019B5E" w14:textId="77777777" w:rsidR="00E52D0E" w:rsidRPr="00E52D0E" w:rsidRDefault="00E52D0E" w:rsidP="00E52D0E">
      <w:pPr>
        <w:ind w:leftChars="100" w:left="210"/>
        <w:rPr>
          <w:rFonts w:asciiTheme="minorEastAsia" w:eastAsiaTheme="minorEastAsia" w:hAnsiTheme="minorEastAsia"/>
        </w:rPr>
      </w:pPr>
      <w:r w:rsidRPr="00E52D0E">
        <w:rPr>
          <w:rFonts w:asciiTheme="minorEastAsia" w:eastAsiaTheme="minorEastAsia" w:hAnsiTheme="minorEastAsia" w:hint="eastAsia"/>
        </w:rPr>
        <w:t>ア 令和５・６年度横浜市一般競争入札参加有資格者名簿（設計・測量等）において、</w:t>
      </w:r>
    </w:p>
    <w:p w14:paraId="0FB23074" w14:textId="77777777" w:rsidR="00E52D0E" w:rsidRPr="00E52D0E" w:rsidRDefault="00E52D0E" w:rsidP="00E52D0E">
      <w:pPr>
        <w:ind w:leftChars="100" w:left="210" w:firstLineChars="150" w:firstLine="315"/>
        <w:rPr>
          <w:rFonts w:asciiTheme="minorEastAsia" w:eastAsiaTheme="minorEastAsia" w:hAnsiTheme="minorEastAsia"/>
        </w:rPr>
      </w:pPr>
      <w:r w:rsidRPr="00E52D0E">
        <w:rPr>
          <w:rFonts w:asciiTheme="minorEastAsia" w:eastAsiaTheme="minorEastAsia" w:hAnsiTheme="minorEastAsia" w:hint="eastAsia"/>
        </w:rPr>
        <w:t>種目「905：建設コンサルタント等の業務」を順位１位で登録していること。</w:t>
      </w:r>
    </w:p>
    <w:p w14:paraId="546FC601" w14:textId="1FAF8BBB" w:rsidR="00B20016" w:rsidRPr="005F62B6" w:rsidRDefault="00E52D0E" w:rsidP="00E52D0E">
      <w:pPr>
        <w:ind w:leftChars="100" w:left="525" w:hangingChars="150" w:hanging="315"/>
        <w:rPr>
          <w:color w:val="000000"/>
        </w:rPr>
      </w:pPr>
      <w:r w:rsidRPr="00E52D0E">
        <w:rPr>
          <w:rFonts w:asciiTheme="minorEastAsia" w:eastAsiaTheme="minorEastAsia" w:hAnsiTheme="minorEastAsia" w:hint="eastAsia"/>
        </w:rPr>
        <w:t>イ</w:t>
      </w:r>
      <w:r>
        <w:rPr>
          <w:rFonts w:asciiTheme="minorEastAsia" w:eastAsiaTheme="minorEastAsia" w:hAnsiTheme="minorEastAsia" w:hint="eastAsia"/>
        </w:rPr>
        <w:t xml:space="preserve"> </w:t>
      </w:r>
      <w:r w:rsidRPr="00E52D0E">
        <w:rPr>
          <w:rFonts w:asciiTheme="minorEastAsia" w:eastAsiaTheme="minorEastAsia" w:hAnsiTheme="minorEastAsia" w:hint="eastAsia"/>
        </w:rPr>
        <w:t>本業務の担当者のなかに、「技術士：建設部門（都市及び地方計画）」及び、一級建築士の資格者を１名以上配置させること。</w:t>
      </w:r>
    </w:p>
    <w:p w14:paraId="696D8749" w14:textId="658E44A1" w:rsidR="00532C70" w:rsidRPr="00532C70" w:rsidRDefault="001A52D6" w:rsidP="001A52D6">
      <w:pPr>
        <w:ind w:left="210" w:hangingChars="100" w:hanging="210"/>
        <w:rPr>
          <w:rFonts w:asciiTheme="minorEastAsia" w:eastAsiaTheme="minorEastAsia" w:hAnsiTheme="minorEastAsia"/>
        </w:rPr>
      </w:pPr>
      <w:r>
        <w:rPr>
          <w:rFonts w:asciiTheme="minorEastAsia" w:eastAsiaTheme="minorEastAsia" w:hAnsiTheme="minorEastAsia" w:hint="eastAsia"/>
        </w:rPr>
        <w:t>２</w:t>
      </w:r>
      <w:r w:rsidR="00C375F8">
        <w:rPr>
          <w:rFonts w:asciiTheme="minorEastAsia" w:eastAsiaTheme="minorEastAsia" w:hAnsiTheme="minorEastAsia" w:hint="eastAsia"/>
        </w:rPr>
        <w:t xml:space="preserve">　</w:t>
      </w:r>
      <w:r w:rsidR="00BA1C31" w:rsidRPr="005A23FD">
        <w:rPr>
          <w:rFonts w:hint="eastAsia"/>
          <w:color w:val="000000"/>
        </w:rPr>
        <w:t>国又は地方自治体のまちづくりにおける脱炭素化に係る</w:t>
      </w:r>
      <w:r w:rsidR="00BA1C31">
        <w:rPr>
          <w:rFonts w:hint="eastAsia"/>
          <w:color w:val="000000"/>
        </w:rPr>
        <w:t>事業計画策定または、モデル形成等の支援</w:t>
      </w:r>
      <w:r w:rsidR="00BA1C31" w:rsidRPr="005A23FD">
        <w:rPr>
          <w:rFonts w:hint="eastAsia"/>
          <w:color w:val="000000"/>
        </w:rPr>
        <w:t>業務</w:t>
      </w:r>
      <w:r w:rsidR="00BA1C31" w:rsidRPr="005F62B6">
        <w:rPr>
          <w:rFonts w:hint="eastAsia"/>
          <w:color w:val="000000"/>
        </w:rPr>
        <w:t>を元請けとして受注</w:t>
      </w:r>
      <w:r w:rsidR="00BA1C31">
        <w:rPr>
          <w:rFonts w:hint="eastAsia"/>
          <w:color w:val="000000"/>
        </w:rPr>
        <w:t>した</w:t>
      </w:r>
      <w:r w:rsidR="00BA1C31" w:rsidRPr="005F62B6">
        <w:rPr>
          <w:rFonts w:hint="eastAsia"/>
          <w:color w:val="000000"/>
        </w:rPr>
        <w:t>実績があること。</w:t>
      </w:r>
    </w:p>
    <w:p w14:paraId="29EBFAAD" w14:textId="20484069" w:rsidR="00532C70" w:rsidRPr="00532C70" w:rsidRDefault="001A52D6" w:rsidP="001A52D6">
      <w:pPr>
        <w:ind w:left="210" w:hangingChars="100" w:hanging="210"/>
        <w:rPr>
          <w:rFonts w:asciiTheme="minorEastAsia" w:eastAsiaTheme="minorEastAsia" w:hAnsiTheme="minorEastAsia"/>
        </w:rPr>
      </w:pPr>
      <w:r>
        <w:rPr>
          <w:rFonts w:asciiTheme="minorEastAsia" w:eastAsiaTheme="minorEastAsia" w:hAnsiTheme="minorEastAsia" w:hint="eastAsia"/>
        </w:rPr>
        <w:t>３</w:t>
      </w:r>
      <w:r w:rsidR="00532C70" w:rsidRPr="00532C70">
        <w:rPr>
          <w:rFonts w:asciiTheme="minorEastAsia" w:eastAsiaTheme="minorEastAsia" w:hAnsiTheme="minorEastAsia" w:hint="eastAsia"/>
        </w:rPr>
        <w:t xml:space="preserve">　プロポーザル参加意向申出書の提出期限から受託者候補者特定の日までの間のいずれの日においても、横浜市指名停止等措置要綱（最近改正令和３年４月１日）に基づく指名停止を受けていないこと。</w:t>
      </w:r>
    </w:p>
    <w:p w14:paraId="5CFC7BB0" w14:textId="592E4CCA" w:rsidR="00532C70" w:rsidRPr="00532C70" w:rsidRDefault="001A52D6" w:rsidP="00532C70">
      <w:pPr>
        <w:rPr>
          <w:rFonts w:asciiTheme="minorEastAsia" w:eastAsiaTheme="minorEastAsia" w:hAnsiTheme="minorEastAsia"/>
        </w:rPr>
      </w:pPr>
      <w:r>
        <w:rPr>
          <w:rFonts w:asciiTheme="minorEastAsia" w:eastAsiaTheme="minorEastAsia" w:hAnsiTheme="minorEastAsia" w:hint="eastAsia"/>
        </w:rPr>
        <w:t>４</w:t>
      </w:r>
      <w:r w:rsidR="00532C70" w:rsidRPr="00532C70">
        <w:rPr>
          <w:rFonts w:asciiTheme="minorEastAsia" w:eastAsiaTheme="minorEastAsia" w:hAnsiTheme="minorEastAsia" w:hint="eastAsia"/>
        </w:rPr>
        <w:t xml:space="preserve">　地方自治法施行令（昭和 22 年政令第 16 号）第 167 条の４の規定に該当しないこと。</w:t>
      </w:r>
    </w:p>
    <w:p w14:paraId="5D21FBA8" w14:textId="2B95C3A2" w:rsidR="00532C70" w:rsidRPr="00532C70" w:rsidRDefault="001A52D6" w:rsidP="00532C70">
      <w:pPr>
        <w:rPr>
          <w:rFonts w:asciiTheme="minorEastAsia" w:eastAsiaTheme="minorEastAsia" w:hAnsiTheme="minorEastAsia"/>
        </w:rPr>
      </w:pPr>
      <w:r>
        <w:rPr>
          <w:rFonts w:asciiTheme="minorEastAsia" w:eastAsiaTheme="minorEastAsia" w:hAnsiTheme="minorEastAsia" w:hint="eastAsia"/>
        </w:rPr>
        <w:t>５</w:t>
      </w:r>
      <w:r w:rsidR="00532C70" w:rsidRPr="00532C70">
        <w:rPr>
          <w:rFonts w:asciiTheme="minorEastAsia" w:eastAsiaTheme="minorEastAsia" w:hAnsiTheme="minorEastAsia" w:hint="eastAsia"/>
        </w:rPr>
        <w:t xml:space="preserve">　成年被後見人、被保佐人、被補助人及び未成年でないこと。</w:t>
      </w:r>
    </w:p>
    <w:p w14:paraId="7BC04B5F" w14:textId="07984588" w:rsidR="00532C70" w:rsidRPr="00532C70" w:rsidRDefault="001A52D6" w:rsidP="001A52D6">
      <w:pPr>
        <w:ind w:left="210" w:hangingChars="100" w:hanging="210"/>
        <w:rPr>
          <w:rFonts w:asciiTheme="minorEastAsia" w:eastAsiaTheme="minorEastAsia" w:hAnsiTheme="minorEastAsia"/>
        </w:rPr>
      </w:pPr>
      <w:r>
        <w:rPr>
          <w:rFonts w:asciiTheme="minorEastAsia" w:eastAsiaTheme="minorEastAsia" w:hAnsiTheme="minorEastAsia" w:hint="eastAsia"/>
        </w:rPr>
        <w:t>６</w:t>
      </w:r>
      <w:r w:rsidR="00532C70" w:rsidRPr="00532C70">
        <w:rPr>
          <w:rFonts w:asciiTheme="minorEastAsia" w:eastAsiaTheme="minorEastAsia" w:hAnsiTheme="minorEastAsia" w:hint="eastAsia"/>
        </w:rPr>
        <w:t xml:space="preserve">　破産法（平成 16 年法律第 75 号）に基づき破産手続開始の申立てがなされた者及びその開始決定がされている者でないこと。</w:t>
      </w:r>
    </w:p>
    <w:p w14:paraId="1B187892" w14:textId="3F50D593" w:rsidR="00532C70" w:rsidRPr="00532C70" w:rsidRDefault="001A52D6" w:rsidP="00532C70">
      <w:pPr>
        <w:rPr>
          <w:rFonts w:asciiTheme="minorEastAsia" w:eastAsiaTheme="minorEastAsia" w:hAnsiTheme="minorEastAsia"/>
        </w:rPr>
      </w:pPr>
      <w:r>
        <w:rPr>
          <w:rFonts w:asciiTheme="minorEastAsia" w:eastAsiaTheme="minorEastAsia" w:hAnsiTheme="minorEastAsia" w:hint="eastAsia"/>
        </w:rPr>
        <w:t>７</w:t>
      </w:r>
      <w:r w:rsidR="00532C70" w:rsidRPr="00532C70">
        <w:rPr>
          <w:rFonts w:asciiTheme="minorEastAsia" w:eastAsiaTheme="minorEastAsia" w:hAnsiTheme="minorEastAsia" w:hint="eastAsia"/>
        </w:rPr>
        <w:t xml:space="preserve">　銀行取引停止処分を受けていないこと。</w:t>
      </w:r>
    </w:p>
    <w:p w14:paraId="14D632A9" w14:textId="6D19FABB" w:rsidR="00532C70" w:rsidRPr="00532C70" w:rsidRDefault="001A52D6" w:rsidP="001A52D6">
      <w:pPr>
        <w:ind w:left="210" w:hangingChars="100" w:hanging="210"/>
        <w:rPr>
          <w:rFonts w:asciiTheme="minorEastAsia" w:eastAsiaTheme="minorEastAsia" w:hAnsiTheme="minorEastAsia"/>
        </w:rPr>
      </w:pPr>
      <w:r>
        <w:rPr>
          <w:rFonts w:asciiTheme="minorEastAsia" w:eastAsiaTheme="minorEastAsia" w:hAnsiTheme="minorEastAsia" w:hint="eastAsia"/>
        </w:rPr>
        <w:t>８</w:t>
      </w:r>
      <w:r w:rsidR="00532C70" w:rsidRPr="00532C70">
        <w:rPr>
          <w:rFonts w:asciiTheme="minorEastAsia" w:eastAsiaTheme="minorEastAsia" w:hAnsiTheme="minorEastAsia" w:hint="eastAsia"/>
        </w:rPr>
        <w:t xml:space="preserve">　会社更生法（平成14年法律第154 号）に基づく更生手続き開始の申立又は民事再生法（平成11 年法律第225 号）に基づく再生手続きの申立がなされている者（更生又は再生の手続開始の決定がなされている者で履行不能に陥るおそれがないと横浜市が認めたものを除く。）でないこと。</w:t>
      </w:r>
    </w:p>
    <w:sectPr w:rsidR="00532C70" w:rsidRPr="00532C70" w:rsidSect="001251B3">
      <w:pgSz w:w="11907" w:h="16839" w:code="9"/>
      <w:pgMar w:top="709" w:right="1418" w:bottom="568" w:left="1418" w:header="851" w:footer="567"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A2D51" w14:textId="77777777" w:rsidR="00210F89" w:rsidRDefault="00210F89">
      <w:r>
        <w:separator/>
      </w:r>
    </w:p>
  </w:endnote>
  <w:endnote w:type="continuationSeparator" w:id="0">
    <w:p w14:paraId="14E34484" w14:textId="77777777" w:rsidR="00210F89" w:rsidRDefault="0021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38A8B" w14:textId="77777777" w:rsidR="00210F89" w:rsidRDefault="00210F89">
      <w:r>
        <w:separator/>
      </w:r>
    </w:p>
  </w:footnote>
  <w:footnote w:type="continuationSeparator" w:id="0">
    <w:p w14:paraId="0ADFF939" w14:textId="77777777" w:rsidR="00210F89" w:rsidRDefault="00210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D1AA1"/>
    <w:multiLevelType w:val="hybridMultilevel"/>
    <w:tmpl w:val="51A48A4A"/>
    <w:lvl w:ilvl="0" w:tplc="FC62D588">
      <w:start w:val="1"/>
      <w:numFmt w:val="decimal"/>
      <w:suff w:val="space"/>
      <w:lvlText w:val="(%1) "/>
      <w:lvlJc w:val="left"/>
      <w:pPr>
        <w:ind w:left="788" w:firstLine="220"/>
      </w:pPr>
      <w:rPr>
        <w:rFonts w:hint="eastAsia"/>
      </w:rPr>
    </w:lvl>
    <w:lvl w:ilvl="1" w:tplc="04090017" w:tentative="1">
      <w:start w:val="1"/>
      <w:numFmt w:val="aiueoFullWidth"/>
      <w:lvlText w:val="(%2)"/>
      <w:lvlJc w:val="left"/>
      <w:pPr>
        <w:ind w:left="2268" w:hanging="420"/>
      </w:pPr>
    </w:lvl>
    <w:lvl w:ilvl="2" w:tplc="04090011" w:tentative="1">
      <w:start w:val="1"/>
      <w:numFmt w:val="decimalEnclosedCircle"/>
      <w:lvlText w:val="%3"/>
      <w:lvlJc w:val="left"/>
      <w:pPr>
        <w:ind w:left="2688" w:hanging="420"/>
      </w:pPr>
    </w:lvl>
    <w:lvl w:ilvl="3" w:tplc="0409000F" w:tentative="1">
      <w:start w:val="1"/>
      <w:numFmt w:val="decimal"/>
      <w:lvlText w:val="%4."/>
      <w:lvlJc w:val="left"/>
      <w:pPr>
        <w:ind w:left="3108" w:hanging="420"/>
      </w:pPr>
    </w:lvl>
    <w:lvl w:ilvl="4" w:tplc="04090017" w:tentative="1">
      <w:start w:val="1"/>
      <w:numFmt w:val="aiueoFullWidth"/>
      <w:lvlText w:val="(%5)"/>
      <w:lvlJc w:val="left"/>
      <w:pPr>
        <w:ind w:left="3528" w:hanging="420"/>
      </w:pPr>
    </w:lvl>
    <w:lvl w:ilvl="5" w:tplc="04090011" w:tentative="1">
      <w:start w:val="1"/>
      <w:numFmt w:val="decimalEnclosedCircle"/>
      <w:lvlText w:val="%6"/>
      <w:lvlJc w:val="left"/>
      <w:pPr>
        <w:ind w:left="3948" w:hanging="420"/>
      </w:pPr>
    </w:lvl>
    <w:lvl w:ilvl="6" w:tplc="0409000F" w:tentative="1">
      <w:start w:val="1"/>
      <w:numFmt w:val="decimal"/>
      <w:lvlText w:val="%7."/>
      <w:lvlJc w:val="left"/>
      <w:pPr>
        <w:ind w:left="4368" w:hanging="420"/>
      </w:pPr>
    </w:lvl>
    <w:lvl w:ilvl="7" w:tplc="04090017" w:tentative="1">
      <w:start w:val="1"/>
      <w:numFmt w:val="aiueoFullWidth"/>
      <w:lvlText w:val="(%8)"/>
      <w:lvlJc w:val="left"/>
      <w:pPr>
        <w:ind w:left="4788" w:hanging="420"/>
      </w:pPr>
    </w:lvl>
    <w:lvl w:ilvl="8" w:tplc="04090011" w:tentative="1">
      <w:start w:val="1"/>
      <w:numFmt w:val="decimalEnclosedCircle"/>
      <w:lvlText w:val="%9"/>
      <w:lvlJc w:val="left"/>
      <w:pPr>
        <w:ind w:left="5208" w:hanging="420"/>
      </w:pPr>
    </w:lvl>
  </w:abstractNum>
  <w:abstractNum w:abstractNumId="1"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C3346E"/>
    <w:multiLevelType w:val="hybridMultilevel"/>
    <w:tmpl w:val="577A62CE"/>
    <w:lvl w:ilvl="0" w:tplc="22EAE622">
      <w:start w:val="1"/>
      <w:numFmt w:val="decimal"/>
      <w:lvlText w:val="(%1) "/>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752456"/>
    <w:multiLevelType w:val="hybridMultilevel"/>
    <w:tmpl w:val="8040BFB0"/>
    <w:lvl w:ilvl="0" w:tplc="22EAE622">
      <w:start w:val="1"/>
      <w:numFmt w:val="decimal"/>
      <w:lvlText w:val="(%1) "/>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4" w15:restartNumberingAfterBreak="0">
    <w:nsid w:val="7B1B0C55"/>
    <w:multiLevelType w:val="hybridMultilevel"/>
    <w:tmpl w:val="1982F6BA"/>
    <w:lvl w:ilvl="0" w:tplc="DEB44B46">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18"/>
    <w:rsid w:val="00002BE9"/>
    <w:rsid w:val="000203FB"/>
    <w:rsid w:val="000206F1"/>
    <w:rsid w:val="00025CD5"/>
    <w:rsid w:val="00027A42"/>
    <w:rsid w:val="00041D30"/>
    <w:rsid w:val="00043FB4"/>
    <w:rsid w:val="00044992"/>
    <w:rsid w:val="0004570A"/>
    <w:rsid w:val="000556E9"/>
    <w:rsid w:val="00055EFA"/>
    <w:rsid w:val="00057E3A"/>
    <w:rsid w:val="00064984"/>
    <w:rsid w:val="00067232"/>
    <w:rsid w:val="00071A4E"/>
    <w:rsid w:val="00075CB6"/>
    <w:rsid w:val="0007623A"/>
    <w:rsid w:val="0008271D"/>
    <w:rsid w:val="0009769B"/>
    <w:rsid w:val="000A150B"/>
    <w:rsid w:val="000A70B0"/>
    <w:rsid w:val="000B7B8A"/>
    <w:rsid w:val="000C7469"/>
    <w:rsid w:val="000D244A"/>
    <w:rsid w:val="000D38EC"/>
    <w:rsid w:val="000D6848"/>
    <w:rsid w:val="000E07A0"/>
    <w:rsid w:val="000E4C92"/>
    <w:rsid w:val="000E593E"/>
    <w:rsid w:val="001067E5"/>
    <w:rsid w:val="00107579"/>
    <w:rsid w:val="00116AD1"/>
    <w:rsid w:val="001251B3"/>
    <w:rsid w:val="001300A2"/>
    <w:rsid w:val="00133C87"/>
    <w:rsid w:val="00134276"/>
    <w:rsid w:val="00134952"/>
    <w:rsid w:val="001378BE"/>
    <w:rsid w:val="00185FD5"/>
    <w:rsid w:val="001879A1"/>
    <w:rsid w:val="00195786"/>
    <w:rsid w:val="00195F46"/>
    <w:rsid w:val="001964A7"/>
    <w:rsid w:val="001966DD"/>
    <w:rsid w:val="001978F3"/>
    <w:rsid w:val="001978F8"/>
    <w:rsid w:val="001A52D6"/>
    <w:rsid w:val="001A5373"/>
    <w:rsid w:val="001B2614"/>
    <w:rsid w:val="001B5650"/>
    <w:rsid w:val="001C7366"/>
    <w:rsid w:val="001D49C9"/>
    <w:rsid w:val="001D597A"/>
    <w:rsid w:val="001D7F6F"/>
    <w:rsid w:val="001E6314"/>
    <w:rsid w:val="001F0CB3"/>
    <w:rsid w:val="001F1CD9"/>
    <w:rsid w:val="00203210"/>
    <w:rsid w:val="00204C49"/>
    <w:rsid w:val="00210C99"/>
    <w:rsid w:val="00210F89"/>
    <w:rsid w:val="00222D79"/>
    <w:rsid w:val="00227520"/>
    <w:rsid w:val="00237324"/>
    <w:rsid w:val="00254C11"/>
    <w:rsid w:val="0026306E"/>
    <w:rsid w:val="00267C42"/>
    <w:rsid w:val="00293D0E"/>
    <w:rsid w:val="002A69EC"/>
    <w:rsid w:val="002B2073"/>
    <w:rsid w:val="002B20BE"/>
    <w:rsid w:val="002B628F"/>
    <w:rsid w:val="002C21AF"/>
    <w:rsid w:val="002C6752"/>
    <w:rsid w:val="002D00F1"/>
    <w:rsid w:val="002D0163"/>
    <w:rsid w:val="002D77B5"/>
    <w:rsid w:val="002E3748"/>
    <w:rsid w:val="002E695C"/>
    <w:rsid w:val="002E76E1"/>
    <w:rsid w:val="002F39A2"/>
    <w:rsid w:val="00300992"/>
    <w:rsid w:val="00301B7B"/>
    <w:rsid w:val="00305E64"/>
    <w:rsid w:val="0030606A"/>
    <w:rsid w:val="003072D2"/>
    <w:rsid w:val="003074BE"/>
    <w:rsid w:val="00317DC3"/>
    <w:rsid w:val="00324662"/>
    <w:rsid w:val="003271AA"/>
    <w:rsid w:val="00330685"/>
    <w:rsid w:val="003335B3"/>
    <w:rsid w:val="003340EB"/>
    <w:rsid w:val="003427D8"/>
    <w:rsid w:val="00355A76"/>
    <w:rsid w:val="00361257"/>
    <w:rsid w:val="00370028"/>
    <w:rsid w:val="00371357"/>
    <w:rsid w:val="00390815"/>
    <w:rsid w:val="00394937"/>
    <w:rsid w:val="003A709D"/>
    <w:rsid w:val="003A71C1"/>
    <w:rsid w:val="003B0F9C"/>
    <w:rsid w:val="003B4939"/>
    <w:rsid w:val="003C27C6"/>
    <w:rsid w:val="003C283F"/>
    <w:rsid w:val="003C75A5"/>
    <w:rsid w:val="003D7AB9"/>
    <w:rsid w:val="003E4041"/>
    <w:rsid w:val="003F3978"/>
    <w:rsid w:val="003F5518"/>
    <w:rsid w:val="004143DE"/>
    <w:rsid w:val="00415FB3"/>
    <w:rsid w:val="0042118D"/>
    <w:rsid w:val="004243F2"/>
    <w:rsid w:val="00437B49"/>
    <w:rsid w:val="004412A7"/>
    <w:rsid w:val="00444041"/>
    <w:rsid w:val="00445C1C"/>
    <w:rsid w:val="00447F35"/>
    <w:rsid w:val="004504F6"/>
    <w:rsid w:val="004521E5"/>
    <w:rsid w:val="00452216"/>
    <w:rsid w:val="00452A39"/>
    <w:rsid w:val="0045609F"/>
    <w:rsid w:val="00457A5F"/>
    <w:rsid w:val="0046125C"/>
    <w:rsid w:val="004644AD"/>
    <w:rsid w:val="004671B9"/>
    <w:rsid w:val="00475BCF"/>
    <w:rsid w:val="00482EB2"/>
    <w:rsid w:val="00486D3C"/>
    <w:rsid w:val="00487D55"/>
    <w:rsid w:val="00492B7F"/>
    <w:rsid w:val="00497218"/>
    <w:rsid w:val="004A7282"/>
    <w:rsid w:val="004A7E37"/>
    <w:rsid w:val="004B3502"/>
    <w:rsid w:val="004B4FAB"/>
    <w:rsid w:val="004C063D"/>
    <w:rsid w:val="004C2C93"/>
    <w:rsid w:val="004D484C"/>
    <w:rsid w:val="004D49A4"/>
    <w:rsid w:val="004D65A8"/>
    <w:rsid w:val="004E0460"/>
    <w:rsid w:val="004E5BF6"/>
    <w:rsid w:val="004F0DA1"/>
    <w:rsid w:val="004F1657"/>
    <w:rsid w:val="00500D38"/>
    <w:rsid w:val="00505045"/>
    <w:rsid w:val="00510D2A"/>
    <w:rsid w:val="00512E37"/>
    <w:rsid w:val="00522B7C"/>
    <w:rsid w:val="00532C70"/>
    <w:rsid w:val="0055245A"/>
    <w:rsid w:val="00557680"/>
    <w:rsid w:val="00562A77"/>
    <w:rsid w:val="00563FA9"/>
    <w:rsid w:val="00573DD5"/>
    <w:rsid w:val="0057445A"/>
    <w:rsid w:val="00574B42"/>
    <w:rsid w:val="00577D01"/>
    <w:rsid w:val="00580819"/>
    <w:rsid w:val="00583343"/>
    <w:rsid w:val="00584C83"/>
    <w:rsid w:val="00584EE6"/>
    <w:rsid w:val="00591F6A"/>
    <w:rsid w:val="00593BE0"/>
    <w:rsid w:val="005960CA"/>
    <w:rsid w:val="005A0243"/>
    <w:rsid w:val="005A17BC"/>
    <w:rsid w:val="005A1DA2"/>
    <w:rsid w:val="005B2DE5"/>
    <w:rsid w:val="005B3408"/>
    <w:rsid w:val="005B360A"/>
    <w:rsid w:val="005C0057"/>
    <w:rsid w:val="005C1CCD"/>
    <w:rsid w:val="005C7044"/>
    <w:rsid w:val="005D29B4"/>
    <w:rsid w:val="005D4237"/>
    <w:rsid w:val="005E0ACB"/>
    <w:rsid w:val="005F2209"/>
    <w:rsid w:val="005F2908"/>
    <w:rsid w:val="00605615"/>
    <w:rsid w:val="0061253E"/>
    <w:rsid w:val="00616642"/>
    <w:rsid w:val="00616DB1"/>
    <w:rsid w:val="00621FF8"/>
    <w:rsid w:val="00633BB8"/>
    <w:rsid w:val="006370AC"/>
    <w:rsid w:val="006370F3"/>
    <w:rsid w:val="006420EC"/>
    <w:rsid w:val="00650231"/>
    <w:rsid w:val="006541D8"/>
    <w:rsid w:val="0066147E"/>
    <w:rsid w:val="00665857"/>
    <w:rsid w:val="0066783F"/>
    <w:rsid w:val="006702A8"/>
    <w:rsid w:val="00675DBF"/>
    <w:rsid w:val="00684698"/>
    <w:rsid w:val="006A63DD"/>
    <w:rsid w:val="006A648D"/>
    <w:rsid w:val="006B2167"/>
    <w:rsid w:val="006C316D"/>
    <w:rsid w:val="006C73A2"/>
    <w:rsid w:val="006E662F"/>
    <w:rsid w:val="006F4A5C"/>
    <w:rsid w:val="006F6B25"/>
    <w:rsid w:val="00700635"/>
    <w:rsid w:val="00706308"/>
    <w:rsid w:val="00707754"/>
    <w:rsid w:val="00717293"/>
    <w:rsid w:val="00721756"/>
    <w:rsid w:val="00726A49"/>
    <w:rsid w:val="00731FFA"/>
    <w:rsid w:val="0074270B"/>
    <w:rsid w:val="007537F5"/>
    <w:rsid w:val="00754ABF"/>
    <w:rsid w:val="00756B0C"/>
    <w:rsid w:val="007619DD"/>
    <w:rsid w:val="00783146"/>
    <w:rsid w:val="00787386"/>
    <w:rsid w:val="00791529"/>
    <w:rsid w:val="00795967"/>
    <w:rsid w:val="00795B8E"/>
    <w:rsid w:val="007A68E1"/>
    <w:rsid w:val="007B18C5"/>
    <w:rsid w:val="007B4C7E"/>
    <w:rsid w:val="007C763B"/>
    <w:rsid w:val="007D1710"/>
    <w:rsid w:val="007D17A8"/>
    <w:rsid w:val="007D49CC"/>
    <w:rsid w:val="007D6694"/>
    <w:rsid w:val="007D7F7A"/>
    <w:rsid w:val="007E1DC3"/>
    <w:rsid w:val="007E67AD"/>
    <w:rsid w:val="007F4D36"/>
    <w:rsid w:val="007F5897"/>
    <w:rsid w:val="008014E0"/>
    <w:rsid w:val="008073ED"/>
    <w:rsid w:val="0081134C"/>
    <w:rsid w:val="008336DD"/>
    <w:rsid w:val="008346EE"/>
    <w:rsid w:val="008506D5"/>
    <w:rsid w:val="00860042"/>
    <w:rsid w:val="0086282C"/>
    <w:rsid w:val="008661CC"/>
    <w:rsid w:val="0087715A"/>
    <w:rsid w:val="008819B7"/>
    <w:rsid w:val="00894EA4"/>
    <w:rsid w:val="00896304"/>
    <w:rsid w:val="00896C41"/>
    <w:rsid w:val="008A426D"/>
    <w:rsid w:val="008B52B4"/>
    <w:rsid w:val="008B5CAC"/>
    <w:rsid w:val="008C18CE"/>
    <w:rsid w:val="008D7977"/>
    <w:rsid w:val="008E10C3"/>
    <w:rsid w:val="008F09C6"/>
    <w:rsid w:val="008F5FB1"/>
    <w:rsid w:val="00903CFB"/>
    <w:rsid w:val="009273AB"/>
    <w:rsid w:val="00932ED0"/>
    <w:rsid w:val="009400C1"/>
    <w:rsid w:val="00942646"/>
    <w:rsid w:val="0094374D"/>
    <w:rsid w:val="00946149"/>
    <w:rsid w:val="00950ABE"/>
    <w:rsid w:val="00951F2D"/>
    <w:rsid w:val="00956162"/>
    <w:rsid w:val="00961B6D"/>
    <w:rsid w:val="00961F0C"/>
    <w:rsid w:val="00964835"/>
    <w:rsid w:val="00971D0B"/>
    <w:rsid w:val="00972132"/>
    <w:rsid w:val="00976540"/>
    <w:rsid w:val="009860E3"/>
    <w:rsid w:val="00991106"/>
    <w:rsid w:val="009A27A9"/>
    <w:rsid w:val="009A43B3"/>
    <w:rsid w:val="009B3237"/>
    <w:rsid w:val="009B32EA"/>
    <w:rsid w:val="009B6E3C"/>
    <w:rsid w:val="009B731E"/>
    <w:rsid w:val="009B7CC9"/>
    <w:rsid w:val="009D2E14"/>
    <w:rsid w:val="009E1A6F"/>
    <w:rsid w:val="009E675B"/>
    <w:rsid w:val="009E729D"/>
    <w:rsid w:val="009F2B06"/>
    <w:rsid w:val="00A13B1E"/>
    <w:rsid w:val="00A13FBB"/>
    <w:rsid w:val="00A16CD8"/>
    <w:rsid w:val="00A20802"/>
    <w:rsid w:val="00A30A93"/>
    <w:rsid w:val="00A30F78"/>
    <w:rsid w:val="00A32CA7"/>
    <w:rsid w:val="00A345AE"/>
    <w:rsid w:val="00A368E7"/>
    <w:rsid w:val="00A414D2"/>
    <w:rsid w:val="00A42255"/>
    <w:rsid w:val="00A44148"/>
    <w:rsid w:val="00A44DE8"/>
    <w:rsid w:val="00A471C8"/>
    <w:rsid w:val="00A52E1A"/>
    <w:rsid w:val="00A53542"/>
    <w:rsid w:val="00A53FA1"/>
    <w:rsid w:val="00A54973"/>
    <w:rsid w:val="00A56DD3"/>
    <w:rsid w:val="00A602B8"/>
    <w:rsid w:val="00A67202"/>
    <w:rsid w:val="00A7039A"/>
    <w:rsid w:val="00A726FB"/>
    <w:rsid w:val="00A73C09"/>
    <w:rsid w:val="00A77C05"/>
    <w:rsid w:val="00A80BE1"/>
    <w:rsid w:val="00A81427"/>
    <w:rsid w:val="00A96887"/>
    <w:rsid w:val="00A96A46"/>
    <w:rsid w:val="00A9708D"/>
    <w:rsid w:val="00AA4428"/>
    <w:rsid w:val="00AA626E"/>
    <w:rsid w:val="00AA69C1"/>
    <w:rsid w:val="00AA723A"/>
    <w:rsid w:val="00AB71A0"/>
    <w:rsid w:val="00AD147A"/>
    <w:rsid w:val="00AD1AAA"/>
    <w:rsid w:val="00AD4073"/>
    <w:rsid w:val="00AE563C"/>
    <w:rsid w:val="00AE6650"/>
    <w:rsid w:val="00AE6C04"/>
    <w:rsid w:val="00AE78D9"/>
    <w:rsid w:val="00B04862"/>
    <w:rsid w:val="00B05D69"/>
    <w:rsid w:val="00B069AB"/>
    <w:rsid w:val="00B11E95"/>
    <w:rsid w:val="00B20016"/>
    <w:rsid w:val="00B3464C"/>
    <w:rsid w:val="00B37A8A"/>
    <w:rsid w:val="00B52A67"/>
    <w:rsid w:val="00B53DE5"/>
    <w:rsid w:val="00B56A29"/>
    <w:rsid w:val="00B603E7"/>
    <w:rsid w:val="00B70D94"/>
    <w:rsid w:val="00B72B98"/>
    <w:rsid w:val="00B72BB7"/>
    <w:rsid w:val="00B732A9"/>
    <w:rsid w:val="00B74736"/>
    <w:rsid w:val="00B81108"/>
    <w:rsid w:val="00B92D61"/>
    <w:rsid w:val="00B9359C"/>
    <w:rsid w:val="00B93771"/>
    <w:rsid w:val="00B963D7"/>
    <w:rsid w:val="00BA122E"/>
    <w:rsid w:val="00BA1C31"/>
    <w:rsid w:val="00BA590A"/>
    <w:rsid w:val="00BA717B"/>
    <w:rsid w:val="00BA740B"/>
    <w:rsid w:val="00BB0081"/>
    <w:rsid w:val="00BB03BA"/>
    <w:rsid w:val="00BC1B5A"/>
    <w:rsid w:val="00BC1F5B"/>
    <w:rsid w:val="00BC350B"/>
    <w:rsid w:val="00BC3940"/>
    <w:rsid w:val="00BD6F1F"/>
    <w:rsid w:val="00BE5894"/>
    <w:rsid w:val="00BF1C5F"/>
    <w:rsid w:val="00BF1DD1"/>
    <w:rsid w:val="00C05BFD"/>
    <w:rsid w:val="00C068A1"/>
    <w:rsid w:val="00C1187E"/>
    <w:rsid w:val="00C14C72"/>
    <w:rsid w:val="00C236B5"/>
    <w:rsid w:val="00C31444"/>
    <w:rsid w:val="00C32DAE"/>
    <w:rsid w:val="00C36C5A"/>
    <w:rsid w:val="00C375F8"/>
    <w:rsid w:val="00C500E5"/>
    <w:rsid w:val="00C51BD6"/>
    <w:rsid w:val="00C51DEB"/>
    <w:rsid w:val="00C52266"/>
    <w:rsid w:val="00C551A3"/>
    <w:rsid w:val="00C56A6B"/>
    <w:rsid w:val="00C57654"/>
    <w:rsid w:val="00C61338"/>
    <w:rsid w:val="00C652D7"/>
    <w:rsid w:val="00C67B8B"/>
    <w:rsid w:val="00C714FF"/>
    <w:rsid w:val="00C73DED"/>
    <w:rsid w:val="00C7419D"/>
    <w:rsid w:val="00C84865"/>
    <w:rsid w:val="00C84926"/>
    <w:rsid w:val="00C94247"/>
    <w:rsid w:val="00CA5ACE"/>
    <w:rsid w:val="00CA7158"/>
    <w:rsid w:val="00CB0111"/>
    <w:rsid w:val="00CB051A"/>
    <w:rsid w:val="00CB1EB4"/>
    <w:rsid w:val="00CB7298"/>
    <w:rsid w:val="00CD0A25"/>
    <w:rsid w:val="00CD3829"/>
    <w:rsid w:val="00CD4659"/>
    <w:rsid w:val="00CF4326"/>
    <w:rsid w:val="00CF4461"/>
    <w:rsid w:val="00D032AB"/>
    <w:rsid w:val="00D12FE5"/>
    <w:rsid w:val="00D13EF4"/>
    <w:rsid w:val="00D153DE"/>
    <w:rsid w:val="00D15D73"/>
    <w:rsid w:val="00D34B89"/>
    <w:rsid w:val="00D529A9"/>
    <w:rsid w:val="00D53853"/>
    <w:rsid w:val="00D54D40"/>
    <w:rsid w:val="00D673D2"/>
    <w:rsid w:val="00D71DF6"/>
    <w:rsid w:val="00D7206C"/>
    <w:rsid w:val="00D81E66"/>
    <w:rsid w:val="00D82C60"/>
    <w:rsid w:val="00D83BC9"/>
    <w:rsid w:val="00D90E80"/>
    <w:rsid w:val="00DA09D8"/>
    <w:rsid w:val="00DA3442"/>
    <w:rsid w:val="00DA436A"/>
    <w:rsid w:val="00DA48F7"/>
    <w:rsid w:val="00DB687D"/>
    <w:rsid w:val="00DC1E68"/>
    <w:rsid w:val="00DC6351"/>
    <w:rsid w:val="00DD0C5D"/>
    <w:rsid w:val="00DD2326"/>
    <w:rsid w:val="00DF26FE"/>
    <w:rsid w:val="00DF4416"/>
    <w:rsid w:val="00E01D88"/>
    <w:rsid w:val="00E10A12"/>
    <w:rsid w:val="00E133C3"/>
    <w:rsid w:val="00E15A1A"/>
    <w:rsid w:val="00E17100"/>
    <w:rsid w:val="00E204E7"/>
    <w:rsid w:val="00E20DA3"/>
    <w:rsid w:val="00E22111"/>
    <w:rsid w:val="00E22B4B"/>
    <w:rsid w:val="00E23BFB"/>
    <w:rsid w:val="00E40604"/>
    <w:rsid w:val="00E40632"/>
    <w:rsid w:val="00E52D0E"/>
    <w:rsid w:val="00E622F5"/>
    <w:rsid w:val="00E64770"/>
    <w:rsid w:val="00E708AD"/>
    <w:rsid w:val="00E7416B"/>
    <w:rsid w:val="00E74D83"/>
    <w:rsid w:val="00E76475"/>
    <w:rsid w:val="00E80BF5"/>
    <w:rsid w:val="00E94BA5"/>
    <w:rsid w:val="00E95E81"/>
    <w:rsid w:val="00E96530"/>
    <w:rsid w:val="00EA422F"/>
    <w:rsid w:val="00EA69B4"/>
    <w:rsid w:val="00EB1CCB"/>
    <w:rsid w:val="00EC1CDA"/>
    <w:rsid w:val="00EC716A"/>
    <w:rsid w:val="00ED0E83"/>
    <w:rsid w:val="00ED3329"/>
    <w:rsid w:val="00ED388A"/>
    <w:rsid w:val="00ED75F2"/>
    <w:rsid w:val="00EE1042"/>
    <w:rsid w:val="00EE734E"/>
    <w:rsid w:val="00EF0350"/>
    <w:rsid w:val="00EF7791"/>
    <w:rsid w:val="00EF7A77"/>
    <w:rsid w:val="00F00CAE"/>
    <w:rsid w:val="00F13C6E"/>
    <w:rsid w:val="00F14EB0"/>
    <w:rsid w:val="00F251FA"/>
    <w:rsid w:val="00F2669E"/>
    <w:rsid w:val="00F27C6B"/>
    <w:rsid w:val="00F43615"/>
    <w:rsid w:val="00F43E05"/>
    <w:rsid w:val="00F5262E"/>
    <w:rsid w:val="00F53456"/>
    <w:rsid w:val="00F543CC"/>
    <w:rsid w:val="00F5590A"/>
    <w:rsid w:val="00F56088"/>
    <w:rsid w:val="00F63F0B"/>
    <w:rsid w:val="00F65929"/>
    <w:rsid w:val="00F669C0"/>
    <w:rsid w:val="00F800AE"/>
    <w:rsid w:val="00F830BF"/>
    <w:rsid w:val="00F86794"/>
    <w:rsid w:val="00F92F18"/>
    <w:rsid w:val="00F93278"/>
    <w:rsid w:val="00F974A2"/>
    <w:rsid w:val="00FA23C7"/>
    <w:rsid w:val="00FA4309"/>
    <w:rsid w:val="00FA75C1"/>
    <w:rsid w:val="00FB0F12"/>
    <w:rsid w:val="00FB52DE"/>
    <w:rsid w:val="00FC06F1"/>
    <w:rsid w:val="00FC15D9"/>
    <w:rsid w:val="00FC188A"/>
    <w:rsid w:val="00FD2932"/>
    <w:rsid w:val="00FE0CF0"/>
    <w:rsid w:val="00FE1B92"/>
    <w:rsid w:val="00FE2044"/>
    <w:rsid w:val="00FE73A1"/>
    <w:rsid w:val="00FF3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A83C3A9"/>
  <w15:docId w15:val="{4FD0A775-6EB4-45A1-A137-0D370600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9A4"/>
    <w:pPr>
      <w:widowControl w:val="0"/>
      <w:jc w:val="both"/>
    </w:pPr>
    <w:rPr>
      <w:rFonts w:ascii="Book Antiqua" w:hAnsi="Book Antiqua"/>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40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583343"/>
    <w:rPr>
      <w:color w:val="0000FF"/>
      <w:u w:val="single"/>
    </w:rPr>
  </w:style>
  <w:style w:type="paragraph" w:styleId="a5">
    <w:name w:val="header"/>
    <w:basedOn w:val="a"/>
    <w:link w:val="a6"/>
    <w:rsid w:val="00956162"/>
    <w:pPr>
      <w:tabs>
        <w:tab w:val="center" w:pos="4252"/>
        <w:tab w:val="right" w:pos="8504"/>
      </w:tabs>
      <w:snapToGrid w:val="0"/>
    </w:pPr>
  </w:style>
  <w:style w:type="paragraph" w:styleId="a7">
    <w:name w:val="footer"/>
    <w:basedOn w:val="a"/>
    <w:link w:val="a8"/>
    <w:uiPriority w:val="99"/>
    <w:rsid w:val="00956162"/>
    <w:pPr>
      <w:tabs>
        <w:tab w:val="center" w:pos="4252"/>
        <w:tab w:val="right" w:pos="8504"/>
      </w:tabs>
      <w:snapToGrid w:val="0"/>
    </w:pPr>
  </w:style>
  <w:style w:type="character" w:styleId="a9">
    <w:name w:val="page number"/>
    <w:basedOn w:val="a0"/>
    <w:rsid w:val="00956162"/>
  </w:style>
  <w:style w:type="paragraph" w:styleId="aa">
    <w:name w:val="Balloon Text"/>
    <w:basedOn w:val="a"/>
    <w:link w:val="ab"/>
    <w:rsid w:val="00330685"/>
    <w:rPr>
      <w:rFonts w:ascii="Arial" w:eastAsia="ＭＳ ゴシック" w:hAnsi="Arial"/>
      <w:sz w:val="18"/>
      <w:szCs w:val="18"/>
    </w:rPr>
  </w:style>
  <w:style w:type="character" w:customStyle="1" w:styleId="ab">
    <w:name w:val="吹き出し (文字)"/>
    <w:link w:val="aa"/>
    <w:rsid w:val="00330685"/>
    <w:rPr>
      <w:rFonts w:ascii="Arial" w:eastAsia="ＭＳ ゴシック" w:hAnsi="Arial" w:cs="Times New Roman"/>
      <w:kern w:val="2"/>
      <w:sz w:val="18"/>
      <w:szCs w:val="18"/>
    </w:rPr>
  </w:style>
  <w:style w:type="character" w:customStyle="1" w:styleId="a8">
    <w:name w:val="フッター (文字)"/>
    <w:link w:val="a7"/>
    <w:uiPriority w:val="99"/>
    <w:rsid w:val="00FC188A"/>
    <w:rPr>
      <w:rFonts w:ascii="Book Antiqua" w:hAnsi="Book Antiqua"/>
      <w:kern w:val="2"/>
      <w:sz w:val="22"/>
      <w:szCs w:val="22"/>
    </w:rPr>
  </w:style>
  <w:style w:type="character" w:customStyle="1" w:styleId="a6">
    <w:name w:val="ヘッダー (文字)"/>
    <w:link w:val="a5"/>
    <w:rsid w:val="00BC3940"/>
    <w:rPr>
      <w:rFonts w:ascii="Book Antiqua" w:hAnsi="Book Antiqua"/>
      <w:kern w:val="2"/>
      <w:sz w:val="22"/>
      <w:szCs w:val="22"/>
    </w:rPr>
  </w:style>
  <w:style w:type="paragraph" w:styleId="ac">
    <w:name w:val="List Paragraph"/>
    <w:basedOn w:val="a"/>
    <w:uiPriority w:val="34"/>
    <w:qFormat/>
    <w:rsid w:val="004B4FAB"/>
    <w:pPr>
      <w:ind w:leftChars="400" w:left="840"/>
    </w:pPr>
    <w:rPr>
      <w:rFonts w:ascii="ＭＳ 明朝" w:hAnsi="Century"/>
      <w:sz w:val="22"/>
    </w:rPr>
  </w:style>
  <w:style w:type="character" w:styleId="ad">
    <w:name w:val="annotation reference"/>
    <w:basedOn w:val="a0"/>
    <w:uiPriority w:val="99"/>
    <w:semiHidden/>
    <w:unhideWhenUsed/>
    <w:rsid w:val="00CB051A"/>
    <w:rPr>
      <w:sz w:val="18"/>
      <w:szCs w:val="18"/>
    </w:rPr>
  </w:style>
  <w:style w:type="paragraph" w:styleId="ae">
    <w:name w:val="annotation text"/>
    <w:basedOn w:val="a"/>
    <w:link w:val="af"/>
    <w:uiPriority w:val="99"/>
    <w:semiHidden/>
    <w:unhideWhenUsed/>
    <w:rsid w:val="00CB051A"/>
    <w:pPr>
      <w:jc w:val="left"/>
    </w:pPr>
  </w:style>
  <w:style w:type="character" w:customStyle="1" w:styleId="af">
    <w:name w:val="コメント文字列 (文字)"/>
    <w:basedOn w:val="a0"/>
    <w:link w:val="ae"/>
    <w:uiPriority w:val="99"/>
    <w:semiHidden/>
    <w:rsid w:val="00CB051A"/>
    <w:rPr>
      <w:rFonts w:ascii="Book Antiqua" w:hAnsi="Book Antiqua"/>
      <w:kern w:val="2"/>
      <w:sz w:val="21"/>
      <w:szCs w:val="22"/>
    </w:rPr>
  </w:style>
  <w:style w:type="paragraph" w:styleId="af0">
    <w:name w:val="annotation subject"/>
    <w:basedOn w:val="ae"/>
    <w:next w:val="ae"/>
    <w:link w:val="af1"/>
    <w:semiHidden/>
    <w:unhideWhenUsed/>
    <w:rsid w:val="00CB051A"/>
    <w:rPr>
      <w:b/>
      <w:bCs/>
    </w:rPr>
  </w:style>
  <w:style w:type="character" w:customStyle="1" w:styleId="af1">
    <w:name w:val="コメント内容 (文字)"/>
    <w:basedOn w:val="af"/>
    <w:link w:val="af0"/>
    <w:semiHidden/>
    <w:rsid w:val="00CB051A"/>
    <w:rPr>
      <w:rFonts w:ascii="Book Antiqua" w:hAnsi="Book Antiqua"/>
      <w:b/>
      <w:bCs/>
      <w:kern w:val="2"/>
      <w:sz w:val="21"/>
      <w:szCs w:val="22"/>
    </w:rPr>
  </w:style>
  <w:style w:type="paragraph" w:styleId="af2">
    <w:name w:val="Note Heading"/>
    <w:basedOn w:val="a"/>
    <w:next w:val="a"/>
    <w:link w:val="af3"/>
    <w:unhideWhenUsed/>
    <w:rsid w:val="00605615"/>
    <w:pPr>
      <w:jc w:val="center"/>
    </w:pPr>
  </w:style>
  <w:style w:type="character" w:customStyle="1" w:styleId="af3">
    <w:name w:val="記 (文字)"/>
    <w:basedOn w:val="a0"/>
    <w:link w:val="af2"/>
    <w:rsid w:val="00605615"/>
    <w:rPr>
      <w:rFonts w:ascii="Book Antiqua" w:hAnsi="Book Antiqua"/>
      <w:kern w:val="2"/>
      <w:sz w:val="21"/>
      <w:szCs w:val="22"/>
    </w:rPr>
  </w:style>
  <w:style w:type="paragraph" w:styleId="af4">
    <w:name w:val="Closing"/>
    <w:basedOn w:val="a"/>
    <w:link w:val="af5"/>
    <w:unhideWhenUsed/>
    <w:rsid w:val="00605615"/>
    <w:pPr>
      <w:jc w:val="right"/>
    </w:pPr>
  </w:style>
  <w:style w:type="character" w:customStyle="1" w:styleId="af5">
    <w:name w:val="結語 (文字)"/>
    <w:basedOn w:val="a0"/>
    <w:link w:val="af4"/>
    <w:rsid w:val="00605615"/>
    <w:rPr>
      <w:rFonts w:ascii="Book Antiqua" w:hAnsi="Book Antiqua"/>
      <w:kern w:val="2"/>
      <w:sz w:val="21"/>
      <w:szCs w:val="22"/>
    </w:rPr>
  </w:style>
  <w:style w:type="paragraph" w:styleId="af6">
    <w:name w:val="Revision"/>
    <w:hidden/>
    <w:uiPriority w:val="99"/>
    <w:semiHidden/>
    <w:rsid w:val="00562A77"/>
    <w:rPr>
      <w:rFonts w:ascii="Book Antiqua" w:hAnsi="Book Antiqua"/>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4827">
      <w:bodyDiv w:val="1"/>
      <w:marLeft w:val="0"/>
      <w:marRight w:val="0"/>
      <w:marTop w:val="0"/>
      <w:marBottom w:val="0"/>
      <w:divBdr>
        <w:top w:val="none" w:sz="0" w:space="0" w:color="auto"/>
        <w:left w:val="none" w:sz="0" w:space="0" w:color="auto"/>
        <w:bottom w:val="none" w:sz="0" w:space="0" w:color="auto"/>
        <w:right w:val="none" w:sz="0" w:space="0" w:color="auto"/>
      </w:divBdr>
    </w:div>
    <w:div w:id="556480270">
      <w:bodyDiv w:val="1"/>
      <w:marLeft w:val="0"/>
      <w:marRight w:val="0"/>
      <w:marTop w:val="0"/>
      <w:marBottom w:val="0"/>
      <w:divBdr>
        <w:top w:val="none" w:sz="0" w:space="0" w:color="auto"/>
        <w:left w:val="none" w:sz="0" w:space="0" w:color="auto"/>
        <w:bottom w:val="none" w:sz="0" w:space="0" w:color="auto"/>
        <w:right w:val="none" w:sz="0" w:space="0" w:color="auto"/>
      </w:divBdr>
    </w:div>
    <w:div w:id="935987781">
      <w:bodyDiv w:val="1"/>
      <w:marLeft w:val="0"/>
      <w:marRight w:val="0"/>
      <w:marTop w:val="0"/>
      <w:marBottom w:val="0"/>
      <w:divBdr>
        <w:top w:val="none" w:sz="0" w:space="0" w:color="auto"/>
        <w:left w:val="none" w:sz="0" w:space="0" w:color="auto"/>
        <w:bottom w:val="none" w:sz="0" w:space="0" w:color="auto"/>
        <w:right w:val="none" w:sz="0" w:space="0" w:color="auto"/>
      </w:divBdr>
    </w:div>
    <w:div w:id="133923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4FE4F-1DE9-413D-ACEE-01C122428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816</Words>
  <Characters>119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提案書作成要領</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2020-02-13T23:56:00Z</cp:lastPrinted>
  <dcterms:created xsi:type="dcterms:W3CDTF">2024-03-28T00:15:00Z</dcterms:created>
  <dcterms:modified xsi:type="dcterms:W3CDTF">2024-03-28T02:20:00Z</dcterms:modified>
</cp:coreProperties>
</file>