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Default="00055A4F" w:rsidP="006B42B0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C80484" w:rsidRPr="00C8048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55A4F">
        <w:rPr>
          <w:rFonts w:ascii="ＭＳ ゴシック" w:eastAsia="ＭＳ ゴシック" w:hAnsi="ＭＳ ゴシック" w:hint="eastAsia"/>
          <w:sz w:val="32"/>
          <w:szCs w:val="32"/>
        </w:rPr>
        <w:t>業務実施方針について</w:t>
      </w:r>
    </w:p>
    <w:p w:rsid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2</w:t>
      </w:r>
      <w:r>
        <w:rPr>
          <w:rFonts w:ascii="ＭＳ ゴシック" w:eastAsia="ＭＳ ゴシック" w:hAnsi="ＭＳ ゴシック"/>
          <w:sz w:val="22"/>
          <w:szCs w:val="32"/>
        </w:rPr>
        <w:t>-1</w:t>
      </w:r>
      <w:r>
        <w:rPr>
          <w:rFonts w:ascii="ＭＳ ゴシック" w:eastAsia="ＭＳ ゴシック" w:hAnsi="ＭＳ ゴシック" w:hint="eastAsia"/>
          <w:sz w:val="22"/>
          <w:szCs w:val="32"/>
        </w:rPr>
        <w:t xml:space="preserve">　業務に対する考え方</w:t>
      </w:r>
      <w:r w:rsidR="00FD12FD">
        <w:rPr>
          <w:rFonts w:ascii="ＭＳ ゴシック" w:eastAsia="ＭＳ ゴシック" w:hAnsi="ＭＳ ゴシック" w:hint="eastAsia"/>
          <w:sz w:val="22"/>
          <w:szCs w:val="32"/>
        </w:rPr>
        <w:t>について</w:t>
      </w:r>
    </w:p>
    <w:tbl>
      <w:tblPr>
        <w:tblpPr w:leftFromText="142" w:rightFromText="142" w:vertAnchor="text" w:horzAnchor="margin" w:tblpX="241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F499E" w:rsidRPr="006F2E17" w:rsidTr="009B3732">
        <w:trPr>
          <w:trHeight w:hRule="exact" w:val="12786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9E" w:rsidRDefault="001F499E" w:rsidP="009B3732"/>
          <w:p w:rsidR="001F499E" w:rsidRDefault="001F499E" w:rsidP="009B3732"/>
          <w:p w:rsidR="001F499E" w:rsidRPr="001F499E" w:rsidRDefault="001F499E" w:rsidP="009B3732"/>
        </w:tc>
      </w:tr>
    </w:tbl>
    <w:p w:rsid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</w:p>
    <w:p w:rsid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</w:p>
    <w:sectPr w:rsidR="001F499E" w:rsidSect="00C80484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67" w:rsidRDefault="00AC7D67">
      <w:r>
        <w:separator/>
      </w:r>
    </w:p>
  </w:endnote>
  <w:endnote w:type="continuationSeparator" w:id="0">
    <w:p w:rsidR="00AC7D67" w:rsidRDefault="00A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67" w:rsidRDefault="00AC7D67">
      <w:r>
        <w:separator/>
      </w:r>
    </w:p>
  </w:footnote>
  <w:footnote w:type="continuationSeparator" w:id="0">
    <w:p w:rsidR="00AC7D67" w:rsidRDefault="00AC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9F" w:rsidRDefault="00324C9F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様式４）</w:t>
    </w:r>
  </w:p>
  <w:p w:rsidR="00324C9F" w:rsidRDefault="00324C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1562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3FAE"/>
    <w:rsid w:val="00055A4F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3073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99E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43CD1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4C9F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3FC3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1185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44728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B3C44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404"/>
    <w:rsid w:val="009B03C5"/>
    <w:rsid w:val="009B679C"/>
    <w:rsid w:val="009C4095"/>
    <w:rsid w:val="009D2EF8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2B4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C7D67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2E19"/>
    <w:rsid w:val="00BF7107"/>
    <w:rsid w:val="00C1642E"/>
    <w:rsid w:val="00C25C85"/>
    <w:rsid w:val="00C3501E"/>
    <w:rsid w:val="00C441EA"/>
    <w:rsid w:val="00C5038A"/>
    <w:rsid w:val="00C5571E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D6E28"/>
    <w:rsid w:val="00EE5246"/>
    <w:rsid w:val="00EE54F1"/>
    <w:rsid w:val="00EE7164"/>
    <w:rsid w:val="00EF02BA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D12FD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3DC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C6FD-F0CB-4FDD-ABB9-04B879C6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2025-02-12T09:04:00Z</dcterms:created>
  <dcterms:modified xsi:type="dcterms:W3CDTF">2025-02-14T08:22:00Z</dcterms:modified>
</cp:coreProperties>
</file>