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0344CC" w:rsidRPr="000344CC" w:rsidRDefault="004D5609" w:rsidP="000344CC">
      <w:pPr>
        <w:ind w:firstLineChars="150" w:firstLine="403"/>
        <w:rPr>
          <w:kern w:val="0"/>
          <w:u w:val="single"/>
        </w:rPr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  <w:r w:rsidR="000344CC">
        <w:rPr>
          <w:rFonts w:hint="eastAsia"/>
          <w:kern w:val="0"/>
          <w:u w:val="single"/>
        </w:rPr>
        <w:t xml:space="preserve">　　　　　　なし　　　　　　　　　　　　　　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0344CC" w:rsidRPr="000344CC">
        <w:rPr>
          <w:rFonts w:hint="eastAsia"/>
          <w:u w:val="single"/>
        </w:rPr>
        <w:t>令和</w:t>
      </w:r>
      <w:r w:rsidR="00AF3002">
        <w:rPr>
          <w:rFonts w:hint="eastAsia"/>
          <w:u w:val="single"/>
        </w:rPr>
        <w:t>７</w:t>
      </w:r>
      <w:bookmarkStart w:id="0" w:name="_GoBack"/>
      <w:bookmarkEnd w:id="0"/>
      <w:r w:rsidR="000344CC" w:rsidRPr="000344CC">
        <w:rPr>
          <w:rFonts w:hint="eastAsia"/>
          <w:u w:val="single"/>
        </w:rPr>
        <w:t>年度家具転倒防止対策助成事業に係る業務委託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FD2D77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FD2D77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F3002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AF300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44CC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A7AE1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AF3002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127D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2D77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6ED2F15C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FAE23-27E7-4DF3-BF5E-8FD54648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563</Words>
  <Characters>548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岩間 遥</dc:creator>
  <cp:lastModifiedBy>横倉 光</cp:lastModifiedBy>
  <cp:revision>5</cp:revision>
  <cp:lastPrinted>2021-03-23T02:08:00Z</cp:lastPrinted>
  <dcterms:created xsi:type="dcterms:W3CDTF">2022-01-26T08:33:00Z</dcterms:created>
  <dcterms:modified xsi:type="dcterms:W3CDTF">2025-02-26T07:53:00Z</dcterms:modified>
</cp:coreProperties>
</file>