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8D33DC" w14:textId="33C68A95" w:rsidR="0091084F" w:rsidRPr="00DD4E7D" w:rsidRDefault="0091084F" w:rsidP="00DD4E7D">
      <w:pPr>
        <w:spacing w:line="340" w:lineRule="exact"/>
        <w:ind w:right="840"/>
        <w:rPr>
          <w:rFonts w:ascii="Malgun Gothic" w:hAnsi="Malgun Gothic" w:cs="Times New Roman"/>
        </w:rPr>
      </w:pPr>
      <w:r w:rsidRPr="00DE7446">
        <w:rPr>
          <w:rFonts w:ascii="ＭＳ ゴシック" w:eastAsia="ＭＳ ゴシック" w:hAnsi="ＭＳ ゴシック" w:hint="eastAsia"/>
          <w:b/>
          <w:noProof/>
          <w:color w:val="000000" w:themeColor="text1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24204" wp14:editId="43F14AB0">
                <wp:simplePos x="0" y="0"/>
                <wp:positionH relativeFrom="margin">
                  <wp:posOffset>4783455</wp:posOffset>
                </wp:positionH>
                <wp:positionV relativeFrom="paragraph">
                  <wp:posOffset>-177164</wp:posOffset>
                </wp:positionV>
                <wp:extent cx="1293495" cy="419100"/>
                <wp:effectExtent l="0" t="0" r="2095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003C" w14:textId="6B0E2DB2" w:rsidR="0091084F" w:rsidRPr="0091084F" w:rsidRDefault="0091084F" w:rsidP="0091084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91084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様式２</w:t>
                            </w:r>
                            <w:r w:rsidR="00DD4E7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【必須】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824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6.65pt;margin-top:-13.95pt;width:101.8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" fillcolor="white [3201]" strokeweight=".5pt">
                <v:textbox>
                  <w:txbxContent>
                    <w:p w14:paraId="2D2E003C" w14:textId="6B0E2DB2" w:rsidR="0091084F" w:rsidRPr="0091084F" w:rsidRDefault="0091084F" w:rsidP="0091084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91084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様式２</w:t>
                      </w:r>
                      <w:r w:rsidR="00DD4E7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【必須】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D58F4" w14:textId="0FE7ED74" w:rsidR="00BD0EBB" w:rsidRDefault="0025250E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32"/>
          <w:szCs w:val="32"/>
        </w:rPr>
      </w:pPr>
      <w:r>
        <w:rPr>
          <w:rFonts w:ascii="游ゴシック" w:eastAsia="游ゴシック" w:hAnsi="游ゴシック" w:cs="Times New Roman"/>
          <w:b/>
          <w:sz w:val="28"/>
          <w:szCs w:val="28"/>
        </w:rPr>
        <w:tab/>
      </w:r>
      <w:r>
        <w:rPr>
          <w:rFonts w:ascii="游ゴシック" w:eastAsia="游ゴシック" w:hAnsi="游ゴシック" w:cs="Times New Roman" w:hint="eastAsia"/>
          <w:b/>
          <w:sz w:val="32"/>
          <w:szCs w:val="32"/>
        </w:rPr>
        <w:t>ヒアリングシート</w:t>
      </w:r>
    </w:p>
    <w:p w14:paraId="45EA41AA" w14:textId="77777777" w:rsidR="00BD0EBB" w:rsidRDefault="00BD0EBB">
      <w:pPr>
        <w:tabs>
          <w:tab w:val="center" w:pos="4873"/>
          <w:tab w:val="right" w:pos="9746"/>
        </w:tabs>
        <w:ind w:firstLineChars="100" w:firstLine="280"/>
        <w:jc w:val="left"/>
        <w:rPr>
          <w:rFonts w:ascii="游ゴシック" w:eastAsia="游ゴシック" w:hAnsi="游ゴシック" w:cs="Times New Roman"/>
          <w:b/>
          <w:sz w:val="28"/>
          <w:szCs w:val="28"/>
        </w:rPr>
      </w:pPr>
    </w:p>
    <w:p w14:paraId="46E5E9FE" w14:textId="77777777" w:rsidR="00BD0EBB" w:rsidRDefault="0025250E">
      <w:pPr>
        <w:tabs>
          <w:tab w:val="center" w:pos="4873"/>
          <w:tab w:val="right" w:pos="9746"/>
        </w:tabs>
        <w:ind w:firstLineChars="100" w:firstLine="221"/>
        <w:jc w:val="left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>本シートの記載内容に沿って、対話を進めさせていただきます。</w:t>
      </w:r>
    </w:p>
    <w:p w14:paraId="4C282270" w14:textId="2316B364" w:rsidR="00BD0EBB" w:rsidRDefault="0025250E">
      <w:pPr>
        <w:tabs>
          <w:tab w:val="center" w:pos="4873"/>
          <w:tab w:val="right" w:pos="9746"/>
        </w:tabs>
        <w:jc w:val="left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 xml:space="preserve">　記載可能な範囲で入力し、御提出ください。必要に応じて、行を追加してください。</w:t>
      </w:r>
    </w:p>
    <w:p w14:paraId="3ABDF316" w14:textId="77777777" w:rsidR="00BD0EBB" w:rsidRPr="0091084F" w:rsidRDefault="00BD0EBB">
      <w:pPr>
        <w:tabs>
          <w:tab w:val="center" w:pos="4873"/>
          <w:tab w:val="right" w:pos="9746"/>
        </w:tabs>
        <w:jc w:val="left"/>
        <w:rPr>
          <w:rFonts w:ascii="ＭＳ 明朝" w:eastAsia="ＭＳ 明朝" w:hAnsi="ＭＳ 明朝" w:cs="Times New Roman"/>
          <w:b/>
          <w:sz w:val="22"/>
        </w:rPr>
      </w:pPr>
    </w:p>
    <w:p w14:paraId="24236903" w14:textId="77777777" w:rsidR="00BD0EBB" w:rsidRDefault="0025250E">
      <w:pPr>
        <w:tabs>
          <w:tab w:val="center" w:pos="4873"/>
          <w:tab w:val="right" w:pos="9746"/>
        </w:tabs>
        <w:ind w:firstLineChars="100" w:firstLine="221"/>
        <w:jc w:val="left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>※記載内容が枠内に収まらない場合は、別紙を添付していただいても構いません。</w:t>
      </w:r>
    </w:p>
    <w:p w14:paraId="7D805FA5" w14:textId="77777777" w:rsidR="00BD0EBB" w:rsidRDefault="00BD0EBB">
      <w:pPr>
        <w:tabs>
          <w:tab w:val="center" w:pos="4873"/>
          <w:tab w:val="right" w:pos="9746"/>
        </w:tabs>
        <w:jc w:val="left"/>
        <w:rPr>
          <w:rFonts w:ascii="ＭＳ 明朝" w:eastAsia="ＭＳ 明朝" w:hAnsi="ＭＳ 明朝" w:cs="Times New Roman"/>
          <w:b/>
          <w:sz w:val="22"/>
        </w:rPr>
      </w:pPr>
    </w:p>
    <w:tbl>
      <w:tblPr>
        <w:tblStyle w:val="ae"/>
        <w:tblW w:w="9740" w:type="dxa"/>
        <w:tblLook w:val="04A0" w:firstRow="1" w:lastRow="0" w:firstColumn="1" w:lastColumn="0" w:noHBand="0" w:noVBand="1"/>
      </w:tblPr>
      <w:tblGrid>
        <w:gridCol w:w="9740"/>
      </w:tblGrid>
      <w:tr w:rsidR="00BD0EBB" w14:paraId="75734350" w14:textId="77777777" w:rsidTr="004B2B38">
        <w:trPr>
          <w:trHeight w:val="5214"/>
        </w:trPr>
        <w:tc>
          <w:tcPr>
            <w:tcW w:w="9740" w:type="dxa"/>
          </w:tcPr>
          <w:p w14:paraId="3F3FC992" w14:textId="7F2AE94B" w:rsidR="00BD0EBB" w:rsidRDefault="0025250E" w:rsidP="005F4C06">
            <w:pPr>
              <w:ind w:left="440" w:hangingChars="200" w:hanging="44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（１）国又は地方公共団体における総合コールセンター業務の業務実績について御記入ください（最大15件まで）。</w:t>
            </w:r>
          </w:p>
          <w:p w14:paraId="0D24B385" w14:textId="77777777" w:rsidR="00BD0EBB" w:rsidRPr="005F4C06" w:rsidRDefault="00BD0EBB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tbl>
            <w:tblPr>
              <w:tblStyle w:val="ae"/>
              <w:tblW w:w="9497" w:type="dxa"/>
              <w:tblLook w:val="04A0" w:firstRow="1" w:lastRow="0" w:firstColumn="1" w:lastColumn="0" w:noHBand="0" w:noVBand="1"/>
            </w:tblPr>
            <w:tblGrid>
              <w:gridCol w:w="1889"/>
              <w:gridCol w:w="1440"/>
              <w:gridCol w:w="2160"/>
              <w:gridCol w:w="2004"/>
              <w:gridCol w:w="2004"/>
            </w:tblGrid>
            <w:tr w:rsidR="00BD0EBB" w14:paraId="0EC0B2F8" w14:textId="77777777" w:rsidTr="004B2B38">
              <w:tc>
                <w:tcPr>
                  <w:tcW w:w="1889" w:type="dxa"/>
                </w:tcPr>
                <w:p w14:paraId="5407A1BF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国又は</w:t>
                  </w:r>
                </w:p>
                <w:p w14:paraId="43D51193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地方公共団体名</w:t>
                  </w:r>
                </w:p>
              </w:tc>
              <w:tc>
                <w:tcPr>
                  <w:tcW w:w="1440" w:type="dxa"/>
                </w:tcPr>
                <w:p w14:paraId="60101189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実施年度</w:t>
                  </w:r>
                </w:p>
              </w:tc>
              <w:tc>
                <w:tcPr>
                  <w:tcW w:w="2160" w:type="dxa"/>
                </w:tcPr>
                <w:p w14:paraId="637DAC81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想定対象人数</w:t>
                  </w:r>
                </w:p>
              </w:tc>
              <w:tc>
                <w:tcPr>
                  <w:tcW w:w="2004" w:type="dxa"/>
                </w:tcPr>
                <w:p w14:paraId="674FB4BE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体制</w:t>
                  </w:r>
                </w:p>
                <w:p w14:paraId="77D5BBBB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※LD、SV、OP</w:t>
                  </w:r>
                </w:p>
                <w:p w14:paraId="5D8FE58D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 xml:space="preserve">  の人員数等</w:t>
                  </w:r>
                </w:p>
              </w:tc>
              <w:tc>
                <w:tcPr>
                  <w:tcW w:w="2004" w:type="dxa"/>
                </w:tcPr>
                <w:p w14:paraId="74662C5C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契約額（税込）</w:t>
                  </w:r>
                </w:p>
              </w:tc>
            </w:tr>
            <w:tr w:rsidR="00BD0EBB" w14:paraId="42F5F439" w14:textId="77777777" w:rsidTr="004B2B38">
              <w:tc>
                <w:tcPr>
                  <w:tcW w:w="1889" w:type="dxa"/>
                </w:tcPr>
                <w:p w14:paraId="7E70E1E4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119E9D27" w14:textId="1ACB25AB" w:rsidR="00DD4E7D" w:rsidRDefault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0CFF9878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4488E905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53602BD9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2B7F052A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4FC85C91" w14:textId="77777777" w:rsidTr="004B2B38">
              <w:tc>
                <w:tcPr>
                  <w:tcW w:w="1889" w:type="dxa"/>
                </w:tcPr>
                <w:p w14:paraId="76369953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70A711FC" w14:textId="4B96E0B0" w:rsidR="00DD4E7D" w:rsidRDefault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5469E43C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7D65BD04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43113FE2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07CC9DA4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413D9368" w14:textId="77777777" w:rsidTr="004B2B38">
              <w:tc>
                <w:tcPr>
                  <w:tcW w:w="1889" w:type="dxa"/>
                </w:tcPr>
                <w:p w14:paraId="7F0DB9C6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54940529" w14:textId="27A4F9BE" w:rsidR="00DD4E7D" w:rsidRDefault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4D96D19B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2DF40DBD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06BFCAC1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06D1FF58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6CEA4481" w14:textId="77777777" w:rsidTr="004B2B38">
              <w:tc>
                <w:tcPr>
                  <w:tcW w:w="1889" w:type="dxa"/>
                </w:tcPr>
                <w:p w14:paraId="3761DF19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724CDEB6" w14:textId="4C9CD345" w:rsidR="00DD4E7D" w:rsidRDefault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0A08D578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0FF21F0F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569E3A58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0F312F24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6D0C2E02" w14:textId="77777777" w:rsidTr="004B2B38">
              <w:tc>
                <w:tcPr>
                  <w:tcW w:w="1889" w:type="dxa"/>
                </w:tcPr>
                <w:p w14:paraId="068D0F8A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7252ED31" w14:textId="40B8A48A" w:rsidR="00DD4E7D" w:rsidRDefault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72625307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411838D7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59496F57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71413146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52E4517D" w14:textId="77777777" w:rsidTr="004B2B38">
              <w:tc>
                <w:tcPr>
                  <w:tcW w:w="1889" w:type="dxa"/>
                </w:tcPr>
                <w:p w14:paraId="6264AE87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074DEC01" w14:textId="6C99C698" w:rsidR="00DD4E7D" w:rsidRDefault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53639DC8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2FA8DD12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7C35C617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35FD564B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71CB2FFA" w14:textId="77777777" w:rsidTr="004B2B38">
              <w:tc>
                <w:tcPr>
                  <w:tcW w:w="1889" w:type="dxa"/>
                </w:tcPr>
                <w:p w14:paraId="47208C9A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1C1704E0" w14:textId="4B884DE1" w:rsidR="00DD4E7D" w:rsidRDefault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3A22BE65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61EF0B4C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2A913DF3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210256DD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169FC4B5" w14:textId="77777777" w:rsidTr="004B2B38">
              <w:tc>
                <w:tcPr>
                  <w:tcW w:w="1889" w:type="dxa"/>
                </w:tcPr>
                <w:p w14:paraId="1AFC85E7" w14:textId="46BEBDF2" w:rsidR="00BD0EBB" w:rsidRDefault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  <w:br/>
                  </w:r>
                </w:p>
              </w:tc>
              <w:tc>
                <w:tcPr>
                  <w:tcW w:w="1440" w:type="dxa"/>
                </w:tcPr>
                <w:p w14:paraId="64A9C0F6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14:paraId="5F5C9999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7E7D6290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</w:tcPr>
                <w:p w14:paraId="2B3B224E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0A4A1A57" w14:textId="77777777" w:rsidR="00BD0EBB" w:rsidRDefault="00BD0EBB">
            <w:pPr>
              <w:ind w:firstLineChars="300" w:firstLine="66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p w14:paraId="271C05F8" w14:textId="77777777" w:rsidR="00BD0EBB" w:rsidRDefault="0025250E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※差し支えない範囲で、取組実績（効果）等がわかる資料を御提供ください。</w:t>
            </w:r>
          </w:p>
          <w:p w14:paraId="57E13320" w14:textId="1E89CA21" w:rsidR="00DD4E7D" w:rsidRDefault="00DD4E7D">
            <w:pPr>
              <w:rPr>
                <w:rFonts w:ascii="ＭＳ 明朝" w:eastAsia="ＭＳ 明朝" w:hAnsi="ＭＳ 明朝" w:cs="Times New Roman"/>
                <w:strike/>
                <w:kern w:val="0"/>
                <w:sz w:val="22"/>
                <w:szCs w:val="20"/>
              </w:rPr>
            </w:pPr>
          </w:p>
        </w:tc>
      </w:tr>
      <w:tr w:rsidR="00BD0EBB" w14:paraId="0558EDA4" w14:textId="77777777" w:rsidTr="004B2B38">
        <w:trPr>
          <w:trHeight w:val="1361"/>
        </w:trPr>
        <w:tc>
          <w:tcPr>
            <w:tcW w:w="9740" w:type="dxa"/>
          </w:tcPr>
          <w:p w14:paraId="1BBC2BC5" w14:textId="77777777" w:rsidR="00B72495" w:rsidRDefault="0025250E" w:rsidP="00DD4E7D">
            <w:pPr>
              <w:ind w:left="440" w:hangingChars="200" w:hanging="44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（２）</w:t>
            </w:r>
            <w:r w:rsid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当業務を受託した場合、拠点の所在地はどこを想定されていますでしょうか。横浜市外で</w:t>
            </w:r>
          </w:p>
          <w:p w14:paraId="3CBAC848" w14:textId="77777777" w:rsidR="00B72495" w:rsidRDefault="00A66706" w:rsidP="00B72495">
            <w:pPr>
              <w:ind w:leftChars="100" w:left="430" w:hangingChars="100" w:hanging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ある場合、BCP対策をどのように対応されるか</w:t>
            </w:r>
            <w:r w:rsidR="00B505D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御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記入ください。</w:t>
            </w:r>
            <w:r w:rsidR="00D85479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なお、電話番号については、現</w:t>
            </w:r>
          </w:p>
          <w:p w14:paraId="61EA5B75" w14:textId="09C74550" w:rsidR="00BD0EBB" w:rsidRDefault="00D85479" w:rsidP="00B72495">
            <w:pPr>
              <w:ind w:leftChars="100" w:left="430" w:hangingChars="100" w:hanging="2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在と同じ番号を使用する予定です。</w:t>
            </w:r>
          </w:p>
          <w:p w14:paraId="76C37A08" w14:textId="77777777" w:rsidR="00BD0EBB" w:rsidRDefault="00BD0EBB">
            <w:pPr>
              <w:tabs>
                <w:tab w:val="left" w:pos="315"/>
                <w:tab w:val="left" w:pos="585"/>
                <w:tab w:val="left" w:pos="765"/>
              </w:tabs>
              <w:ind w:leftChars="200" w:left="420"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tbl>
            <w:tblPr>
              <w:tblStyle w:val="ae"/>
              <w:tblW w:w="9514" w:type="dxa"/>
              <w:tblLook w:val="04A0" w:firstRow="1" w:lastRow="0" w:firstColumn="1" w:lastColumn="0" w:noHBand="0" w:noVBand="1"/>
            </w:tblPr>
            <w:tblGrid>
              <w:gridCol w:w="9514"/>
            </w:tblGrid>
            <w:tr w:rsidR="00BD0EBB" w14:paraId="66615A7E" w14:textId="77777777" w:rsidTr="004B2B38">
              <w:trPr>
                <w:trHeight w:val="2124"/>
              </w:trPr>
              <w:tc>
                <w:tcPr>
                  <w:tcW w:w="9514" w:type="dxa"/>
                </w:tcPr>
                <w:p w14:paraId="0E477508" w14:textId="42414285" w:rsidR="0091084F" w:rsidRDefault="0091084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492F746D" w14:textId="77777777" w:rsidR="00BD0EBB" w:rsidRDefault="00BD0EBB" w:rsidP="0091084F">
            <w:pPr>
              <w:pStyle w:val="10"/>
              <w:ind w:leftChars="0" w:left="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p w14:paraId="1670EDA1" w14:textId="76C39B73" w:rsidR="00AF3D93" w:rsidRDefault="00AF3D93" w:rsidP="0091084F">
            <w:pPr>
              <w:pStyle w:val="10"/>
              <w:ind w:leftChars="0" w:left="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BD0EBB" w14:paraId="40303A81" w14:textId="77777777" w:rsidTr="004B2B38">
        <w:trPr>
          <w:trHeight w:val="7078"/>
        </w:trPr>
        <w:tc>
          <w:tcPr>
            <w:tcW w:w="9740" w:type="dxa"/>
          </w:tcPr>
          <w:p w14:paraId="1BFF62E5" w14:textId="77777777" w:rsidR="00B72495" w:rsidRDefault="0025250E" w:rsidP="00B72495">
            <w:pPr>
              <w:ind w:left="440" w:hangingChars="200" w:hanging="4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lastRenderedPageBreak/>
              <w:t>（３）本市コールセン</w:t>
            </w:r>
            <w:r w:rsidR="00CB365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ターの過年度稼働実績</w:t>
            </w:r>
            <w:r w:rsidR="00C720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（別紙１）</w:t>
            </w:r>
            <w:r w:rsidR="00B7249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を踏まえて、どのような体制での提供が可</w:t>
            </w:r>
          </w:p>
          <w:p w14:paraId="354D8432" w14:textId="32F27F03" w:rsidR="00770ADE" w:rsidRDefault="00CB365C" w:rsidP="00B72495">
            <w:pPr>
              <w:ind w:leftChars="100" w:left="430" w:hangingChars="100" w:hanging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能か御</w:t>
            </w:r>
            <w:r w:rsidR="0025250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記入ください。なお、</w:t>
            </w:r>
            <w:r w:rsidR="00B42C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運営時間は</w:t>
            </w:r>
            <w:r w:rsidR="0091084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、</w:t>
            </w:r>
          </w:p>
          <w:p w14:paraId="1A53A193" w14:textId="1FB9059D" w:rsidR="00770ADE" w:rsidRDefault="004D6BA3" w:rsidP="00B72495">
            <w:pPr>
              <w:ind w:firstLineChars="200" w:firstLine="4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市政案内及び</w:t>
            </w:r>
            <w:r w:rsidR="00770AD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区役所代表電話：年中無休　</w:t>
            </w:r>
            <w:r w:rsidR="0025250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全日</w:t>
            </w:r>
            <w:r w:rsidR="00770AD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午前８</w:t>
            </w:r>
            <w:r w:rsidR="0025250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～</w:t>
            </w:r>
            <w:r w:rsidR="00770AD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午後９</w:t>
            </w:r>
            <w:r w:rsidR="0025250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時まで</w:t>
            </w:r>
          </w:p>
          <w:p w14:paraId="015A9211" w14:textId="606FEF82" w:rsidR="0091084F" w:rsidRDefault="00770ADE" w:rsidP="00B72495">
            <w:pPr>
              <w:ind w:firstLineChars="200" w:firstLine="4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市庁舎代表：月曜日から金曜日（祝日・休日・12月29</w:t>
            </w:r>
            <w:r w:rsidR="009B5B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日～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１月３日を除く）</w:t>
            </w:r>
          </w:p>
          <w:p w14:paraId="1DFE64D0" w14:textId="5F25509F" w:rsidR="00770ADE" w:rsidRDefault="00770ADE" w:rsidP="00B72495">
            <w:pPr>
              <w:ind w:firstLineChars="800" w:firstLine="176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午前８時4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5</w:t>
            </w:r>
            <w:r w:rsidR="009B5B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分～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午後５時1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5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分まで</w:t>
            </w:r>
          </w:p>
          <w:p w14:paraId="3FA1703D" w14:textId="3A530EE8" w:rsidR="00BD0EBB" w:rsidRDefault="00B42CAD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多言語対応</w:t>
            </w:r>
            <w:r w:rsidR="00B33A5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ができるもの</w:t>
            </w:r>
            <w:r w:rsidR="0025250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とし、</w:t>
            </w:r>
            <w:r w:rsidR="0008653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運営時間平均で</w:t>
            </w:r>
            <w:r w:rsidR="000C61A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応答率</w:t>
            </w:r>
            <w:r w:rsidR="0025250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は</w:t>
            </w:r>
            <w:r w:rsidR="00C14D59">
              <w:rPr>
                <w:rFonts w:ascii="ＭＳ 明朝" w:eastAsia="ＭＳ 明朝" w:hAnsi="ＭＳ 明朝" w:cs="Times New Roman"/>
                <w:kern w:val="0"/>
                <w:sz w:val="22"/>
              </w:rPr>
              <w:t>80</w:t>
            </w:r>
            <w:r w:rsidR="00C14D5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～9</w:t>
            </w:r>
            <w:r w:rsidR="00C14D59">
              <w:rPr>
                <w:rFonts w:ascii="ＭＳ 明朝" w:eastAsia="ＭＳ 明朝" w:hAnsi="ＭＳ 明朝" w:cs="Times New Roman"/>
                <w:kern w:val="0"/>
                <w:sz w:val="22"/>
              </w:rPr>
              <w:t>0</w:t>
            </w:r>
            <w:r w:rsidR="0025250E" w:rsidRPr="00726FB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％</w:t>
            </w:r>
            <w:r w:rsidR="0025250E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以上とします</w:t>
            </w:r>
            <w:r w:rsidR="007840B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</w:p>
          <w:p w14:paraId="2F5BAED3" w14:textId="68C83B3D" w:rsidR="00BD0EBB" w:rsidRPr="0091084F" w:rsidRDefault="00BD0EBB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tbl>
            <w:tblPr>
              <w:tblStyle w:val="ae"/>
              <w:tblW w:w="9514" w:type="dxa"/>
              <w:tblLook w:val="04A0" w:firstRow="1" w:lastRow="0" w:firstColumn="1" w:lastColumn="0" w:noHBand="0" w:noVBand="1"/>
            </w:tblPr>
            <w:tblGrid>
              <w:gridCol w:w="2201"/>
              <w:gridCol w:w="684"/>
              <w:gridCol w:w="2531"/>
              <w:gridCol w:w="1809"/>
              <w:gridCol w:w="2289"/>
            </w:tblGrid>
            <w:tr w:rsidR="00BD0EBB" w14:paraId="791107AF" w14:textId="77777777" w:rsidTr="004B2B38">
              <w:tc>
                <w:tcPr>
                  <w:tcW w:w="2201" w:type="dxa"/>
                </w:tcPr>
                <w:p w14:paraId="6B4EA63F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運用体制</w:t>
                  </w:r>
                </w:p>
              </w:tc>
              <w:tc>
                <w:tcPr>
                  <w:tcW w:w="684" w:type="dxa"/>
                </w:tcPr>
                <w:p w14:paraId="434CB7AC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人数</w:t>
                  </w:r>
                </w:p>
              </w:tc>
              <w:tc>
                <w:tcPr>
                  <w:tcW w:w="2531" w:type="dxa"/>
                </w:tcPr>
                <w:p w14:paraId="712F13D4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担当業務内容</w:t>
                  </w:r>
                </w:p>
              </w:tc>
              <w:tc>
                <w:tcPr>
                  <w:tcW w:w="1809" w:type="dxa"/>
                </w:tcPr>
                <w:p w14:paraId="36189DC2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勤務時間</w:t>
                  </w:r>
                </w:p>
              </w:tc>
              <w:tc>
                <w:tcPr>
                  <w:tcW w:w="2289" w:type="dxa"/>
                </w:tcPr>
                <w:p w14:paraId="6968EB20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出勤頻度</w:t>
                  </w:r>
                </w:p>
              </w:tc>
            </w:tr>
            <w:tr w:rsidR="00BD0EBB" w14:paraId="769154B9" w14:textId="77777777" w:rsidTr="004B2B38">
              <w:tc>
                <w:tcPr>
                  <w:tcW w:w="2201" w:type="dxa"/>
                </w:tcPr>
                <w:p w14:paraId="1D60B558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【記載例】</w:t>
                  </w:r>
                </w:p>
                <w:p w14:paraId="2219B2AF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センター長</w:t>
                  </w:r>
                </w:p>
              </w:tc>
              <w:tc>
                <w:tcPr>
                  <w:tcW w:w="684" w:type="dxa"/>
                </w:tcPr>
                <w:p w14:paraId="4EE8A283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1人</w:t>
                  </w:r>
                </w:p>
              </w:tc>
              <w:tc>
                <w:tcPr>
                  <w:tcW w:w="2531" w:type="dxa"/>
                </w:tcPr>
                <w:p w14:paraId="4DAF6B9B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センターの統括、委託者との協議・調整等</w:t>
                  </w:r>
                </w:p>
              </w:tc>
              <w:tc>
                <w:tcPr>
                  <w:tcW w:w="1809" w:type="dxa"/>
                </w:tcPr>
                <w:p w14:paraId="5DC0085A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9～17時</w:t>
                  </w:r>
                </w:p>
                <w:p w14:paraId="2B0D45E1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※1時間休憩有</w:t>
                  </w:r>
                </w:p>
              </w:tc>
              <w:tc>
                <w:tcPr>
                  <w:tcW w:w="2289" w:type="dxa"/>
                </w:tcPr>
                <w:p w14:paraId="373E92C5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祝日を除く平日</w:t>
                  </w:r>
                </w:p>
              </w:tc>
            </w:tr>
            <w:tr w:rsidR="00BD0EBB" w14:paraId="63983761" w14:textId="77777777" w:rsidTr="004B2B38">
              <w:tc>
                <w:tcPr>
                  <w:tcW w:w="2201" w:type="dxa"/>
                </w:tcPr>
                <w:p w14:paraId="406C3026" w14:textId="6CD186AD" w:rsidR="005F4C06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ブースマネージャー</w:t>
                  </w:r>
                </w:p>
              </w:tc>
              <w:tc>
                <w:tcPr>
                  <w:tcW w:w="684" w:type="dxa"/>
                </w:tcPr>
                <w:p w14:paraId="57670F33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117FEDDC" w14:textId="3D288AF1" w:rsidR="005F4C06" w:rsidRDefault="005F4C06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73D4D268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 w14:paraId="4698D68B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289" w:type="dxa"/>
                </w:tcPr>
                <w:p w14:paraId="706B6896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011ED44F" w14:textId="77777777" w:rsidTr="004B2B38">
              <w:tc>
                <w:tcPr>
                  <w:tcW w:w="2201" w:type="dxa"/>
                </w:tcPr>
                <w:p w14:paraId="61916BDD" w14:textId="63BA0F42" w:rsidR="005F4C06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スーパーバイザー①</w:t>
                  </w:r>
                </w:p>
              </w:tc>
              <w:tc>
                <w:tcPr>
                  <w:tcW w:w="684" w:type="dxa"/>
                </w:tcPr>
                <w:p w14:paraId="2FC4DB28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22E3DF25" w14:textId="73E83EF9" w:rsidR="005F4C06" w:rsidRDefault="005F4C06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1AF44A76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 w14:paraId="28D9574D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289" w:type="dxa"/>
                </w:tcPr>
                <w:p w14:paraId="34F6F4EC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602566C3" w14:textId="77777777" w:rsidTr="004B2B38">
              <w:tc>
                <w:tcPr>
                  <w:tcW w:w="2201" w:type="dxa"/>
                </w:tcPr>
                <w:p w14:paraId="16C3949F" w14:textId="2E8FF049" w:rsidR="005F4C06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スーパーバイザー②</w:t>
                  </w:r>
                </w:p>
              </w:tc>
              <w:tc>
                <w:tcPr>
                  <w:tcW w:w="684" w:type="dxa"/>
                </w:tcPr>
                <w:p w14:paraId="5D72D2A7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68295AE6" w14:textId="6301F723" w:rsidR="005F4C06" w:rsidRDefault="005F4C06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1591054F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 w14:paraId="7785581A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289" w:type="dxa"/>
                </w:tcPr>
                <w:p w14:paraId="5191C452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343CD9F3" w14:textId="77777777" w:rsidTr="004B2B38">
              <w:tc>
                <w:tcPr>
                  <w:tcW w:w="2201" w:type="dxa"/>
                </w:tcPr>
                <w:p w14:paraId="15E4330A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オペレーター①</w:t>
                  </w:r>
                </w:p>
              </w:tc>
              <w:tc>
                <w:tcPr>
                  <w:tcW w:w="684" w:type="dxa"/>
                </w:tcPr>
                <w:p w14:paraId="7044BB6C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6E86C532" w14:textId="594CBEE8" w:rsidR="005F4C06" w:rsidRDefault="005F4C06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434802B4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 w14:paraId="3C9C90D4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289" w:type="dxa"/>
                </w:tcPr>
                <w:p w14:paraId="5D6CDBE5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739A54B2" w14:textId="77777777" w:rsidTr="004B2B38">
              <w:tc>
                <w:tcPr>
                  <w:tcW w:w="2201" w:type="dxa"/>
                </w:tcPr>
                <w:p w14:paraId="1D821F7D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オペレーター②</w:t>
                  </w:r>
                </w:p>
              </w:tc>
              <w:tc>
                <w:tcPr>
                  <w:tcW w:w="684" w:type="dxa"/>
                </w:tcPr>
                <w:p w14:paraId="77768DDF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23FEBA94" w14:textId="2E185B62" w:rsidR="005F4C06" w:rsidRDefault="005F4C06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7E489422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 w14:paraId="4167CA6C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289" w:type="dxa"/>
                </w:tcPr>
                <w:p w14:paraId="45CD64A1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1A228F62" w14:textId="77777777" w:rsidTr="004B2B38">
              <w:trPr>
                <w:trHeight w:val="335"/>
              </w:trPr>
              <w:tc>
                <w:tcPr>
                  <w:tcW w:w="2201" w:type="dxa"/>
                </w:tcPr>
                <w:p w14:paraId="02B01333" w14:textId="77777777" w:rsidR="00BD0EBB" w:rsidRDefault="002525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オペレーター③</w:t>
                  </w:r>
                </w:p>
              </w:tc>
              <w:tc>
                <w:tcPr>
                  <w:tcW w:w="684" w:type="dxa"/>
                </w:tcPr>
                <w:p w14:paraId="65045816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37DD399C" w14:textId="1A2DAAF6" w:rsidR="005F4C06" w:rsidRDefault="005F4C06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531" w:type="dxa"/>
                </w:tcPr>
                <w:p w14:paraId="3CF7E459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809" w:type="dxa"/>
                </w:tcPr>
                <w:p w14:paraId="0D00108A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289" w:type="dxa"/>
                </w:tcPr>
                <w:p w14:paraId="56872851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3AE361EB" w14:textId="77777777" w:rsidR="00BD0EBB" w:rsidRDefault="00BD0EBB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D0EBB" w14:paraId="30F7D3BA" w14:textId="77777777" w:rsidTr="004B2B38">
        <w:trPr>
          <w:trHeight w:val="4147"/>
        </w:trPr>
        <w:tc>
          <w:tcPr>
            <w:tcW w:w="9740" w:type="dxa"/>
          </w:tcPr>
          <w:p w14:paraId="54F5B02E" w14:textId="77777777" w:rsidR="00B72495" w:rsidRDefault="002B0B87" w:rsidP="002B0B87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本市の財政状況は、</w:t>
            </w:r>
            <w:r w:rsidR="0025250E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危機的な状況にあ</w:t>
            </w:r>
            <w:r w:rsidR="0025250E" w:rsidRPr="002B0B87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り、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今後も</w:t>
            </w:r>
            <w:r w:rsidR="0025250E" w:rsidRPr="002B0B87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持続可能な行政運営の実現に向けた取組</w:t>
            </w:r>
            <w:r w:rsid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　　　　　　</w:t>
            </w:r>
            <w:r w:rsidR="00B7249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</w:t>
            </w:r>
          </w:p>
          <w:p w14:paraId="77968952" w14:textId="77777777" w:rsidR="00B72495" w:rsidRDefault="0025250E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2B0B87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を進めてい</w:t>
            </w:r>
            <w:r w:rsidR="002B0B87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ます。</w:t>
            </w:r>
            <w:r w:rsidRPr="002B0B87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コールセンター業務の次期運営期間に</w:t>
            </w:r>
            <w:r w:rsidR="00CB365C" w:rsidRPr="002B0B87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おいて、運営費を削減していくための</w:t>
            </w:r>
          </w:p>
          <w:p w14:paraId="1541414E" w14:textId="53A838C4" w:rsidR="00BD0EBB" w:rsidRPr="002B0B87" w:rsidRDefault="00CB365C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2B0B87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工夫及びその影響額について、御</w:t>
            </w:r>
            <w:r w:rsidR="0025250E" w:rsidRPr="002B0B87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記入ください。</w:t>
            </w:r>
          </w:p>
          <w:p w14:paraId="03730A08" w14:textId="77777777" w:rsidR="00BD0EBB" w:rsidRPr="005F4C06" w:rsidRDefault="00BD0EBB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tbl>
            <w:tblPr>
              <w:tblStyle w:val="ae"/>
              <w:tblW w:w="9231" w:type="dxa"/>
              <w:jc w:val="center"/>
              <w:tblLook w:val="04A0" w:firstRow="1" w:lastRow="0" w:firstColumn="1" w:lastColumn="0" w:noHBand="0" w:noVBand="1"/>
            </w:tblPr>
            <w:tblGrid>
              <w:gridCol w:w="6161"/>
              <w:gridCol w:w="3070"/>
            </w:tblGrid>
            <w:tr w:rsidR="00BD0EBB" w14:paraId="4129489A" w14:textId="77777777" w:rsidTr="004B2B38">
              <w:trPr>
                <w:jc w:val="center"/>
              </w:trPr>
              <w:tc>
                <w:tcPr>
                  <w:tcW w:w="6161" w:type="dxa"/>
                </w:tcPr>
                <w:p w14:paraId="6F548D53" w14:textId="7777777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運営費削減のための工夫</w:t>
                  </w:r>
                </w:p>
              </w:tc>
              <w:tc>
                <w:tcPr>
                  <w:tcW w:w="3070" w:type="dxa"/>
                </w:tcPr>
                <w:p w14:paraId="19BEA0BE" w14:textId="2E535207" w:rsidR="00BD0EBB" w:rsidRDefault="0025250E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影響額</w:t>
                  </w:r>
                </w:p>
              </w:tc>
            </w:tr>
            <w:tr w:rsidR="00BD0EBB" w14:paraId="41BF6F8E" w14:textId="77777777" w:rsidTr="004B2B38">
              <w:trPr>
                <w:trHeight w:val="312"/>
                <w:jc w:val="center"/>
              </w:trPr>
              <w:tc>
                <w:tcPr>
                  <w:tcW w:w="6161" w:type="dxa"/>
                  <w:vMerge w:val="restart"/>
                </w:tcPr>
                <w:p w14:paraId="17CA28E1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2828C7B5" w14:textId="77777777" w:rsidR="006512B7" w:rsidRDefault="006512B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0BC8A65F" w14:textId="77777777" w:rsidR="006512B7" w:rsidRDefault="006512B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67D322E5" w14:textId="5B37EE95" w:rsidR="00DD4E7D" w:rsidRDefault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70" w:type="dxa"/>
                  <w:vMerge w:val="restart"/>
                </w:tcPr>
                <w:p w14:paraId="29EE9B10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554C78B6" w14:textId="77777777" w:rsidTr="004B2B38">
              <w:trPr>
                <w:trHeight w:val="312"/>
                <w:jc w:val="center"/>
              </w:trPr>
              <w:tc>
                <w:tcPr>
                  <w:tcW w:w="6161" w:type="dxa"/>
                  <w:vMerge/>
                </w:tcPr>
                <w:p w14:paraId="68278402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70" w:type="dxa"/>
                  <w:vMerge/>
                </w:tcPr>
                <w:p w14:paraId="4F00305E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658F2687" w14:textId="77777777" w:rsidTr="004B2B38">
              <w:trPr>
                <w:trHeight w:val="312"/>
                <w:jc w:val="center"/>
              </w:trPr>
              <w:tc>
                <w:tcPr>
                  <w:tcW w:w="6161" w:type="dxa"/>
                  <w:vMerge w:val="restart"/>
                </w:tcPr>
                <w:p w14:paraId="0385AD48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78B261F5" w14:textId="77777777" w:rsidR="006512B7" w:rsidRDefault="006512B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31724D01" w14:textId="77777777" w:rsidR="006512B7" w:rsidRDefault="006512B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71BFD3E7" w14:textId="6E64F0AF" w:rsidR="006512B7" w:rsidRDefault="006512B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70" w:type="dxa"/>
                  <w:vMerge w:val="restart"/>
                </w:tcPr>
                <w:p w14:paraId="6731336F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D0EBB" w14:paraId="34C2FB21" w14:textId="77777777" w:rsidTr="004B2B38">
              <w:trPr>
                <w:trHeight w:val="412"/>
                <w:jc w:val="center"/>
              </w:trPr>
              <w:tc>
                <w:tcPr>
                  <w:tcW w:w="6161" w:type="dxa"/>
                  <w:vMerge/>
                </w:tcPr>
                <w:p w14:paraId="3FC5F6E3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70" w:type="dxa"/>
                  <w:vMerge/>
                </w:tcPr>
                <w:p w14:paraId="289D473F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246F7EE4" w14:textId="77777777" w:rsidR="006512B7" w:rsidRDefault="006512B7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p w14:paraId="01E7B42D" w14:textId="442D99BB" w:rsidR="00F4395C" w:rsidRDefault="00F4395C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8C00F4" w14:paraId="1E65441D" w14:textId="77777777" w:rsidTr="004B2B38">
        <w:trPr>
          <w:trHeight w:val="6368"/>
        </w:trPr>
        <w:tc>
          <w:tcPr>
            <w:tcW w:w="9740" w:type="dxa"/>
          </w:tcPr>
          <w:p w14:paraId="267FEC35" w14:textId="77777777" w:rsidR="00B72495" w:rsidRDefault="00D318E9" w:rsidP="007B528D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lastRenderedPageBreak/>
              <w:t>本市では</w:t>
            </w:r>
            <w:r w:rsidR="008C00F4" w:rsidRP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本市</w:t>
            </w:r>
            <w:r w:rsidR="006512B7" w:rsidRP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ウェブサイト</w:t>
            </w:r>
            <w:r w:rsidR="008C00F4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や公式L</w:t>
            </w:r>
            <w:r w:rsidR="008C00F4" w:rsidRPr="004B2B38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INE</w:t>
            </w:r>
            <w:r w:rsidR="008C00F4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で公開されている</w:t>
            </w:r>
            <w:r w:rsidR="006512B7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「</w:t>
            </w:r>
            <w:r w:rsidR="008C00F4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横浜市ＡＩチャットボット</w:t>
            </w:r>
            <w:r w:rsidR="006512B7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」</w:t>
            </w:r>
            <w:r w:rsidR="007B528D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を</w:t>
            </w:r>
          </w:p>
          <w:p w14:paraId="2956F96B" w14:textId="77777777" w:rsidR="00B72495" w:rsidRDefault="007B528D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総合コールセンターとは別の契約で</w:t>
            </w:r>
            <w:r w:rsid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現在</w:t>
            </w:r>
            <w:r w:rsidRP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運用しています。</w:t>
            </w:r>
            <w:r w:rsidR="00B7249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次期契約に向けては</w:t>
            </w:r>
            <w:r w:rsidR="00F4395C" w:rsidRP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コールセンター</w:t>
            </w:r>
          </w:p>
          <w:p w14:paraId="550BCDCE" w14:textId="77777777" w:rsidR="00B72495" w:rsidRDefault="00F4395C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事業と</w:t>
            </w:r>
            <w:r w:rsid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の連携を考慮し、契約の</w:t>
            </w:r>
            <w:r w:rsidRP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一体化</w:t>
            </w:r>
            <w:r w:rsid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を検討していますが、チャットボットや有人チャット等</w:t>
            </w:r>
          </w:p>
          <w:p w14:paraId="6F502305" w14:textId="707BB641" w:rsidR="008C00F4" w:rsidRPr="007B528D" w:rsidRDefault="007B528D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の</w:t>
            </w:r>
            <w:r w:rsid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市民サービスの向上や運営費削減の観点での</w:t>
            </w:r>
            <w:r w:rsidR="00B505D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御</w:t>
            </w:r>
            <w:r w:rsidR="001C53A4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提案があれば御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記入をお願いします。</w:t>
            </w:r>
          </w:p>
          <w:p w14:paraId="0BAD8801" w14:textId="41B81D87" w:rsidR="008C00F4" w:rsidRDefault="00446617" w:rsidP="008C00F4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</w:t>
            </w:r>
          </w:p>
          <w:tbl>
            <w:tblPr>
              <w:tblStyle w:val="ae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4119"/>
              <w:gridCol w:w="5103"/>
            </w:tblGrid>
            <w:tr w:rsidR="008C00F4" w14:paraId="5C3E0EA6" w14:textId="2129DAC2" w:rsidTr="004B2B38">
              <w:trPr>
                <w:trHeight w:val="954"/>
              </w:trPr>
              <w:tc>
                <w:tcPr>
                  <w:tcW w:w="4119" w:type="dxa"/>
                  <w:vAlign w:val="center"/>
                </w:tcPr>
                <w:p w14:paraId="16C9F163" w14:textId="63950146" w:rsidR="008C00F4" w:rsidRDefault="00F4395C" w:rsidP="00F4395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 w:rsidRPr="008B798F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コールセンター事業と</w:t>
                  </w:r>
                  <w:r w:rsidR="004A4365" w:rsidRPr="008B798F"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  <w:br/>
                  </w:r>
                  <w:r w:rsidR="004A4365" w:rsidRPr="008B798F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一体化した場合</w:t>
                  </w:r>
                  <w:r w:rsidRPr="008B798F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の連携</w:t>
                  </w:r>
                </w:p>
              </w:tc>
              <w:tc>
                <w:tcPr>
                  <w:tcW w:w="5103" w:type="dxa"/>
                </w:tcPr>
                <w:p w14:paraId="49556DBF" w14:textId="77777777" w:rsidR="008C00F4" w:rsidRDefault="008C00F4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18CD9693" w14:textId="77777777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4A76D710" w14:textId="77777777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3571DF00" w14:textId="77777777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5DB9F5EE" w14:textId="16BEEC09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8C00F4" w14:paraId="3FD993F8" w14:textId="421C80CE" w:rsidTr="004B2B38">
              <w:trPr>
                <w:trHeight w:val="841"/>
              </w:trPr>
              <w:tc>
                <w:tcPr>
                  <w:tcW w:w="4119" w:type="dxa"/>
                  <w:vAlign w:val="center"/>
                </w:tcPr>
                <w:p w14:paraId="53C4CC2C" w14:textId="14684C60" w:rsidR="008C00F4" w:rsidRDefault="00B505D6" w:rsidP="00F4395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解決率向上などの</w:t>
                  </w:r>
                  <w: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  <w:br/>
                  </w:r>
                  <w:r w:rsidR="00F4395C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品質向上のための工夫</w:t>
                  </w:r>
                </w:p>
              </w:tc>
              <w:tc>
                <w:tcPr>
                  <w:tcW w:w="5103" w:type="dxa"/>
                </w:tcPr>
                <w:p w14:paraId="52583037" w14:textId="6C84D2A5" w:rsidR="008C00F4" w:rsidRDefault="008C00F4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3E92075E" w14:textId="77777777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2796C1D3" w14:textId="77777777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6FB650B5" w14:textId="77777777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5A863467" w14:textId="4C64E27C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8C00F4" w14:paraId="61839B21" w14:textId="77777777" w:rsidTr="004B2B38">
              <w:trPr>
                <w:trHeight w:val="838"/>
              </w:trPr>
              <w:tc>
                <w:tcPr>
                  <w:tcW w:w="4119" w:type="dxa"/>
                  <w:vAlign w:val="center"/>
                </w:tcPr>
                <w:p w14:paraId="66A3541C" w14:textId="77777777" w:rsidR="002B0B87" w:rsidRDefault="008C00F4" w:rsidP="00F4395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市民サービス向上及び運営費削減</w:t>
                  </w:r>
                </w:p>
                <w:p w14:paraId="6F41CD49" w14:textId="6DE0DDA1" w:rsidR="008C00F4" w:rsidRDefault="002B0B87" w:rsidP="00F4395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のための工夫</w:t>
                  </w:r>
                </w:p>
              </w:tc>
              <w:tc>
                <w:tcPr>
                  <w:tcW w:w="5103" w:type="dxa"/>
                </w:tcPr>
                <w:p w14:paraId="6FE92B74" w14:textId="77777777" w:rsidR="008C00F4" w:rsidRDefault="008C00F4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0F6D3F8D" w14:textId="03316BB5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19FDA7F8" w14:textId="77777777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3FB4D0E6" w14:textId="77777777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4A6D6334" w14:textId="6D2BADBB" w:rsidR="006512B7" w:rsidRDefault="006512B7" w:rsidP="008C00F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674D5FE8" w14:textId="12957B72" w:rsidR="008C00F4" w:rsidRDefault="008C00F4" w:rsidP="008F264A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FF21EF" w14:paraId="2AEFE33A" w14:textId="77777777" w:rsidTr="004B2B38">
        <w:trPr>
          <w:trHeight w:val="4357"/>
        </w:trPr>
        <w:tc>
          <w:tcPr>
            <w:tcW w:w="9740" w:type="dxa"/>
          </w:tcPr>
          <w:p w14:paraId="24F7E491" w14:textId="015E1A47" w:rsidR="00CB365C" w:rsidRPr="007237AA" w:rsidRDefault="003776AD" w:rsidP="00B72495">
            <w:pPr>
              <w:ind w:left="220" w:hangingChars="100" w:hanging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（６）（５）の御</w:t>
            </w:r>
            <w:r w:rsid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提案の実績管理等に当たっては、</w:t>
            </w:r>
            <w:r w:rsidR="008D7B47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品質向上のために</w:t>
            </w:r>
            <w:r w:rsidR="00CB365C" w:rsidRPr="004B2B38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t>KPI（重要業績評価指標</w:t>
            </w:r>
            <w:r w:rsidR="00CB365C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）の</w:t>
            </w:r>
            <w:r w:rsidR="00FF21EF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設定</w:t>
            </w:r>
            <w:r w:rsidR="00CB365C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を検討しています</w:t>
            </w:r>
            <w:r w:rsidR="00FF21EF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。想定される</w:t>
            </w:r>
            <w:r w:rsidR="00CB365C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KPI</w:t>
            </w:r>
            <w:r w:rsidR="008D7B47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及び</w:t>
            </w:r>
            <w:r w:rsidR="000C61A4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その</w:t>
            </w:r>
            <w:r w:rsidR="00FF21EF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根拠について、</w:t>
            </w:r>
            <w:r w:rsidR="00CB365C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御</w:t>
            </w:r>
            <w:r w:rsidR="00FF21EF" w:rsidRPr="004B2B3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記入ください。</w:t>
            </w:r>
            <w:r w:rsidR="00243BA4" w:rsidRPr="004B2B38"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  <w:br/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3543"/>
              <w:gridCol w:w="1276"/>
              <w:gridCol w:w="3260"/>
            </w:tblGrid>
            <w:tr w:rsidR="004B2B38" w14:paraId="6329110F" w14:textId="77777777" w:rsidTr="004B2B38">
              <w:trPr>
                <w:trHeight w:val="353"/>
              </w:trPr>
              <w:tc>
                <w:tcPr>
                  <w:tcW w:w="1435" w:type="dxa"/>
                </w:tcPr>
                <w:p w14:paraId="49CBF696" w14:textId="28CCC18B" w:rsidR="004B2B38" w:rsidRDefault="004B2B38" w:rsidP="008F264A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区分</w:t>
                  </w:r>
                </w:p>
              </w:tc>
              <w:tc>
                <w:tcPr>
                  <w:tcW w:w="3543" w:type="dxa"/>
                </w:tcPr>
                <w:p w14:paraId="30AE2B97" w14:textId="263E944C" w:rsidR="004B2B38" w:rsidRDefault="004B2B38" w:rsidP="008F264A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名称</w:t>
                  </w:r>
                </w:p>
              </w:tc>
              <w:tc>
                <w:tcPr>
                  <w:tcW w:w="1276" w:type="dxa"/>
                </w:tcPr>
                <w:p w14:paraId="09A1D02D" w14:textId="77777777" w:rsidR="004B2B38" w:rsidRDefault="004B2B38" w:rsidP="008F264A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数値</w:t>
                  </w:r>
                </w:p>
                <w:p w14:paraId="24CB0B03" w14:textId="449B01D3" w:rsidR="004B2B38" w:rsidRDefault="004B2B38" w:rsidP="008F264A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（単位）</w:t>
                  </w:r>
                </w:p>
              </w:tc>
              <w:tc>
                <w:tcPr>
                  <w:tcW w:w="3260" w:type="dxa"/>
                </w:tcPr>
                <w:p w14:paraId="1C722CB0" w14:textId="00181E5D" w:rsidR="004B2B38" w:rsidRDefault="004B2B38" w:rsidP="008F264A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説明・根拠</w:t>
                  </w:r>
                </w:p>
              </w:tc>
            </w:tr>
            <w:tr w:rsidR="005D5EBB" w14:paraId="3E200C5B" w14:textId="77777777" w:rsidTr="004B2B38">
              <w:trPr>
                <w:trHeight w:val="589"/>
              </w:trPr>
              <w:tc>
                <w:tcPr>
                  <w:tcW w:w="1435" w:type="dxa"/>
                  <w:vMerge w:val="restart"/>
                  <w:vAlign w:val="center"/>
                </w:tcPr>
                <w:p w14:paraId="45711551" w14:textId="3B0599C9" w:rsidR="005D5EBB" w:rsidRPr="002B0B87" w:rsidRDefault="005D5EBB" w:rsidP="00B505D6">
                  <w:pPr>
                    <w:spacing w:line="320" w:lineRule="exact"/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</w:rPr>
                    <w:t>（５）の</w:t>
                  </w:r>
                  <w:r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御</w:t>
                  </w: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</w:rPr>
                    <w:t>提案がチャットボットの場合</w:t>
                  </w:r>
                </w:p>
              </w:tc>
              <w:tc>
                <w:tcPr>
                  <w:tcW w:w="3543" w:type="dxa"/>
                  <w:vAlign w:val="center"/>
                </w:tcPr>
                <w:p w14:paraId="3DAB40F4" w14:textId="30BFB435" w:rsidR="005D5EBB" w:rsidRPr="002B0B87" w:rsidRDefault="005D5EBB" w:rsidP="004B2B38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</w:pPr>
                  <w:r w:rsidRPr="002B0B87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</w:rPr>
                    <w:t>表示率</w:t>
                  </w:r>
                </w:p>
                <w:p w14:paraId="39806456" w14:textId="45377642" w:rsidR="005D5EBB" w:rsidRPr="002B0B87" w:rsidRDefault="005D5EBB" w:rsidP="002B0B87">
                  <w:pPr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  <w:r w:rsidRPr="002B0B87">
                    <w:rPr>
                      <w:rFonts w:ascii="ＭＳ 明朝" w:eastAsia="ＭＳ 明朝" w:hAnsi="ＭＳ 明朝" w:cs="Times New Roman" w:hint="eastAsia"/>
                      <w:kern w:val="0"/>
                      <w:sz w:val="20"/>
                      <w:szCs w:val="20"/>
                    </w:rPr>
                    <w:t>（チャットボットが回答と思われる内容を表示できた割合）</w:t>
                  </w:r>
                </w:p>
              </w:tc>
              <w:tc>
                <w:tcPr>
                  <w:tcW w:w="1276" w:type="dxa"/>
                </w:tcPr>
                <w:p w14:paraId="03F468DA" w14:textId="105808EE" w:rsidR="005D5EBB" w:rsidRDefault="005D5EBB" w:rsidP="00DD4E7D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（％）</w:t>
                  </w:r>
                </w:p>
                <w:p w14:paraId="5B405AC6" w14:textId="77777777" w:rsidR="005D5EBB" w:rsidRDefault="005D5EBB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0D9602B3" w14:textId="52672D44" w:rsidR="005D5EBB" w:rsidRDefault="005D5EBB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15DE3E9C" w14:textId="746F8B8D" w:rsidR="005D5EBB" w:rsidRDefault="005D5EBB" w:rsidP="002B0B8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【根拠】</w:t>
                  </w:r>
                </w:p>
                <w:p w14:paraId="002E9E17" w14:textId="77777777" w:rsidR="005D5EBB" w:rsidRDefault="005D5EBB" w:rsidP="005004B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4EF23D21" w14:textId="5D6ED6AD" w:rsidR="005D5EBB" w:rsidRDefault="005D5EBB" w:rsidP="005004B4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5D5EBB" w14:paraId="39B78583" w14:textId="77777777" w:rsidTr="004B2B38">
              <w:trPr>
                <w:trHeight w:val="703"/>
              </w:trPr>
              <w:tc>
                <w:tcPr>
                  <w:tcW w:w="1435" w:type="dxa"/>
                  <w:vMerge/>
                </w:tcPr>
                <w:p w14:paraId="57C0F454" w14:textId="77777777" w:rsidR="005D5EBB" w:rsidRPr="002B0B87" w:rsidRDefault="005D5EBB" w:rsidP="002B0B87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14:paraId="71B8FDC7" w14:textId="1E4BA9E2" w:rsidR="005D5EBB" w:rsidRPr="002B0B87" w:rsidRDefault="005D5EBB" w:rsidP="002B0B87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</w:pPr>
                  <w:r w:rsidRPr="002B0B87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</w:rPr>
                    <w:t>解決率</w:t>
                  </w:r>
                </w:p>
                <w:p w14:paraId="6E86D214" w14:textId="558BAE1F" w:rsidR="005D5EBB" w:rsidRPr="002B0B87" w:rsidRDefault="005D5EBB" w:rsidP="004B2B38">
                  <w:pPr>
                    <w:rPr>
                      <w:rFonts w:ascii="ＭＳ 明朝" w:eastAsia="ＭＳ 明朝" w:hAnsi="ＭＳ 明朝" w:cs="Times New Roman"/>
                      <w:kern w:val="0"/>
                      <w:sz w:val="20"/>
                      <w:szCs w:val="20"/>
                    </w:rPr>
                  </w:pPr>
                  <w:r w:rsidRPr="002B0B87">
                    <w:rPr>
                      <w:rFonts w:ascii="ＭＳ 明朝" w:eastAsia="ＭＳ 明朝" w:hAnsi="ＭＳ 明朝" w:cs="Times New Roman" w:hint="eastAsia"/>
                      <w:kern w:val="0"/>
                      <w:sz w:val="20"/>
                      <w:szCs w:val="20"/>
                    </w:rPr>
                    <w:t>（チャットボットで表示した内容のうち、市民の課題を解決できた割合）</w:t>
                  </w:r>
                </w:p>
              </w:tc>
              <w:tc>
                <w:tcPr>
                  <w:tcW w:w="1276" w:type="dxa"/>
                </w:tcPr>
                <w:p w14:paraId="1A66EECE" w14:textId="04CC23E0" w:rsidR="005D5EBB" w:rsidRDefault="005D5EBB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（％）</w:t>
                  </w:r>
                </w:p>
                <w:p w14:paraId="3F501202" w14:textId="77777777" w:rsidR="005D5EBB" w:rsidRDefault="005D5EBB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45362CFF" w14:textId="79E41D97" w:rsidR="005D5EBB" w:rsidRDefault="005D5EBB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541C517C" w14:textId="1D223CE0" w:rsidR="005D5EBB" w:rsidRDefault="005D5EBB" w:rsidP="002B0B8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【根拠】</w:t>
                  </w:r>
                </w:p>
                <w:p w14:paraId="48DEE3FF" w14:textId="77777777" w:rsidR="005D5EBB" w:rsidRDefault="005D5EBB" w:rsidP="00BE2FEA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4A69037C" w14:textId="177399C5" w:rsidR="005D5EBB" w:rsidRDefault="005D5EBB" w:rsidP="00BE2FEA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5D5EBB" w14:paraId="569D23B5" w14:textId="77777777" w:rsidTr="005D5EBB">
              <w:trPr>
                <w:trHeight w:val="1565"/>
              </w:trPr>
              <w:tc>
                <w:tcPr>
                  <w:tcW w:w="1435" w:type="dxa"/>
                  <w:vMerge/>
                </w:tcPr>
                <w:p w14:paraId="6FF55C45" w14:textId="77777777" w:rsidR="005D5EBB" w:rsidRPr="002B0B87" w:rsidRDefault="005D5EBB" w:rsidP="002B0B87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14:paraId="32E1B75B" w14:textId="5DEDE647" w:rsidR="005D5EBB" w:rsidRPr="002B0B87" w:rsidRDefault="005D5EBB" w:rsidP="005D5EBB">
                  <w:pPr>
                    <w:spacing w:line="320" w:lineRule="exact"/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</w:pPr>
                  <w:r w:rsidRPr="005D5EBB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</w:rPr>
                    <w:t>その他想定される</w:t>
                  </w:r>
                  <w:r w:rsidRPr="005D5EBB"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  <w:t>KPI</w:t>
                  </w:r>
                  <w:r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  <w:t>がご</w:t>
                  </w: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</w:rPr>
                    <w:t>ざい</w:t>
                  </w:r>
                  <w:r w:rsidRPr="005D5EBB"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4"/>
                    </w:rPr>
                    <w:t>ましたら御記入ください。</w:t>
                  </w:r>
                </w:p>
              </w:tc>
              <w:tc>
                <w:tcPr>
                  <w:tcW w:w="1276" w:type="dxa"/>
                </w:tcPr>
                <w:p w14:paraId="1843F44E" w14:textId="438BA327" w:rsidR="005D5EBB" w:rsidRPr="00C2064A" w:rsidRDefault="00C2064A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（　）</w:t>
                  </w:r>
                </w:p>
              </w:tc>
              <w:tc>
                <w:tcPr>
                  <w:tcW w:w="3260" w:type="dxa"/>
                </w:tcPr>
                <w:p w14:paraId="14C47E08" w14:textId="77777777" w:rsidR="005D5EBB" w:rsidRDefault="00C2064A" w:rsidP="002B0B8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【説明】</w:t>
                  </w:r>
                </w:p>
                <w:p w14:paraId="63E61740" w14:textId="77777777" w:rsidR="00C2064A" w:rsidRDefault="00C2064A" w:rsidP="002B0B8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40F64521" w14:textId="77777777" w:rsidR="00C2064A" w:rsidRDefault="00C2064A" w:rsidP="002B0B8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02000A70" w14:textId="755D8B8B" w:rsidR="00C2064A" w:rsidRDefault="00C2064A" w:rsidP="002B0B87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【根拠】</w:t>
                  </w:r>
                </w:p>
              </w:tc>
            </w:tr>
            <w:tr w:rsidR="004B2B38" w14:paraId="6AC2BD2D" w14:textId="77777777" w:rsidTr="00F25799">
              <w:trPr>
                <w:trHeight w:val="1535"/>
              </w:trPr>
              <w:tc>
                <w:tcPr>
                  <w:tcW w:w="1435" w:type="dxa"/>
                  <w:vAlign w:val="center"/>
                </w:tcPr>
                <w:p w14:paraId="228D025C" w14:textId="37995BB0" w:rsidR="004B2B38" w:rsidRPr="00F25799" w:rsidRDefault="00F25799" w:rsidP="00B505D6">
                  <w:pPr>
                    <w:spacing w:line="320" w:lineRule="exact"/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1"/>
                    </w:rPr>
                  </w:pPr>
                  <w:r w:rsidRPr="00F25799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1"/>
                    </w:rPr>
                    <w:t>（５）の</w:t>
                  </w:r>
                  <w:r w:rsidR="00B505D6"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1"/>
                    </w:rPr>
                    <w:br/>
                  </w:r>
                  <w:r w:rsidR="00B505D6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御</w:t>
                  </w:r>
                  <w:r w:rsidRPr="00F25799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1"/>
                    </w:rPr>
                    <w:t>提案がチャットボット以外の場合</w:t>
                  </w:r>
                </w:p>
              </w:tc>
              <w:tc>
                <w:tcPr>
                  <w:tcW w:w="3543" w:type="dxa"/>
                  <w:vAlign w:val="center"/>
                </w:tcPr>
                <w:p w14:paraId="5089C7C8" w14:textId="0593CFE7" w:rsidR="004B2B38" w:rsidRPr="00F25799" w:rsidRDefault="004B2B38" w:rsidP="002F4165">
                  <w:pPr>
                    <w:spacing w:line="320" w:lineRule="exact"/>
                    <w:rPr>
                      <w:rFonts w:ascii="ＭＳ 明朝" w:eastAsia="ＭＳ 明朝" w:hAnsi="ＭＳ 明朝" w:cs="Times New Roman"/>
                      <w:kern w:val="0"/>
                      <w:sz w:val="24"/>
                      <w:szCs w:val="21"/>
                    </w:rPr>
                  </w:pPr>
                  <w:r w:rsidRPr="00F25799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1"/>
                    </w:rPr>
                    <w:t>その他想定されるKPIがございましたら御記入ください。</w:t>
                  </w:r>
                </w:p>
              </w:tc>
              <w:tc>
                <w:tcPr>
                  <w:tcW w:w="1276" w:type="dxa"/>
                </w:tcPr>
                <w:p w14:paraId="50C231A6" w14:textId="0783EB2D" w:rsidR="004B2B38" w:rsidRDefault="004B2B38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（　）</w:t>
                  </w:r>
                </w:p>
              </w:tc>
              <w:tc>
                <w:tcPr>
                  <w:tcW w:w="3260" w:type="dxa"/>
                </w:tcPr>
                <w:p w14:paraId="5C29F5C5" w14:textId="77777777" w:rsidR="004B2B38" w:rsidRDefault="004B2B38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【説明】</w:t>
                  </w:r>
                </w:p>
                <w:p w14:paraId="685E6591" w14:textId="29DD9625" w:rsidR="004B2B38" w:rsidRDefault="004B2B38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34D5D3B2" w14:textId="77777777" w:rsidR="004B2B38" w:rsidRDefault="004B2B38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1C121F26" w14:textId="77777777" w:rsidR="004B2B38" w:rsidRDefault="004B2B38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【根拠】</w:t>
                  </w:r>
                </w:p>
                <w:p w14:paraId="3BB5D7BB" w14:textId="77777777" w:rsidR="004B2B38" w:rsidRDefault="004B2B38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44F7A005" w14:textId="7E41C1D4" w:rsidR="004B2B38" w:rsidRDefault="004B2B38" w:rsidP="00FF21EF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10DA6434" w14:textId="77777777" w:rsidR="00FF21EF" w:rsidRDefault="00FF21EF" w:rsidP="008F264A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p w14:paraId="02B9BF63" w14:textId="71597B41" w:rsidR="000F1E2C" w:rsidRPr="00CB365C" w:rsidRDefault="000F1E2C" w:rsidP="008F264A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036440" w14:paraId="73DACC89" w14:textId="77777777" w:rsidTr="00B72495">
        <w:trPr>
          <w:trHeight w:val="6227"/>
        </w:trPr>
        <w:tc>
          <w:tcPr>
            <w:tcW w:w="9740" w:type="dxa"/>
          </w:tcPr>
          <w:p w14:paraId="42109E63" w14:textId="77777777" w:rsidR="00B72495" w:rsidRDefault="00A66706" w:rsidP="001C53A4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（７）</w:t>
            </w:r>
            <w:r w:rsidR="007F50B0"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コールセンター</w:t>
            </w:r>
            <w:r w:rsidR="00507718"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の通信設備</w:t>
            </w:r>
            <w:r w:rsidR="0023177C"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（PBXやCRMなど）</w:t>
            </w:r>
            <w:r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は、オンプレミスとクラウドどちらを想定さ</w:t>
            </w:r>
          </w:p>
          <w:p w14:paraId="13768D93" w14:textId="77777777" w:rsidR="00B72495" w:rsidRDefault="00A66706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れているでしょうか。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想定している</w:t>
            </w:r>
            <w:r w:rsidR="0023177C"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費用</w:t>
            </w:r>
            <w:r w:rsidR="002C6934"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・機能の観点別に</w:t>
            </w:r>
            <w:r w:rsidR="006512B7"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御</w:t>
            </w:r>
            <w:r w:rsidR="0023177C"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記入ください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（構築期間を踏まえ</w:t>
            </w:r>
          </w:p>
          <w:p w14:paraId="6992CB1D" w14:textId="1299058C" w:rsidR="00A66706" w:rsidRPr="002B0B87" w:rsidRDefault="00A66706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て</w:t>
            </w:r>
            <w:r w:rsidR="005B280B" w:rsidRPr="00A66706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御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記入ください）。</w:t>
            </w:r>
          </w:p>
          <w:p w14:paraId="214D9CA0" w14:textId="77777777" w:rsidR="00B72495" w:rsidRDefault="00A66706" w:rsidP="00B72495">
            <w:pPr>
              <w:ind w:firstLineChars="200" w:firstLine="44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また、クラウドを採用される場合は、</w:t>
            </w:r>
            <w:r w:rsidR="00B565D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クラウドサービス停止</w:t>
            </w:r>
            <w:r w:rsidR="00DD4E7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時</w:t>
            </w:r>
            <w:r w:rsidR="00B565D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の対策・影響についても</w:t>
            </w:r>
            <w:r w:rsidR="006512B7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御</w:t>
            </w:r>
            <w:r w:rsidR="00B565D5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記</w:t>
            </w:r>
          </w:p>
          <w:p w14:paraId="51E588DB" w14:textId="4621FF58" w:rsidR="005D0E17" w:rsidRDefault="00B565D5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入ください。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939"/>
              <w:gridCol w:w="6152"/>
            </w:tblGrid>
            <w:tr w:rsidR="002F4165" w14:paraId="162214A6" w14:textId="77777777" w:rsidTr="004B2B38">
              <w:trPr>
                <w:trHeight w:val="1082"/>
              </w:trPr>
              <w:tc>
                <w:tcPr>
                  <w:tcW w:w="2939" w:type="dxa"/>
                  <w:vAlign w:val="center"/>
                </w:tcPr>
                <w:p w14:paraId="1FC72A17" w14:textId="77777777" w:rsidR="002F4165" w:rsidRDefault="002F4165" w:rsidP="000F1E2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通信設備</w:t>
                  </w:r>
                </w:p>
                <w:p w14:paraId="6588CB5C" w14:textId="6A596610" w:rsidR="002F4165" w:rsidRPr="000F1E2C" w:rsidRDefault="002F4165" w:rsidP="000F1E2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※どちらかに○</w:t>
                  </w:r>
                </w:p>
              </w:tc>
              <w:tc>
                <w:tcPr>
                  <w:tcW w:w="6152" w:type="dxa"/>
                  <w:vAlign w:val="center"/>
                </w:tcPr>
                <w:p w14:paraId="4BEE7598" w14:textId="19FE1AC3" w:rsidR="002F4165" w:rsidRDefault="002F4165" w:rsidP="002F4165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オンプレミス　　・　　クラウド</w:t>
                  </w:r>
                </w:p>
              </w:tc>
            </w:tr>
            <w:tr w:rsidR="00BE5D6B" w14:paraId="5583CBE2" w14:textId="0459B2BD" w:rsidTr="004B2B38">
              <w:trPr>
                <w:trHeight w:val="1082"/>
              </w:trPr>
              <w:tc>
                <w:tcPr>
                  <w:tcW w:w="2939" w:type="dxa"/>
                  <w:vAlign w:val="center"/>
                </w:tcPr>
                <w:p w14:paraId="4AF38A11" w14:textId="0527511F" w:rsidR="000F1E2C" w:rsidRDefault="00BE5D6B" w:rsidP="000F1E2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 w:rsidRPr="000F1E2C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費用について</w:t>
                  </w:r>
                </w:p>
              </w:tc>
              <w:tc>
                <w:tcPr>
                  <w:tcW w:w="6152" w:type="dxa"/>
                  <w:vAlign w:val="center"/>
                </w:tcPr>
                <w:p w14:paraId="7C048C35" w14:textId="4E28F432" w:rsidR="00DD4E7D" w:rsidRDefault="00DD4E7D" w:rsidP="007E49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E5D6B" w14:paraId="64FCE668" w14:textId="001307A2" w:rsidTr="004B2B38">
              <w:trPr>
                <w:trHeight w:val="1127"/>
              </w:trPr>
              <w:tc>
                <w:tcPr>
                  <w:tcW w:w="2939" w:type="dxa"/>
                  <w:vAlign w:val="center"/>
                </w:tcPr>
                <w:p w14:paraId="3C31760B" w14:textId="78ED54EA" w:rsidR="00BE5D6B" w:rsidRDefault="00BE5D6B" w:rsidP="000F1E2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機能について</w:t>
                  </w:r>
                </w:p>
              </w:tc>
              <w:tc>
                <w:tcPr>
                  <w:tcW w:w="6152" w:type="dxa"/>
                  <w:vAlign w:val="center"/>
                </w:tcPr>
                <w:p w14:paraId="508A4EC6" w14:textId="77777777" w:rsidR="00BE5D6B" w:rsidRDefault="00BE5D6B" w:rsidP="007E49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E5D6B" w14:paraId="2D75CC17" w14:textId="77777777" w:rsidTr="004B2B38">
              <w:trPr>
                <w:trHeight w:val="1114"/>
              </w:trPr>
              <w:tc>
                <w:tcPr>
                  <w:tcW w:w="2939" w:type="dxa"/>
                  <w:vAlign w:val="center"/>
                </w:tcPr>
                <w:p w14:paraId="3E29BEEC" w14:textId="18DABF9B" w:rsidR="00A66706" w:rsidRDefault="00A66706" w:rsidP="000F1E2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（クラウドの場合）</w:t>
                  </w:r>
                </w:p>
                <w:p w14:paraId="149841D6" w14:textId="2CFE9869" w:rsidR="00BE5D6B" w:rsidRDefault="00BE5D6B" w:rsidP="000F1E2C">
                  <w:pPr>
                    <w:jc w:val="center"/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クラウドサービス停止</w:t>
                  </w:r>
                  <w:r w:rsidR="00DD4E7D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時</w:t>
                  </w:r>
                  <w:r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szCs w:val="20"/>
                    </w:rPr>
                    <w:t>の対策・影響</w:t>
                  </w:r>
                </w:p>
              </w:tc>
              <w:tc>
                <w:tcPr>
                  <w:tcW w:w="6152" w:type="dxa"/>
                  <w:vAlign w:val="center"/>
                </w:tcPr>
                <w:p w14:paraId="302275ED" w14:textId="77777777" w:rsidR="00BE5D6B" w:rsidRDefault="00BE5D6B" w:rsidP="007E490E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0AB243AC" w14:textId="509BB156" w:rsidR="0023177C" w:rsidRDefault="0023177C" w:rsidP="008F264A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  <w:tr w:rsidR="00BD0EBB" w14:paraId="3A026C66" w14:textId="77777777" w:rsidTr="004B2B38">
        <w:trPr>
          <w:trHeight w:val="4114"/>
        </w:trPr>
        <w:tc>
          <w:tcPr>
            <w:tcW w:w="9740" w:type="dxa"/>
          </w:tcPr>
          <w:p w14:paraId="6AD9F718" w14:textId="77777777" w:rsidR="00B72495" w:rsidRDefault="0025250E" w:rsidP="00B7249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（</w:t>
            </w:r>
            <w:r w:rsidR="007B528D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８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）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その他、本件事</w:t>
            </w:r>
            <w:r w:rsidR="00B7249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業に関して、専門的な知識を生かした提案事項などがございましたら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御記</w:t>
            </w:r>
          </w:p>
          <w:p w14:paraId="137F9385" w14:textId="2ED71EA1" w:rsidR="00BD0EBB" w:rsidRPr="00B72495" w:rsidRDefault="0025250E" w:rsidP="00B7249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入ください。</w:t>
            </w:r>
          </w:p>
          <w:tbl>
            <w:tblPr>
              <w:tblStyle w:val="ae"/>
              <w:tblW w:w="9348" w:type="dxa"/>
              <w:tblLook w:val="04A0" w:firstRow="1" w:lastRow="0" w:firstColumn="1" w:lastColumn="0" w:noHBand="0" w:noVBand="1"/>
            </w:tblPr>
            <w:tblGrid>
              <w:gridCol w:w="9348"/>
            </w:tblGrid>
            <w:tr w:rsidR="00BD0EBB" w14:paraId="5548A238" w14:textId="77777777" w:rsidTr="004B2B38">
              <w:trPr>
                <w:trHeight w:val="2937"/>
              </w:trPr>
              <w:tc>
                <w:tcPr>
                  <w:tcW w:w="9348" w:type="dxa"/>
                </w:tcPr>
                <w:p w14:paraId="204B0FB0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7AA59984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3DFF6134" w14:textId="7777777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0940D24C" w14:textId="0A37C28F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  <w:p w14:paraId="16D06F40" w14:textId="434CC757" w:rsidR="00BD0EBB" w:rsidRDefault="00BD0EBB">
                  <w:pPr>
                    <w:rPr>
                      <w:rFonts w:ascii="ＭＳ 明朝" w:eastAsia="ＭＳ 明朝" w:hAnsi="ＭＳ 明朝" w:cs="Times New Roman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1091875B" w14:textId="31E21D37" w:rsidR="006D6B93" w:rsidRDefault="006D6B93">
            <w:pPr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</w:tc>
      </w:tr>
    </w:tbl>
    <w:p w14:paraId="0A0563B1" w14:textId="77777777" w:rsidR="00BD0EBB" w:rsidRDefault="00BD0EBB">
      <w:pPr>
        <w:rPr>
          <w:rFonts w:ascii="ＭＳ 明朝" w:eastAsia="ＭＳ 明朝" w:hAnsi="ＭＳ 明朝" w:cs="Times New Roman"/>
          <w:sz w:val="22"/>
        </w:rPr>
      </w:pPr>
    </w:p>
    <w:sectPr w:rsidR="00BD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397" w:footer="170" w:gutter="0"/>
      <w:cols w:space="425"/>
      <w:titlePg/>
      <w:docGrid w:type="lines" w:linePitch="2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B209" w16cex:dateUtc="2023-12-15T02:07:00Z"/>
  <w16cex:commentExtensible w16cex:durableId="2926B300" w16cex:dateUtc="2023-12-15T0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DB7F4" w16cid:durableId="2926B209"/>
  <w16cid:commentId w16cid:paraId="35C66717" w16cid:durableId="2926B176"/>
  <w16cid:commentId w16cid:paraId="1AF55E33" w16cid:durableId="2926B3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04FD" w14:textId="77777777" w:rsidR="00FC6958" w:rsidRDefault="00FC6958" w:rsidP="00730DBB">
      <w:r>
        <w:separator/>
      </w:r>
    </w:p>
  </w:endnote>
  <w:endnote w:type="continuationSeparator" w:id="0">
    <w:p w14:paraId="1DDA7186" w14:textId="77777777" w:rsidR="00FC6958" w:rsidRDefault="00FC6958" w:rsidP="0073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F30BF" w14:textId="77777777" w:rsidR="00C42A25" w:rsidRDefault="00C42A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A0E8" w14:textId="77777777" w:rsidR="00C42A25" w:rsidRDefault="00C42A2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F30F" w14:textId="77777777" w:rsidR="00C42A25" w:rsidRDefault="00C42A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C344" w14:textId="77777777" w:rsidR="00FC6958" w:rsidRDefault="00FC6958" w:rsidP="00730DBB">
      <w:r>
        <w:separator/>
      </w:r>
    </w:p>
  </w:footnote>
  <w:footnote w:type="continuationSeparator" w:id="0">
    <w:p w14:paraId="34FB1B9D" w14:textId="77777777" w:rsidR="00FC6958" w:rsidRDefault="00FC6958" w:rsidP="0073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E60B" w14:textId="77777777" w:rsidR="00C42A25" w:rsidRDefault="00C42A2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370DA" w14:textId="77777777" w:rsidR="00C42A25" w:rsidRDefault="00C42A2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A01C" w14:textId="77777777" w:rsidR="00C42A25" w:rsidRDefault="00C42A2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96DF7"/>
    <w:multiLevelType w:val="singleLevel"/>
    <w:tmpl w:val="65596DF7"/>
    <w:lvl w:ilvl="0">
      <w:start w:val="4"/>
      <w:numFmt w:val="decimalFullWidth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noPunctuationKerning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9A"/>
    <w:rsid w:val="0000694C"/>
    <w:rsid w:val="00013602"/>
    <w:rsid w:val="0001423A"/>
    <w:rsid w:val="00031262"/>
    <w:rsid w:val="00036440"/>
    <w:rsid w:val="00042A61"/>
    <w:rsid w:val="00052930"/>
    <w:rsid w:val="000537C8"/>
    <w:rsid w:val="00063027"/>
    <w:rsid w:val="00063E98"/>
    <w:rsid w:val="00064C7D"/>
    <w:rsid w:val="00080444"/>
    <w:rsid w:val="0008325A"/>
    <w:rsid w:val="00084C11"/>
    <w:rsid w:val="00086532"/>
    <w:rsid w:val="00095395"/>
    <w:rsid w:val="000A0416"/>
    <w:rsid w:val="000A2615"/>
    <w:rsid w:val="000B1E76"/>
    <w:rsid w:val="000C073F"/>
    <w:rsid w:val="000C0B8E"/>
    <w:rsid w:val="000C0CB2"/>
    <w:rsid w:val="000C61A4"/>
    <w:rsid w:val="000F1E2C"/>
    <w:rsid w:val="0012130F"/>
    <w:rsid w:val="00122E12"/>
    <w:rsid w:val="001236A5"/>
    <w:rsid w:val="00123ABD"/>
    <w:rsid w:val="00125159"/>
    <w:rsid w:val="001254A5"/>
    <w:rsid w:val="00126A48"/>
    <w:rsid w:val="0014245D"/>
    <w:rsid w:val="0014430E"/>
    <w:rsid w:val="001564E0"/>
    <w:rsid w:val="00166B31"/>
    <w:rsid w:val="0017234B"/>
    <w:rsid w:val="0017541D"/>
    <w:rsid w:val="00193352"/>
    <w:rsid w:val="001971E4"/>
    <w:rsid w:val="001A0C52"/>
    <w:rsid w:val="001A5913"/>
    <w:rsid w:val="001B4B46"/>
    <w:rsid w:val="001B5BCD"/>
    <w:rsid w:val="001C05D1"/>
    <w:rsid w:val="001C1C54"/>
    <w:rsid w:val="001C25A9"/>
    <w:rsid w:val="001C2E1A"/>
    <w:rsid w:val="001C53A4"/>
    <w:rsid w:val="001C5992"/>
    <w:rsid w:val="001C7B39"/>
    <w:rsid w:val="001D5098"/>
    <w:rsid w:val="001E5658"/>
    <w:rsid w:val="001F0F05"/>
    <w:rsid w:val="001F28A9"/>
    <w:rsid w:val="001F5055"/>
    <w:rsid w:val="001F57C0"/>
    <w:rsid w:val="00207CA8"/>
    <w:rsid w:val="00213545"/>
    <w:rsid w:val="00217A4F"/>
    <w:rsid w:val="002202A3"/>
    <w:rsid w:val="00220340"/>
    <w:rsid w:val="00223134"/>
    <w:rsid w:val="0022319B"/>
    <w:rsid w:val="00224DBF"/>
    <w:rsid w:val="00225A87"/>
    <w:rsid w:val="0023138F"/>
    <w:rsid w:val="0023177C"/>
    <w:rsid w:val="00234378"/>
    <w:rsid w:val="0023506C"/>
    <w:rsid w:val="00243BA4"/>
    <w:rsid w:val="00245B71"/>
    <w:rsid w:val="002521AC"/>
    <w:rsid w:val="0025250E"/>
    <w:rsid w:val="00257796"/>
    <w:rsid w:val="00264367"/>
    <w:rsid w:val="00270AF8"/>
    <w:rsid w:val="00287194"/>
    <w:rsid w:val="002928E3"/>
    <w:rsid w:val="002A7872"/>
    <w:rsid w:val="002B0B87"/>
    <w:rsid w:val="002C14EC"/>
    <w:rsid w:val="002C2FD9"/>
    <w:rsid w:val="002C6934"/>
    <w:rsid w:val="002C6B6A"/>
    <w:rsid w:val="002D6741"/>
    <w:rsid w:val="002F4165"/>
    <w:rsid w:val="00300148"/>
    <w:rsid w:val="00301638"/>
    <w:rsid w:val="00303FDB"/>
    <w:rsid w:val="00304CEC"/>
    <w:rsid w:val="003141F0"/>
    <w:rsid w:val="00316DF2"/>
    <w:rsid w:val="00322F77"/>
    <w:rsid w:val="00326F2D"/>
    <w:rsid w:val="00327E12"/>
    <w:rsid w:val="0033664C"/>
    <w:rsid w:val="00345AD4"/>
    <w:rsid w:val="00350C6F"/>
    <w:rsid w:val="00352974"/>
    <w:rsid w:val="00354102"/>
    <w:rsid w:val="0035529D"/>
    <w:rsid w:val="0035539A"/>
    <w:rsid w:val="00357E05"/>
    <w:rsid w:val="00360F32"/>
    <w:rsid w:val="00366132"/>
    <w:rsid w:val="003776AD"/>
    <w:rsid w:val="0038500B"/>
    <w:rsid w:val="00385410"/>
    <w:rsid w:val="003A0502"/>
    <w:rsid w:val="003B2298"/>
    <w:rsid w:val="003B3031"/>
    <w:rsid w:val="003B4E35"/>
    <w:rsid w:val="003B72A7"/>
    <w:rsid w:val="003C4A16"/>
    <w:rsid w:val="003D31E8"/>
    <w:rsid w:val="003D4EFC"/>
    <w:rsid w:val="003D6BD8"/>
    <w:rsid w:val="003E01EA"/>
    <w:rsid w:val="003E05A9"/>
    <w:rsid w:val="003E5A63"/>
    <w:rsid w:val="003E739D"/>
    <w:rsid w:val="003E78A1"/>
    <w:rsid w:val="003E7A0E"/>
    <w:rsid w:val="003F15E7"/>
    <w:rsid w:val="003F34E3"/>
    <w:rsid w:val="003F3F82"/>
    <w:rsid w:val="0040599D"/>
    <w:rsid w:val="00406A6F"/>
    <w:rsid w:val="00417D9B"/>
    <w:rsid w:val="00421C7C"/>
    <w:rsid w:val="00424E4F"/>
    <w:rsid w:val="00427D64"/>
    <w:rsid w:val="00430B85"/>
    <w:rsid w:val="00430D95"/>
    <w:rsid w:val="00432FAA"/>
    <w:rsid w:val="00434D4F"/>
    <w:rsid w:val="00435F6D"/>
    <w:rsid w:val="004421C8"/>
    <w:rsid w:val="00443D72"/>
    <w:rsid w:val="00446617"/>
    <w:rsid w:val="00451333"/>
    <w:rsid w:val="00455FFD"/>
    <w:rsid w:val="004571BD"/>
    <w:rsid w:val="004602F1"/>
    <w:rsid w:val="00460CD7"/>
    <w:rsid w:val="004614A1"/>
    <w:rsid w:val="00465D61"/>
    <w:rsid w:val="00466C74"/>
    <w:rsid w:val="0047387B"/>
    <w:rsid w:val="004757B7"/>
    <w:rsid w:val="00476DF3"/>
    <w:rsid w:val="00487B80"/>
    <w:rsid w:val="0049415F"/>
    <w:rsid w:val="004A4365"/>
    <w:rsid w:val="004A69FF"/>
    <w:rsid w:val="004B111D"/>
    <w:rsid w:val="004B27FF"/>
    <w:rsid w:val="004B2B38"/>
    <w:rsid w:val="004B3809"/>
    <w:rsid w:val="004B6EC6"/>
    <w:rsid w:val="004D07E1"/>
    <w:rsid w:val="004D2AF2"/>
    <w:rsid w:val="004D6BA3"/>
    <w:rsid w:val="004E453A"/>
    <w:rsid w:val="004F14E7"/>
    <w:rsid w:val="004F7D2C"/>
    <w:rsid w:val="00500025"/>
    <w:rsid w:val="005004B4"/>
    <w:rsid w:val="00503379"/>
    <w:rsid w:val="00507718"/>
    <w:rsid w:val="005166ED"/>
    <w:rsid w:val="005217FD"/>
    <w:rsid w:val="0053056A"/>
    <w:rsid w:val="00532216"/>
    <w:rsid w:val="0053776A"/>
    <w:rsid w:val="00544434"/>
    <w:rsid w:val="005502C3"/>
    <w:rsid w:val="0056185F"/>
    <w:rsid w:val="00562546"/>
    <w:rsid w:val="0056383A"/>
    <w:rsid w:val="005717BA"/>
    <w:rsid w:val="00581F6A"/>
    <w:rsid w:val="00584A0D"/>
    <w:rsid w:val="00586B81"/>
    <w:rsid w:val="005953F5"/>
    <w:rsid w:val="005A4054"/>
    <w:rsid w:val="005B280B"/>
    <w:rsid w:val="005B599A"/>
    <w:rsid w:val="005B6833"/>
    <w:rsid w:val="005C1961"/>
    <w:rsid w:val="005C5A10"/>
    <w:rsid w:val="005D0E17"/>
    <w:rsid w:val="005D5EBB"/>
    <w:rsid w:val="005E0802"/>
    <w:rsid w:val="005E2816"/>
    <w:rsid w:val="005E6420"/>
    <w:rsid w:val="005F4C06"/>
    <w:rsid w:val="006053C9"/>
    <w:rsid w:val="00612131"/>
    <w:rsid w:val="00613992"/>
    <w:rsid w:val="006214D9"/>
    <w:rsid w:val="00624D4D"/>
    <w:rsid w:val="00631883"/>
    <w:rsid w:val="00633384"/>
    <w:rsid w:val="00642DC7"/>
    <w:rsid w:val="0064308F"/>
    <w:rsid w:val="006512B7"/>
    <w:rsid w:val="006652ED"/>
    <w:rsid w:val="006656AD"/>
    <w:rsid w:val="00665E3C"/>
    <w:rsid w:val="0066681C"/>
    <w:rsid w:val="00675120"/>
    <w:rsid w:val="00676056"/>
    <w:rsid w:val="00676A86"/>
    <w:rsid w:val="00676B13"/>
    <w:rsid w:val="0068359B"/>
    <w:rsid w:val="00683CFD"/>
    <w:rsid w:val="0068527A"/>
    <w:rsid w:val="006867AF"/>
    <w:rsid w:val="00686C56"/>
    <w:rsid w:val="006956F5"/>
    <w:rsid w:val="006A5293"/>
    <w:rsid w:val="006B1C9F"/>
    <w:rsid w:val="006B571F"/>
    <w:rsid w:val="006B64EA"/>
    <w:rsid w:val="006B72E7"/>
    <w:rsid w:val="006B79D4"/>
    <w:rsid w:val="006D42E1"/>
    <w:rsid w:val="006D5BEF"/>
    <w:rsid w:val="006D6B93"/>
    <w:rsid w:val="006E7FA8"/>
    <w:rsid w:val="006F49F1"/>
    <w:rsid w:val="006F5B3B"/>
    <w:rsid w:val="006F7BEF"/>
    <w:rsid w:val="00700B38"/>
    <w:rsid w:val="00701E15"/>
    <w:rsid w:val="007152A3"/>
    <w:rsid w:val="00717A13"/>
    <w:rsid w:val="00721470"/>
    <w:rsid w:val="007237AA"/>
    <w:rsid w:val="00726FB5"/>
    <w:rsid w:val="00730DBB"/>
    <w:rsid w:val="00733D4E"/>
    <w:rsid w:val="007373AF"/>
    <w:rsid w:val="007469FF"/>
    <w:rsid w:val="00747F60"/>
    <w:rsid w:val="007509BA"/>
    <w:rsid w:val="0075516E"/>
    <w:rsid w:val="007606F1"/>
    <w:rsid w:val="0076154D"/>
    <w:rsid w:val="00763C51"/>
    <w:rsid w:val="0076406B"/>
    <w:rsid w:val="0076665F"/>
    <w:rsid w:val="00770ADE"/>
    <w:rsid w:val="00772CCC"/>
    <w:rsid w:val="007840B4"/>
    <w:rsid w:val="00784B5A"/>
    <w:rsid w:val="00794486"/>
    <w:rsid w:val="007A0B4A"/>
    <w:rsid w:val="007A3663"/>
    <w:rsid w:val="007A62C7"/>
    <w:rsid w:val="007B16C4"/>
    <w:rsid w:val="007B4876"/>
    <w:rsid w:val="007B4A85"/>
    <w:rsid w:val="007B528D"/>
    <w:rsid w:val="007C0A59"/>
    <w:rsid w:val="007C7946"/>
    <w:rsid w:val="007E490E"/>
    <w:rsid w:val="007E4E9C"/>
    <w:rsid w:val="007F30F9"/>
    <w:rsid w:val="007F429E"/>
    <w:rsid w:val="007F50B0"/>
    <w:rsid w:val="008017D2"/>
    <w:rsid w:val="0080396C"/>
    <w:rsid w:val="0080429A"/>
    <w:rsid w:val="00805534"/>
    <w:rsid w:val="00810F6B"/>
    <w:rsid w:val="008142AA"/>
    <w:rsid w:val="0081594E"/>
    <w:rsid w:val="00815F70"/>
    <w:rsid w:val="00824E4A"/>
    <w:rsid w:val="00827A16"/>
    <w:rsid w:val="00841B9A"/>
    <w:rsid w:val="00844DEE"/>
    <w:rsid w:val="00852FCE"/>
    <w:rsid w:val="00860D9E"/>
    <w:rsid w:val="00865656"/>
    <w:rsid w:val="008675AD"/>
    <w:rsid w:val="008675EE"/>
    <w:rsid w:val="00874858"/>
    <w:rsid w:val="00877C9F"/>
    <w:rsid w:val="008979CA"/>
    <w:rsid w:val="008B0E98"/>
    <w:rsid w:val="008B63C7"/>
    <w:rsid w:val="008B798F"/>
    <w:rsid w:val="008C00F4"/>
    <w:rsid w:val="008C5E50"/>
    <w:rsid w:val="008D08B9"/>
    <w:rsid w:val="008D7B47"/>
    <w:rsid w:val="008F0DEB"/>
    <w:rsid w:val="008F10FA"/>
    <w:rsid w:val="008F264A"/>
    <w:rsid w:val="008F5B58"/>
    <w:rsid w:val="00904308"/>
    <w:rsid w:val="009055BE"/>
    <w:rsid w:val="00907F1F"/>
    <w:rsid w:val="0091084F"/>
    <w:rsid w:val="009166F2"/>
    <w:rsid w:val="00922227"/>
    <w:rsid w:val="00922ADE"/>
    <w:rsid w:val="00922B4D"/>
    <w:rsid w:val="00926383"/>
    <w:rsid w:val="00943D87"/>
    <w:rsid w:val="009445A7"/>
    <w:rsid w:val="0095381B"/>
    <w:rsid w:val="00962FDC"/>
    <w:rsid w:val="00963C6F"/>
    <w:rsid w:val="00966CCE"/>
    <w:rsid w:val="009704FB"/>
    <w:rsid w:val="0097401E"/>
    <w:rsid w:val="009761E4"/>
    <w:rsid w:val="0097751D"/>
    <w:rsid w:val="00977790"/>
    <w:rsid w:val="00985382"/>
    <w:rsid w:val="0098764A"/>
    <w:rsid w:val="00993515"/>
    <w:rsid w:val="00995903"/>
    <w:rsid w:val="009A76DE"/>
    <w:rsid w:val="009B5BA8"/>
    <w:rsid w:val="009B7C05"/>
    <w:rsid w:val="009C13AF"/>
    <w:rsid w:val="009C20FD"/>
    <w:rsid w:val="009C5E51"/>
    <w:rsid w:val="009D4FC7"/>
    <w:rsid w:val="009E6834"/>
    <w:rsid w:val="009F0595"/>
    <w:rsid w:val="009F54C7"/>
    <w:rsid w:val="00A14331"/>
    <w:rsid w:val="00A14C55"/>
    <w:rsid w:val="00A15B72"/>
    <w:rsid w:val="00A21236"/>
    <w:rsid w:val="00A23239"/>
    <w:rsid w:val="00A25B9A"/>
    <w:rsid w:val="00A27E41"/>
    <w:rsid w:val="00A330B0"/>
    <w:rsid w:val="00A34737"/>
    <w:rsid w:val="00A3778A"/>
    <w:rsid w:val="00A4177A"/>
    <w:rsid w:val="00A42BA8"/>
    <w:rsid w:val="00A45327"/>
    <w:rsid w:val="00A50009"/>
    <w:rsid w:val="00A51571"/>
    <w:rsid w:val="00A51B26"/>
    <w:rsid w:val="00A55F02"/>
    <w:rsid w:val="00A56865"/>
    <w:rsid w:val="00A56C49"/>
    <w:rsid w:val="00A60F27"/>
    <w:rsid w:val="00A63B01"/>
    <w:rsid w:val="00A656E2"/>
    <w:rsid w:val="00A66706"/>
    <w:rsid w:val="00A87D9B"/>
    <w:rsid w:val="00A93B00"/>
    <w:rsid w:val="00A95D31"/>
    <w:rsid w:val="00AA22A2"/>
    <w:rsid w:val="00AA2F81"/>
    <w:rsid w:val="00AA5734"/>
    <w:rsid w:val="00AA5A4C"/>
    <w:rsid w:val="00AB2450"/>
    <w:rsid w:val="00AC7D57"/>
    <w:rsid w:val="00AD0765"/>
    <w:rsid w:val="00AD4023"/>
    <w:rsid w:val="00AE75FE"/>
    <w:rsid w:val="00AF3761"/>
    <w:rsid w:val="00AF3D93"/>
    <w:rsid w:val="00AF6B8A"/>
    <w:rsid w:val="00AF6C93"/>
    <w:rsid w:val="00AF7C9C"/>
    <w:rsid w:val="00B0341C"/>
    <w:rsid w:val="00B037B4"/>
    <w:rsid w:val="00B05B99"/>
    <w:rsid w:val="00B06695"/>
    <w:rsid w:val="00B06B6D"/>
    <w:rsid w:val="00B12B05"/>
    <w:rsid w:val="00B2354E"/>
    <w:rsid w:val="00B26238"/>
    <w:rsid w:val="00B26D49"/>
    <w:rsid w:val="00B32099"/>
    <w:rsid w:val="00B33A52"/>
    <w:rsid w:val="00B423B4"/>
    <w:rsid w:val="00B42CAD"/>
    <w:rsid w:val="00B43FF9"/>
    <w:rsid w:val="00B44F74"/>
    <w:rsid w:val="00B46ECF"/>
    <w:rsid w:val="00B505D6"/>
    <w:rsid w:val="00B549CD"/>
    <w:rsid w:val="00B54CEA"/>
    <w:rsid w:val="00B565D5"/>
    <w:rsid w:val="00B60C24"/>
    <w:rsid w:val="00B71BDB"/>
    <w:rsid w:val="00B72495"/>
    <w:rsid w:val="00B77562"/>
    <w:rsid w:val="00B7766E"/>
    <w:rsid w:val="00B82BB3"/>
    <w:rsid w:val="00B830D9"/>
    <w:rsid w:val="00B85621"/>
    <w:rsid w:val="00B911E7"/>
    <w:rsid w:val="00B91AA1"/>
    <w:rsid w:val="00B95D13"/>
    <w:rsid w:val="00B96A93"/>
    <w:rsid w:val="00BB65DB"/>
    <w:rsid w:val="00BB67AB"/>
    <w:rsid w:val="00BB72A0"/>
    <w:rsid w:val="00BC14E3"/>
    <w:rsid w:val="00BC3D3B"/>
    <w:rsid w:val="00BC5EF9"/>
    <w:rsid w:val="00BD0EBB"/>
    <w:rsid w:val="00BD2798"/>
    <w:rsid w:val="00BD63BF"/>
    <w:rsid w:val="00BE2FEA"/>
    <w:rsid w:val="00BE56D6"/>
    <w:rsid w:val="00BE5D6B"/>
    <w:rsid w:val="00BE635F"/>
    <w:rsid w:val="00BF2B1D"/>
    <w:rsid w:val="00C01A69"/>
    <w:rsid w:val="00C031C7"/>
    <w:rsid w:val="00C14D59"/>
    <w:rsid w:val="00C2064A"/>
    <w:rsid w:val="00C21558"/>
    <w:rsid w:val="00C24B86"/>
    <w:rsid w:val="00C269F0"/>
    <w:rsid w:val="00C30DFF"/>
    <w:rsid w:val="00C415BD"/>
    <w:rsid w:val="00C42A25"/>
    <w:rsid w:val="00C50557"/>
    <w:rsid w:val="00C52B78"/>
    <w:rsid w:val="00C54A87"/>
    <w:rsid w:val="00C552DE"/>
    <w:rsid w:val="00C6411B"/>
    <w:rsid w:val="00C70F4B"/>
    <w:rsid w:val="00C7204F"/>
    <w:rsid w:val="00C75D35"/>
    <w:rsid w:val="00C94703"/>
    <w:rsid w:val="00CB365C"/>
    <w:rsid w:val="00CC4BC8"/>
    <w:rsid w:val="00CC6F88"/>
    <w:rsid w:val="00CD33B1"/>
    <w:rsid w:val="00CD4330"/>
    <w:rsid w:val="00CD6777"/>
    <w:rsid w:val="00CE08CF"/>
    <w:rsid w:val="00CE1120"/>
    <w:rsid w:val="00CE22EE"/>
    <w:rsid w:val="00CF2C11"/>
    <w:rsid w:val="00CF60B7"/>
    <w:rsid w:val="00D04AE6"/>
    <w:rsid w:val="00D117D6"/>
    <w:rsid w:val="00D163D4"/>
    <w:rsid w:val="00D169FB"/>
    <w:rsid w:val="00D17A5E"/>
    <w:rsid w:val="00D201AF"/>
    <w:rsid w:val="00D31667"/>
    <w:rsid w:val="00D318E9"/>
    <w:rsid w:val="00D53608"/>
    <w:rsid w:val="00D53F11"/>
    <w:rsid w:val="00D64625"/>
    <w:rsid w:val="00D64F02"/>
    <w:rsid w:val="00D65DF1"/>
    <w:rsid w:val="00D73600"/>
    <w:rsid w:val="00D7421E"/>
    <w:rsid w:val="00D80F3C"/>
    <w:rsid w:val="00D85479"/>
    <w:rsid w:val="00DA05EB"/>
    <w:rsid w:val="00DA2A24"/>
    <w:rsid w:val="00DA39E0"/>
    <w:rsid w:val="00DA6263"/>
    <w:rsid w:val="00DB2538"/>
    <w:rsid w:val="00DB5D86"/>
    <w:rsid w:val="00DB658F"/>
    <w:rsid w:val="00DC386D"/>
    <w:rsid w:val="00DD4AC6"/>
    <w:rsid w:val="00DD4E7D"/>
    <w:rsid w:val="00DD646C"/>
    <w:rsid w:val="00DE0990"/>
    <w:rsid w:val="00DF0273"/>
    <w:rsid w:val="00DF2238"/>
    <w:rsid w:val="00DF3B8A"/>
    <w:rsid w:val="00E12E28"/>
    <w:rsid w:val="00E158B8"/>
    <w:rsid w:val="00E15E10"/>
    <w:rsid w:val="00E16A8A"/>
    <w:rsid w:val="00E17723"/>
    <w:rsid w:val="00E26ACD"/>
    <w:rsid w:val="00E31291"/>
    <w:rsid w:val="00E3535E"/>
    <w:rsid w:val="00E40764"/>
    <w:rsid w:val="00E415D5"/>
    <w:rsid w:val="00E4770A"/>
    <w:rsid w:val="00E527E0"/>
    <w:rsid w:val="00E550EF"/>
    <w:rsid w:val="00E62C1D"/>
    <w:rsid w:val="00E63BA5"/>
    <w:rsid w:val="00E70028"/>
    <w:rsid w:val="00E76C50"/>
    <w:rsid w:val="00E80017"/>
    <w:rsid w:val="00E80315"/>
    <w:rsid w:val="00E82BC0"/>
    <w:rsid w:val="00E90F72"/>
    <w:rsid w:val="00E936CC"/>
    <w:rsid w:val="00E95376"/>
    <w:rsid w:val="00EA1C94"/>
    <w:rsid w:val="00EA2AD8"/>
    <w:rsid w:val="00EA3B0E"/>
    <w:rsid w:val="00EA56BC"/>
    <w:rsid w:val="00EA798C"/>
    <w:rsid w:val="00EA7DC5"/>
    <w:rsid w:val="00EB2EDD"/>
    <w:rsid w:val="00EC1F6C"/>
    <w:rsid w:val="00EC2F32"/>
    <w:rsid w:val="00ED1209"/>
    <w:rsid w:val="00ED2EFD"/>
    <w:rsid w:val="00EE479B"/>
    <w:rsid w:val="00EF48E5"/>
    <w:rsid w:val="00EF74C6"/>
    <w:rsid w:val="00F0534D"/>
    <w:rsid w:val="00F07EBD"/>
    <w:rsid w:val="00F106A5"/>
    <w:rsid w:val="00F132CB"/>
    <w:rsid w:val="00F227B1"/>
    <w:rsid w:val="00F25799"/>
    <w:rsid w:val="00F27924"/>
    <w:rsid w:val="00F4395C"/>
    <w:rsid w:val="00F46DCA"/>
    <w:rsid w:val="00F51A9A"/>
    <w:rsid w:val="00F524D2"/>
    <w:rsid w:val="00F5714E"/>
    <w:rsid w:val="00F61D95"/>
    <w:rsid w:val="00F67D63"/>
    <w:rsid w:val="00F87E20"/>
    <w:rsid w:val="00F919D2"/>
    <w:rsid w:val="00F923EC"/>
    <w:rsid w:val="00F93079"/>
    <w:rsid w:val="00F95F6E"/>
    <w:rsid w:val="00F96E8D"/>
    <w:rsid w:val="00FA087F"/>
    <w:rsid w:val="00FA69D5"/>
    <w:rsid w:val="00FC6958"/>
    <w:rsid w:val="00FD0859"/>
    <w:rsid w:val="00FD1C53"/>
    <w:rsid w:val="00FD30E6"/>
    <w:rsid w:val="00FE0031"/>
    <w:rsid w:val="00FE29C7"/>
    <w:rsid w:val="00FE62CF"/>
    <w:rsid w:val="00FF21EF"/>
    <w:rsid w:val="00FF2C99"/>
    <w:rsid w:val="3CB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242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  <w:rPr>
      <w:rFonts w:ascii="Century" w:eastAsia="ＭＳ 明朝" w:hAnsi="Century" w:cs="Times New Roman"/>
    </w:rPr>
  </w:style>
  <w:style w:type="paragraph" w:styleId="a7">
    <w:name w:val="annotation subject"/>
    <w:basedOn w:val="a5"/>
    <w:next w:val="a5"/>
    <w:link w:val="a8"/>
    <w:uiPriority w:val="99"/>
    <w:unhideWhenUsed/>
    <w:rPr>
      <w:rFonts w:asciiTheme="minorHAnsi" w:eastAsiaTheme="minorEastAsia" w:hAnsiTheme="minorHAnsi" w:cstheme="minorBidi"/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table" w:styleId="ae">
    <w:name w:val="Table Grid"/>
    <w:basedOn w:val="a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コメント文字列 (文字)"/>
    <w:basedOn w:val="a0"/>
    <w:link w:val="a5"/>
    <w:uiPriority w:val="99"/>
    <w:rPr>
      <w:rFonts w:ascii="Century" w:eastAsia="ＭＳ 明朝" w:hAnsi="Century" w:cs="Times New Roman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コメント内容 (文字)"/>
    <w:basedOn w:val="a6"/>
    <w:link w:val="a7"/>
    <w:uiPriority w:val="99"/>
    <w:semiHidden/>
    <w:rPr>
      <w:rFonts w:ascii="Century" w:eastAsia="ＭＳ 明朝" w:hAnsi="Century" w:cs="Times New Roman"/>
      <w:b/>
      <w:bCs/>
    </w:rPr>
  </w:style>
  <w:style w:type="paragraph" w:customStyle="1" w:styleId="1">
    <w:name w:val="変更箇所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リスト段落1"/>
    <w:basedOn w:val="a"/>
    <w:uiPriority w:val="34"/>
    <w:qFormat/>
    <w:pPr>
      <w:ind w:leftChars="400" w:left="840"/>
    </w:pPr>
  </w:style>
  <w:style w:type="paragraph" w:customStyle="1" w:styleId="11">
    <w:name w:val="行間詰め1"/>
    <w:uiPriority w:val="1"/>
    <w:qFormat/>
    <w:rPr>
      <w:rFonts w:ascii="Century" w:eastAsia="ＭＳ 明朝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2023-12-25T23:57:00Z</dcterms:created>
  <dcterms:modified xsi:type="dcterms:W3CDTF">2024-01-05T07:11:00Z</dcterms:modified>
</cp:coreProperties>
</file>