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56312" w14:textId="0C7382D8" w:rsidR="001A3F1D" w:rsidRPr="00956D68" w:rsidRDefault="004D49AD" w:rsidP="00DB0EF4">
      <w:pPr>
        <w:jc w:val="center"/>
        <w:rPr>
          <w:rFonts w:ascii="メイリオ" w:eastAsia="メイリオ" w:hAnsi="メイリオ"/>
          <w:b/>
          <w:szCs w:val="18"/>
        </w:rPr>
      </w:pPr>
      <w:bookmarkStart w:id="0" w:name="_GoBack"/>
      <w:bookmarkEnd w:id="0"/>
      <w:r w:rsidRPr="00956D68">
        <w:rPr>
          <w:rFonts w:ascii="メイリオ" w:eastAsia="メイリオ" w:hAnsi="メイリオ" w:hint="eastAsia"/>
          <w:b/>
          <w:szCs w:val="18"/>
        </w:rPr>
        <w:t>実行連絡票</w:t>
      </w:r>
    </w:p>
    <w:p w14:paraId="466F5E01" w14:textId="77777777" w:rsidR="004D49AD" w:rsidRPr="00956D68" w:rsidRDefault="004D49AD" w:rsidP="00DB0EF4">
      <w:pPr>
        <w:jc w:val="center"/>
        <w:rPr>
          <w:rFonts w:ascii="メイリオ" w:eastAsia="メイリオ" w:hAnsi="メイリオ"/>
          <w:sz w:val="18"/>
          <w:szCs w:val="18"/>
        </w:rPr>
      </w:pPr>
    </w:p>
    <w:p w14:paraId="283A75DF" w14:textId="77777777" w:rsidR="00DB0EF4" w:rsidRPr="00956D68" w:rsidRDefault="00DB0EF4" w:rsidP="00DB0EF4">
      <w:pPr>
        <w:ind w:leftChars="3037" w:left="6378"/>
        <w:jc w:val="right"/>
        <w:rPr>
          <w:rFonts w:ascii="メイリオ" w:eastAsia="メイリオ" w:hAnsi="メイリオ"/>
          <w:sz w:val="18"/>
          <w:szCs w:val="18"/>
        </w:rPr>
      </w:pPr>
      <w:r w:rsidRPr="00956D68">
        <w:rPr>
          <w:rFonts w:ascii="メイリオ" w:eastAsia="メイリオ" w:hAnsi="メイリオ" w:hint="eastAsia"/>
          <w:kern w:val="0"/>
          <w:sz w:val="18"/>
          <w:szCs w:val="18"/>
        </w:rPr>
        <w:t>年　　　月　　　日</w:t>
      </w:r>
    </w:p>
    <w:p w14:paraId="5DC379C3" w14:textId="6FFA309A" w:rsidR="00DB0EF4" w:rsidRPr="00956D68" w:rsidRDefault="004D49AD" w:rsidP="00DB0EF4">
      <w:pPr>
        <w:rPr>
          <w:rFonts w:ascii="メイリオ" w:eastAsia="メイリオ" w:hAnsi="メイリオ"/>
          <w:sz w:val="18"/>
          <w:szCs w:val="18"/>
        </w:rPr>
      </w:pPr>
      <w:r w:rsidRPr="00956D68">
        <w:rPr>
          <w:rFonts w:ascii="メイリオ" w:eastAsia="メイリオ" w:hAnsi="メイリオ" w:hint="eastAsia"/>
          <w:sz w:val="18"/>
          <w:szCs w:val="18"/>
        </w:rPr>
        <w:t>横浜市　宛て</w:t>
      </w:r>
    </w:p>
    <w:p w14:paraId="2F23220E" w14:textId="77777777" w:rsidR="00DB0EF4" w:rsidRPr="00956D68" w:rsidRDefault="00DB0EF4" w:rsidP="00DB0EF4">
      <w:pPr>
        <w:rPr>
          <w:rFonts w:ascii="メイリオ" w:eastAsia="メイリオ" w:hAnsi="メイリオ"/>
          <w:sz w:val="18"/>
          <w:szCs w:val="18"/>
        </w:rPr>
      </w:pPr>
    </w:p>
    <w:p w14:paraId="78D62773" w14:textId="77777777" w:rsidR="00A25AA3" w:rsidRPr="00956D68" w:rsidRDefault="00A25AA3" w:rsidP="00A25AA3">
      <w:pPr>
        <w:ind w:leftChars="1422" w:left="2986"/>
        <w:rPr>
          <w:rFonts w:ascii="メイリオ" w:eastAsia="メイリオ" w:hAnsi="メイリオ"/>
          <w:sz w:val="18"/>
          <w:szCs w:val="18"/>
        </w:rPr>
      </w:pPr>
      <w:r w:rsidRPr="00956D68">
        <w:rPr>
          <w:rFonts w:ascii="メイリオ" w:eastAsia="メイリオ" w:hAnsi="メイリオ" w:hint="eastAsia"/>
          <w:sz w:val="18"/>
          <w:szCs w:val="18"/>
        </w:rPr>
        <w:t>所　　 在　 　地：</w:t>
      </w:r>
    </w:p>
    <w:p w14:paraId="4AB45658" w14:textId="77777777" w:rsidR="00A25AA3" w:rsidRPr="00956D68" w:rsidRDefault="00A25AA3" w:rsidP="00A25AA3">
      <w:pPr>
        <w:ind w:leftChars="1422" w:left="2986"/>
        <w:rPr>
          <w:rFonts w:ascii="メイリオ" w:eastAsia="メイリオ" w:hAnsi="メイリオ"/>
          <w:sz w:val="18"/>
          <w:szCs w:val="18"/>
        </w:rPr>
      </w:pPr>
      <w:r w:rsidRPr="00956D68">
        <w:rPr>
          <w:rFonts w:ascii="メイリオ" w:eastAsia="メイリオ" w:hAnsi="メイリオ" w:hint="eastAsia"/>
          <w:sz w:val="18"/>
          <w:szCs w:val="18"/>
        </w:rPr>
        <w:t>社　　　　　　 名：</w:t>
      </w:r>
    </w:p>
    <w:p w14:paraId="036159A5" w14:textId="77777777" w:rsidR="00A25AA3" w:rsidRPr="00956D68" w:rsidRDefault="00A25AA3" w:rsidP="00A25AA3">
      <w:pPr>
        <w:ind w:leftChars="1422" w:left="4367" w:hangingChars="767" w:hanging="1381"/>
        <w:jc w:val="left"/>
        <w:rPr>
          <w:rFonts w:ascii="メイリオ" w:eastAsia="メイリオ" w:hAnsi="メイリオ"/>
          <w:sz w:val="18"/>
          <w:szCs w:val="18"/>
        </w:rPr>
      </w:pPr>
      <w:r w:rsidRPr="00956D68">
        <w:rPr>
          <w:rFonts w:ascii="メイリオ" w:eastAsia="メイリオ" w:hAnsi="メイリオ" w:hint="eastAsia"/>
          <w:kern w:val="0"/>
          <w:sz w:val="18"/>
          <w:szCs w:val="18"/>
        </w:rPr>
        <w:t>肩書・代表者名：</w:t>
      </w:r>
      <w:r w:rsidRPr="00956D68">
        <w:rPr>
          <w:rFonts w:ascii="メイリオ" w:eastAsia="メイリオ" w:hAnsi="メイリオ" w:hint="eastAsia"/>
          <w:kern w:val="0"/>
          <w:sz w:val="18"/>
          <w:szCs w:val="18"/>
          <w:u w:val="single"/>
        </w:rPr>
        <w:t xml:space="preserve">　　　　　　　　　　　　　　　　　　　　 </w:t>
      </w:r>
      <w:r w:rsidRPr="00956D68">
        <w:rPr>
          <w:rFonts w:ascii="メイリオ" w:eastAsia="メイリオ" w:hAnsi="メイリオ"/>
          <w:kern w:val="0"/>
          <w:sz w:val="18"/>
          <w:szCs w:val="18"/>
          <w:u w:val="single"/>
        </w:rPr>
        <w:t xml:space="preserve">     </w:t>
      </w:r>
      <w:r w:rsidRPr="00956D68">
        <w:rPr>
          <w:rFonts w:ascii="メイリオ" w:eastAsia="メイリオ" w:hAnsi="メイリオ" w:hint="eastAsia"/>
          <w:kern w:val="0"/>
          <w:sz w:val="18"/>
          <w:szCs w:val="18"/>
          <w:u w:val="single"/>
        </w:rPr>
        <w:t xml:space="preserve">　　 </w:t>
      </w:r>
      <w:r w:rsidRPr="00956D68">
        <w:rPr>
          <w:rFonts w:ascii="メイリオ" w:eastAsia="メイリオ" w:hAnsi="メイリオ"/>
          <w:kern w:val="0"/>
          <w:sz w:val="18"/>
          <w:szCs w:val="18"/>
          <w:u w:val="single"/>
        </w:rPr>
        <w:t xml:space="preserve">    </w:t>
      </w:r>
    </w:p>
    <w:p w14:paraId="0FFD18B4" w14:textId="77777777" w:rsidR="00DB0EF4" w:rsidRPr="00956D68" w:rsidRDefault="00DB0EF4" w:rsidP="00DB0EF4">
      <w:pPr>
        <w:rPr>
          <w:rFonts w:ascii="メイリオ" w:eastAsia="メイリオ" w:hAnsi="メイリオ"/>
          <w:sz w:val="18"/>
          <w:szCs w:val="18"/>
        </w:rPr>
      </w:pPr>
    </w:p>
    <w:p w14:paraId="64D1572E" w14:textId="5A9EC2AD" w:rsidR="00DB0EF4" w:rsidRPr="00956D68" w:rsidRDefault="00DB0EF4" w:rsidP="00CB6CFF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956D68">
        <w:rPr>
          <w:rFonts w:ascii="メイリオ" w:eastAsia="メイリオ" w:hAnsi="メイリオ" w:hint="eastAsia"/>
          <w:sz w:val="18"/>
          <w:szCs w:val="18"/>
        </w:rPr>
        <w:t>下記の通り、</w:t>
      </w:r>
      <w:r w:rsidR="009502A6" w:rsidRPr="00956D68">
        <w:rPr>
          <w:rFonts w:ascii="メイリオ" w:eastAsia="メイリオ" w:hAnsi="メイリオ" w:hint="eastAsia"/>
          <w:sz w:val="18"/>
          <w:szCs w:val="18"/>
        </w:rPr>
        <w:t>「</w:t>
      </w:r>
      <w:r w:rsidR="004D49AD" w:rsidRPr="00956D68">
        <w:rPr>
          <w:rFonts w:ascii="メイリオ" w:eastAsia="メイリオ" w:hAnsi="メイリオ" w:hint="eastAsia"/>
          <w:sz w:val="18"/>
          <w:szCs w:val="18"/>
        </w:rPr>
        <w:t>横浜港CNPサステナブルファイナンス</w:t>
      </w:r>
      <w:r w:rsidRPr="00956D68">
        <w:rPr>
          <w:rFonts w:ascii="メイリオ" w:eastAsia="メイリオ" w:hAnsi="メイリオ" w:hint="eastAsia"/>
          <w:sz w:val="18"/>
          <w:szCs w:val="18"/>
        </w:rPr>
        <w:t>・フレームワーク</w:t>
      </w:r>
      <w:r w:rsidR="009502A6" w:rsidRPr="00956D68">
        <w:rPr>
          <w:rFonts w:ascii="メイリオ" w:eastAsia="メイリオ" w:hAnsi="メイリオ" w:hint="eastAsia"/>
          <w:sz w:val="18"/>
          <w:szCs w:val="18"/>
        </w:rPr>
        <w:t>」</w:t>
      </w:r>
      <w:r w:rsidR="00CB6CFF" w:rsidRPr="00956D68">
        <w:rPr>
          <w:rFonts w:ascii="メイリオ" w:eastAsia="メイリオ" w:hAnsi="メイリオ" w:hint="eastAsia"/>
          <w:sz w:val="18"/>
          <w:szCs w:val="18"/>
        </w:rPr>
        <w:t>（以下、「本FW」</w:t>
      </w:r>
      <w:r w:rsidR="001A3F1D">
        <w:rPr>
          <w:rFonts w:ascii="メイリオ" w:eastAsia="メイリオ" w:hAnsi="メイリオ" w:hint="eastAsia"/>
          <w:sz w:val="18"/>
          <w:szCs w:val="18"/>
        </w:rPr>
        <w:t>という。</w:t>
      </w:r>
      <w:r w:rsidR="00CB6CFF" w:rsidRPr="00956D68">
        <w:rPr>
          <w:rFonts w:ascii="メイリオ" w:eastAsia="メイリオ" w:hAnsi="メイリオ" w:hint="eastAsia"/>
          <w:sz w:val="18"/>
          <w:szCs w:val="18"/>
        </w:rPr>
        <w:t>）</w:t>
      </w:r>
      <w:r w:rsidRPr="00956D68">
        <w:rPr>
          <w:rFonts w:ascii="メイリオ" w:eastAsia="メイリオ" w:hAnsi="メイリオ" w:hint="eastAsia"/>
          <w:sz w:val="18"/>
          <w:szCs w:val="18"/>
        </w:rPr>
        <w:t>を活用して、</w:t>
      </w:r>
      <w:r w:rsidR="004D49AD" w:rsidRPr="00956D68">
        <w:rPr>
          <w:rFonts w:ascii="メイリオ" w:eastAsia="メイリオ" w:hAnsi="メイリオ" w:hint="eastAsia"/>
          <w:sz w:val="18"/>
          <w:szCs w:val="18"/>
        </w:rPr>
        <w:t>【グリーンローン/</w:t>
      </w:r>
      <w:r w:rsidR="009502A6" w:rsidRPr="00956D68">
        <w:rPr>
          <w:rFonts w:ascii="メイリオ" w:eastAsia="メイリオ" w:hAnsi="メイリオ" w:hint="eastAsia"/>
          <w:sz w:val="18"/>
          <w:szCs w:val="18"/>
        </w:rPr>
        <w:t>グリーンリース/</w:t>
      </w:r>
      <w:r w:rsidR="004D49AD" w:rsidRPr="00956D68">
        <w:rPr>
          <w:rFonts w:ascii="メイリオ" w:eastAsia="メイリオ" w:hAnsi="メイリオ" w:hint="eastAsia"/>
          <w:sz w:val="18"/>
          <w:szCs w:val="18"/>
        </w:rPr>
        <w:t>ブルーローン/</w:t>
      </w:r>
      <w:r w:rsidR="009502A6" w:rsidRPr="00956D68">
        <w:rPr>
          <w:rFonts w:ascii="メイリオ" w:eastAsia="メイリオ" w:hAnsi="メイリオ" w:hint="eastAsia"/>
          <w:sz w:val="18"/>
          <w:szCs w:val="18"/>
        </w:rPr>
        <w:t>ブルーリース/</w:t>
      </w:r>
      <w:r w:rsidR="004D49AD" w:rsidRPr="00956D68">
        <w:rPr>
          <w:rFonts w:ascii="メイリオ" w:eastAsia="メイリオ" w:hAnsi="メイリオ" w:hint="eastAsia"/>
          <w:sz w:val="18"/>
          <w:szCs w:val="18"/>
        </w:rPr>
        <w:t>トランジションローン</w:t>
      </w:r>
      <w:r w:rsidR="009502A6" w:rsidRPr="00956D68">
        <w:rPr>
          <w:rFonts w:ascii="メイリオ" w:eastAsia="メイリオ" w:hAnsi="メイリオ" w:hint="eastAsia"/>
          <w:sz w:val="18"/>
          <w:szCs w:val="18"/>
        </w:rPr>
        <w:t>/トランジションリース</w:t>
      </w:r>
      <w:r w:rsidR="004D49AD" w:rsidRPr="00956D68">
        <w:rPr>
          <w:rFonts w:ascii="メイリオ" w:eastAsia="メイリオ" w:hAnsi="メイリオ" w:hint="eastAsia"/>
          <w:sz w:val="18"/>
          <w:szCs w:val="18"/>
        </w:rPr>
        <w:t>】</w:t>
      </w:r>
      <w:r w:rsidR="009E2DAD" w:rsidRPr="00956D68">
        <w:rPr>
          <w:rFonts w:ascii="メイリオ" w:eastAsia="メイリオ" w:hAnsi="メイリオ" w:hint="eastAsia"/>
          <w:sz w:val="18"/>
          <w:szCs w:val="18"/>
        </w:rPr>
        <w:t>の契約を締結</w:t>
      </w:r>
      <w:r w:rsidRPr="00956D68">
        <w:rPr>
          <w:rFonts w:ascii="メイリオ" w:eastAsia="メイリオ" w:hAnsi="メイリオ" w:hint="eastAsia"/>
          <w:sz w:val="18"/>
          <w:szCs w:val="18"/>
        </w:rPr>
        <w:t>したことを報告します。</w:t>
      </w:r>
    </w:p>
    <w:p w14:paraId="69EC18D7" w14:textId="77777777" w:rsidR="0051028C" w:rsidRPr="001A3F1D" w:rsidRDefault="0051028C" w:rsidP="00DB0EF4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14:paraId="39FB7255" w14:textId="2181EED0" w:rsidR="00DB0EF4" w:rsidRPr="00956D68" w:rsidRDefault="00DB0EF4" w:rsidP="00DB0EF4">
      <w:pPr>
        <w:pStyle w:val="a3"/>
        <w:rPr>
          <w:rFonts w:ascii="メイリオ" w:eastAsia="メイリオ" w:hAnsi="メイリオ"/>
          <w:sz w:val="18"/>
          <w:szCs w:val="18"/>
        </w:rPr>
      </w:pPr>
      <w:r w:rsidRPr="00956D68">
        <w:rPr>
          <w:rFonts w:ascii="メイリオ" w:eastAsia="メイリオ" w:hAnsi="メイリオ" w:hint="eastAsia"/>
          <w:sz w:val="18"/>
          <w:szCs w:val="18"/>
        </w:rPr>
        <w:t>記</w:t>
      </w:r>
    </w:p>
    <w:p w14:paraId="10B35AF6" w14:textId="77777777" w:rsidR="0051028C" w:rsidRPr="00956D68" w:rsidRDefault="0051028C" w:rsidP="0051028C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B0EF4" w:rsidRPr="00956D68" w14:paraId="7379B7B0" w14:textId="77777777" w:rsidTr="00ED5127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3C7CFC0" w14:textId="10C22591" w:rsidR="00DB0EF4" w:rsidRPr="00956D68" w:rsidRDefault="00DB0EF4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借入人について</w:t>
            </w:r>
          </w:p>
        </w:tc>
      </w:tr>
      <w:tr w:rsidR="00DB0EF4" w:rsidRPr="00956D68" w14:paraId="4A87B7A0" w14:textId="77777777" w:rsidTr="009502A6">
        <w:tc>
          <w:tcPr>
            <w:tcW w:w="2263" w:type="dxa"/>
            <w:tcBorders>
              <w:bottom w:val="dotted" w:sz="4" w:space="0" w:color="auto"/>
            </w:tcBorders>
          </w:tcPr>
          <w:p w14:paraId="1F88CAF5" w14:textId="3D6D37B2" w:rsidR="00DB0EF4" w:rsidRPr="00956D68" w:rsidRDefault="009502A6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14:paraId="5DDEE1C2" w14:textId="77777777" w:rsidR="00DB0EF4" w:rsidRPr="00956D68" w:rsidRDefault="00DB0EF4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B0EF4" w:rsidRPr="00956D68" w14:paraId="16CDA8EA" w14:textId="77777777" w:rsidTr="009502A6">
        <w:tc>
          <w:tcPr>
            <w:tcW w:w="2263" w:type="dxa"/>
            <w:tcBorders>
              <w:top w:val="dotted" w:sz="4" w:space="0" w:color="auto"/>
            </w:tcBorders>
          </w:tcPr>
          <w:p w14:paraId="539C6165" w14:textId="07B8A560" w:rsidR="00DB0EF4" w:rsidRPr="00956D68" w:rsidRDefault="009502A6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社名</w:t>
            </w:r>
          </w:p>
        </w:tc>
        <w:tc>
          <w:tcPr>
            <w:tcW w:w="6231" w:type="dxa"/>
            <w:tcBorders>
              <w:top w:val="dotted" w:sz="4" w:space="0" w:color="auto"/>
            </w:tcBorders>
          </w:tcPr>
          <w:p w14:paraId="31514B97" w14:textId="77777777" w:rsidR="00DB0EF4" w:rsidRPr="00956D68" w:rsidRDefault="00DB0EF4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B0EF4" w:rsidRPr="00956D68" w14:paraId="0434BEBC" w14:textId="77777777" w:rsidTr="00DB0EF4">
        <w:tc>
          <w:tcPr>
            <w:tcW w:w="2263" w:type="dxa"/>
          </w:tcPr>
          <w:p w14:paraId="6AD5D04D" w14:textId="72A3D7DF" w:rsidR="00DB0EF4" w:rsidRPr="00956D68" w:rsidRDefault="009665B8" w:rsidP="009665B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肩書・代表者</w:t>
            </w:r>
            <w:r w:rsidR="00DB0EF4" w:rsidRPr="00956D68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</w:p>
        </w:tc>
        <w:tc>
          <w:tcPr>
            <w:tcW w:w="6231" w:type="dxa"/>
          </w:tcPr>
          <w:p w14:paraId="27A51C20" w14:textId="77777777" w:rsidR="00DB0EF4" w:rsidRPr="00956D68" w:rsidRDefault="00DB0EF4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7E5E0702" w14:textId="4C99566E" w:rsidR="00DB647F" w:rsidRPr="00956D68" w:rsidRDefault="00DB647F" w:rsidP="00DB0EF4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D5127" w:rsidRPr="00956D68" w14:paraId="01136F55" w14:textId="77777777" w:rsidTr="007E793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728BE25" w14:textId="4E61AF6A" w:rsidR="00ED5127" w:rsidRPr="00956D68" w:rsidRDefault="0067085B" w:rsidP="0067085B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本FWに基づく</w:t>
            </w:r>
            <w:r w:rsidR="00ED5127" w:rsidRPr="00956D68">
              <w:rPr>
                <w:rFonts w:ascii="メイリオ" w:eastAsia="メイリオ" w:hAnsi="メイリオ" w:hint="eastAsia"/>
                <w:sz w:val="18"/>
                <w:szCs w:val="18"/>
              </w:rPr>
              <w:t>融資について</w:t>
            </w:r>
          </w:p>
        </w:tc>
      </w:tr>
      <w:tr w:rsidR="004D49AD" w:rsidRPr="00956D68" w14:paraId="05FE169F" w14:textId="77777777" w:rsidTr="009502A6">
        <w:tc>
          <w:tcPr>
            <w:tcW w:w="2972" w:type="dxa"/>
          </w:tcPr>
          <w:p w14:paraId="61A2B3D8" w14:textId="2D87FF72" w:rsidR="004D49AD" w:rsidRPr="00956D68" w:rsidRDefault="004D49AD" w:rsidP="004D49A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サステナブルファイナンスの種類</w:t>
            </w:r>
          </w:p>
        </w:tc>
        <w:tc>
          <w:tcPr>
            <w:tcW w:w="5522" w:type="dxa"/>
          </w:tcPr>
          <w:p w14:paraId="05CF8A6C" w14:textId="181EF05F" w:rsidR="004D49AD" w:rsidRPr="00956D68" w:rsidRDefault="009502A6" w:rsidP="000C6DDE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【グリーンローン</w:t>
            </w:r>
            <w:r w:rsidRPr="00956D68">
              <w:rPr>
                <w:rFonts w:ascii="メイリオ" w:eastAsia="メイリオ" w:hAnsi="メイリオ"/>
                <w:sz w:val="18"/>
                <w:szCs w:val="18"/>
              </w:rPr>
              <w:t>/グリーンリース/ブルーローン/ブルーリース/トランジションローン/トランジションリース</w:t>
            </w:r>
            <w:r w:rsidR="004D49AD" w:rsidRPr="00956D68">
              <w:rPr>
                <w:rFonts w:ascii="メイリオ" w:eastAsia="メイリオ" w:hAnsi="メイリオ" w:hint="eastAsia"/>
                <w:sz w:val="18"/>
                <w:szCs w:val="18"/>
              </w:rPr>
              <w:t>】</w:t>
            </w:r>
          </w:p>
        </w:tc>
      </w:tr>
      <w:tr w:rsidR="004D49AD" w:rsidRPr="00956D68" w14:paraId="03F9A6C3" w14:textId="77777777" w:rsidTr="009502A6">
        <w:tc>
          <w:tcPr>
            <w:tcW w:w="2972" w:type="dxa"/>
          </w:tcPr>
          <w:p w14:paraId="22BCB3CB" w14:textId="5D89B7C1" w:rsidR="004D49AD" w:rsidRPr="00956D68" w:rsidRDefault="004D49AD" w:rsidP="004D49A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資金使途</w:t>
            </w:r>
          </w:p>
        </w:tc>
        <w:tc>
          <w:tcPr>
            <w:tcW w:w="5522" w:type="dxa"/>
          </w:tcPr>
          <w:p w14:paraId="3C4A2852" w14:textId="1BC56E74" w:rsidR="004D49AD" w:rsidRPr="00956D68" w:rsidRDefault="004D49AD" w:rsidP="000C6DDE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A5A7E" w:rsidRPr="00956D68" w14:paraId="7CAD0593" w14:textId="77777777" w:rsidTr="009502A6">
        <w:tc>
          <w:tcPr>
            <w:tcW w:w="2972" w:type="dxa"/>
          </w:tcPr>
          <w:p w14:paraId="1B0937F9" w14:textId="19B8B1B6" w:rsidR="00DA5A7E" w:rsidRPr="00956D68" w:rsidRDefault="00DA5A7E" w:rsidP="004D49A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カテゴリー</w:t>
            </w:r>
            <w:r w:rsidR="0067085B" w:rsidRPr="00956D68">
              <w:rPr>
                <w:rFonts w:ascii="メイリオ" w:eastAsia="メイリオ" w:hAnsi="メイリオ" w:hint="eastAsia"/>
                <w:sz w:val="18"/>
                <w:szCs w:val="18"/>
              </w:rPr>
              <w:t>（※）</w:t>
            </w:r>
          </w:p>
        </w:tc>
        <w:tc>
          <w:tcPr>
            <w:tcW w:w="5522" w:type="dxa"/>
          </w:tcPr>
          <w:p w14:paraId="4BB5132A" w14:textId="4E91253C" w:rsidR="00DA5A7E" w:rsidRPr="00956D68" w:rsidRDefault="00DA5A7E" w:rsidP="0067085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A5A7E" w:rsidRPr="00956D68" w14:paraId="58FC1791" w14:textId="77777777" w:rsidTr="009502A6">
        <w:tc>
          <w:tcPr>
            <w:tcW w:w="2972" w:type="dxa"/>
          </w:tcPr>
          <w:p w14:paraId="7CB09E51" w14:textId="5AE2EC53" w:rsidR="00DA5A7E" w:rsidRPr="00956D68" w:rsidRDefault="00DA5A7E" w:rsidP="004D49A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適格クライテリア</w:t>
            </w:r>
            <w:r w:rsidR="0067085B" w:rsidRPr="00956D68">
              <w:rPr>
                <w:rFonts w:ascii="メイリオ" w:eastAsia="メイリオ" w:hAnsi="メイリオ" w:hint="eastAsia"/>
                <w:sz w:val="18"/>
                <w:szCs w:val="18"/>
              </w:rPr>
              <w:t>（※）</w:t>
            </w:r>
          </w:p>
        </w:tc>
        <w:tc>
          <w:tcPr>
            <w:tcW w:w="5522" w:type="dxa"/>
          </w:tcPr>
          <w:p w14:paraId="1EB676E6" w14:textId="6905701A" w:rsidR="00DA5A7E" w:rsidRPr="00956D68" w:rsidRDefault="00DA5A7E" w:rsidP="000C6DDE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D49AD" w:rsidRPr="00956D68" w14:paraId="6A847279" w14:textId="77777777" w:rsidTr="009502A6">
        <w:tc>
          <w:tcPr>
            <w:tcW w:w="2972" w:type="dxa"/>
          </w:tcPr>
          <w:p w14:paraId="7FB68CE0" w14:textId="517B396D" w:rsidR="004D49AD" w:rsidRPr="00956D68" w:rsidRDefault="004D49AD" w:rsidP="004D49A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レポーティング時期</w:t>
            </w:r>
          </w:p>
        </w:tc>
        <w:tc>
          <w:tcPr>
            <w:tcW w:w="5522" w:type="dxa"/>
          </w:tcPr>
          <w:p w14:paraId="6612639D" w14:textId="1951668B" w:rsidR="004D49AD" w:rsidRPr="00956D68" w:rsidRDefault="004D49AD" w:rsidP="009E2CF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毎年</w:t>
            </w:r>
            <w:r w:rsidR="0089300D"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="0089300D"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E2CFF"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89300D"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E2CFF"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B6CFF" w:rsidRPr="00956D68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</w:tr>
      <w:tr w:rsidR="009E2CFF" w:rsidRPr="00956D68" w14:paraId="686DAFD2" w14:textId="77777777" w:rsidTr="009502A6">
        <w:tc>
          <w:tcPr>
            <w:tcW w:w="2972" w:type="dxa"/>
          </w:tcPr>
          <w:p w14:paraId="0763BDCF" w14:textId="5F2E4449" w:rsidR="009E2CFF" w:rsidRPr="00956D68" w:rsidRDefault="009E2CFF" w:rsidP="004D49A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融資契約締結日</w:t>
            </w:r>
          </w:p>
        </w:tc>
        <w:tc>
          <w:tcPr>
            <w:tcW w:w="5522" w:type="dxa"/>
          </w:tcPr>
          <w:p w14:paraId="187555EA" w14:textId="7CF21C66" w:rsidR="009E2CFF" w:rsidRPr="00956D68" w:rsidRDefault="009E2CFF" w:rsidP="004D49AD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年　　　　月　　　　日</w:t>
            </w:r>
          </w:p>
        </w:tc>
      </w:tr>
      <w:tr w:rsidR="004D49AD" w:rsidRPr="00956D68" w14:paraId="10A31A07" w14:textId="77777777" w:rsidTr="009502A6">
        <w:tc>
          <w:tcPr>
            <w:tcW w:w="2972" w:type="dxa"/>
          </w:tcPr>
          <w:p w14:paraId="54A92E5A" w14:textId="4F2388DE" w:rsidR="004D49AD" w:rsidRPr="00956D68" w:rsidRDefault="004D49AD" w:rsidP="004D49A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融資実行</w:t>
            </w:r>
            <w:r w:rsidR="00DA5A7E" w:rsidRPr="00956D68">
              <w:rPr>
                <w:rFonts w:ascii="メイリオ" w:eastAsia="メイリオ" w:hAnsi="メイリオ" w:hint="eastAsia"/>
                <w:sz w:val="18"/>
                <w:szCs w:val="18"/>
              </w:rPr>
              <w:t>（予定）</w:t>
            </w: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5522" w:type="dxa"/>
          </w:tcPr>
          <w:p w14:paraId="79641C6A" w14:textId="3036FB23" w:rsidR="004D49AD" w:rsidRPr="00956D68" w:rsidRDefault="004D49AD" w:rsidP="004D49AD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年　　</w:t>
            </w:r>
            <w:r w:rsidR="00F76969"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月　</w:t>
            </w:r>
            <w:r w:rsidR="00F76969"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日</w:t>
            </w:r>
          </w:p>
        </w:tc>
      </w:tr>
      <w:tr w:rsidR="004D49AD" w:rsidRPr="00956D68" w14:paraId="5684A57E" w14:textId="77777777" w:rsidTr="009502A6">
        <w:tc>
          <w:tcPr>
            <w:tcW w:w="2972" w:type="dxa"/>
          </w:tcPr>
          <w:p w14:paraId="51EAD73E" w14:textId="68A68C26" w:rsidR="004D49AD" w:rsidRPr="00956D68" w:rsidRDefault="004D49AD" w:rsidP="004D49A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>融資完済予定日</w:t>
            </w:r>
          </w:p>
        </w:tc>
        <w:tc>
          <w:tcPr>
            <w:tcW w:w="5522" w:type="dxa"/>
          </w:tcPr>
          <w:p w14:paraId="39503EC4" w14:textId="58881B34" w:rsidR="004D49AD" w:rsidRPr="00956D68" w:rsidRDefault="004D49AD" w:rsidP="004D49AD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年　　　</w:t>
            </w:r>
            <w:r w:rsidR="00F76969"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月　　</w:t>
            </w:r>
            <w:r w:rsidR="00F76969"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56D6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日</w:t>
            </w:r>
          </w:p>
        </w:tc>
      </w:tr>
    </w:tbl>
    <w:p w14:paraId="7FF1E4BE" w14:textId="33790481" w:rsidR="00DB647F" w:rsidRPr="00956D68" w:rsidRDefault="0067085B" w:rsidP="00DB0EF4">
      <w:pPr>
        <w:rPr>
          <w:rFonts w:ascii="メイリオ" w:eastAsia="メイリオ" w:hAnsi="メイリオ"/>
          <w:sz w:val="18"/>
          <w:szCs w:val="18"/>
        </w:rPr>
      </w:pPr>
      <w:r w:rsidRPr="00956D68">
        <w:rPr>
          <w:rFonts w:ascii="メイリオ" w:eastAsia="メイリオ" w:hAnsi="メイリオ" w:hint="eastAsia"/>
          <w:sz w:val="18"/>
          <w:szCs w:val="18"/>
        </w:rPr>
        <w:t>（※）本FWの別紙に記載している「カテゴリー」「適格クライテリア」を参照の上、記入すること。</w:t>
      </w:r>
    </w:p>
    <w:p w14:paraId="7B55B1CF" w14:textId="77777777" w:rsidR="0067085B" w:rsidRPr="00956D68" w:rsidRDefault="0067085B" w:rsidP="00DB0EF4">
      <w:pPr>
        <w:rPr>
          <w:rFonts w:ascii="メイリオ" w:eastAsia="メイリオ" w:hAnsi="メイリオ"/>
          <w:sz w:val="18"/>
          <w:szCs w:val="18"/>
        </w:rPr>
      </w:pPr>
    </w:p>
    <w:p w14:paraId="77595AC0" w14:textId="47489E11" w:rsidR="00DB0EF4" w:rsidRPr="00956D68" w:rsidRDefault="00DB0EF4" w:rsidP="00DB0EF4">
      <w:pPr>
        <w:pStyle w:val="a5"/>
        <w:rPr>
          <w:rFonts w:ascii="メイリオ" w:eastAsia="メイリオ" w:hAnsi="メイリオ"/>
          <w:sz w:val="18"/>
          <w:szCs w:val="18"/>
        </w:rPr>
      </w:pPr>
      <w:r w:rsidRPr="00956D68">
        <w:rPr>
          <w:rFonts w:ascii="メイリオ" w:eastAsia="メイリオ" w:hAnsi="メイリオ" w:hint="eastAsia"/>
          <w:sz w:val="18"/>
          <w:szCs w:val="18"/>
        </w:rPr>
        <w:t>以</w:t>
      </w:r>
      <w:r w:rsidR="00ED5127" w:rsidRPr="00956D68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956D68">
        <w:rPr>
          <w:rFonts w:ascii="メイリオ" w:eastAsia="メイリオ" w:hAnsi="メイリオ" w:hint="eastAsia"/>
          <w:sz w:val="18"/>
          <w:szCs w:val="18"/>
        </w:rPr>
        <w:t>上</w:t>
      </w:r>
    </w:p>
    <w:sectPr w:rsidR="00DB0EF4" w:rsidRPr="00956D68" w:rsidSect="004D4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C922" w14:textId="77777777" w:rsidR="00C072B8" w:rsidRDefault="00C072B8" w:rsidP="00C072B8">
      <w:r>
        <w:separator/>
      </w:r>
    </w:p>
  </w:endnote>
  <w:endnote w:type="continuationSeparator" w:id="0">
    <w:p w14:paraId="095F1B81" w14:textId="77777777" w:rsidR="00C072B8" w:rsidRDefault="00C072B8" w:rsidP="00C0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C3BA7" w14:textId="77777777" w:rsidR="004F44C9" w:rsidRDefault="004F44C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72F7" w14:textId="77777777" w:rsidR="004F44C9" w:rsidRDefault="004F44C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1F65" w14:textId="5D3E36E4" w:rsidR="001871FC" w:rsidRPr="001871FC" w:rsidRDefault="001871FC" w:rsidP="001871FC">
    <w:pPr>
      <w:pStyle w:val="aa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1BCEA" w14:textId="77777777" w:rsidR="00C072B8" w:rsidRDefault="00C072B8" w:rsidP="00C072B8">
      <w:r>
        <w:separator/>
      </w:r>
    </w:p>
  </w:footnote>
  <w:footnote w:type="continuationSeparator" w:id="0">
    <w:p w14:paraId="7349D1B1" w14:textId="77777777" w:rsidR="00C072B8" w:rsidRDefault="00C072B8" w:rsidP="00C0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F8D6" w14:textId="77777777" w:rsidR="004F44C9" w:rsidRDefault="004F44C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91AD" w14:textId="721F59C8" w:rsidR="004D49AD" w:rsidRPr="004D49AD" w:rsidRDefault="004D49AD" w:rsidP="004D49AD">
    <w:pPr>
      <w:pStyle w:val="a8"/>
      <w:jc w:val="right"/>
      <w:rPr>
        <w:rFonts w:ascii="Meiryo UI" w:eastAsia="Meiryo UI" w:hAnsi="Meiryo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32CF" w14:textId="6F24BEFC" w:rsidR="004D49AD" w:rsidRPr="00956D68" w:rsidRDefault="004D49AD" w:rsidP="004D49AD">
    <w:pPr>
      <w:pStyle w:val="a8"/>
      <w:jc w:val="right"/>
      <w:rPr>
        <w:rFonts w:ascii="メイリオ" w:eastAsia="メイリオ" w:hAnsi="メイリオ"/>
        <w:sz w:val="20"/>
      </w:rPr>
    </w:pPr>
    <w:r w:rsidRPr="00956D68">
      <w:rPr>
        <w:rFonts w:ascii="メイリオ" w:eastAsia="メイリオ" w:hAnsi="メイリオ" w:hint="eastAsia"/>
        <w:sz w:val="20"/>
      </w:rPr>
      <w:t>（様式</w:t>
    </w:r>
    <w:r w:rsidR="00C62ECD" w:rsidRPr="00956D68">
      <w:rPr>
        <w:rFonts w:ascii="メイリオ" w:eastAsia="メイリオ" w:hAnsi="メイリオ" w:hint="eastAsia"/>
        <w:sz w:val="20"/>
      </w:rPr>
      <w:t>8</w:t>
    </w:r>
    <w:r w:rsidRPr="00956D68">
      <w:rPr>
        <w:rFonts w:ascii="メイリオ" w:eastAsia="メイリオ" w:hAnsi="メイリオ" w:hint="eastAsia"/>
        <w:sz w:val="20"/>
      </w:rPr>
      <w:t>）</w:t>
    </w:r>
  </w:p>
  <w:p w14:paraId="46EA46AE" w14:textId="7B15DB21" w:rsidR="004D49AD" w:rsidRDefault="001871FC" w:rsidP="00956D68">
    <w:pPr>
      <w:pStyle w:val="aa"/>
      <w:jc w:val="right"/>
      <w:rPr>
        <w:rFonts w:ascii="メイリオ" w:eastAsia="メイリオ" w:hAnsi="メイリオ"/>
        <w:sz w:val="20"/>
      </w:rPr>
    </w:pPr>
    <w:r w:rsidRPr="00956D68">
      <w:rPr>
        <w:rFonts w:ascii="メイリオ" w:eastAsia="メイリオ" w:hAnsi="メイリオ" w:hint="eastAsia"/>
        <w:sz w:val="20"/>
      </w:rPr>
      <w:t>【提出：対象金融機関→横浜市】</w:t>
    </w:r>
  </w:p>
  <w:p w14:paraId="10847248" w14:textId="77777777" w:rsidR="00956D68" w:rsidRDefault="00956D68" w:rsidP="00956D68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F4"/>
    <w:rsid w:val="000C6DDE"/>
    <w:rsid w:val="001871FC"/>
    <w:rsid w:val="001A3F1D"/>
    <w:rsid w:val="001B7A37"/>
    <w:rsid w:val="001D39E9"/>
    <w:rsid w:val="00232A92"/>
    <w:rsid w:val="003F6894"/>
    <w:rsid w:val="00474951"/>
    <w:rsid w:val="00475AD3"/>
    <w:rsid w:val="00480364"/>
    <w:rsid w:val="00494418"/>
    <w:rsid w:val="004D49AD"/>
    <w:rsid w:val="004F44C9"/>
    <w:rsid w:val="0051028C"/>
    <w:rsid w:val="00591B16"/>
    <w:rsid w:val="005A3E02"/>
    <w:rsid w:val="0067085B"/>
    <w:rsid w:val="007C57B2"/>
    <w:rsid w:val="007D2693"/>
    <w:rsid w:val="007E2492"/>
    <w:rsid w:val="00810655"/>
    <w:rsid w:val="0082465C"/>
    <w:rsid w:val="0089300D"/>
    <w:rsid w:val="008A33DE"/>
    <w:rsid w:val="008D0EEF"/>
    <w:rsid w:val="009502A6"/>
    <w:rsid w:val="00956D68"/>
    <w:rsid w:val="009665B8"/>
    <w:rsid w:val="00991A7A"/>
    <w:rsid w:val="009B69D0"/>
    <w:rsid w:val="009E2CFF"/>
    <w:rsid w:val="009E2DAD"/>
    <w:rsid w:val="00A25AA3"/>
    <w:rsid w:val="00A45403"/>
    <w:rsid w:val="00B556BD"/>
    <w:rsid w:val="00C072B8"/>
    <w:rsid w:val="00C62ECD"/>
    <w:rsid w:val="00C855A0"/>
    <w:rsid w:val="00CB6CFF"/>
    <w:rsid w:val="00DA5A7E"/>
    <w:rsid w:val="00DB0EF4"/>
    <w:rsid w:val="00DB647F"/>
    <w:rsid w:val="00DF351C"/>
    <w:rsid w:val="00DF42B5"/>
    <w:rsid w:val="00E36366"/>
    <w:rsid w:val="00E47323"/>
    <w:rsid w:val="00E86699"/>
    <w:rsid w:val="00ED5127"/>
    <w:rsid w:val="00EE18AE"/>
    <w:rsid w:val="00EF2F9B"/>
    <w:rsid w:val="00F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3EBE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E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EF4"/>
    <w:rPr>
      <w:szCs w:val="21"/>
    </w:rPr>
  </w:style>
  <w:style w:type="paragraph" w:styleId="a5">
    <w:name w:val="Closing"/>
    <w:basedOn w:val="a"/>
    <w:link w:val="a6"/>
    <w:uiPriority w:val="99"/>
    <w:unhideWhenUsed/>
    <w:rsid w:val="00DB0E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EF4"/>
    <w:rPr>
      <w:szCs w:val="21"/>
    </w:rPr>
  </w:style>
  <w:style w:type="table" w:styleId="a7">
    <w:name w:val="Table Grid"/>
    <w:basedOn w:val="a1"/>
    <w:uiPriority w:val="39"/>
    <w:rsid w:val="00DB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B8"/>
  </w:style>
  <w:style w:type="paragraph" w:styleId="aa">
    <w:name w:val="footer"/>
    <w:basedOn w:val="a"/>
    <w:link w:val="ab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B8"/>
  </w:style>
  <w:style w:type="paragraph" w:styleId="ac">
    <w:name w:val="Balloon Text"/>
    <w:basedOn w:val="a"/>
    <w:link w:val="ad"/>
    <w:uiPriority w:val="99"/>
    <w:semiHidden/>
    <w:unhideWhenUsed/>
    <w:rsid w:val="0018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7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2025-03-24T06:40:00Z</dcterms:created>
  <dcterms:modified xsi:type="dcterms:W3CDTF">2025-03-24T06:40:00Z</dcterms:modified>
</cp:coreProperties>
</file>