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1A5E7" w14:textId="4B97FE9F" w:rsidR="0071579D" w:rsidRDefault="0071579D">
      <w:bookmarkStart w:id="0" w:name="_Hlk184299413"/>
    </w:p>
    <w:p w14:paraId="34C22CAA" w14:textId="1838493B" w:rsidR="00C046CF" w:rsidRDefault="00C046CF"/>
    <w:p w14:paraId="425E1D3F" w14:textId="2F94D84C" w:rsidR="00C046CF" w:rsidRDefault="00C046CF"/>
    <w:p w14:paraId="7C3AB05A" w14:textId="77777777" w:rsidR="00C046CF" w:rsidRDefault="00C046CF"/>
    <w:p w14:paraId="1FE65C9F" w14:textId="77777777" w:rsidR="001808A9" w:rsidRDefault="001808A9"/>
    <w:p w14:paraId="637C0119" w14:textId="48C37753" w:rsidR="001808A9" w:rsidRPr="00B4532E" w:rsidRDefault="001808A9" w:rsidP="001808A9">
      <w:pPr>
        <w:jc w:val="center"/>
        <w:rPr>
          <w:rFonts w:asciiTheme="majorEastAsia" w:eastAsiaTheme="majorEastAsia" w:hAnsiTheme="majorEastAsia"/>
          <w:sz w:val="56"/>
        </w:rPr>
      </w:pPr>
      <w:r w:rsidRPr="00B4532E">
        <w:rPr>
          <w:rFonts w:asciiTheme="majorEastAsia" w:eastAsiaTheme="majorEastAsia" w:hAnsiTheme="majorEastAsia" w:hint="eastAsia"/>
          <w:sz w:val="56"/>
        </w:rPr>
        <w:t>横浜市</w:t>
      </w:r>
      <w:r w:rsidR="00EC666F" w:rsidRPr="00B4532E">
        <w:rPr>
          <w:rFonts w:asciiTheme="majorEastAsia" w:eastAsiaTheme="majorEastAsia" w:hAnsiTheme="majorEastAsia" w:hint="eastAsia"/>
          <w:sz w:val="56"/>
        </w:rPr>
        <w:t>磯子</w:t>
      </w:r>
      <w:r w:rsidRPr="00B4532E">
        <w:rPr>
          <w:rFonts w:asciiTheme="majorEastAsia" w:eastAsiaTheme="majorEastAsia" w:hAnsiTheme="majorEastAsia" w:hint="eastAsia"/>
          <w:sz w:val="56"/>
        </w:rPr>
        <w:t>地域ケアプラザ</w:t>
      </w:r>
    </w:p>
    <w:p w14:paraId="274304E9" w14:textId="709D4FF3" w:rsidR="001808A9" w:rsidRPr="00B4532E" w:rsidRDefault="001808A9" w:rsidP="001808A9">
      <w:pPr>
        <w:jc w:val="center"/>
        <w:rPr>
          <w:rFonts w:asciiTheme="majorEastAsia" w:eastAsiaTheme="majorEastAsia" w:hAnsiTheme="majorEastAsia"/>
          <w:sz w:val="56"/>
        </w:rPr>
      </w:pPr>
      <w:r w:rsidRPr="00B4532E">
        <w:rPr>
          <w:rFonts w:asciiTheme="majorEastAsia" w:eastAsiaTheme="majorEastAsia" w:hAnsiTheme="majorEastAsia" w:hint="eastAsia"/>
          <w:sz w:val="56"/>
        </w:rPr>
        <w:t>指定管理者公募要項</w:t>
      </w:r>
    </w:p>
    <w:p w14:paraId="570D994D" w14:textId="77777777" w:rsidR="001808A9" w:rsidRPr="00B4532E" w:rsidRDefault="001808A9"/>
    <w:p w14:paraId="3FBF11C3" w14:textId="77777777" w:rsidR="001808A9" w:rsidRPr="00B4532E" w:rsidRDefault="001808A9"/>
    <w:p w14:paraId="20194A2C" w14:textId="77777777" w:rsidR="001808A9" w:rsidRPr="00B4532E" w:rsidRDefault="001808A9"/>
    <w:p w14:paraId="053F35C8" w14:textId="77777777" w:rsidR="001808A9" w:rsidRPr="00B4532E" w:rsidRDefault="001808A9"/>
    <w:p w14:paraId="64FEEB2F" w14:textId="77777777" w:rsidR="001808A9" w:rsidRPr="00B4532E" w:rsidRDefault="001808A9"/>
    <w:p w14:paraId="22914663" w14:textId="77777777" w:rsidR="001808A9" w:rsidRPr="00B4532E" w:rsidRDefault="001808A9"/>
    <w:p w14:paraId="3A46156A" w14:textId="77777777" w:rsidR="001808A9" w:rsidRPr="00B4532E" w:rsidRDefault="001808A9"/>
    <w:p w14:paraId="73F24C8C" w14:textId="0D92EC2A" w:rsidR="001808A9" w:rsidRPr="00B4532E" w:rsidRDefault="001808A9"/>
    <w:p w14:paraId="587ACD51" w14:textId="7A236FE5" w:rsidR="00C046CF" w:rsidRPr="00B4532E" w:rsidRDefault="00C046CF"/>
    <w:p w14:paraId="3C888B5E" w14:textId="77777777" w:rsidR="00C046CF" w:rsidRPr="00B4532E" w:rsidRDefault="00C046CF"/>
    <w:p w14:paraId="316F8F32" w14:textId="77777777" w:rsidR="001808A9" w:rsidRPr="00B4532E" w:rsidRDefault="001808A9"/>
    <w:p w14:paraId="1FD54037" w14:textId="77777777" w:rsidR="001808A9" w:rsidRPr="00B4532E" w:rsidRDefault="001808A9"/>
    <w:p w14:paraId="530D49A8" w14:textId="77777777" w:rsidR="001808A9" w:rsidRPr="00B4532E" w:rsidRDefault="001808A9"/>
    <w:p w14:paraId="3FCF9D67" w14:textId="77777777" w:rsidR="001808A9" w:rsidRPr="00B4532E" w:rsidRDefault="001808A9"/>
    <w:p w14:paraId="1AD65D6D" w14:textId="77777777" w:rsidR="001808A9" w:rsidRPr="00B4532E" w:rsidRDefault="001808A9"/>
    <w:p w14:paraId="2CCACC61" w14:textId="77777777" w:rsidR="001808A9" w:rsidRPr="00B4532E" w:rsidRDefault="001808A9"/>
    <w:p w14:paraId="7B0F7E66" w14:textId="77777777" w:rsidR="001808A9" w:rsidRPr="00B4532E" w:rsidRDefault="001808A9"/>
    <w:p w14:paraId="1C71151B" w14:textId="77777777" w:rsidR="001808A9" w:rsidRPr="00B4532E" w:rsidRDefault="001808A9"/>
    <w:p w14:paraId="39435EA3" w14:textId="00C59AFC" w:rsidR="001808A9" w:rsidRPr="00B4532E" w:rsidRDefault="00394EA8" w:rsidP="001808A9">
      <w:pPr>
        <w:jc w:val="center"/>
        <w:rPr>
          <w:rFonts w:asciiTheme="majorEastAsia" w:eastAsiaTheme="majorEastAsia" w:hAnsiTheme="majorEastAsia"/>
          <w:sz w:val="48"/>
        </w:rPr>
      </w:pPr>
      <w:r w:rsidRPr="00B4532E">
        <w:rPr>
          <w:rFonts w:asciiTheme="majorEastAsia" w:eastAsiaTheme="majorEastAsia" w:hAnsiTheme="majorEastAsia" w:hint="eastAsia"/>
          <w:sz w:val="48"/>
        </w:rPr>
        <w:t>令和</w:t>
      </w:r>
      <w:r w:rsidR="00AA12BF" w:rsidRPr="00B4532E">
        <w:rPr>
          <w:rFonts w:asciiTheme="majorEastAsia" w:eastAsiaTheme="majorEastAsia" w:hAnsiTheme="majorEastAsia" w:hint="eastAsia"/>
          <w:sz w:val="48"/>
        </w:rPr>
        <w:t>６</w:t>
      </w:r>
      <w:r w:rsidR="001808A9" w:rsidRPr="00B4532E">
        <w:rPr>
          <w:rFonts w:asciiTheme="majorEastAsia" w:eastAsiaTheme="majorEastAsia" w:hAnsiTheme="majorEastAsia" w:hint="eastAsia"/>
          <w:sz w:val="48"/>
        </w:rPr>
        <w:t>年</w:t>
      </w:r>
      <w:r w:rsidR="00AA12BF" w:rsidRPr="00B4532E">
        <w:rPr>
          <w:rFonts w:asciiTheme="majorEastAsia" w:eastAsiaTheme="majorEastAsia" w:hAnsiTheme="majorEastAsia" w:hint="eastAsia"/>
          <w:sz w:val="48"/>
        </w:rPr>
        <w:t>12</w:t>
      </w:r>
      <w:r w:rsidR="001808A9" w:rsidRPr="00B4532E">
        <w:rPr>
          <w:rFonts w:asciiTheme="majorEastAsia" w:eastAsiaTheme="majorEastAsia" w:hAnsiTheme="majorEastAsia" w:hint="eastAsia"/>
          <w:sz w:val="48"/>
        </w:rPr>
        <w:t>月</w:t>
      </w:r>
    </w:p>
    <w:p w14:paraId="68926509" w14:textId="7685D678" w:rsidR="001808A9" w:rsidRPr="00B4532E" w:rsidRDefault="001808A9" w:rsidP="001808A9">
      <w:pPr>
        <w:jc w:val="center"/>
        <w:rPr>
          <w:rFonts w:asciiTheme="majorEastAsia" w:eastAsiaTheme="majorEastAsia" w:hAnsiTheme="majorEastAsia"/>
          <w:sz w:val="48"/>
        </w:rPr>
      </w:pPr>
      <w:r w:rsidRPr="00B4532E">
        <w:rPr>
          <w:rFonts w:asciiTheme="majorEastAsia" w:eastAsiaTheme="majorEastAsia" w:hAnsiTheme="majorEastAsia" w:hint="eastAsia"/>
          <w:sz w:val="48"/>
        </w:rPr>
        <w:t>横浜市</w:t>
      </w:r>
      <w:r w:rsidR="00AA12BF" w:rsidRPr="00B4532E">
        <w:rPr>
          <w:rFonts w:asciiTheme="majorEastAsia" w:eastAsiaTheme="majorEastAsia" w:hAnsiTheme="majorEastAsia" w:hint="eastAsia"/>
          <w:sz w:val="48"/>
        </w:rPr>
        <w:t>磯子</w:t>
      </w:r>
      <w:r w:rsidRPr="00B4532E">
        <w:rPr>
          <w:rFonts w:asciiTheme="majorEastAsia" w:eastAsiaTheme="majorEastAsia" w:hAnsiTheme="majorEastAsia" w:hint="eastAsia"/>
          <w:sz w:val="48"/>
        </w:rPr>
        <w:t>区福祉保健課</w:t>
      </w:r>
    </w:p>
    <w:p w14:paraId="533AF198" w14:textId="77777777" w:rsidR="001808A9" w:rsidRPr="00B4532E" w:rsidRDefault="001808A9"/>
    <w:p w14:paraId="17534091" w14:textId="77777777" w:rsidR="001808A9" w:rsidRPr="00B4532E" w:rsidRDefault="001808A9">
      <w:pPr>
        <w:sectPr w:rsidR="001808A9" w:rsidRPr="00B4532E">
          <w:footerReference w:type="default" r:id="rId8"/>
          <w:pgSz w:w="11906" w:h="16838"/>
          <w:pgMar w:top="1985" w:right="1701" w:bottom="1701" w:left="1701" w:header="851" w:footer="992" w:gutter="0"/>
          <w:cols w:space="425"/>
          <w:docGrid w:type="lines" w:linePitch="360"/>
        </w:sectPr>
      </w:pPr>
    </w:p>
    <w:p w14:paraId="16220569" w14:textId="77777777" w:rsidR="001808A9" w:rsidRPr="00B4532E" w:rsidRDefault="001808A9">
      <w:pPr>
        <w:sectPr w:rsidR="001808A9" w:rsidRPr="00B4532E">
          <w:headerReference w:type="default" r:id="rId9"/>
          <w:pgSz w:w="11906" w:h="16838"/>
          <w:pgMar w:top="1985" w:right="1701" w:bottom="1701" w:left="1701" w:header="851" w:footer="992" w:gutter="0"/>
          <w:cols w:space="425"/>
          <w:docGrid w:type="lines" w:linePitch="360"/>
        </w:sectPr>
      </w:pPr>
    </w:p>
    <w:p w14:paraId="32364139" w14:textId="77777777" w:rsidR="001808A9" w:rsidRPr="00B4532E" w:rsidRDefault="001808A9" w:rsidP="001808A9">
      <w:pPr>
        <w:rPr>
          <w:rFonts w:asciiTheme="majorEastAsia" w:eastAsiaTheme="majorEastAsia" w:hAnsiTheme="majorEastAsia"/>
          <w:u w:val="single"/>
        </w:rPr>
      </w:pPr>
      <w:r w:rsidRPr="00B4532E">
        <w:rPr>
          <w:rFonts w:asciiTheme="majorEastAsia" w:eastAsiaTheme="majorEastAsia" w:hAnsiTheme="majorEastAsia" w:hint="eastAsia"/>
          <w:u w:val="single"/>
        </w:rPr>
        <w:lastRenderedPageBreak/>
        <w:t>１　指定管理者制度の趣旨</w:t>
      </w:r>
    </w:p>
    <w:p w14:paraId="6670E466" w14:textId="573D71D6" w:rsidR="001808A9" w:rsidRPr="00B4532E" w:rsidRDefault="00255377" w:rsidP="001808A9">
      <w:pPr>
        <w:ind w:leftChars="100" w:left="210" w:firstLineChars="100" w:firstLine="210"/>
        <w:rPr>
          <w:rFonts w:asciiTheme="minorEastAsia" w:hAnsiTheme="minorEastAsia"/>
        </w:rPr>
      </w:pPr>
      <w:r w:rsidRPr="00B4532E">
        <w:rPr>
          <w:rFonts w:asciiTheme="minorEastAsia" w:hAnsiTheme="minorEastAsia" w:hint="eastAsia"/>
        </w:rPr>
        <w:t>多様化する市民ニーズに</w:t>
      </w:r>
      <w:r w:rsidR="00FD59BD" w:rsidRPr="00B4532E">
        <w:rPr>
          <w:rFonts w:asciiTheme="minorEastAsia" w:hAnsiTheme="minorEastAsia" w:hint="eastAsia"/>
        </w:rPr>
        <w:t>より</w:t>
      </w:r>
      <w:r w:rsidRPr="00B4532E">
        <w:rPr>
          <w:rFonts w:asciiTheme="minorEastAsia" w:hAnsiTheme="minorEastAsia" w:hint="eastAsia"/>
        </w:rPr>
        <w:t>効果的</w:t>
      </w:r>
      <w:r w:rsidR="00FD59BD" w:rsidRPr="00B4532E">
        <w:rPr>
          <w:rFonts w:asciiTheme="minorEastAsia" w:hAnsiTheme="minorEastAsia" w:hint="eastAsia"/>
        </w:rPr>
        <w:t>・</w:t>
      </w:r>
      <w:r w:rsidRPr="00B4532E">
        <w:rPr>
          <w:rFonts w:asciiTheme="minorEastAsia" w:hAnsiTheme="minorEastAsia" w:hint="eastAsia"/>
        </w:rPr>
        <w:t>効率的に対応するため、民間の能力を活用しつつ、市民サービスの向上と経費の節減等を図ることを目的として、</w:t>
      </w:r>
      <w:r w:rsidR="000F5A71" w:rsidRPr="000F5A71">
        <w:rPr>
          <w:rFonts w:asciiTheme="minorEastAsia" w:hAnsiTheme="minorEastAsia" w:hint="eastAsia"/>
        </w:rPr>
        <w:t>地方自治法第244条の２第３項により、「公の施設」の管理運営を企業及びNPO法人等を含む幅広い団体に委ねることとしています。</w:t>
      </w:r>
    </w:p>
    <w:p w14:paraId="13F6FBD8" w14:textId="3A429A52" w:rsidR="001808A9" w:rsidRPr="00B4532E" w:rsidRDefault="006B7858" w:rsidP="001808A9">
      <w:pPr>
        <w:ind w:leftChars="100" w:left="210" w:firstLineChars="100" w:firstLine="210"/>
        <w:rPr>
          <w:rFonts w:asciiTheme="minorEastAsia" w:hAnsiTheme="minorEastAsia"/>
        </w:rPr>
      </w:pPr>
      <w:r w:rsidRPr="00B4532E">
        <w:rPr>
          <w:rFonts w:asciiTheme="minorEastAsia" w:hAnsiTheme="minorEastAsia" w:hint="eastAsia"/>
        </w:rPr>
        <w:t>このたび</w:t>
      </w:r>
      <w:r w:rsidR="001808A9" w:rsidRPr="00B4532E">
        <w:rPr>
          <w:rFonts w:asciiTheme="minorEastAsia" w:hAnsiTheme="minorEastAsia" w:hint="eastAsia"/>
        </w:rPr>
        <w:t>、</w:t>
      </w:r>
      <w:r w:rsidR="00F51D22" w:rsidRPr="00B4532E">
        <w:rPr>
          <w:rFonts w:asciiTheme="minorEastAsia" w:hAnsiTheme="minorEastAsia" w:hint="eastAsia"/>
        </w:rPr>
        <w:t>令和</w:t>
      </w:r>
      <w:r w:rsidR="00AA12BF" w:rsidRPr="00B4532E">
        <w:rPr>
          <w:rFonts w:asciiTheme="minorEastAsia" w:hAnsiTheme="minorEastAsia" w:hint="eastAsia"/>
        </w:rPr>
        <w:t>８</w:t>
      </w:r>
      <w:r w:rsidR="001808A9" w:rsidRPr="00B4532E">
        <w:rPr>
          <w:rFonts w:asciiTheme="minorEastAsia" w:hAnsiTheme="minorEastAsia" w:hint="eastAsia"/>
        </w:rPr>
        <w:t>年</w:t>
      </w:r>
      <w:r w:rsidR="00AA12BF" w:rsidRPr="00B4532E">
        <w:rPr>
          <w:rFonts w:asciiTheme="minorEastAsia" w:hAnsiTheme="minorEastAsia" w:hint="eastAsia"/>
        </w:rPr>
        <w:t>４</w:t>
      </w:r>
      <w:r w:rsidR="001808A9" w:rsidRPr="00B4532E">
        <w:rPr>
          <w:rFonts w:asciiTheme="minorEastAsia" w:hAnsiTheme="minorEastAsia" w:hint="eastAsia"/>
        </w:rPr>
        <w:t>月から管理運営を行う指定管理者の選定にあたり、次のとおり事業者を</w:t>
      </w:r>
      <w:r w:rsidR="00D70A97" w:rsidRPr="00B4532E">
        <w:rPr>
          <w:rFonts w:asciiTheme="minorEastAsia" w:hAnsiTheme="minorEastAsia" w:hint="eastAsia"/>
        </w:rPr>
        <w:t>広く</w:t>
      </w:r>
      <w:r w:rsidR="001808A9" w:rsidRPr="00B4532E">
        <w:rPr>
          <w:rFonts w:asciiTheme="minorEastAsia" w:hAnsiTheme="minorEastAsia" w:hint="eastAsia"/>
        </w:rPr>
        <w:t>公募します。</w:t>
      </w:r>
    </w:p>
    <w:p w14:paraId="05283855" w14:textId="77777777" w:rsidR="001808A9" w:rsidRPr="00B4532E" w:rsidRDefault="001808A9" w:rsidP="001808A9">
      <w:pPr>
        <w:rPr>
          <w:rFonts w:asciiTheme="minorEastAsia" w:hAnsiTheme="minorEastAsia"/>
        </w:rPr>
      </w:pPr>
    </w:p>
    <w:p w14:paraId="7305C475" w14:textId="77777777" w:rsidR="001808A9" w:rsidRPr="00B4532E" w:rsidRDefault="001808A9" w:rsidP="001808A9">
      <w:pPr>
        <w:rPr>
          <w:rFonts w:asciiTheme="majorEastAsia" w:eastAsiaTheme="majorEastAsia" w:hAnsiTheme="majorEastAsia"/>
          <w:u w:val="single"/>
        </w:rPr>
      </w:pPr>
      <w:r w:rsidRPr="00B4532E">
        <w:rPr>
          <w:rFonts w:asciiTheme="majorEastAsia" w:eastAsiaTheme="majorEastAsia" w:hAnsiTheme="majorEastAsia" w:hint="eastAsia"/>
          <w:u w:val="single"/>
        </w:rPr>
        <w:t>２　公募の概要</w:t>
      </w:r>
    </w:p>
    <w:p w14:paraId="3F4EA375" w14:textId="08058565" w:rsidR="001808A9" w:rsidRPr="00B4532E" w:rsidRDefault="001808A9" w:rsidP="001808A9">
      <w:pPr>
        <w:ind w:firstLineChars="100" w:firstLine="210"/>
        <w:rPr>
          <w:rFonts w:asciiTheme="majorEastAsia" w:eastAsiaTheme="majorEastAsia" w:hAnsiTheme="majorEastAsia"/>
        </w:rPr>
      </w:pPr>
      <w:r w:rsidRPr="00B4532E">
        <w:rPr>
          <w:rFonts w:asciiTheme="majorEastAsia" w:eastAsiaTheme="majorEastAsia" w:hAnsiTheme="majorEastAsia" w:hint="eastAsia"/>
        </w:rPr>
        <w:t>(1) 対象施設</w:t>
      </w:r>
    </w:p>
    <w:p w14:paraId="56DB3BC5" w14:textId="06FEF957" w:rsidR="003C3FE0" w:rsidRPr="00B4532E" w:rsidRDefault="003C3FE0" w:rsidP="001808A9">
      <w:pPr>
        <w:ind w:firstLineChars="100" w:firstLine="210"/>
        <w:rPr>
          <w:rFonts w:asciiTheme="majorEastAsia" w:eastAsiaTheme="majorEastAsia" w:hAnsiTheme="majorEastAsia"/>
        </w:rPr>
      </w:pPr>
      <w:r w:rsidRPr="00B4532E">
        <w:rPr>
          <w:rFonts w:asciiTheme="majorEastAsia" w:eastAsiaTheme="majorEastAsia" w:hAnsiTheme="majorEastAsia" w:hint="eastAsia"/>
        </w:rPr>
        <w:t xml:space="preserve">　ア　施設名</w:t>
      </w:r>
    </w:p>
    <w:p w14:paraId="46E18929" w14:textId="450895BE" w:rsidR="001808A9" w:rsidRPr="00B4532E" w:rsidRDefault="001808A9" w:rsidP="00656456">
      <w:pPr>
        <w:ind w:firstLineChars="400" w:firstLine="840"/>
        <w:rPr>
          <w:rFonts w:asciiTheme="minorEastAsia" w:hAnsiTheme="minorEastAsia"/>
        </w:rPr>
      </w:pPr>
      <w:r w:rsidRPr="00B4532E">
        <w:rPr>
          <w:rFonts w:asciiTheme="minorEastAsia" w:hAnsiTheme="minorEastAsia" w:hint="eastAsia"/>
        </w:rPr>
        <w:t>横浜市</w:t>
      </w:r>
      <w:r w:rsidR="00EC666F" w:rsidRPr="00B4532E">
        <w:rPr>
          <w:rFonts w:asciiTheme="minorEastAsia" w:hAnsiTheme="minorEastAsia" w:hint="eastAsia"/>
        </w:rPr>
        <w:t>磯子</w:t>
      </w:r>
      <w:r w:rsidRPr="00B4532E">
        <w:rPr>
          <w:rFonts w:asciiTheme="minorEastAsia" w:hAnsiTheme="minorEastAsia" w:hint="eastAsia"/>
        </w:rPr>
        <w:t>地域ケアプラザ</w:t>
      </w:r>
      <w:r w:rsidR="00F2141E" w:rsidRPr="00B4532E">
        <w:rPr>
          <w:rFonts w:asciiTheme="minorEastAsia" w:hAnsiTheme="minorEastAsia" w:hint="eastAsia"/>
        </w:rPr>
        <w:t>（以下「</w:t>
      </w:r>
      <w:r w:rsidR="00EC666F" w:rsidRPr="00B4532E">
        <w:rPr>
          <w:rFonts w:asciiTheme="minorEastAsia" w:hAnsiTheme="minorEastAsia" w:hint="eastAsia"/>
        </w:rPr>
        <w:t>磯子</w:t>
      </w:r>
      <w:r w:rsidR="00F2141E" w:rsidRPr="00B4532E">
        <w:rPr>
          <w:rFonts w:asciiTheme="minorEastAsia" w:hAnsiTheme="minorEastAsia" w:hint="eastAsia"/>
        </w:rPr>
        <w:t>地域ケアプラザ」という。）</w:t>
      </w:r>
    </w:p>
    <w:p w14:paraId="5E30DCC4" w14:textId="11F70E89" w:rsidR="003C3FE0" w:rsidRPr="00B4532E" w:rsidRDefault="003C3FE0" w:rsidP="006E6017">
      <w:pPr>
        <w:ind w:firstLine="420"/>
        <w:rPr>
          <w:rFonts w:asciiTheme="majorEastAsia" w:eastAsiaTheme="majorEastAsia" w:hAnsiTheme="majorEastAsia"/>
        </w:rPr>
      </w:pPr>
      <w:r w:rsidRPr="00B4532E">
        <w:rPr>
          <w:rFonts w:asciiTheme="majorEastAsia" w:eastAsiaTheme="majorEastAsia" w:hAnsiTheme="majorEastAsia" w:hint="eastAsia"/>
        </w:rPr>
        <w:t>イ　所在地</w:t>
      </w:r>
    </w:p>
    <w:p w14:paraId="5557B293" w14:textId="4EF6C081" w:rsidR="001808A9" w:rsidRPr="00B4532E" w:rsidRDefault="003C3FE0" w:rsidP="006E6017">
      <w:pPr>
        <w:ind w:firstLine="840"/>
        <w:rPr>
          <w:rFonts w:asciiTheme="minorEastAsia" w:hAnsiTheme="minorEastAsia"/>
        </w:rPr>
      </w:pPr>
      <w:r w:rsidRPr="00B4532E">
        <w:rPr>
          <w:rFonts w:asciiTheme="minorEastAsia" w:hAnsiTheme="minorEastAsia" w:hint="eastAsia"/>
        </w:rPr>
        <w:t>横浜市</w:t>
      </w:r>
      <w:r w:rsidR="00AA12BF" w:rsidRPr="00B4532E">
        <w:rPr>
          <w:rFonts w:asciiTheme="minorEastAsia" w:hAnsiTheme="minorEastAsia" w:hint="eastAsia"/>
        </w:rPr>
        <w:t>磯子</w:t>
      </w:r>
      <w:r w:rsidRPr="00B4532E">
        <w:rPr>
          <w:rFonts w:asciiTheme="minorEastAsia" w:hAnsiTheme="minorEastAsia" w:hint="eastAsia"/>
        </w:rPr>
        <w:t>区</w:t>
      </w:r>
      <w:r w:rsidR="007D718F" w:rsidRPr="00B4532E">
        <w:rPr>
          <w:rFonts w:asciiTheme="minorEastAsia" w:hAnsiTheme="minorEastAsia" w:hint="eastAsia"/>
        </w:rPr>
        <w:t>磯子３－１－22</w:t>
      </w:r>
    </w:p>
    <w:p w14:paraId="0549D43C" w14:textId="77777777" w:rsidR="003C3FE0" w:rsidRPr="00B4532E" w:rsidRDefault="003C3FE0" w:rsidP="003C3FE0">
      <w:pPr>
        <w:rPr>
          <w:rFonts w:asciiTheme="minorEastAsia" w:hAnsiTheme="minorEastAsia"/>
        </w:rPr>
      </w:pPr>
    </w:p>
    <w:p w14:paraId="206A9296" w14:textId="77777777" w:rsidR="001808A9" w:rsidRPr="00B4532E" w:rsidRDefault="001808A9" w:rsidP="001808A9">
      <w:pPr>
        <w:ind w:firstLineChars="100" w:firstLine="210"/>
        <w:rPr>
          <w:rFonts w:asciiTheme="majorEastAsia" w:eastAsiaTheme="majorEastAsia" w:hAnsiTheme="majorEastAsia"/>
        </w:rPr>
      </w:pPr>
      <w:r w:rsidRPr="00B4532E">
        <w:rPr>
          <w:rFonts w:asciiTheme="majorEastAsia" w:eastAsiaTheme="majorEastAsia" w:hAnsiTheme="majorEastAsia" w:hint="eastAsia"/>
        </w:rPr>
        <w:t>(2) 指定期間</w:t>
      </w:r>
    </w:p>
    <w:p w14:paraId="427F2FD7" w14:textId="1CAFA7C7" w:rsidR="001808A9" w:rsidRPr="00B4532E" w:rsidRDefault="00F51D22" w:rsidP="002C4EDF">
      <w:pPr>
        <w:ind w:firstLineChars="300" w:firstLine="630"/>
        <w:rPr>
          <w:rFonts w:asciiTheme="minorEastAsia" w:hAnsiTheme="minorEastAsia"/>
          <w:color w:val="00B0F0"/>
        </w:rPr>
      </w:pPr>
      <w:r w:rsidRPr="00B4532E">
        <w:rPr>
          <w:rFonts w:asciiTheme="minorEastAsia" w:hAnsiTheme="minorEastAsia" w:hint="eastAsia"/>
        </w:rPr>
        <w:t>令和</w:t>
      </w:r>
      <w:r w:rsidR="008A7956" w:rsidRPr="00B4532E">
        <w:rPr>
          <w:rFonts w:asciiTheme="minorEastAsia" w:hAnsiTheme="minorEastAsia" w:hint="eastAsia"/>
        </w:rPr>
        <w:t>８</w:t>
      </w:r>
      <w:r w:rsidR="001808A9" w:rsidRPr="00B4532E">
        <w:rPr>
          <w:rFonts w:asciiTheme="minorEastAsia" w:hAnsiTheme="minorEastAsia" w:hint="eastAsia"/>
        </w:rPr>
        <w:t>年４月１日から</w:t>
      </w:r>
      <w:r w:rsidRPr="00B4532E">
        <w:rPr>
          <w:rFonts w:asciiTheme="minorEastAsia" w:hAnsiTheme="minorEastAsia" w:hint="eastAsia"/>
        </w:rPr>
        <w:t>令和</w:t>
      </w:r>
      <w:r w:rsidR="006B7858" w:rsidRPr="00B4532E">
        <w:rPr>
          <w:rFonts w:asciiTheme="minorEastAsia" w:hAnsiTheme="minorEastAsia" w:hint="eastAsia"/>
        </w:rPr>
        <w:t>1</w:t>
      </w:r>
      <w:r w:rsidR="008A7956" w:rsidRPr="00B4532E">
        <w:rPr>
          <w:rFonts w:asciiTheme="minorEastAsia" w:hAnsiTheme="minorEastAsia" w:hint="eastAsia"/>
        </w:rPr>
        <w:t>3</w:t>
      </w:r>
      <w:r w:rsidR="001808A9" w:rsidRPr="00B4532E">
        <w:rPr>
          <w:rFonts w:asciiTheme="minorEastAsia" w:hAnsiTheme="minorEastAsia" w:hint="eastAsia"/>
        </w:rPr>
        <w:t>年３月31日まで（５年間）</w:t>
      </w:r>
    </w:p>
    <w:p w14:paraId="245B17AF" w14:textId="77777777" w:rsidR="001808A9" w:rsidRPr="00B4532E" w:rsidRDefault="001808A9" w:rsidP="00FD78D8">
      <w:pPr>
        <w:rPr>
          <w:rFonts w:asciiTheme="minorEastAsia" w:hAnsiTheme="minorEastAsia"/>
        </w:rPr>
      </w:pPr>
    </w:p>
    <w:p w14:paraId="55A8607A" w14:textId="441E2F6F" w:rsidR="001808A9" w:rsidRPr="00B4532E" w:rsidRDefault="001808A9" w:rsidP="001808A9">
      <w:pPr>
        <w:ind w:firstLineChars="100" w:firstLine="210"/>
        <w:rPr>
          <w:rFonts w:asciiTheme="majorEastAsia" w:eastAsiaTheme="majorEastAsia" w:hAnsiTheme="majorEastAsia"/>
        </w:rPr>
      </w:pPr>
      <w:r w:rsidRPr="00B4532E">
        <w:rPr>
          <w:rFonts w:asciiTheme="majorEastAsia" w:eastAsiaTheme="majorEastAsia" w:hAnsiTheme="majorEastAsia" w:hint="eastAsia"/>
        </w:rPr>
        <w:t>(3) 指定管理者の公募</w:t>
      </w:r>
      <w:r w:rsidR="00BB6734" w:rsidRPr="00B4532E">
        <w:rPr>
          <w:rFonts w:asciiTheme="majorEastAsia" w:eastAsiaTheme="majorEastAsia" w:hAnsiTheme="majorEastAsia" w:hint="eastAsia"/>
        </w:rPr>
        <w:t>、</w:t>
      </w:r>
      <w:r w:rsidRPr="00B4532E">
        <w:rPr>
          <w:rFonts w:asciiTheme="majorEastAsia" w:eastAsiaTheme="majorEastAsia" w:hAnsiTheme="majorEastAsia" w:hint="eastAsia"/>
        </w:rPr>
        <w:t>選定</w:t>
      </w:r>
      <w:r w:rsidR="00BB6734" w:rsidRPr="00B4532E">
        <w:rPr>
          <w:rFonts w:asciiTheme="majorEastAsia" w:eastAsiaTheme="majorEastAsia" w:hAnsiTheme="majorEastAsia" w:hint="eastAsia"/>
        </w:rPr>
        <w:t>及び指定</w:t>
      </w:r>
      <w:r w:rsidRPr="00B4532E">
        <w:rPr>
          <w:rFonts w:asciiTheme="majorEastAsia" w:eastAsiaTheme="majorEastAsia" w:hAnsiTheme="majorEastAsia" w:hint="eastAsia"/>
        </w:rPr>
        <w:t>(「６　公募及び選定に関する事項」参照）</w:t>
      </w:r>
    </w:p>
    <w:p w14:paraId="378A023C" w14:textId="2433D12F" w:rsidR="001808A9" w:rsidRPr="00B4532E" w:rsidRDefault="003A5775" w:rsidP="001808A9">
      <w:pPr>
        <w:ind w:leftChars="200" w:left="420" w:firstLineChars="100" w:firstLine="210"/>
        <w:rPr>
          <w:rFonts w:asciiTheme="minorEastAsia" w:hAnsiTheme="minorEastAsia"/>
        </w:rPr>
      </w:pPr>
      <w:r w:rsidRPr="00B4532E">
        <w:rPr>
          <w:rFonts w:asciiTheme="minorEastAsia" w:hAnsiTheme="minorEastAsia" w:hint="eastAsia"/>
        </w:rPr>
        <w:t>横浜市</w:t>
      </w:r>
      <w:r w:rsidR="001808A9" w:rsidRPr="00B4532E">
        <w:rPr>
          <w:rFonts w:asciiTheme="minorEastAsia" w:hAnsiTheme="minorEastAsia" w:hint="eastAsia"/>
        </w:rPr>
        <w:t>は、「横浜市</w:t>
      </w:r>
      <w:r w:rsidR="00AA12BF" w:rsidRPr="00B4532E">
        <w:rPr>
          <w:rFonts w:asciiTheme="minorEastAsia" w:hAnsiTheme="minorEastAsia" w:hint="eastAsia"/>
        </w:rPr>
        <w:t>磯子</w:t>
      </w:r>
      <w:r w:rsidR="001808A9" w:rsidRPr="00B4532E">
        <w:rPr>
          <w:rFonts w:asciiTheme="minorEastAsia" w:hAnsiTheme="minorEastAsia" w:hint="eastAsia"/>
        </w:rPr>
        <w:t>区地域ケアプラザの指定管理者の候補者の選定等に関する要綱」に基づき公募を行い、横浜市地域ケアプラザ条例（以下「条例」という。）第12条第１項に基づき設置される「横浜市</w:t>
      </w:r>
      <w:r w:rsidR="00AA12BF" w:rsidRPr="00B4532E">
        <w:rPr>
          <w:rFonts w:asciiTheme="minorEastAsia" w:hAnsiTheme="minorEastAsia" w:hint="eastAsia"/>
        </w:rPr>
        <w:t>磯子</w:t>
      </w:r>
      <w:r w:rsidR="001808A9" w:rsidRPr="00B4532E">
        <w:rPr>
          <w:rFonts w:asciiTheme="minorEastAsia" w:hAnsiTheme="minorEastAsia" w:hint="eastAsia"/>
        </w:rPr>
        <w:t>区地域ケアプラザ指定管理者選定委員会（以下「選定委員会」という。）</w:t>
      </w:r>
      <w:r w:rsidR="001C095F" w:rsidRPr="00B4532E">
        <w:rPr>
          <w:rFonts w:asciiTheme="minorEastAsia" w:hAnsiTheme="minorEastAsia" w:hint="eastAsia"/>
        </w:rPr>
        <w:t>」</w:t>
      </w:r>
      <w:r w:rsidRPr="00B4532E">
        <w:rPr>
          <w:rFonts w:asciiTheme="minorEastAsia" w:hAnsiTheme="minorEastAsia" w:hint="eastAsia"/>
        </w:rPr>
        <w:t>の意見を尊重して、指定管理者の候補者（以下「指定候補者」という。）及び指定候補者を指定管理者として指定できない場合に指定候補者に代わって指定候補者となる者（以下「次点候補者」という。）の選定を行います。</w:t>
      </w:r>
    </w:p>
    <w:p w14:paraId="2CA5EDF5" w14:textId="40B494F0" w:rsidR="001808A9" w:rsidRPr="00B4532E" w:rsidRDefault="001808A9" w:rsidP="001808A9">
      <w:pPr>
        <w:ind w:leftChars="200" w:left="420" w:firstLineChars="100" w:firstLine="210"/>
        <w:rPr>
          <w:rFonts w:asciiTheme="minorEastAsia" w:hAnsiTheme="minorEastAsia"/>
        </w:rPr>
      </w:pPr>
      <w:r w:rsidRPr="00B4532E">
        <w:rPr>
          <w:rFonts w:asciiTheme="minorEastAsia" w:hAnsiTheme="minorEastAsia" w:hint="eastAsia"/>
        </w:rPr>
        <w:t>その後、横浜市会の議決を経て、指定管理者として指定</w:t>
      </w:r>
      <w:r w:rsidR="003A5775" w:rsidRPr="00B4532E">
        <w:rPr>
          <w:rFonts w:asciiTheme="minorEastAsia" w:hAnsiTheme="minorEastAsia" w:hint="eastAsia"/>
        </w:rPr>
        <w:t>し</w:t>
      </w:r>
      <w:r w:rsidRPr="00B4532E">
        <w:rPr>
          <w:rFonts w:asciiTheme="minorEastAsia" w:hAnsiTheme="minorEastAsia" w:hint="eastAsia"/>
        </w:rPr>
        <w:t>ます。</w:t>
      </w:r>
    </w:p>
    <w:p w14:paraId="74A69E9A" w14:textId="77777777" w:rsidR="001808A9" w:rsidRPr="00B4532E" w:rsidRDefault="001808A9" w:rsidP="001808A9">
      <w:pPr>
        <w:ind w:firstLineChars="100" w:firstLine="210"/>
        <w:rPr>
          <w:rFonts w:asciiTheme="minorEastAsia" w:hAnsiTheme="minorEastAsia"/>
        </w:rPr>
      </w:pPr>
    </w:p>
    <w:p w14:paraId="371F688A" w14:textId="77777777" w:rsidR="001808A9" w:rsidRPr="00B4532E" w:rsidRDefault="001808A9" w:rsidP="001808A9">
      <w:pPr>
        <w:ind w:firstLineChars="100" w:firstLine="210"/>
        <w:rPr>
          <w:rFonts w:asciiTheme="majorEastAsia" w:eastAsiaTheme="majorEastAsia" w:hAnsiTheme="majorEastAsia"/>
        </w:rPr>
      </w:pPr>
      <w:r w:rsidRPr="00B4532E">
        <w:rPr>
          <w:rFonts w:asciiTheme="majorEastAsia" w:eastAsiaTheme="majorEastAsia" w:hAnsiTheme="majorEastAsia" w:hint="eastAsia"/>
        </w:rPr>
        <w:t>(4) 問合せ先</w:t>
      </w:r>
    </w:p>
    <w:p w14:paraId="4AFA53DE" w14:textId="6BA83BE7" w:rsidR="001808A9" w:rsidRPr="00B4532E" w:rsidRDefault="001808A9" w:rsidP="001808A9">
      <w:pPr>
        <w:ind w:firstLineChars="300" w:firstLine="630"/>
        <w:rPr>
          <w:rFonts w:asciiTheme="minorEastAsia" w:hAnsiTheme="minorEastAsia"/>
        </w:rPr>
      </w:pPr>
      <w:r w:rsidRPr="00B4532E">
        <w:rPr>
          <w:rFonts w:asciiTheme="minorEastAsia" w:hAnsiTheme="minorEastAsia" w:hint="eastAsia"/>
        </w:rPr>
        <w:t>〒</w:t>
      </w:r>
      <w:r w:rsidR="00AA12BF" w:rsidRPr="00B4532E">
        <w:rPr>
          <w:rFonts w:asciiTheme="minorEastAsia" w:hAnsiTheme="minorEastAsia" w:hint="eastAsia"/>
        </w:rPr>
        <w:t>235</w:t>
      </w:r>
      <w:r w:rsidRPr="00B4532E">
        <w:rPr>
          <w:rFonts w:asciiTheme="minorEastAsia" w:hAnsiTheme="minorEastAsia" w:hint="eastAsia"/>
        </w:rPr>
        <w:t>-00</w:t>
      </w:r>
      <w:r w:rsidR="00AA12BF" w:rsidRPr="00B4532E">
        <w:rPr>
          <w:rFonts w:asciiTheme="minorEastAsia" w:hAnsiTheme="minorEastAsia" w:hint="eastAsia"/>
        </w:rPr>
        <w:t>16</w:t>
      </w:r>
      <w:r w:rsidRPr="00B4532E">
        <w:rPr>
          <w:rFonts w:asciiTheme="minorEastAsia" w:hAnsiTheme="minorEastAsia" w:hint="eastAsia"/>
        </w:rPr>
        <w:t xml:space="preserve">　横浜市</w:t>
      </w:r>
      <w:r w:rsidR="00AA12BF" w:rsidRPr="00B4532E">
        <w:rPr>
          <w:rFonts w:asciiTheme="minorEastAsia" w:hAnsiTheme="minorEastAsia" w:hint="eastAsia"/>
        </w:rPr>
        <w:t>磯子</w:t>
      </w:r>
      <w:r w:rsidRPr="00B4532E">
        <w:rPr>
          <w:rFonts w:asciiTheme="minorEastAsia" w:hAnsiTheme="minorEastAsia" w:hint="eastAsia"/>
        </w:rPr>
        <w:t>区</w:t>
      </w:r>
      <w:r w:rsidR="00AA12BF" w:rsidRPr="00B4532E">
        <w:rPr>
          <w:rFonts w:asciiTheme="minorEastAsia" w:hAnsiTheme="minorEastAsia" w:hint="eastAsia"/>
        </w:rPr>
        <w:t>磯子３－５－１</w:t>
      </w:r>
    </w:p>
    <w:p w14:paraId="00704E68" w14:textId="0DABFBE7" w:rsidR="001808A9" w:rsidRPr="00B4532E" w:rsidRDefault="00AA12BF" w:rsidP="001808A9">
      <w:pPr>
        <w:ind w:firstLineChars="300" w:firstLine="630"/>
        <w:rPr>
          <w:rFonts w:asciiTheme="minorEastAsia" w:hAnsiTheme="minorEastAsia"/>
        </w:rPr>
      </w:pPr>
      <w:r w:rsidRPr="00B4532E">
        <w:rPr>
          <w:rFonts w:asciiTheme="minorEastAsia" w:hAnsiTheme="minorEastAsia" w:hint="eastAsia"/>
        </w:rPr>
        <w:t>磯子</w:t>
      </w:r>
      <w:r w:rsidR="001808A9" w:rsidRPr="00B4532E">
        <w:rPr>
          <w:rFonts w:asciiTheme="minorEastAsia" w:hAnsiTheme="minorEastAsia" w:hint="eastAsia"/>
        </w:rPr>
        <w:t>区福祉保健課事業企画担当</w:t>
      </w:r>
    </w:p>
    <w:p w14:paraId="6F7CAEB1" w14:textId="48F24E27" w:rsidR="001808A9" w:rsidRPr="00B4532E" w:rsidRDefault="001808A9" w:rsidP="001808A9">
      <w:pPr>
        <w:ind w:firstLineChars="300" w:firstLine="630"/>
        <w:rPr>
          <w:rFonts w:asciiTheme="minorEastAsia" w:hAnsiTheme="minorEastAsia"/>
        </w:rPr>
      </w:pPr>
      <w:r w:rsidRPr="00B4532E">
        <w:rPr>
          <w:rFonts w:asciiTheme="minorEastAsia" w:hAnsiTheme="minorEastAsia" w:hint="eastAsia"/>
        </w:rPr>
        <w:t>電　話：045（</w:t>
      </w:r>
      <w:r w:rsidR="00AA12BF" w:rsidRPr="00B4532E">
        <w:rPr>
          <w:rFonts w:asciiTheme="minorEastAsia" w:hAnsiTheme="minorEastAsia" w:hint="eastAsia"/>
        </w:rPr>
        <w:t>750</w:t>
      </w:r>
      <w:r w:rsidRPr="00B4532E">
        <w:rPr>
          <w:rFonts w:asciiTheme="minorEastAsia" w:hAnsiTheme="minorEastAsia" w:hint="eastAsia"/>
        </w:rPr>
        <w:t>）</w:t>
      </w:r>
      <w:r w:rsidR="00AA12BF" w:rsidRPr="00B4532E">
        <w:rPr>
          <w:rFonts w:asciiTheme="minorEastAsia" w:hAnsiTheme="minorEastAsia" w:hint="eastAsia"/>
        </w:rPr>
        <w:t>2441</w:t>
      </w:r>
      <w:r w:rsidR="00550F69" w:rsidRPr="00B4532E">
        <w:rPr>
          <w:rFonts w:asciiTheme="minorEastAsia" w:hAnsiTheme="minorEastAsia" w:hint="eastAsia"/>
        </w:rPr>
        <w:tab/>
      </w:r>
      <w:r w:rsidR="00550F69" w:rsidRPr="00B4532E">
        <w:rPr>
          <w:rFonts w:asciiTheme="minorEastAsia" w:hAnsiTheme="minorEastAsia"/>
        </w:rPr>
        <w:tab/>
      </w:r>
      <w:r w:rsidR="00550F69" w:rsidRPr="00B4532E">
        <w:rPr>
          <w:rFonts w:asciiTheme="minorEastAsia" w:hAnsiTheme="minorEastAsia"/>
        </w:rPr>
        <w:tab/>
      </w:r>
      <w:r w:rsidRPr="00B4532E">
        <w:rPr>
          <w:rFonts w:asciiTheme="minorEastAsia" w:hAnsiTheme="minorEastAsia" w:hint="eastAsia"/>
        </w:rPr>
        <w:t>Fax：045（</w:t>
      </w:r>
      <w:r w:rsidR="00AA12BF" w:rsidRPr="00B4532E">
        <w:rPr>
          <w:rFonts w:asciiTheme="minorEastAsia" w:hAnsiTheme="minorEastAsia" w:hint="eastAsia"/>
        </w:rPr>
        <w:t>750</w:t>
      </w:r>
      <w:r w:rsidRPr="00B4532E">
        <w:rPr>
          <w:rFonts w:asciiTheme="minorEastAsia" w:hAnsiTheme="minorEastAsia" w:hint="eastAsia"/>
        </w:rPr>
        <w:t>）</w:t>
      </w:r>
      <w:r w:rsidR="00AA12BF" w:rsidRPr="00B4532E">
        <w:rPr>
          <w:rFonts w:asciiTheme="minorEastAsia" w:hAnsiTheme="minorEastAsia" w:hint="eastAsia"/>
        </w:rPr>
        <w:t>2547</w:t>
      </w:r>
    </w:p>
    <w:p w14:paraId="1D469E03" w14:textId="2AB7A0B0" w:rsidR="001808A9" w:rsidRPr="00B4532E" w:rsidRDefault="001808A9" w:rsidP="001808A9">
      <w:pPr>
        <w:ind w:firstLineChars="300" w:firstLine="630"/>
        <w:rPr>
          <w:rFonts w:asciiTheme="minorEastAsia" w:hAnsiTheme="minorEastAsia"/>
        </w:rPr>
      </w:pPr>
      <w:r w:rsidRPr="00B4532E">
        <w:rPr>
          <w:rFonts w:asciiTheme="minorEastAsia" w:hAnsiTheme="minorEastAsia" w:hint="eastAsia"/>
        </w:rPr>
        <w:t>E-mail：</w:t>
      </w:r>
      <w:r w:rsidR="00AA12BF" w:rsidRPr="00B4532E">
        <w:rPr>
          <w:rFonts w:asciiTheme="minorEastAsia" w:hAnsiTheme="minorEastAsia" w:hint="eastAsia"/>
        </w:rPr>
        <w:t>i</w:t>
      </w:r>
      <w:r w:rsidR="00AA12BF" w:rsidRPr="00B4532E">
        <w:rPr>
          <w:rFonts w:asciiTheme="minorEastAsia" w:hAnsiTheme="minorEastAsia"/>
        </w:rPr>
        <w:t>s</w:t>
      </w:r>
      <w:r w:rsidRPr="00B4532E">
        <w:rPr>
          <w:rFonts w:asciiTheme="minorEastAsia" w:hAnsiTheme="minorEastAsia" w:hint="eastAsia"/>
        </w:rPr>
        <w:t>-fukuho</w:t>
      </w:r>
      <w:r w:rsidR="00AA12BF" w:rsidRPr="00B4532E">
        <w:rPr>
          <w:rFonts w:asciiTheme="minorEastAsia" w:hAnsiTheme="minorEastAsia"/>
        </w:rPr>
        <w:t>keikaku</w:t>
      </w:r>
      <w:r w:rsidRPr="00B4532E">
        <w:rPr>
          <w:rFonts w:asciiTheme="minorEastAsia" w:hAnsiTheme="minorEastAsia" w:hint="eastAsia"/>
        </w:rPr>
        <w:t>@city.yokohama.</w:t>
      </w:r>
      <w:r w:rsidR="000C2D5B" w:rsidRPr="00B4532E">
        <w:rPr>
          <w:rFonts w:asciiTheme="minorEastAsia" w:hAnsiTheme="minorEastAsia"/>
        </w:rPr>
        <w:t>lg.</w:t>
      </w:r>
      <w:r w:rsidRPr="00B4532E">
        <w:rPr>
          <w:rFonts w:asciiTheme="minorEastAsia" w:hAnsiTheme="minorEastAsia" w:hint="eastAsia"/>
        </w:rPr>
        <w:t>jp</w:t>
      </w:r>
    </w:p>
    <w:p w14:paraId="392892B6" w14:textId="77777777" w:rsidR="001808A9" w:rsidRPr="00B4532E" w:rsidRDefault="001808A9" w:rsidP="001808A9">
      <w:pPr>
        <w:rPr>
          <w:rFonts w:asciiTheme="minorEastAsia" w:hAnsiTheme="minorEastAsia"/>
        </w:rPr>
      </w:pPr>
    </w:p>
    <w:p w14:paraId="64911DBE" w14:textId="77777777" w:rsidR="001808A9" w:rsidRPr="00B4532E" w:rsidRDefault="001808A9" w:rsidP="001808A9">
      <w:pPr>
        <w:rPr>
          <w:rFonts w:asciiTheme="majorEastAsia" w:eastAsiaTheme="majorEastAsia" w:hAnsiTheme="majorEastAsia"/>
          <w:u w:val="single"/>
        </w:rPr>
      </w:pPr>
      <w:r w:rsidRPr="00B4532E">
        <w:rPr>
          <w:rFonts w:asciiTheme="majorEastAsia" w:eastAsiaTheme="majorEastAsia" w:hAnsiTheme="majorEastAsia" w:hint="eastAsia"/>
          <w:u w:val="single"/>
        </w:rPr>
        <w:t>３　公募条件について</w:t>
      </w:r>
    </w:p>
    <w:p w14:paraId="2E2EE2C2" w14:textId="13B9399E" w:rsidR="001808A9" w:rsidRPr="00B4532E" w:rsidRDefault="001808A9" w:rsidP="001808A9">
      <w:pPr>
        <w:ind w:leftChars="100" w:left="210" w:firstLineChars="100" w:firstLine="210"/>
        <w:rPr>
          <w:rFonts w:asciiTheme="minorEastAsia" w:hAnsiTheme="minorEastAsia"/>
        </w:rPr>
      </w:pPr>
      <w:r w:rsidRPr="00B4532E">
        <w:rPr>
          <w:rFonts w:asciiTheme="minorEastAsia" w:hAnsiTheme="minorEastAsia" w:hint="eastAsia"/>
        </w:rPr>
        <w:t>介護保険制度改正等により、業務内容や人員体制等が変更となる場合があります。変更が生じた場合には、指定管理者（</w:t>
      </w:r>
      <w:r w:rsidR="001C095F" w:rsidRPr="00B4532E">
        <w:rPr>
          <w:rFonts w:asciiTheme="minorEastAsia" w:hAnsiTheme="minorEastAsia" w:hint="eastAsia"/>
        </w:rPr>
        <w:t>指定管理者の</w:t>
      </w:r>
      <w:r w:rsidRPr="00B4532E">
        <w:rPr>
          <w:rFonts w:asciiTheme="minorEastAsia" w:hAnsiTheme="minorEastAsia" w:hint="eastAsia"/>
        </w:rPr>
        <w:t>候補者）と協議のうえ、変更協定書を締結します。</w:t>
      </w:r>
    </w:p>
    <w:p w14:paraId="1B700193" w14:textId="77777777" w:rsidR="001808A9" w:rsidRPr="00B4532E" w:rsidRDefault="001808A9" w:rsidP="001808A9">
      <w:pPr>
        <w:rPr>
          <w:rFonts w:asciiTheme="minorEastAsia" w:hAnsiTheme="minorEastAsia"/>
        </w:rPr>
      </w:pPr>
    </w:p>
    <w:p w14:paraId="32F91F13" w14:textId="77777777" w:rsidR="001808A9" w:rsidRPr="00FF7053" w:rsidRDefault="001808A9" w:rsidP="001808A9">
      <w:pPr>
        <w:rPr>
          <w:rFonts w:asciiTheme="majorEastAsia" w:eastAsiaTheme="majorEastAsia" w:hAnsiTheme="majorEastAsia"/>
          <w:u w:val="single"/>
        </w:rPr>
      </w:pPr>
      <w:r w:rsidRPr="00B4532E">
        <w:rPr>
          <w:rFonts w:asciiTheme="majorEastAsia" w:eastAsiaTheme="majorEastAsia" w:hAnsiTheme="majorEastAsia" w:hint="eastAsia"/>
          <w:u w:val="single"/>
        </w:rPr>
        <w:t>４　指定管理者が行う業務</w:t>
      </w:r>
    </w:p>
    <w:p w14:paraId="1A29D7FF" w14:textId="77777777" w:rsidR="001808A9" w:rsidRPr="001808A9" w:rsidRDefault="001808A9" w:rsidP="001808A9">
      <w:pPr>
        <w:ind w:firstLineChars="200" w:firstLine="420"/>
        <w:rPr>
          <w:rFonts w:asciiTheme="minorEastAsia" w:hAnsiTheme="minorEastAsia"/>
        </w:rPr>
      </w:pPr>
      <w:r w:rsidRPr="001808A9">
        <w:rPr>
          <w:rFonts w:asciiTheme="minorEastAsia" w:hAnsiTheme="minorEastAsia" w:hint="eastAsia"/>
        </w:rPr>
        <w:t>条例第４条第１項に規定する事業の実施に関すること。</w:t>
      </w:r>
    </w:p>
    <w:p w14:paraId="52501F09" w14:textId="5B7F6CF3" w:rsidR="001808A9" w:rsidRDefault="001808A9" w:rsidP="001808A9">
      <w:pPr>
        <w:ind w:firstLineChars="200" w:firstLine="420"/>
        <w:rPr>
          <w:rFonts w:asciiTheme="minorEastAsia" w:hAnsiTheme="minorEastAsia"/>
        </w:rPr>
      </w:pPr>
      <w:r w:rsidRPr="001808A9">
        <w:rPr>
          <w:rFonts w:asciiTheme="minorEastAsia" w:hAnsiTheme="minorEastAsia" w:hint="eastAsia"/>
        </w:rPr>
        <w:lastRenderedPageBreak/>
        <w:t>（詳細は、以下を参照してください</w:t>
      </w:r>
      <w:r w:rsidR="001C095F">
        <w:rPr>
          <w:rFonts w:asciiTheme="minorEastAsia" w:hAnsiTheme="minorEastAsia" w:hint="eastAsia"/>
        </w:rPr>
        <w:t>。</w:t>
      </w:r>
      <w:r w:rsidRPr="001808A9">
        <w:rPr>
          <w:rFonts w:asciiTheme="minorEastAsia" w:hAnsiTheme="minorEastAsia" w:hint="eastAsia"/>
        </w:rPr>
        <w:t>）</w:t>
      </w:r>
    </w:p>
    <w:p w14:paraId="66C38E75" w14:textId="77777777" w:rsidR="001808A9" w:rsidRDefault="001808A9" w:rsidP="001808A9">
      <w:pPr>
        <w:rPr>
          <w:rFonts w:asciiTheme="minorEastAsia" w:hAnsiTheme="minorEastAsia"/>
        </w:rPr>
      </w:pPr>
    </w:p>
    <w:p w14:paraId="773D17CF" w14:textId="77777777" w:rsidR="001808A9" w:rsidRPr="00FF7053" w:rsidRDefault="001808A9" w:rsidP="001808A9">
      <w:pPr>
        <w:rPr>
          <w:rFonts w:asciiTheme="majorEastAsia" w:eastAsiaTheme="majorEastAsia" w:hAnsiTheme="majorEastAsia"/>
          <w:u w:val="single"/>
        </w:rPr>
      </w:pPr>
      <w:r w:rsidRPr="00FF7053">
        <w:rPr>
          <w:rFonts w:asciiTheme="majorEastAsia" w:eastAsiaTheme="majorEastAsia" w:hAnsiTheme="majorEastAsia" w:hint="eastAsia"/>
          <w:u w:val="single"/>
        </w:rPr>
        <w:t>５　地域ケアプラザの概要</w:t>
      </w:r>
    </w:p>
    <w:p w14:paraId="7DC76352" w14:textId="77777777" w:rsidR="001808A9" w:rsidRPr="00770AF0" w:rsidRDefault="001808A9" w:rsidP="001808A9">
      <w:pPr>
        <w:ind w:firstLineChars="100" w:firstLine="210"/>
        <w:rPr>
          <w:rFonts w:asciiTheme="majorEastAsia" w:eastAsiaTheme="majorEastAsia" w:hAnsiTheme="majorEastAsia"/>
        </w:rPr>
      </w:pPr>
      <w:r w:rsidRPr="00770AF0">
        <w:rPr>
          <w:rFonts w:asciiTheme="majorEastAsia" w:eastAsiaTheme="majorEastAsia" w:hAnsiTheme="majorEastAsia" w:hint="eastAsia"/>
        </w:rPr>
        <w:t>(1) 施設の設置目的</w:t>
      </w:r>
    </w:p>
    <w:p w14:paraId="653A3C32" w14:textId="77777777" w:rsidR="001808A9" w:rsidRDefault="001808A9" w:rsidP="001808A9">
      <w:pPr>
        <w:ind w:leftChars="200" w:left="420" w:firstLineChars="100" w:firstLine="210"/>
        <w:rPr>
          <w:rFonts w:asciiTheme="minorEastAsia" w:hAnsiTheme="minorEastAsia"/>
        </w:rPr>
      </w:pPr>
      <w:r w:rsidRPr="001808A9">
        <w:rPr>
          <w:rFonts w:asciiTheme="minorEastAsia" w:hAnsiTheme="minorEastAsia" w:hint="eastAsia"/>
        </w:rPr>
        <w:t>地域ケアプラザは、「市民の誰もが地域において健康で安心して生活を営むことができるように、地域における福祉活動、保健活動等の振興を図るとともに、福祉サービス、保健サービス等を身近な場所で総合的に提供するため」に設置される横浜市独自の施設です（条例第１条）。</w:t>
      </w:r>
    </w:p>
    <w:p w14:paraId="4BC0D549" w14:textId="77777777" w:rsidR="00D15693" w:rsidRPr="00DA77D4" w:rsidRDefault="00D15693" w:rsidP="001808A9">
      <w:pPr>
        <w:rPr>
          <w:rFonts w:asciiTheme="minorEastAsia" w:hAnsiTheme="minorEastAsia"/>
        </w:rPr>
      </w:pPr>
    </w:p>
    <w:p w14:paraId="127DFA26" w14:textId="77777777" w:rsidR="001808A9" w:rsidRPr="00856749" w:rsidRDefault="001808A9" w:rsidP="001808A9">
      <w:pPr>
        <w:ind w:firstLineChars="100" w:firstLine="210"/>
        <w:rPr>
          <w:rFonts w:asciiTheme="majorEastAsia" w:eastAsiaTheme="majorEastAsia" w:hAnsiTheme="majorEastAsia"/>
        </w:rPr>
      </w:pPr>
      <w:r w:rsidRPr="00856749">
        <w:rPr>
          <w:rFonts w:asciiTheme="majorEastAsia" w:eastAsiaTheme="majorEastAsia" w:hAnsiTheme="majorEastAsia" w:hint="eastAsia"/>
        </w:rPr>
        <w:t>(2) 実施事業（具体策）</w:t>
      </w:r>
    </w:p>
    <w:p w14:paraId="05F24944" w14:textId="74F68003" w:rsidR="001808A9" w:rsidRPr="00856749" w:rsidRDefault="001808A9" w:rsidP="001808A9">
      <w:pPr>
        <w:ind w:leftChars="200" w:left="420" w:firstLineChars="100" w:firstLine="210"/>
        <w:rPr>
          <w:rFonts w:asciiTheme="minorEastAsia" w:hAnsiTheme="minorEastAsia"/>
        </w:rPr>
      </w:pPr>
      <w:r w:rsidRPr="00856749">
        <w:rPr>
          <w:rFonts w:asciiTheme="minorEastAsia" w:hAnsiTheme="minorEastAsia" w:hint="eastAsia"/>
        </w:rPr>
        <w:t>横浜市</w:t>
      </w:r>
      <w:r w:rsidR="007D718F" w:rsidRPr="00856749">
        <w:rPr>
          <w:rFonts w:asciiTheme="minorEastAsia" w:hAnsiTheme="minorEastAsia" w:hint="eastAsia"/>
        </w:rPr>
        <w:t>磯子</w:t>
      </w:r>
      <w:r w:rsidRPr="00856749">
        <w:rPr>
          <w:rFonts w:asciiTheme="minorEastAsia" w:hAnsiTheme="minorEastAsia" w:hint="eastAsia"/>
        </w:rPr>
        <w:t xml:space="preserve">地域ケアプラザ関連資料「３　</w:t>
      </w:r>
      <w:r w:rsidR="003C2BEA" w:rsidRPr="00856749">
        <w:rPr>
          <w:rFonts w:asciiTheme="minorEastAsia" w:hAnsiTheme="minorEastAsia" w:hint="eastAsia"/>
        </w:rPr>
        <w:t>地域</w:t>
      </w:r>
      <w:r w:rsidRPr="00856749">
        <w:rPr>
          <w:rFonts w:asciiTheme="minorEastAsia" w:hAnsiTheme="minorEastAsia" w:hint="eastAsia"/>
        </w:rPr>
        <w:t>ケアプラザの実施事業（</w:t>
      </w:r>
      <w:r w:rsidR="00630D84" w:rsidRPr="00856749">
        <w:rPr>
          <w:rFonts w:asciiTheme="minorEastAsia" w:hAnsiTheme="minorEastAsia" w:hint="eastAsia"/>
        </w:rPr>
        <w:t>37</w:t>
      </w:r>
      <w:r w:rsidRPr="00856749">
        <w:rPr>
          <w:rFonts w:asciiTheme="minorEastAsia" w:hAnsiTheme="minorEastAsia" w:hint="eastAsia"/>
        </w:rPr>
        <w:t>ページ）」を参照してください。</w:t>
      </w:r>
    </w:p>
    <w:p w14:paraId="3AF177CA" w14:textId="77777777" w:rsidR="001808A9" w:rsidRPr="00856749" w:rsidRDefault="001808A9" w:rsidP="001808A9">
      <w:pPr>
        <w:rPr>
          <w:rFonts w:asciiTheme="minorEastAsia" w:hAnsiTheme="minorEastAsia"/>
        </w:rPr>
      </w:pPr>
    </w:p>
    <w:p w14:paraId="220922AC" w14:textId="1898FF09" w:rsidR="00F704EB" w:rsidRPr="00856749" w:rsidRDefault="001808A9" w:rsidP="00C445A8">
      <w:pPr>
        <w:ind w:firstLineChars="100" w:firstLine="210"/>
        <w:rPr>
          <w:rFonts w:asciiTheme="majorEastAsia" w:eastAsiaTheme="majorEastAsia" w:hAnsiTheme="majorEastAsia"/>
        </w:rPr>
      </w:pPr>
      <w:r w:rsidRPr="00856749">
        <w:rPr>
          <w:rFonts w:asciiTheme="majorEastAsia" w:eastAsiaTheme="majorEastAsia" w:hAnsiTheme="majorEastAsia" w:hint="eastAsia"/>
        </w:rPr>
        <w:t>(3)</w:t>
      </w:r>
      <w:r w:rsidR="00444E75" w:rsidRPr="00856749">
        <w:rPr>
          <w:rFonts w:asciiTheme="majorEastAsia" w:eastAsiaTheme="majorEastAsia" w:hAnsiTheme="majorEastAsia"/>
        </w:rPr>
        <w:t xml:space="preserve"> </w:t>
      </w:r>
      <w:r w:rsidR="003171C4" w:rsidRPr="00856749">
        <w:rPr>
          <w:rFonts w:asciiTheme="majorEastAsia" w:eastAsiaTheme="majorEastAsia" w:hAnsiTheme="majorEastAsia" w:hint="eastAsia"/>
        </w:rPr>
        <w:t>維</w:t>
      </w:r>
      <w:r w:rsidR="00124FE9" w:rsidRPr="00856749">
        <w:rPr>
          <w:rFonts w:asciiTheme="majorEastAsia" w:eastAsiaTheme="majorEastAsia" w:hAnsiTheme="majorEastAsia" w:hint="eastAsia"/>
        </w:rPr>
        <w:t>持管理の対象となる施設及び設備</w:t>
      </w:r>
    </w:p>
    <w:p w14:paraId="731B5109" w14:textId="05446A2D" w:rsidR="00FF7053" w:rsidRPr="00856749" w:rsidRDefault="001808A9" w:rsidP="00714283">
      <w:pPr>
        <w:ind w:left="420" w:firstLine="210"/>
        <w:rPr>
          <w:rFonts w:asciiTheme="minorEastAsia" w:hAnsiTheme="minorEastAsia"/>
        </w:rPr>
      </w:pPr>
      <w:r w:rsidRPr="00856749">
        <w:rPr>
          <w:rFonts w:asciiTheme="minorEastAsia" w:hAnsiTheme="minorEastAsia" w:hint="eastAsia"/>
        </w:rPr>
        <w:t>横浜市</w:t>
      </w:r>
      <w:r w:rsidR="007D718F" w:rsidRPr="00856749">
        <w:rPr>
          <w:rFonts w:asciiTheme="minorEastAsia" w:hAnsiTheme="minorEastAsia" w:hint="eastAsia"/>
        </w:rPr>
        <w:t>磯子</w:t>
      </w:r>
      <w:r w:rsidRPr="00856749">
        <w:rPr>
          <w:rFonts w:asciiTheme="minorEastAsia" w:hAnsiTheme="minorEastAsia" w:hint="eastAsia"/>
        </w:rPr>
        <w:t>地域ケアプラザ関連資料「１　施設の概要（</w:t>
      </w:r>
      <w:r w:rsidR="00630D84" w:rsidRPr="00856749">
        <w:rPr>
          <w:rFonts w:asciiTheme="minorEastAsia" w:hAnsiTheme="minorEastAsia" w:hint="eastAsia"/>
        </w:rPr>
        <w:t>33</w:t>
      </w:r>
      <w:r w:rsidRPr="00856749">
        <w:rPr>
          <w:rFonts w:asciiTheme="minorEastAsia" w:hAnsiTheme="minorEastAsia" w:hint="eastAsia"/>
        </w:rPr>
        <w:t>ページ）」における施設及び設備の維持管理を行います。</w:t>
      </w:r>
    </w:p>
    <w:p w14:paraId="4FF66414" w14:textId="3032AC9B" w:rsidR="00D30BFE" w:rsidRPr="00856749" w:rsidRDefault="00D30BFE" w:rsidP="00D30BFE">
      <w:pPr>
        <w:rPr>
          <w:rFonts w:asciiTheme="minorEastAsia" w:hAnsiTheme="minorEastAsia"/>
        </w:rPr>
      </w:pPr>
    </w:p>
    <w:p w14:paraId="23147DDE" w14:textId="444642FE" w:rsidR="00FF0A90" w:rsidRPr="00856749" w:rsidRDefault="00FF0A90" w:rsidP="006E6017">
      <w:pPr>
        <w:ind w:firstLine="210"/>
        <w:rPr>
          <w:rFonts w:ascii="ＭＳ ゴシック" w:eastAsia="ＭＳ ゴシック" w:hAnsi="ＭＳ ゴシック"/>
        </w:rPr>
      </w:pPr>
      <w:r w:rsidRPr="00856749">
        <w:rPr>
          <w:rFonts w:ascii="ＭＳ ゴシック" w:eastAsia="ＭＳ ゴシック" w:hAnsi="ＭＳ ゴシック" w:hint="eastAsia"/>
        </w:rPr>
        <w:t>(4)</w:t>
      </w:r>
      <w:r w:rsidRPr="00856749">
        <w:rPr>
          <w:rFonts w:ascii="ＭＳ ゴシック" w:eastAsia="ＭＳ ゴシック" w:hAnsi="ＭＳ ゴシック"/>
        </w:rPr>
        <w:t xml:space="preserve"> </w:t>
      </w:r>
      <w:r w:rsidRPr="00856749">
        <w:rPr>
          <w:rFonts w:ascii="ＭＳ ゴシック" w:eastAsia="ＭＳ ゴシック" w:hAnsi="ＭＳ ゴシック" w:hint="eastAsia"/>
        </w:rPr>
        <w:t>職員配置及び経費等（実施事業を支える体制）</w:t>
      </w:r>
    </w:p>
    <w:p w14:paraId="3A6A2F5A" w14:textId="2CAA0210" w:rsidR="00D30BFE" w:rsidRPr="00856749" w:rsidRDefault="00FF0A90" w:rsidP="006E6017">
      <w:pPr>
        <w:ind w:firstLine="420"/>
        <w:rPr>
          <w:rFonts w:asciiTheme="minorEastAsia" w:hAnsiTheme="minorEastAsia"/>
          <w:color w:val="00B0F0"/>
        </w:rPr>
      </w:pPr>
      <w:r w:rsidRPr="00856749">
        <w:rPr>
          <w:rFonts w:asciiTheme="majorEastAsia" w:eastAsiaTheme="majorEastAsia" w:hAnsiTheme="majorEastAsia" w:hint="eastAsia"/>
        </w:rPr>
        <w:t>ア</w:t>
      </w:r>
      <w:r w:rsidR="00406FAD" w:rsidRPr="00856749">
        <w:rPr>
          <w:rFonts w:asciiTheme="majorEastAsia" w:eastAsiaTheme="majorEastAsia" w:hAnsiTheme="majorEastAsia" w:hint="eastAsia"/>
        </w:rPr>
        <w:t xml:space="preserve">　</w:t>
      </w:r>
      <w:r w:rsidR="00D30BFE" w:rsidRPr="00856749">
        <w:rPr>
          <w:rFonts w:asciiTheme="majorEastAsia" w:eastAsiaTheme="majorEastAsia" w:hAnsiTheme="majorEastAsia" w:hint="eastAsia"/>
        </w:rPr>
        <w:t>職員配置基準（</w:t>
      </w:r>
      <w:r w:rsidR="007527DC" w:rsidRPr="00856749">
        <w:rPr>
          <w:rFonts w:asciiTheme="majorEastAsia" w:eastAsiaTheme="majorEastAsia" w:hAnsiTheme="majorEastAsia" w:hint="eastAsia"/>
        </w:rPr>
        <w:t>令和</w:t>
      </w:r>
      <w:r w:rsidR="007D718F" w:rsidRPr="00856749">
        <w:rPr>
          <w:rFonts w:asciiTheme="majorEastAsia" w:eastAsiaTheme="majorEastAsia" w:hAnsiTheme="majorEastAsia" w:hint="eastAsia"/>
        </w:rPr>
        <w:t>６</w:t>
      </w:r>
      <w:r w:rsidR="00D30BFE" w:rsidRPr="00856749">
        <w:rPr>
          <w:rFonts w:asciiTheme="majorEastAsia" w:eastAsiaTheme="majorEastAsia" w:hAnsiTheme="majorEastAsia" w:hint="eastAsia"/>
        </w:rPr>
        <w:t>年</w:t>
      </w:r>
      <w:r w:rsidR="007D718F" w:rsidRPr="00856749">
        <w:rPr>
          <w:rFonts w:asciiTheme="majorEastAsia" w:eastAsiaTheme="majorEastAsia" w:hAnsiTheme="majorEastAsia" w:hint="eastAsia"/>
        </w:rPr>
        <w:t>1</w:t>
      </w:r>
      <w:r w:rsidR="00493AEA" w:rsidRPr="00856749">
        <w:rPr>
          <w:rFonts w:asciiTheme="majorEastAsia" w:eastAsiaTheme="majorEastAsia" w:hAnsiTheme="majorEastAsia" w:hint="eastAsia"/>
        </w:rPr>
        <w:t>0</w:t>
      </w:r>
      <w:r w:rsidR="00D30BFE" w:rsidRPr="00856749">
        <w:rPr>
          <w:rFonts w:asciiTheme="majorEastAsia" w:eastAsiaTheme="majorEastAsia" w:hAnsiTheme="majorEastAsia" w:hint="eastAsia"/>
        </w:rPr>
        <w:t>月現在）</w:t>
      </w:r>
    </w:p>
    <w:p w14:paraId="2C42E7E8" w14:textId="3176293D" w:rsidR="00E06634" w:rsidRPr="00856749" w:rsidRDefault="00FF0A90" w:rsidP="006E6017">
      <w:pPr>
        <w:ind w:left="630" w:firstLine="210"/>
        <w:rPr>
          <w:rFonts w:asciiTheme="minorEastAsia" w:hAnsiTheme="minorEastAsia"/>
        </w:rPr>
      </w:pPr>
      <w:r w:rsidRPr="00856749">
        <w:rPr>
          <w:rFonts w:asciiTheme="minorEastAsia" w:hAnsiTheme="minorEastAsia" w:hint="eastAsia"/>
        </w:rPr>
        <w:t>地域ケアプラザの指定管理業務に従事する職員として、</w:t>
      </w:r>
      <w:r w:rsidR="00D30BFE" w:rsidRPr="00856749">
        <w:rPr>
          <w:rFonts w:asciiTheme="minorEastAsia" w:hAnsiTheme="minorEastAsia" w:hint="eastAsia"/>
        </w:rPr>
        <w:t>次の職員</w:t>
      </w:r>
      <w:r w:rsidR="00107359" w:rsidRPr="00856749">
        <w:rPr>
          <w:rFonts w:asciiTheme="minorEastAsia" w:hAnsiTheme="minorEastAsia" w:hint="eastAsia"/>
          <w:vertAlign w:val="superscript"/>
        </w:rPr>
        <w:t>※１</w:t>
      </w:r>
      <w:r w:rsidR="00D30BFE" w:rsidRPr="00856749">
        <w:rPr>
          <w:rFonts w:asciiTheme="minorEastAsia" w:hAnsiTheme="minorEastAsia" w:hint="eastAsia"/>
        </w:rPr>
        <w:t>を配置することとします。</w:t>
      </w:r>
      <w:r w:rsidR="00BD3E95" w:rsidRPr="00856749">
        <w:rPr>
          <w:rFonts w:asciiTheme="minorEastAsia" w:hAnsiTheme="minorEastAsia" w:hint="eastAsia"/>
        </w:rPr>
        <w:t>なお常勤職員に欠員が生じた場合は、速やかに配置することとします。</w:t>
      </w:r>
    </w:p>
    <w:p w14:paraId="582C3FBE" w14:textId="1B0D4D03" w:rsidR="00406FAD" w:rsidRPr="00856749" w:rsidRDefault="00406FAD" w:rsidP="003E7479">
      <w:pPr>
        <w:ind w:left="630" w:firstLine="210"/>
        <w:rPr>
          <w:rFonts w:asciiTheme="minorEastAsia" w:hAnsiTheme="minorEastAsia"/>
        </w:rPr>
      </w:pPr>
    </w:p>
    <w:tbl>
      <w:tblPr>
        <w:tblStyle w:val="a7"/>
        <w:tblW w:w="0" w:type="auto"/>
        <w:tblInd w:w="675" w:type="dxa"/>
        <w:tblLook w:val="04A0" w:firstRow="1" w:lastRow="0" w:firstColumn="1" w:lastColumn="0" w:noHBand="0" w:noVBand="1"/>
      </w:tblPr>
      <w:tblGrid>
        <w:gridCol w:w="2581"/>
        <w:gridCol w:w="4210"/>
        <w:gridCol w:w="2270"/>
      </w:tblGrid>
      <w:tr w:rsidR="00D30BFE" w:rsidRPr="00856749" w14:paraId="044CE485" w14:textId="77777777" w:rsidTr="003E525A">
        <w:trPr>
          <w:trHeight w:val="567"/>
        </w:trPr>
        <w:tc>
          <w:tcPr>
            <w:tcW w:w="2581" w:type="dxa"/>
            <w:shd w:val="clear" w:color="auto" w:fill="DBE5F1" w:themeFill="accent1" w:themeFillTint="33"/>
            <w:vAlign w:val="center"/>
          </w:tcPr>
          <w:p w14:paraId="41AF9B36" w14:textId="77777777" w:rsidR="00D30BFE" w:rsidRPr="00856749" w:rsidRDefault="00D30BFE" w:rsidP="00D30BFE">
            <w:pPr>
              <w:jc w:val="center"/>
              <w:rPr>
                <w:rFonts w:asciiTheme="minorEastAsia" w:hAnsiTheme="minorEastAsia"/>
              </w:rPr>
            </w:pPr>
            <w:r w:rsidRPr="00856749">
              <w:rPr>
                <w:rFonts w:asciiTheme="minorEastAsia" w:hAnsiTheme="minorEastAsia" w:hint="eastAsia"/>
              </w:rPr>
              <w:t>事業</w:t>
            </w:r>
          </w:p>
        </w:tc>
        <w:tc>
          <w:tcPr>
            <w:tcW w:w="4210" w:type="dxa"/>
            <w:shd w:val="clear" w:color="auto" w:fill="DBE5F1" w:themeFill="accent1" w:themeFillTint="33"/>
            <w:vAlign w:val="center"/>
          </w:tcPr>
          <w:p w14:paraId="08E23BD0" w14:textId="77777777" w:rsidR="00D30BFE" w:rsidRPr="00856749" w:rsidRDefault="00D30BFE" w:rsidP="00D30BFE">
            <w:pPr>
              <w:jc w:val="center"/>
              <w:rPr>
                <w:rFonts w:asciiTheme="minorEastAsia" w:hAnsiTheme="minorEastAsia"/>
              </w:rPr>
            </w:pPr>
            <w:r w:rsidRPr="00856749">
              <w:rPr>
                <w:rFonts w:asciiTheme="minorEastAsia" w:hAnsiTheme="minorEastAsia" w:hint="eastAsia"/>
              </w:rPr>
              <w:t>職種等</w:t>
            </w:r>
          </w:p>
        </w:tc>
        <w:tc>
          <w:tcPr>
            <w:tcW w:w="2270" w:type="dxa"/>
            <w:shd w:val="clear" w:color="auto" w:fill="DBE5F1" w:themeFill="accent1" w:themeFillTint="33"/>
            <w:vAlign w:val="center"/>
          </w:tcPr>
          <w:p w14:paraId="6A1D6231" w14:textId="77777777" w:rsidR="00D30BFE" w:rsidRPr="00856749" w:rsidRDefault="00D30BFE" w:rsidP="00D30BFE">
            <w:pPr>
              <w:jc w:val="center"/>
              <w:rPr>
                <w:rFonts w:asciiTheme="minorEastAsia" w:hAnsiTheme="minorEastAsia"/>
              </w:rPr>
            </w:pPr>
            <w:r w:rsidRPr="00856749">
              <w:rPr>
                <w:rFonts w:asciiTheme="minorEastAsia" w:hAnsiTheme="minorEastAsia" w:hint="eastAsia"/>
              </w:rPr>
              <w:t>人員等</w:t>
            </w:r>
          </w:p>
        </w:tc>
      </w:tr>
      <w:tr w:rsidR="00D30BFE" w:rsidRPr="00856749" w14:paraId="480CDA18" w14:textId="77777777" w:rsidTr="003E525A">
        <w:trPr>
          <w:trHeight w:val="567"/>
        </w:trPr>
        <w:tc>
          <w:tcPr>
            <w:tcW w:w="2581" w:type="dxa"/>
            <w:vAlign w:val="center"/>
          </w:tcPr>
          <w:p w14:paraId="14E77951" w14:textId="77777777" w:rsidR="00D30BFE" w:rsidRPr="00856749" w:rsidRDefault="000419EC" w:rsidP="00D30BFE">
            <w:pPr>
              <w:rPr>
                <w:rFonts w:asciiTheme="minorEastAsia" w:hAnsiTheme="minorEastAsia"/>
              </w:rPr>
            </w:pPr>
            <w:r w:rsidRPr="00856749">
              <w:rPr>
                <w:rFonts w:asciiTheme="minorEastAsia" w:hAnsiTheme="minorEastAsia" w:hint="eastAsia"/>
              </w:rPr>
              <w:t>全体統括</w:t>
            </w:r>
          </w:p>
        </w:tc>
        <w:tc>
          <w:tcPr>
            <w:tcW w:w="4210" w:type="dxa"/>
            <w:vAlign w:val="center"/>
          </w:tcPr>
          <w:p w14:paraId="0F25D858" w14:textId="1FC2859B" w:rsidR="00481ACF" w:rsidRPr="00856749" w:rsidRDefault="00481ACF" w:rsidP="00481ACF">
            <w:pPr>
              <w:rPr>
                <w:rFonts w:asciiTheme="minorEastAsia" w:hAnsiTheme="minorEastAsia"/>
              </w:rPr>
            </w:pPr>
            <w:r w:rsidRPr="00856749">
              <w:rPr>
                <w:rFonts w:asciiTheme="minorEastAsia" w:hAnsiTheme="minorEastAsia" w:hint="eastAsia"/>
              </w:rPr>
              <w:t>地域ケアプラザ</w:t>
            </w:r>
            <w:r w:rsidR="00D30BFE" w:rsidRPr="00856749">
              <w:rPr>
                <w:rFonts w:asciiTheme="minorEastAsia" w:hAnsiTheme="minorEastAsia" w:hint="eastAsia"/>
              </w:rPr>
              <w:t>所長</w:t>
            </w:r>
            <w:r w:rsidR="00870542" w:rsidRPr="00856749">
              <w:rPr>
                <w:rFonts w:asciiTheme="minorEastAsia" w:hAnsiTheme="minorEastAsia" w:hint="eastAsia"/>
                <w:vertAlign w:val="superscript"/>
              </w:rPr>
              <w:t>※</w:t>
            </w:r>
            <w:r w:rsidR="00457528" w:rsidRPr="00856749">
              <w:rPr>
                <w:rFonts w:asciiTheme="minorEastAsia" w:hAnsiTheme="minorEastAsia" w:hint="eastAsia"/>
                <w:vertAlign w:val="superscript"/>
              </w:rPr>
              <w:t>２</w:t>
            </w:r>
            <w:r w:rsidRPr="00856749">
              <w:rPr>
                <w:rFonts w:asciiTheme="minorEastAsia" w:hAnsiTheme="minorEastAsia" w:hint="eastAsia"/>
              </w:rPr>
              <w:t>（以下「所長」という。）</w:t>
            </w:r>
          </w:p>
        </w:tc>
        <w:tc>
          <w:tcPr>
            <w:tcW w:w="2270" w:type="dxa"/>
            <w:vAlign w:val="center"/>
          </w:tcPr>
          <w:p w14:paraId="39E9591F" w14:textId="35C07808" w:rsidR="00D30BFE" w:rsidRPr="00856749" w:rsidRDefault="00ED3085" w:rsidP="00D30BFE">
            <w:pPr>
              <w:rPr>
                <w:rFonts w:asciiTheme="minorEastAsia" w:hAnsiTheme="minorEastAsia"/>
              </w:rPr>
            </w:pPr>
            <w:r w:rsidRPr="00856749">
              <w:rPr>
                <w:rFonts w:asciiTheme="minorEastAsia" w:hAnsiTheme="minorEastAsia" w:hint="eastAsia"/>
              </w:rPr>
              <w:t>常勤専従　１人</w:t>
            </w:r>
          </w:p>
        </w:tc>
      </w:tr>
      <w:tr w:rsidR="00D30BFE" w:rsidRPr="00856749" w14:paraId="60A05197" w14:textId="77777777" w:rsidTr="003E525A">
        <w:tc>
          <w:tcPr>
            <w:tcW w:w="2581" w:type="dxa"/>
            <w:vAlign w:val="center"/>
          </w:tcPr>
          <w:p w14:paraId="46D5B43C" w14:textId="77777777" w:rsidR="003E525A" w:rsidRPr="00856749" w:rsidRDefault="003E525A" w:rsidP="00D30BFE">
            <w:pPr>
              <w:rPr>
                <w:rFonts w:asciiTheme="minorEastAsia" w:hAnsiTheme="minorEastAsia"/>
              </w:rPr>
            </w:pPr>
            <w:r w:rsidRPr="00856749">
              <w:rPr>
                <w:rFonts w:asciiTheme="minorEastAsia" w:hAnsiTheme="minorEastAsia" w:hint="eastAsia"/>
              </w:rPr>
              <w:t>地域ケアプラザ運営事業</w:t>
            </w:r>
          </w:p>
          <w:p w14:paraId="3017B0C6" w14:textId="4C432455" w:rsidR="00D30BFE" w:rsidRPr="00856749" w:rsidRDefault="003E525A" w:rsidP="00D30BFE">
            <w:pPr>
              <w:rPr>
                <w:rFonts w:asciiTheme="minorEastAsia" w:hAnsiTheme="minorEastAsia"/>
              </w:rPr>
            </w:pPr>
            <w:r w:rsidRPr="00856749">
              <w:rPr>
                <w:rFonts w:asciiTheme="minorEastAsia" w:hAnsiTheme="minorEastAsia" w:hint="eastAsia"/>
              </w:rPr>
              <w:t>（</w:t>
            </w:r>
            <w:r w:rsidR="00D30BFE" w:rsidRPr="00856749">
              <w:rPr>
                <w:rFonts w:asciiTheme="minorEastAsia" w:hAnsiTheme="minorEastAsia" w:hint="eastAsia"/>
              </w:rPr>
              <w:t>地域活動交流事業</w:t>
            </w:r>
            <w:r w:rsidRPr="00856749">
              <w:rPr>
                <w:rFonts w:asciiTheme="minorEastAsia" w:hAnsiTheme="minorEastAsia" w:hint="eastAsia"/>
              </w:rPr>
              <w:t>）</w:t>
            </w:r>
          </w:p>
        </w:tc>
        <w:tc>
          <w:tcPr>
            <w:tcW w:w="4210" w:type="dxa"/>
            <w:vAlign w:val="center"/>
          </w:tcPr>
          <w:p w14:paraId="17E55E8B" w14:textId="667A9B7D" w:rsidR="00D30BFE" w:rsidRPr="00856749" w:rsidRDefault="00D30BFE" w:rsidP="00D30BFE">
            <w:pPr>
              <w:rPr>
                <w:rFonts w:asciiTheme="minorEastAsia" w:hAnsiTheme="minorEastAsia"/>
              </w:rPr>
            </w:pPr>
            <w:r w:rsidRPr="00856749">
              <w:rPr>
                <w:rFonts w:asciiTheme="minorEastAsia" w:hAnsiTheme="minorEastAsia" w:hint="eastAsia"/>
              </w:rPr>
              <w:t>地域活動交流コーディネーター</w:t>
            </w:r>
            <w:r w:rsidR="00107359" w:rsidRPr="00856749">
              <w:rPr>
                <w:rFonts w:asciiTheme="minorEastAsia" w:hAnsiTheme="minorEastAsia" w:hint="eastAsia"/>
                <w:vertAlign w:val="superscript"/>
              </w:rPr>
              <w:t>※</w:t>
            </w:r>
            <w:r w:rsidR="00457528" w:rsidRPr="00856749">
              <w:rPr>
                <w:rFonts w:asciiTheme="minorEastAsia" w:hAnsiTheme="minorEastAsia" w:hint="eastAsia"/>
                <w:vertAlign w:val="superscript"/>
              </w:rPr>
              <w:t>３</w:t>
            </w:r>
          </w:p>
          <w:p w14:paraId="5568C054" w14:textId="77777777" w:rsidR="000419EC" w:rsidRPr="00856749" w:rsidRDefault="000419EC" w:rsidP="00D30BFE">
            <w:pPr>
              <w:rPr>
                <w:rFonts w:asciiTheme="minorEastAsia" w:hAnsiTheme="minorEastAsia"/>
              </w:rPr>
            </w:pPr>
            <w:r w:rsidRPr="00856749">
              <w:rPr>
                <w:rFonts w:asciiTheme="minorEastAsia" w:hAnsiTheme="minorEastAsia" w:hint="eastAsia"/>
              </w:rPr>
              <w:t>（以下「地域活動交流Co」という。）</w:t>
            </w:r>
          </w:p>
        </w:tc>
        <w:tc>
          <w:tcPr>
            <w:tcW w:w="2270" w:type="dxa"/>
            <w:vAlign w:val="center"/>
          </w:tcPr>
          <w:p w14:paraId="2EA73B72" w14:textId="56E769C6" w:rsidR="00D30BFE" w:rsidRPr="00856749" w:rsidRDefault="00ED3085" w:rsidP="00D30BFE">
            <w:pPr>
              <w:rPr>
                <w:rFonts w:asciiTheme="minorEastAsia" w:hAnsiTheme="minorEastAsia"/>
              </w:rPr>
            </w:pPr>
            <w:r w:rsidRPr="00856749">
              <w:rPr>
                <w:rFonts w:asciiTheme="minorEastAsia" w:hAnsiTheme="minorEastAsia" w:hint="eastAsia"/>
              </w:rPr>
              <w:t>常勤専従　１人</w:t>
            </w:r>
            <w:r w:rsidR="00D30BFE" w:rsidRPr="00856749">
              <w:rPr>
                <w:rFonts w:asciiTheme="minorEastAsia" w:hAnsiTheme="minorEastAsia" w:hint="eastAsia"/>
              </w:rPr>
              <w:t>以上</w:t>
            </w:r>
          </w:p>
        </w:tc>
      </w:tr>
      <w:tr w:rsidR="00D30BFE" w:rsidRPr="00856749" w14:paraId="5E6E9434" w14:textId="77777777" w:rsidTr="003E525A">
        <w:tc>
          <w:tcPr>
            <w:tcW w:w="2581" w:type="dxa"/>
            <w:vAlign w:val="center"/>
          </w:tcPr>
          <w:p w14:paraId="0166EB25" w14:textId="77777777" w:rsidR="00D30BFE" w:rsidRPr="00856749" w:rsidRDefault="00D30BFE" w:rsidP="00D30BFE">
            <w:pPr>
              <w:rPr>
                <w:rFonts w:asciiTheme="minorEastAsia" w:hAnsiTheme="minorEastAsia"/>
              </w:rPr>
            </w:pPr>
            <w:r w:rsidRPr="00856749">
              <w:rPr>
                <w:rFonts w:asciiTheme="minorEastAsia" w:hAnsiTheme="minorEastAsia" w:hint="eastAsia"/>
              </w:rPr>
              <w:t>生活支援体制整備事業</w:t>
            </w:r>
          </w:p>
        </w:tc>
        <w:tc>
          <w:tcPr>
            <w:tcW w:w="4210" w:type="dxa"/>
            <w:vAlign w:val="center"/>
          </w:tcPr>
          <w:p w14:paraId="6457A363" w14:textId="65B45886" w:rsidR="00D30BFE" w:rsidRPr="00856749" w:rsidRDefault="00D30BFE" w:rsidP="00D30BFE">
            <w:pPr>
              <w:rPr>
                <w:rFonts w:asciiTheme="minorEastAsia" w:hAnsiTheme="minorEastAsia"/>
              </w:rPr>
            </w:pPr>
            <w:r w:rsidRPr="00856749">
              <w:rPr>
                <w:rFonts w:asciiTheme="minorEastAsia" w:hAnsiTheme="minorEastAsia" w:hint="eastAsia"/>
              </w:rPr>
              <w:t>生活支援コーディネーター</w:t>
            </w:r>
            <w:r w:rsidR="00107359" w:rsidRPr="00856749">
              <w:rPr>
                <w:rFonts w:asciiTheme="minorEastAsia" w:hAnsiTheme="minorEastAsia" w:hint="eastAsia"/>
                <w:vertAlign w:val="superscript"/>
              </w:rPr>
              <w:t>※</w:t>
            </w:r>
            <w:r w:rsidR="00457528" w:rsidRPr="00856749">
              <w:rPr>
                <w:rFonts w:asciiTheme="minorEastAsia" w:hAnsiTheme="minorEastAsia" w:hint="eastAsia"/>
                <w:vertAlign w:val="superscript"/>
              </w:rPr>
              <w:t>３</w:t>
            </w:r>
          </w:p>
          <w:p w14:paraId="1123E89B" w14:textId="77777777" w:rsidR="000419EC" w:rsidRPr="00856749" w:rsidRDefault="000419EC" w:rsidP="00D30BFE">
            <w:pPr>
              <w:rPr>
                <w:rFonts w:asciiTheme="minorEastAsia" w:hAnsiTheme="minorEastAsia"/>
              </w:rPr>
            </w:pPr>
            <w:r w:rsidRPr="00856749">
              <w:rPr>
                <w:rFonts w:asciiTheme="minorEastAsia" w:hAnsiTheme="minorEastAsia" w:hint="eastAsia"/>
              </w:rPr>
              <w:t>（以下「生活支援Co」という。）</w:t>
            </w:r>
          </w:p>
        </w:tc>
        <w:tc>
          <w:tcPr>
            <w:tcW w:w="2270" w:type="dxa"/>
            <w:vAlign w:val="center"/>
          </w:tcPr>
          <w:p w14:paraId="299F46DF" w14:textId="2DB728CE" w:rsidR="00D30BFE" w:rsidRPr="00856749" w:rsidRDefault="00ED3085" w:rsidP="00D30BFE">
            <w:pPr>
              <w:rPr>
                <w:rFonts w:asciiTheme="minorEastAsia" w:hAnsiTheme="minorEastAsia"/>
              </w:rPr>
            </w:pPr>
            <w:r w:rsidRPr="00856749">
              <w:rPr>
                <w:rFonts w:asciiTheme="minorEastAsia" w:hAnsiTheme="minorEastAsia" w:hint="eastAsia"/>
              </w:rPr>
              <w:t>常勤専従　１人</w:t>
            </w:r>
            <w:r w:rsidR="00D30BFE" w:rsidRPr="00856749">
              <w:rPr>
                <w:rFonts w:asciiTheme="minorEastAsia" w:hAnsiTheme="minorEastAsia" w:hint="eastAsia"/>
              </w:rPr>
              <w:t>以上</w:t>
            </w:r>
          </w:p>
        </w:tc>
      </w:tr>
      <w:tr w:rsidR="007527DC" w:rsidRPr="00856749" w14:paraId="550EA05C" w14:textId="77777777" w:rsidTr="003E525A">
        <w:tc>
          <w:tcPr>
            <w:tcW w:w="2581" w:type="dxa"/>
            <w:vMerge w:val="restart"/>
            <w:vAlign w:val="center"/>
          </w:tcPr>
          <w:p w14:paraId="53387BC3" w14:textId="77777777" w:rsidR="007527DC" w:rsidRPr="00856749" w:rsidRDefault="007527DC" w:rsidP="00D30BFE">
            <w:pPr>
              <w:rPr>
                <w:rFonts w:asciiTheme="minorEastAsia" w:hAnsiTheme="minorEastAsia"/>
              </w:rPr>
            </w:pPr>
            <w:r w:rsidRPr="00856749">
              <w:rPr>
                <w:rFonts w:asciiTheme="minorEastAsia" w:hAnsiTheme="minorEastAsia" w:hint="eastAsia"/>
              </w:rPr>
              <w:t>地域包括支援センター</w:t>
            </w:r>
          </w:p>
          <w:p w14:paraId="38F0BEC2" w14:textId="20144592" w:rsidR="00870542" w:rsidRPr="00856749" w:rsidRDefault="007527DC" w:rsidP="00D30BFE">
            <w:pPr>
              <w:rPr>
                <w:rFonts w:asciiTheme="minorEastAsia" w:hAnsiTheme="minorEastAsia"/>
                <w:vertAlign w:val="superscript"/>
              </w:rPr>
            </w:pPr>
            <w:r w:rsidRPr="00856749">
              <w:rPr>
                <w:rFonts w:asciiTheme="minorEastAsia" w:hAnsiTheme="minorEastAsia" w:hint="eastAsia"/>
              </w:rPr>
              <w:t>運営事業</w:t>
            </w:r>
            <w:r w:rsidR="00107359" w:rsidRPr="00856749">
              <w:rPr>
                <w:rFonts w:asciiTheme="minorEastAsia" w:hAnsiTheme="minorEastAsia" w:hint="eastAsia"/>
                <w:vertAlign w:val="superscript"/>
              </w:rPr>
              <w:t>※</w:t>
            </w:r>
            <w:r w:rsidR="00457528" w:rsidRPr="00856749">
              <w:rPr>
                <w:rFonts w:asciiTheme="minorEastAsia" w:hAnsiTheme="minorEastAsia" w:hint="eastAsia"/>
                <w:vertAlign w:val="superscript"/>
              </w:rPr>
              <w:t>４</w:t>
            </w:r>
            <w:r w:rsidR="009851A4" w:rsidRPr="00856749">
              <w:rPr>
                <w:rFonts w:asciiTheme="minorEastAsia" w:hAnsiTheme="minorEastAsia" w:hint="eastAsia"/>
                <w:vertAlign w:val="superscript"/>
              </w:rPr>
              <w:t>、</w:t>
            </w:r>
            <w:r w:rsidR="00457528" w:rsidRPr="00856749">
              <w:rPr>
                <w:rFonts w:asciiTheme="minorEastAsia" w:hAnsiTheme="minorEastAsia" w:hint="eastAsia"/>
                <w:vertAlign w:val="superscript"/>
              </w:rPr>
              <w:t>５</w:t>
            </w:r>
            <w:r w:rsidR="00870542" w:rsidRPr="00856749">
              <w:rPr>
                <w:rFonts w:asciiTheme="minorEastAsia" w:hAnsiTheme="minorEastAsia" w:hint="eastAsia"/>
                <w:vertAlign w:val="superscript"/>
              </w:rPr>
              <w:t>、</w:t>
            </w:r>
            <w:r w:rsidR="00457528" w:rsidRPr="00856749">
              <w:rPr>
                <w:rFonts w:asciiTheme="minorEastAsia" w:hAnsiTheme="minorEastAsia" w:hint="eastAsia"/>
                <w:vertAlign w:val="superscript"/>
              </w:rPr>
              <w:t>６</w:t>
            </w:r>
            <w:r w:rsidR="00A31418" w:rsidRPr="00856749">
              <w:rPr>
                <w:rFonts w:asciiTheme="minorEastAsia" w:hAnsiTheme="minorEastAsia" w:hint="eastAsia"/>
                <w:vertAlign w:val="superscript"/>
              </w:rPr>
              <w:t>、７</w:t>
            </w:r>
          </w:p>
        </w:tc>
        <w:tc>
          <w:tcPr>
            <w:tcW w:w="4210" w:type="dxa"/>
            <w:vAlign w:val="center"/>
          </w:tcPr>
          <w:p w14:paraId="06D2E6EE" w14:textId="77777777" w:rsidR="007527DC" w:rsidRPr="00856749" w:rsidRDefault="007527DC" w:rsidP="00D30BFE">
            <w:pPr>
              <w:rPr>
                <w:rFonts w:asciiTheme="minorEastAsia" w:hAnsiTheme="minorEastAsia"/>
              </w:rPr>
            </w:pPr>
            <w:r w:rsidRPr="00856749">
              <w:rPr>
                <w:rFonts w:asciiTheme="minorEastAsia" w:hAnsiTheme="minorEastAsia" w:hint="eastAsia"/>
              </w:rPr>
              <w:t>保健師その他これに準ずる者</w:t>
            </w:r>
          </w:p>
          <w:p w14:paraId="63F1F2C1" w14:textId="77777777" w:rsidR="007527DC" w:rsidRPr="00856749" w:rsidRDefault="007527DC" w:rsidP="00D30BFE">
            <w:pPr>
              <w:rPr>
                <w:rFonts w:asciiTheme="minorEastAsia" w:hAnsiTheme="minorEastAsia"/>
              </w:rPr>
            </w:pPr>
            <w:r w:rsidRPr="00856749">
              <w:rPr>
                <w:rFonts w:asciiTheme="minorEastAsia" w:hAnsiTheme="minorEastAsia" w:hint="eastAsia"/>
              </w:rPr>
              <w:t>（以下「保健師等」という。）</w:t>
            </w:r>
          </w:p>
        </w:tc>
        <w:tc>
          <w:tcPr>
            <w:tcW w:w="2270" w:type="dxa"/>
            <w:vAlign w:val="center"/>
          </w:tcPr>
          <w:p w14:paraId="53FABC17" w14:textId="246166CB" w:rsidR="007527DC" w:rsidRPr="00856749" w:rsidRDefault="00ED3085" w:rsidP="00D30BFE">
            <w:pPr>
              <w:rPr>
                <w:rFonts w:asciiTheme="minorEastAsia" w:hAnsiTheme="minorEastAsia"/>
              </w:rPr>
            </w:pPr>
            <w:r w:rsidRPr="00856749">
              <w:rPr>
                <w:rFonts w:asciiTheme="minorEastAsia" w:hAnsiTheme="minorEastAsia" w:hint="eastAsia"/>
              </w:rPr>
              <w:t>常勤専従　１人</w:t>
            </w:r>
            <w:r w:rsidR="007527DC" w:rsidRPr="00856749">
              <w:rPr>
                <w:rFonts w:asciiTheme="minorEastAsia" w:hAnsiTheme="minorEastAsia" w:hint="eastAsia"/>
              </w:rPr>
              <w:t>以上</w:t>
            </w:r>
          </w:p>
        </w:tc>
      </w:tr>
      <w:tr w:rsidR="007527DC" w:rsidRPr="00856749" w14:paraId="4B2A1018" w14:textId="77777777" w:rsidTr="003E525A">
        <w:tc>
          <w:tcPr>
            <w:tcW w:w="2581" w:type="dxa"/>
            <w:vMerge/>
            <w:vAlign w:val="center"/>
          </w:tcPr>
          <w:p w14:paraId="2D2AD9BE" w14:textId="77777777" w:rsidR="007527DC" w:rsidRPr="00856749" w:rsidRDefault="007527DC" w:rsidP="00D30BFE">
            <w:pPr>
              <w:rPr>
                <w:rFonts w:asciiTheme="minorEastAsia" w:hAnsiTheme="minorEastAsia"/>
              </w:rPr>
            </w:pPr>
          </w:p>
        </w:tc>
        <w:tc>
          <w:tcPr>
            <w:tcW w:w="4210" w:type="dxa"/>
            <w:vAlign w:val="center"/>
          </w:tcPr>
          <w:p w14:paraId="5FF00C36" w14:textId="77777777" w:rsidR="007527DC" w:rsidRPr="00856749" w:rsidRDefault="007527DC" w:rsidP="00D30BFE">
            <w:pPr>
              <w:rPr>
                <w:rFonts w:asciiTheme="minorEastAsia" w:hAnsiTheme="minorEastAsia"/>
              </w:rPr>
            </w:pPr>
            <w:r w:rsidRPr="00856749">
              <w:rPr>
                <w:rFonts w:asciiTheme="minorEastAsia" w:hAnsiTheme="minorEastAsia" w:hint="eastAsia"/>
              </w:rPr>
              <w:t>社会福祉士その他これに準ずる者</w:t>
            </w:r>
          </w:p>
          <w:p w14:paraId="17116AAE" w14:textId="77777777" w:rsidR="007527DC" w:rsidRPr="00856749" w:rsidRDefault="007527DC" w:rsidP="00D30BFE">
            <w:pPr>
              <w:rPr>
                <w:rFonts w:asciiTheme="minorEastAsia" w:hAnsiTheme="minorEastAsia"/>
              </w:rPr>
            </w:pPr>
            <w:r w:rsidRPr="00856749">
              <w:rPr>
                <w:rFonts w:asciiTheme="minorEastAsia" w:hAnsiTheme="minorEastAsia" w:hint="eastAsia"/>
              </w:rPr>
              <w:t>（以下「社会福祉士等」という。）</w:t>
            </w:r>
          </w:p>
        </w:tc>
        <w:tc>
          <w:tcPr>
            <w:tcW w:w="2270" w:type="dxa"/>
            <w:vAlign w:val="center"/>
          </w:tcPr>
          <w:p w14:paraId="123660BE" w14:textId="66D199BB" w:rsidR="007527DC" w:rsidRPr="00856749" w:rsidRDefault="00ED3085" w:rsidP="00D30BFE">
            <w:pPr>
              <w:rPr>
                <w:rFonts w:asciiTheme="minorEastAsia" w:hAnsiTheme="minorEastAsia"/>
              </w:rPr>
            </w:pPr>
            <w:r w:rsidRPr="00856749">
              <w:rPr>
                <w:rFonts w:asciiTheme="minorEastAsia" w:hAnsiTheme="minorEastAsia" w:hint="eastAsia"/>
              </w:rPr>
              <w:t>常勤専従　１人</w:t>
            </w:r>
            <w:r w:rsidR="007527DC" w:rsidRPr="00856749">
              <w:rPr>
                <w:rFonts w:asciiTheme="minorEastAsia" w:hAnsiTheme="minorEastAsia" w:hint="eastAsia"/>
              </w:rPr>
              <w:t>以上</w:t>
            </w:r>
          </w:p>
        </w:tc>
      </w:tr>
      <w:tr w:rsidR="007527DC" w:rsidRPr="00856749" w14:paraId="66A41303" w14:textId="77777777" w:rsidTr="003E525A">
        <w:tc>
          <w:tcPr>
            <w:tcW w:w="2581" w:type="dxa"/>
            <w:vMerge/>
            <w:vAlign w:val="center"/>
          </w:tcPr>
          <w:p w14:paraId="27B855F7" w14:textId="77777777" w:rsidR="007527DC" w:rsidRPr="00856749" w:rsidRDefault="007527DC" w:rsidP="00D30BFE">
            <w:pPr>
              <w:rPr>
                <w:rFonts w:asciiTheme="minorEastAsia" w:hAnsiTheme="minorEastAsia"/>
              </w:rPr>
            </w:pPr>
          </w:p>
        </w:tc>
        <w:tc>
          <w:tcPr>
            <w:tcW w:w="4210" w:type="dxa"/>
            <w:vAlign w:val="center"/>
          </w:tcPr>
          <w:p w14:paraId="65C6B820" w14:textId="77777777" w:rsidR="007527DC" w:rsidRPr="00856749" w:rsidRDefault="007527DC" w:rsidP="00D30BFE">
            <w:pPr>
              <w:rPr>
                <w:rFonts w:asciiTheme="minorEastAsia" w:hAnsiTheme="minorEastAsia"/>
              </w:rPr>
            </w:pPr>
            <w:r w:rsidRPr="00856749">
              <w:rPr>
                <w:rFonts w:asciiTheme="minorEastAsia" w:hAnsiTheme="minorEastAsia" w:hint="eastAsia"/>
              </w:rPr>
              <w:t>主任介護支援専門員その他これに準ずる者</w:t>
            </w:r>
          </w:p>
          <w:p w14:paraId="139283D6" w14:textId="77777777" w:rsidR="007527DC" w:rsidRPr="00856749" w:rsidRDefault="007527DC" w:rsidP="00D30BFE">
            <w:pPr>
              <w:rPr>
                <w:rFonts w:asciiTheme="minorEastAsia" w:hAnsiTheme="minorEastAsia"/>
              </w:rPr>
            </w:pPr>
            <w:r w:rsidRPr="00856749">
              <w:rPr>
                <w:rFonts w:asciiTheme="minorEastAsia" w:hAnsiTheme="minorEastAsia" w:hint="eastAsia"/>
              </w:rPr>
              <w:t>（以下「主任介護支援専門員等」という。）</w:t>
            </w:r>
          </w:p>
        </w:tc>
        <w:tc>
          <w:tcPr>
            <w:tcW w:w="2270" w:type="dxa"/>
            <w:vAlign w:val="center"/>
          </w:tcPr>
          <w:p w14:paraId="76D864E8" w14:textId="68F6A270" w:rsidR="007527DC" w:rsidRPr="00856749" w:rsidRDefault="00ED3085" w:rsidP="00D30BFE">
            <w:pPr>
              <w:rPr>
                <w:rFonts w:asciiTheme="minorEastAsia" w:hAnsiTheme="minorEastAsia"/>
              </w:rPr>
            </w:pPr>
            <w:r w:rsidRPr="00856749">
              <w:rPr>
                <w:rFonts w:asciiTheme="minorEastAsia" w:hAnsiTheme="minorEastAsia" w:hint="eastAsia"/>
              </w:rPr>
              <w:t>常勤専従　１人</w:t>
            </w:r>
            <w:r w:rsidR="007527DC" w:rsidRPr="00856749">
              <w:rPr>
                <w:rFonts w:asciiTheme="minorEastAsia" w:hAnsiTheme="minorEastAsia" w:hint="eastAsia"/>
              </w:rPr>
              <w:t>以上</w:t>
            </w:r>
          </w:p>
        </w:tc>
      </w:tr>
      <w:tr w:rsidR="007527DC" w:rsidRPr="00856749" w14:paraId="1E19F52F" w14:textId="77777777" w:rsidTr="003E525A">
        <w:trPr>
          <w:trHeight w:val="708"/>
        </w:trPr>
        <w:tc>
          <w:tcPr>
            <w:tcW w:w="2581" w:type="dxa"/>
            <w:vAlign w:val="center"/>
          </w:tcPr>
          <w:p w14:paraId="6DA24A5E" w14:textId="77777777" w:rsidR="007527DC" w:rsidRPr="00856749" w:rsidRDefault="007527DC" w:rsidP="00D30BFE">
            <w:pPr>
              <w:rPr>
                <w:rFonts w:asciiTheme="minorEastAsia" w:hAnsiTheme="minorEastAsia"/>
              </w:rPr>
            </w:pPr>
            <w:r w:rsidRPr="00856749">
              <w:rPr>
                <w:rFonts w:asciiTheme="minorEastAsia" w:hAnsiTheme="minorEastAsia" w:hint="eastAsia"/>
              </w:rPr>
              <w:t>居宅介護支援事業</w:t>
            </w:r>
          </w:p>
        </w:tc>
        <w:tc>
          <w:tcPr>
            <w:tcW w:w="6480" w:type="dxa"/>
            <w:gridSpan w:val="2"/>
            <w:vMerge w:val="restart"/>
            <w:vAlign w:val="center"/>
          </w:tcPr>
          <w:p w14:paraId="102A537F" w14:textId="54FFFAB2" w:rsidR="007527DC" w:rsidRPr="00856749" w:rsidRDefault="007527DC" w:rsidP="007527DC">
            <w:pPr>
              <w:rPr>
                <w:rFonts w:asciiTheme="minorEastAsia" w:hAnsiTheme="minorEastAsia"/>
              </w:rPr>
            </w:pPr>
            <w:r w:rsidRPr="00856749">
              <w:rPr>
                <w:rFonts w:asciiTheme="minorEastAsia" w:hAnsiTheme="minorEastAsia" w:hint="eastAsia"/>
              </w:rPr>
              <w:t>居宅介護支援事業及び通所系サービス事業は、介護保険</w:t>
            </w:r>
            <w:r w:rsidR="009851A4" w:rsidRPr="00856749">
              <w:rPr>
                <w:rFonts w:asciiTheme="minorEastAsia" w:hAnsiTheme="minorEastAsia" w:hint="eastAsia"/>
              </w:rPr>
              <w:t>法</w:t>
            </w:r>
            <w:r w:rsidRPr="00856749">
              <w:rPr>
                <w:rFonts w:asciiTheme="minorEastAsia" w:hAnsiTheme="minorEastAsia" w:hint="eastAsia"/>
              </w:rPr>
              <w:t>の配置基準に従ってください。</w:t>
            </w:r>
          </w:p>
          <w:p w14:paraId="11A5BB95" w14:textId="100B97E1" w:rsidR="007527DC" w:rsidRPr="00856749" w:rsidRDefault="007527DC" w:rsidP="007527DC">
            <w:pPr>
              <w:ind w:left="210" w:hangingChars="100" w:hanging="210"/>
              <w:rPr>
                <w:rFonts w:asciiTheme="minorEastAsia" w:hAnsiTheme="minorEastAsia"/>
              </w:rPr>
            </w:pPr>
            <w:r w:rsidRPr="00856749">
              <w:rPr>
                <w:rFonts w:asciiTheme="minorEastAsia" w:hAnsiTheme="minorEastAsia" w:hint="eastAsia"/>
              </w:rPr>
              <w:t>※施設の運営開始日までに介護保険法に規定するサービス事業所</w:t>
            </w:r>
            <w:r w:rsidRPr="00856749">
              <w:rPr>
                <w:rFonts w:asciiTheme="minorEastAsia" w:hAnsiTheme="minorEastAsia" w:hint="eastAsia"/>
              </w:rPr>
              <w:lastRenderedPageBreak/>
              <w:t>の指定を受けることが必要になります。</w:t>
            </w:r>
          </w:p>
        </w:tc>
      </w:tr>
      <w:tr w:rsidR="007527DC" w:rsidRPr="00856749" w14:paraId="50AF044E" w14:textId="77777777" w:rsidTr="003E525A">
        <w:tc>
          <w:tcPr>
            <w:tcW w:w="2581" w:type="dxa"/>
            <w:vAlign w:val="center"/>
          </w:tcPr>
          <w:p w14:paraId="64DFCC70" w14:textId="77777777" w:rsidR="007527DC" w:rsidRPr="00856749" w:rsidRDefault="007527DC" w:rsidP="00D30BFE">
            <w:pPr>
              <w:rPr>
                <w:rFonts w:asciiTheme="minorEastAsia" w:hAnsiTheme="minorEastAsia"/>
              </w:rPr>
            </w:pPr>
            <w:r w:rsidRPr="00856749">
              <w:rPr>
                <w:rFonts w:asciiTheme="minorEastAsia" w:hAnsiTheme="minorEastAsia" w:hint="eastAsia"/>
              </w:rPr>
              <w:t>通所系サービス事業</w:t>
            </w:r>
          </w:p>
        </w:tc>
        <w:tc>
          <w:tcPr>
            <w:tcW w:w="6480" w:type="dxa"/>
            <w:gridSpan w:val="2"/>
            <w:vMerge/>
            <w:vAlign w:val="center"/>
          </w:tcPr>
          <w:p w14:paraId="7C6F30C6" w14:textId="77777777" w:rsidR="007527DC" w:rsidRPr="00856749" w:rsidRDefault="007527DC" w:rsidP="00D30BFE">
            <w:pPr>
              <w:rPr>
                <w:rFonts w:asciiTheme="minorEastAsia" w:hAnsiTheme="minorEastAsia"/>
              </w:rPr>
            </w:pPr>
          </w:p>
        </w:tc>
      </w:tr>
    </w:tbl>
    <w:p w14:paraId="55B36ED4" w14:textId="77777777" w:rsidR="001D53A4" w:rsidRPr="00856749" w:rsidRDefault="00B82DA4" w:rsidP="00B856F4">
      <w:pPr>
        <w:ind w:leftChars="300" w:left="1260" w:hangingChars="300" w:hanging="630"/>
        <w:rPr>
          <w:rFonts w:asciiTheme="minorEastAsia" w:hAnsiTheme="minorEastAsia"/>
        </w:rPr>
      </w:pPr>
      <w:r w:rsidRPr="00856749">
        <w:rPr>
          <w:rFonts w:asciiTheme="minorEastAsia" w:hAnsiTheme="minorEastAsia" w:hint="eastAsia"/>
        </w:rPr>
        <w:t>※１：常勤職員（所長、地域活動交流Co、生活支援Co、保健師等、社会福祉士等及び主任介護支援専門員等）については、やむを得ず</w:t>
      </w:r>
      <w:r w:rsidR="00B856F4" w:rsidRPr="00856749">
        <w:rPr>
          <w:rFonts w:asciiTheme="minorEastAsia" w:hAnsiTheme="minorEastAsia" w:hint="eastAsia"/>
        </w:rPr>
        <w:t>欠員</w:t>
      </w:r>
      <w:r w:rsidRPr="00856749">
        <w:rPr>
          <w:rFonts w:asciiTheme="minorEastAsia" w:hAnsiTheme="minorEastAsia" w:hint="eastAsia"/>
        </w:rPr>
        <w:t>が生じた場合は、</w:t>
      </w:r>
      <w:r w:rsidR="00B856F4" w:rsidRPr="00856749">
        <w:rPr>
          <w:rFonts w:asciiTheme="minorEastAsia" w:hAnsiTheme="minorEastAsia" w:hint="eastAsia"/>
        </w:rPr>
        <w:t>欠員</w:t>
      </w:r>
      <w:r w:rsidRPr="00856749">
        <w:rPr>
          <w:rFonts w:asciiTheme="minorEastAsia" w:hAnsiTheme="minorEastAsia" w:hint="eastAsia"/>
        </w:rPr>
        <w:t>期間に応じて指定管理料の返還を求めます。</w:t>
      </w:r>
    </w:p>
    <w:p w14:paraId="1CAC29A4" w14:textId="77777777" w:rsidR="001D53A4" w:rsidRPr="00856749" w:rsidRDefault="001D53A4" w:rsidP="00186688">
      <w:pPr>
        <w:ind w:leftChars="600" w:left="1470" w:hangingChars="100" w:hanging="210"/>
        <w:rPr>
          <w:rFonts w:asciiTheme="minorEastAsia" w:hAnsiTheme="minorEastAsia"/>
        </w:rPr>
      </w:pPr>
      <w:r w:rsidRPr="00856749">
        <w:rPr>
          <w:rFonts w:asciiTheme="minorEastAsia" w:hAnsiTheme="minorEastAsia" w:hint="eastAsia"/>
        </w:rPr>
        <w:t>①職員の退職等により職員を配置できない場合は、欠員となった当該日から欠員が解消される日までの間の指定管理料の返還を求めます。</w:t>
      </w:r>
    </w:p>
    <w:p w14:paraId="025A1C2C" w14:textId="235721B2" w:rsidR="00291B64" w:rsidRPr="00856749" w:rsidRDefault="001D53A4" w:rsidP="008C7685">
      <w:pPr>
        <w:ind w:leftChars="600" w:left="1470" w:hangingChars="100" w:hanging="210"/>
        <w:rPr>
          <w:rFonts w:asciiTheme="minorEastAsia" w:hAnsiTheme="minorEastAsia"/>
        </w:rPr>
      </w:pPr>
      <w:r w:rsidRPr="00856749">
        <w:rPr>
          <w:rFonts w:asciiTheme="minorEastAsia" w:hAnsiTheme="minorEastAsia" w:hint="eastAsia"/>
        </w:rPr>
        <w:t>②職員が在籍しているものの、産前・産後休業（休暇）や育児休業（休暇）、病気休業（休暇）等により当該年度に連続して</w:t>
      </w:r>
      <w:r w:rsidRPr="00856749">
        <w:rPr>
          <w:rFonts w:asciiTheme="minorEastAsia" w:hAnsiTheme="minorEastAsia"/>
        </w:rPr>
        <w:t>30日を超えて勤務できない状態が継続する場合（年次有給休暇を除く。）は、31日目以降から欠員として扱い、指定管理料の返還を求めます。なお、年度を超えて勤務できない状態が継続する場合は、翌年度においては４月１日を起算日として31日目以降から欠員として扱い、指定管理料の返還を求めます。</w:t>
      </w:r>
      <w:r w:rsidR="008C7685" w:rsidRPr="00856749">
        <w:rPr>
          <w:rFonts w:asciiTheme="minorEastAsia" w:hAnsiTheme="minorEastAsia" w:hint="eastAsia"/>
        </w:rPr>
        <w:t>なお31日目以降に後任を配置したものの、</w:t>
      </w:r>
      <w:r w:rsidR="004F3988" w:rsidRPr="00856749">
        <w:rPr>
          <w:rFonts w:asciiTheme="minorEastAsia" w:hAnsiTheme="minorEastAsia" w:hint="eastAsia"/>
        </w:rPr>
        <w:t>産前・産後休業（休暇）や育児休業（休暇）、病気休業（休暇）等（年次有給休暇を除く）により勤務できない場合は、</w:t>
      </w:r>
      <w:r w:rsidR="008C7685" w:rsidRPr="00856749">
        <w:rPr>
          <w:rFonts w:asciiTheme="minorEastAsia" w:hAnsiTheme="minorEastAsia" w:hint="eastAsia"/>
        </w:rPr>
        <w:t>欠員として扱います。</w:t>
      </w:r>
    </w:p>
    <w:p w14:paraId="696F7CAC" w14:textId="77777777" w:rsidR="009C3436" w:rsidRPr="00856749" w:rsidRDefault="009C3436" w:rsidP="009C3436">
      <w:pPr>
        <w:ind w:leftChars="200" w:left="420"/>
        <w:rPr>
          <w:rFonts w:asciiTheme="minorEastAsia" w:hAnsiTheme="minorEastAsia"/>
        </w:rPr>
      </w:pPr>
    </w:p>
    <w:tbl>
      <w:tblPr>
        <w:tblStyle w:val="a7"/>
        <w:tblW w:w="0" w:type="auto"/>
        <w:tblInd w:w="-5" w:type="dxa"/>
        <w:tblLook w:val="04A0" w:firstRow="1" w:lastRow="0" w:firstColumn="1" w:lastColumn="0" w:noHBand="0" w:noVBand="1"/>
      </w:tblPr>
      <w:tblGrid>
        <w:gridCol w:w="9741"/>
      </w:tblGrid>
      <w:tr w:rsidR="009C3436" w:rsidRPr="00856749" w14:paraId="540C3F57" w14:textId="77777777" w:rsidTr="00186688">
        <w:tc>
          <w:tcPr>
            <w:tcW w:w="9741" w:type="dxa"/>
            <w:tcBorders>
              <w:top w:val="dotted" w:sz="4" w:space="0" w:color="auto"/>
              <w:left w:val="dotted" w:sz="4" w:space="0" w:color="auto"/>
              <w:bottom w:val="dotted" w:sz="4" w:space="0" w:color="auto"/>
              <w:right w:val="dotted" w:sz="4" w:space="0" w:color="auto"/>
            </w:tcBorders>
          </w:tcPr>
          <w:p w14:paraId="750EB875" w14:textId="32C880A6" w:rsidR="009C3436" w:rsidRPr="00856749" w:rsidRDefault="009C3436" w:rsidP="00FE3DF3">
            <w:pPr>
              <w:rPr>
                <w:rFonts w:asciiTheme="minorEastAsia" w:hAnsiTheme="minorEastAsia"/>
              </w:rPr>
            </w:pPr>
            <w:r w:rsidRPr="00856749">
              <w:rPr>
                <w:rFonts w:asciiTheme="minorEastAsia" w:hAnsiTheme="minorEastAsia"/>
                <w:noProof/>
              </w:rPr>
              <mc:AlternateContent>
                <mc:Choice Requires="wps">
                  <w:drawing>
                    <wp:anchor distT="0" distB="0" distL="114300" distR="114300" simplePos="0" relativeHeight="251685888" behindDoc="0" locked="0" layoutInCell="1" allowOverlap="1" wp14:anchorId="74E6DA5F" wp14:editId="76B715F7">
                      <wp:simplePos x="0" y="0"/>
                      <wp:positionH relativeFrom="column">
                        <wp:posOffset>1541780</wp:posOffset>
                      </wp:positionH>
                      <wp:positionV relativeFrom="paragraph">
                        <wp:posOffset>-394805</wp:posOffset>
                      </wp:positionV>
                      <wp:extent cx="86995" cy="2771775"/>
                      <wp:effectExtent l="0" t="8890" r="18415" b="18415"/>
                      <wp:wrapNone/>
                      <wp:docPr id="21" name="左大かっこ 21"/>
                      <wp:cNvGraphicFramePr/>
                      <a:graphic xmlns:a="http://schemas.openxmlformats.org/drawingml/2006/main">
                        <a:graphicData uri="http://schemas.microsoft.com/office/word/2010/wordprocessingShape">
                          <wps:wsp>
                            <wps:cNvSpPr/>
                            <wps:spPr>
                              <a:xfrm rot="16200000">
                                <a:off x="0" y="0"/>
                                <a:ext cx="86995" cy="277177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F316F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1" o:spid="_x0000_s1026" type="#_x0000_t85" style="position:absolute;left:0;text-align:left;margin-left:121.4pt;margin-top:-31.1pt;width:6.85pt;height:218.25pt;rotation:-9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" adj="56" strokecolor="black [3040]"/>
                  </w:pict>
                </mc:Fallback>
              </mc:AlternateContent>
            </w:r>
            <w:r w:rsidRPr="00856749">
              <w:rPr>
                <w:rFonts w:asciiTheme="minorEastAsia" w:hAnsiTheme="minorEastAsia"/>
                <w:noProof/>
              </w:rPr>
              <mc:AlternateContent>
                <mc:Choice Requires="wps">
                  <w:drawing>
                    <wp:anchor distT="0" distB="0" distL="114300" distR="114300" simplePos="0" relativeHeight="251686912" behindDoc="0" locked="0" layoutInCell="1" allowOverlap="1" wp14:anchorId="5DC08D4C" wp14:editId="3EF981C3">
                      <wp:simplePos x="0" y="0"/>
                      <wp:positionH relativeFrom="column">
                        <wp:posOffset>4324350</wp:posOffset>
                      </wp:positionH>
                      <wp:positionV relativeFrom="paragraph">
                        <wp:posOffset>-391518</wp:posOffset>
                      </wp:positionV>
                      <wp:extent cx="86995" cy="2771775"/>
                      <wp:effectExtent l="0" t="8890" r="18415" b="18415"/>
                      <wp:wrapNone/>
                      <wp:docPr id="22" name="左大かっこ 22"/>
                      <wp:cNvGraphicFramePr/>
                      <a:graphic xmlns:a="http://schemas.openxmlformats.org/drawingml/2006/main">
                        <a:graphicData uri="http://schemas.microsoft.com/office/word/2010/wordprocessingShape">
                          <wps:wsp>
                            <wps:cNvSpPr/>
                            <wps:spPr>
                              <a:xfrm rot="16200000">
                                <a:off x="0" y="0"/>
                                <a:ext cx="86995" cy="277177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E7AA8" id="左大かっこ 22" o:spid="_x0000_s1026" type="#_x0000_t85" style="position:absolute;left:0;text-align:left;margin-left:340.5pt;margin-top:-30.85pt;width:6.85pt;height:218.25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" adj="56" strokecolor="black [3040]"/>
                  </w:pict>
                </mc:Fallback>
              </mc:AlternateContent>
            </w:r>
            <w:r w:rsidRPr="00856749">
              <w:rPr>
                <w:rFonts w:asciiTheme="minorEastAsia" w:hAnsiTheme="minorEastAsia" w:hint="eastAsia"/>
              </w:rPr>
              <w:t>（例）指定管理料を返還する場合</w:t>
            </w:r>
          </w:p>
          <w:p w14:paraId="50C768DF" w14:textId="4FB22426" w:rsidR="009C3436" w:rsidRPr="00856749" w:rsidRDefault="009C3436" w:rsidP="00FE3DF3">
            <w:pPr>
              <w:rPr>
                <w:rFonts w:asciiTheme="minorEastAsia" w:hAnsiTheme="minorEastAsia"/>
              </w:rPr>
            </w:pPr>
            <w:r w:rsidRPr="00856749">
              <w:rPr>
                <w:rFonts w:asciiTheme="minorEastAsia" w:hAnsiTheme="minorEastAsia"/>
                <w:noProof/>
              </w:rPr>
              <mc:AlternateContent>
                <mc:Choice Requires="wps">
                  <w:drawing>
                    <wp:anchor distT="0" distB="0" distL="114300" distR="114300" simplePos="0" relativeHeight="251694080" behindDoc="0" locked="0" layoutInCell="1" allowOverlap="1" wp14:anchorId="04F3F7ED" wp14:editId="3FC9978B">
                      <wp:simplePos x="0" y="0"/>
                      <wp:positionH relativeFrom="column">
                        <wp:posOffset>5308600</wp:posOffset>
                      </wp:positionH>
                      <wp:positionV relativeFrom="paragraph">
                        <wp:posOffset>198755</wp:posOffset>
                      </wp:positionV>
                      <wp:extent cx="707390" cy="294005"/>
                      <wp:effectExtent l="0" t="0" r="0" b="0"/>
                      <wp:wrapNone/>
                      <wp:docPr id="29" name="正方形/長方形 29"/>
                      <wp:cNvGraphicFramePr/>
                      <a:graphic xmlns:a="http://schemas.openxmlformats.org/drawingml/2006/main">
                        <a:graphicData uri="http://schemas.microsoft.com/office/word/2010/wordprocessingShape">
                          <wps:wsp>
                            <wps:cNvSpPr/>
                            <wps:spPr>
                              <a:xfrm>
                                <a:off x="0" y="0"/>
                                <a:ext cx="707390" cy="29400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7BB45E2" w14:textId="77777777" w:rsidR="00546B7D" w:rsidRPr="00186688" w:rsidRDefault="00546B7D" w:rsidP="009C3436">
                                  <w:pPr>
                                    <w:jc w:val="center"/>
                                    <w:rPr>
                                      <w:rFonts w:asciiTheme="minorEastAsia" w:hAnsiTheme="minorEastAsia"/>
                                      <w:sz w:val="16"/>
                                    </w:rPr>
                                  </w:pPr>
                                  <w:r w:rsidRPr="00186688">
                                    <w:rPr>
                                      <w:rFonts w:asciiTheme="minorEastAsia" w:hAnsiTheme="minorEastAsia" w:hint="eastAsia"/>
                                      <w:sz w:val="16"/>
                                    </w:rPr>
                                    <w:t>５</w:t>
                                  </w:r>
                                  <w:r w:rsidRPr="00186688">
                                    <w:rPr>
                                      <w:rFonts w:asciiTheme="minorEastAsia" w:hAnsiTheme="minorEastAsia"/>
                                      <w:sz w:val="16"/>
                                    </w:rPr>
                                    <w:t>月</w:t>
                                  </w:r>
                                  <w:r w:rsidRPr="00186688">
                                    <w:rPr>
                                      <w:rFonts w:asciiTheme="minorEastAsia" w:hAnsiTheme="minorEastAsia" w:hint="eastAsia"/>
                                      <w:sz w:val="16"/>
                                    </w:rPr>
                                    <w:t>５日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F3F7ED" id="正方形/長方形 29" o:spid="_x0000_s1026" style="position:absolute;left:0;text-align:left;margin-left:418pt;margin-top:15.65pt;width:55.7pt;height:23.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" filled="f" stroked="f" strokeweight="2pt">
                      <v:textbox>
                        <w:txbxContent>
                          <w:p w14:paraId="67BB45E2" w14:textId="77777777" w:rsidR="00546B7D" w:rsidRPr="00186688" w:rsidRDefault="00546B7D" w:rsidP="009C3436">
                            <w:pPr>
                              <w:jc w:val="center"/>
                              <w:rPr>
                                <w:rFonts w:asciiTheme="minorEastAsia" w:hAnsiTheme="minorEastAsia"/>
                                <w:sz w:val="16"/>
                              </w:rPr>
                            </w:pPr>
                            <w:r w:rsidRPr="00186688">
                              <w:rPr>
                                <w:rFonts w:asciiTheme="minorEastAsia" w:hAnsiTheme="minorEastAsia" w:hint="eastAsia"/>
                                <w:sz w:val="16"/>
                              </w:rPr>
                              <w:t>５</w:t>
                            </w:r>
                            <w:r w:rsidRPr="00186688">
                              <w:rPr>
                                <w:rFonts w:asciiTheme="minorEastAsia" w:hAnsiTheme="minorEastAsia"/>
                                <w:sz w:val="16"/>
                              </w:rPr>
                              <w:t>月</w:t>
                            </w:r>
                            <w:r w:rsidRPr="00186688">
                              <w:rPr>
                                <w:rFonts w:asciiTheme="minorEastAsia" w:hAnsiTheme="minorEastAsia" w:hint="eastAsia"/>
                                <w:sz w:val="16"/>
                              </w:rPr>
                              <w:t>５日</w:t>
                            </w:r>
                          </w:p>
                        </w:txbxContent>
                      </v:textbox>
                    </v:rect>
                  </w:pict>
                </mc:Fallback>
              </mc:AlternateContent>
            </w:r>
            <w:r w:rsidRPr="00856749">
              <w:rPr>
                <w:rFonts w:asciiTheme="minorEastAsia" w:hAnsiTheme="minorEastAsia"/>
                <w:noProof/>
              </w:rPr>
              <mc:AlternateContent>
                <mc:Choice Requires="wps">
                  <w:drawing>
                    <wp:anchor distT="0" distB="0" distL="114300" distR="114300" simplePos="0" relativeHeight="251684864" behindDoc="0" locked="0" layoutInCell="1" allowOverlap="1" wp14:anchorId="6C62B276" wp14:editId="2165504E">
                      <wp:simplePos x="0" y="0"/>
                      <wp:positionH relativeFrom="column">
                        <wp:posOffset>2579066</wp:posOffset>
                      </wp:positionH>
                      <wp:positionV relativeFrom="paragraph">
                        <wp:posOffset>208915</wp:posOffset>
                      </wp:positionV>
                      <wp:extent cx="707390" cy="294005"/>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707390" cy="29400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1BBA7B4A" w14:textId="77777777" w:rsidR="00546B7D" w:rsidRPr="00186688" w:rsidRDefault="00546B7D" w:rsidP="009C3436">
                                  <w:pPr>
                                    <w:jc w:val="center"/>
                                    <w:rPr>
                                      <w:rFonts w:asciiTheme="minorEastAsia" w:hAnsiTheme="minorEastAsia"/>
                                      <w:sz w:val="16"/>
                                    </w:rPr>
                                  </w:pPr>
                                  <w:r w:rsidRPr="00186688">
                                    <w:rPr>
                                      <w:rFonts w:asciiTheme="minorEastAsia" w:hAnsiTheme="minorEastAsia" w:hint="eastAsia"/>
                                      <w:sz w:val="16"/>
                                    </w:rPr>
                                    <w:t>４</w:t>
                                  </w:r>
                                  <w:r w:rsidRPr="00186688">
                                    <w:rPr>
                                      <w:rFonts w:asciiTheme="minorEastAsia" w:hAnsiTheme="minorEastAsia"/>
                                      <w:sz w:val="16"/>
                                    </w:rPr>
                                    <w:t>月</w:t>
                                  </w:r>
                                  <w:r w:rsidRPr="00186688">
                                    <w:rPr>
                                      <w:rFonts w:asciiTheme="minorEastAsia" w:hAnsiTheme="minorEastAsia" w:hint="eastAsia"/>
                                      <w:sz w:val="16"/>
                                    </w:rPr>
                                    <w:t>１日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62B276" id="正方形/長方形 20" o:spid="_x0000_s1027" style="position:absolute;left:0;text-align:left;margin-left:203.1pt;margin-top:16.45pt;width:55.7pt;height:23.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" filled="f" stroked="f" strokeweight="2pt">
                      <v:textbox>
                        <w:txbxContent>
                          <w:p w14:paraId="1BBA7B4A" w14:textId="77777777" w:rsidR="00546B7D" w:rsidRPr="00186688" w:rsidRDefault="00546B7D" w:rsidP="009C3436">
                            <w:pPr>
                              <w:jc w:val="center"/>
                              <w:rPr>
                                <w:rFonts w:asciiTheme="minorEastAsia" w:hAnsiTheme="minorEastAsia"/>
                                <w:sz w:val="16"/>
                              </w:rPr>
                            </w:pPr>
                            <w:r w:rsidRPr="00186688">
                              <w:rPr>
                                <w:rFonts w:asciiTheme="minorEastAsia" w:hAnsiTheme="minorEastAsia" w:hint="eastAsia"/>
                                <w:sz w:val="16"/>
                              </w:rPr>
                              <w:t>４</w:t>
                            </w:r>
                            <w:r w:rsidRPr="00186688">
                              <w:rPr>
                                <w:rFonts w:asciiTheme="minorEastAsia" w:hAnsiTheme="minorEastAsia"/>
                                <w:sz w:val="16"/>
                              </w:rPr>
                              <w:t>月</w:t>
                            </w:r>
                            <w:r w:rsidRPr="00186688">
                              <w:rPr>
                                <w:rFonts w:asciiTheme="minorEastAsia" w:hAnsiTheme="minorEastAsia" w:hint="eastAsia"/>
                                <w:sz w:val="16"/>
                              </w:rPr>
                              <w:t>１日</w:t>
                            </w:r>
                          </w:p>
                        </w:txbxContent>
                      </v:textbox>
                    </v:rect>
                  </w:pict>
                </mc:Fallback>
              </mc:AlternateContent>
            </w:r>
            <w:r w:rsidRPr="00856749">
              <w:rPr>
                <w:rFonts w:asciiTheme="minorEastAsia" w:hAnsiTheme="minorEastAsia" w:hint="eastAsia"/>
              </w:rPr>
              <w:t>◆</w:t>
            </w:r>
            <w:r w:rsidR="005F78DC" w:rsidRPr="00856749">
              <w:rPr>
                <w:rFonts w:asciiTheme="minorEastAsia" w:hAnsiTheme="minorEastAsia" w:hint="eastAsia"/>
              </w:rPr>
              <w:t xml:space="preserve"> </w:t>
            </w:r>
            <w:r w:rsidR="006C63F7" w:rsidRPr="00856749">
              <w:rPr>
                <w:rFonts w:asciiTheme="minorEastAsia" w:hAnsiTheme="minorEastAsia" w:hint="eastAsia"/>
              </w:rPr>
              <w:t>Ⅹ</w:t>
            </w:r>
            <w:r w:rsidRPr="00856749">
              <w:rPr>
                <w:rFonts w:asciiTheme="minorEastAsia" w:hAnsiTheme="minorEastAsia" w:hint="eastAsia"/>
              </w:rPr>
              <w:t>年度２月１日から（</w:t>
            </w:r>
            <w:r w:rsidR="000B32FC" w:rsidRPr="00856749">
              <w:rPr>
                <w:rFonts w:asciiTheme="minorEastAsia" w:hAnsiTheme="minorEastAsia" w:hint="eastAsia"/>
              </w:rPr>
              <w:t>Ⅹ＋</w:t>
            </w:r>
            <w:r w:rsidRPr="00856749">
              <w:rPr>
                <w:rFonts w:asciiTheme="minorEastAsia" w:hAnsiTheme="minorEastAsia" w:hint="eastAsia"/>
              </w:rPr>
              <w:t>１）年度５月５日まで職員が欠員の場合</w:t>
            </w:r>
          </w:p>
          <w:p w14:paraId="0D0F2355" w14:textId="450B9850" w:rsidR="009C3436" w:rsidRPr="00856749" w:rsidRDefault="009C3436" w:rsidP="00FE3DF3">
            <w:pPr>
              <w:rPr>
                <w:rFonts w:asciiTheme="minorEastAsia" w:hAnsiTheme="minorEastAsia"/>
              </w:rPr>
            </w:pPr>
          </w:p>
          <w:tbl>
            <w:tblPr>
              <w:tblStyle w:val="a7"/>
              <w:tblW w:w="0" w:type="auto"/>
              <w:tblInd w:w="308" w:type="dxa"/>
              <w:tblLook w:val="04A0" w:firstRow="1" w:lastRow="0" w:firstColumn="1" w:lastColumn="0" w:noHBand="0" w:noVBand="1"/>
            </w:tblPr>
            <w:tblGrid>
              <w:gridCol w:w="8782"/>
            </w:tblGrid>
            <w:tr w:rsidR="009C3436" w:rsidRPr="00856749" w14:paraId="464CAD3D" w14:textId="77777777" w:rsidTr="00FE3DF3">
              <w:tc>
                <w:tcPr>
                  <w:tcW w:w="8782" w:type="dxa"/>
                  <w:shd w:val="clear" w:color="auto" w:fill="000000" w:themeFill="text1"/>
                  <w:vAlign w:val="center"/>
                </w:tcPr>
                <w:p w14:paraId="18CB3212" w14:textId="6776B69D" w:rsidR="009C3436" w:rsidRPr="00856749" w:rsidRDefault="009C3436" w:rsidP="00FE3DF3">
                  <w:pPr>
                    <w:jc w:val="center"/>
                    <w:rPr>
                      <w:rFonts w:asciiTheme="minorEastAsia" w:hAnsiTheme="minorEastAsia"/>
                    </w:rPr>
                  </w:pPr>
                  <w:r w:rsidRPr="00856749">
                    <w:rPr>
                      <w:rFonts w:asciiTheme="minorEastAsia" w:hAnsiTheme="minorEastAsia" w:hint="eastAsia"/>
                    </w:rPr>
                    <w:t>欠員</w:t>
                  </w:r>
                  <w:r w:rsidRPr="00856749">
                    <w:rPr>
                      <w:rFonts w:asciiTheme="minorEastAsia" w:hAnsiTheme="minorEastAsia"/>
                      <w:noProof/>
                    </w:rPr>
                    <mc:AlternateContent>
                      <mc:Choice Requires="wps">
                        <w:drawing>
                          <wp:anchor distT="0" distB="0" distL="114300" distR="114300" simplePos="0" relativeHeight="251676672" behindDoc="0" locked="0" layoutInCell="1" allowOverlap="1" wp14:anchorId="46C6887E" wp14:editId="496F208A">
                            <wp:simplePos x="0" y="0"/>
                            <wp:positionH relativeFrom="column">
                              <wp:posOffset>-352425</wp:posOffset>
                            </wp:positionH>
                            <wp:positionV relativeFrom="paragraph">
                              <wp:posOffset>-259053</wp:posOffset>
                            </wp:positionV>
                            <wp:extent cx="707666" cy="294198"/>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707666" cy="294198"/>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6781C1B" w14:textId="77777777" w:rsidR="00546B7D" w:rsidRPr="00186688" w:rsidRDefault="00546B7D" w:rsidP="009C3436">
                                        <w:pPr>
                                          <w:jc w:val="center"/>
                                          <w:rPr>
                                            <w:rFonts w:asciiTheme="minorEastAsia" w:hAnsiTheme="minorEastAsia"/>
                                            <w:sz w:val="16"/>
                                          </w:rPr>
                                        </w:pPr>
                                        <w:r w:rsidRPr="00186688">
                                          <w:rPr>
                                            <w:rFonts w:asciiTheme="minorEastAsia" w:hAnsiTheme="minorEastAsia" w:hint="eastAsia"/>
                                            <w:sz w:val="16"/>
                                          </w:rPr>
                                          <w:t>２</w:t>
                                        </w:r>
                                        <w:r w:rsidRPr="00186688">
                                          <w:rPr>
                                            <w:rFonts w:asciiTheme="minorEastAsia" w:hAnsiTheme="minorEastAsia"/>
                                            <w:sz w:val="16"/>
                                          </w:rPr>
                                          <w:t>月１</w:t>
                                        </w:r>
                                        <w:r w:rsidRPr="00186688">
                                          <w:rPr>
                                            <w:rFonts w:asciiTheme="minorEastAsia" w:hAnsiTheme="minorEastAsia" w:hint="eastAsia"/>
                                            <w:sz w:val="16"/>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C6887E" id="正方形/長方形 2" o:spid="_x0000_s1028" style="position:absolute;left:0;text-align:left;margin-left:-27.75pt;margin-top:-20.4pt;width:55.7pt;height:23.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" filled="f" stroked="f" strokeweight="2pt">
                            <v:textbox>
                              <w:txbxContent>
                                <w:p w14:paraId="36781C1B" w14:textId="77777777" w:rsidR="00546B7D" w:rsidRPr="00186688" w:rsidRDefault="00546B7D" w:rsidP="009C3436">
                                  <w:pPr>
                                    <w:jc w:val="center"/>
                                    <w:rPr>
                                      <w:rFonts w:asciiTheme="minorEastAsia" w:hAnsiTheme="minorEastAsia"/>
                                      <w:sz w:val="16"/>
                                    </w:rPr>
                                  </w:pPr>
                                  <w:r w:rsidRPr="00186688">
                                    <w:rPr>
                                      <w:rFonts w:asciiTheme="minorEastAsia" w:hAnsiTheme="minorEastAsia" w:hint="eastAsia"/>
                                      <w:sz w:val="16"/>
                                    </w:rPr>
                                    <w:t>２</w:t>
                                  </w:r>
                                  <w:r w:rsidRPr="00186688">
                                    <w:rPr>
                                      <w:rFonts w:asciiTheme="minorEastAsia" w:hAnsiTheme="minorEastAsia"/>
                                      <w:sz w:val="16"/>
                                    </w:rPr>
                                    <w:t>月１</w:t>
                                  </w:r>
                                  <w:r w:rsidRPr="00186688">
                                    <w:rPr>
                                      <w:rFonts w:asciiTheme="minorEastAsia" w:hAnsiTheme="minorEastAsia" w:hint="eastAsia"/>
                                      <w:sz w:val="16"/>
                                    </w:rPr>
                                    <w:t>日</w:t>
                                  </w:r>
                                </w:p>
                              </w:txbxContent>
                            </v:textbox>
                          </v:rect>
                        </w:pict>
                      </mc:Fallback>
                    </mc:AlternateContent>
                  </w:r>
                </w:p>
              </w:tc>
            </w:tr>
          </w:tbl>
          <w:p w14:paraId="069EC8B1" w14:textId="75AC9C7C" w:rsidR="009C3436" w:rsidRPr="00856749" w:rsidRDefault="009C3436" w:rsidP="00FE3DF3">
            <w:pPr>
              <w:rPr>
                <w:rFonts w:asciiTheme="minorEastAsia" w:hAnsiTheme="minorEastAsia"/>
              </w:rPr>
            </w:pPr>
            <w:r w:rsidRPr="00856749">
              <w:rPr>
                <w:rFonts w:asciiTheme="minorEastAsia" w:hAnsiTheme="minorEastAsia"/>
                <w:noProof/>
              </w:rPr>
              <mc:AlternateContent>
                <mc:Choice Requires="wps">
                  <w:drawing>
                    <wp:anchor distT="0" distB="0" distL="114300" distR="114300" simplePos="0" relativeHeight="251687936" behindDoc="0" locked="0" layoutInCell="1" allowOverlap="1" wp14:anchorId="47403502" wp14:editId="3B2D7490">
                      <wp:simplePos x="0" y="0"/>
                      <wp:positionH relativeFrom="column">
                        <wp:posOffset>454025</wp:posOffset>
                      </wp:positionH>
                      <wp:positionV relativeFrom="paragraph">
                        <wp:posOffset>22728</wp:posOffset>
                      </wp:positionV>
                      <wp:extent cx="2265680" cy="294005"/>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2265680" cy="29400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6216BE9" w14:textId="77777777" w:rsidR="00546B7D" w:rsidRPr="00186688" w:rsidRDefault="00546B7D" w:rsidP="009C3436">
                                  <w:pPr>
                                    <w:jc w:val="center"/>
                                    <w:rPr>
                                      <w:rFonts w:asciiTheme="minorEastAsia" w:hAnsiTheme="minorEastAsia"/>
                                      <w:sz w:val="16"/>
                                    </w:rPr>
                                  </w:pPr>
                                  <w:r w:rsidRPr="00186688">
                                    <w:rPr>
                                      <w:rFonts w:asciiTheme="minorEastAsia" w:hAnsiTheme="minorEastAsia"/>
                                      <w:sz w:val="16"/>
                                    </w:rPr>
                                    <w:t xml:space="preserve">X年度返還：２月１日～３月31日分 </w:t>
                                  </w:r>
                                </w:p>
                                <w:p w14:paraId="0B359926" w14:textId="77777777" w:rsidR="00546B7D" w:rsidRPr="00186688" w:rsidRDefault="00546B7D" w:rsidP="009C3436">
                                  <w:pPr>
                                    <w:jc w:val="center"/>
                                    <w:rPr>
                                      <w:rFonts w:asciiTheme="minorEastAsia" w:hAnsiTheme="minorEastAsia"/>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403502" id="正方形/長方形 23" o:spid="_x0000_s1029" style="position:absolute;left:0;text-align:left;margin-left:35.75pt;margin-top:1.8pt;width:178.4pt;height:23.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" filled="f" stroked="f" strokeweight="2pt">
                      <v:textbox>
                        <w:txbxContent>
                          <w:p w14:paraId="46216BE9" w14:textId="77777777" w:rsidR="00546B7D" w:rsidRPr="00186688" w:rsidRDefault="00546B7D" w:rsidP="009C3436">
                            <w:pPr>
                              <w:jc w:val="center"/>
                              <w:rPr>
                                <w:rFonts w:asciiTheme="minorEastAsia" w:hAnsiTheme="minorEastAsia"/>
                                <w:sz w:val="16"/>
                              </w:rPr>
                            </w:pPr>
                            <w:r w:rsidRPr="00186688">
                              <w:rPr>
                                <w:rFonts w:asciiTheme="minorEastAsia" w:hAnsiTheme="minorEastAsia"/>
                                <w:sz w:val="16"/>
                              </w:rPr>
                              <w:t xml:space="preserve">X年度返還：２月１日～３月31日分 </w:t>
                            </w:r>
                          </w:p>
                          <w:p w14:paraId="0B359926" w14:textId="77777777" w:rsidR="00546B7D" w:rsidRPr="00186688" w:rsidRDefault="00546B7D" w:rsidP="009C3436">
                            <w:pPr>
                              <w:jc w:val="center"/>
                              <w:rPr>
                                <w:rFonts w:asciiTheme="minorEastAsia" w:hAnsiTheme="minorEastAsia"/>
                                <w:sz w:val="16"/>
                              </w:rPr>
                            </w:pPr>
                          </w:p>
                        </w:txbxContent>
                      </v:textbox>
                    </v:rect>
                  </w:pict>
                </mc:Fallback>
              </mc:AlternateContent>
            </w:r>
            <w:r w:rsidRPr="00856749">
              <w:rPr>
                <w:rFonts w:asciiTheme="minorEastAsia" w:hAnsiTheme="minorEastAsia"/>
                <w:noProof/>
              </w:rPr>
              <mc:AlternateContent>
                <mc:Choice Requires="wps">
                  <w:drawing>
                    <wp:anchor distT="0" distB="0" distL="114300" distR="114300" simplePos="0" relativeHeight="251688960" behindDoc="0" locked="0" layoutInCell="1" allowOverlap="1" wp14:anchorId="4859BD5A" wp14:editId="35C20EBF">
                      <wp:simplePos x="0" y="0"/>
                      <wp:positionH relativeFrom="column">
                        <wp:posOffset>3336290</wp:posOffset>
                      </wp:positionH>
                      <wp:positionV relativeFrom="paragraph">
                        <wp:posOffset>21259</wp:posOffset>
                      </wp:positionV>
                      <wp:extent cx="2266122" cy="294005"/>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2266122" cy="29400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0336053" w14:textId="77777777" w:rsidR="00546B7D" w:rsidRPr="00186688" w:rsidRDefault="00546B7D" w:rsidP="009C3436">
                                  <w:pPr>
                                    <w:jc w:val="center"/>
                                    <w:rPr>
                                      <w:rFonts w:asciiTheme="minorEastAsia" w:hAnsiTheme="minorEastAsia"/>
                                      <w:sz w:val="16"/>
                                    </w:rPr>
                                  </w:pPr>
                                  <w:r w:rsidRPr="00186688">
                                    <w:rPr>
                                      <w:rFonts w:asciiTheme="minorEastAsia" w:hAnsiTheme="minorEastAsia" w:hint="eastAsia"/>
                                      <w:sz w:val="16"/>
                                    </w:rPr>
                                    <w:t>（</w:t>
                                  </w:r>
                                  <w:r w:rsidRPr="00186688">
                                    <w:rPr>
                                      <w:rFonts w:asciiTheme="minorEastAsia" w:hAnsiTheme="minorEastAsia"/>
                                      <w:sz w:val="16"/>
                                    </w:rPr>
                                    <w:t>X+１）</w:t>
                                  </w:r>
                                  <w:r w:rsidRPr="00186688">
                                    <w:rPr>
                                      <w:rFonts w:asciiTheme="minorEastAsia" w:hAnsiTheme="minorEastAsia" w:hint="eastAsia"/>
                                      <w:sz w:val="16"/>
                                    </w:rPr>
                                    <w:t>年度</w:t>
                                  </w:r>
                                  <w:r w:rsidRPr="00186688">
                                    <w:rPr>
                                      <w:rFonts w:asciiTheme="minorEastAsia" w:hAnsiTheme="minorEastAsia"/>
                                      <w:sz w:val="16"/>
                                    </w:rPr>
                                    <w:t>返還：</w:t>
                                  </w:r>
                                  <w:r w:rsidRPr="00186688">
                                    <w:rPr>
                                      <w:rFonts w:asciiTheme="minorEastAsia" w:hAnsiTheme="minorEastAsia" w:hint="eastAsia"/>
                                      <w:sz w:val="16"/>
                                    </w:rPr>
                                    <w:t>４</w:t>
                                  </w:r>
                                  <w:r w:rsidRPr="00186688">
                                    <w:rPr>
                                      <w:rFonts w:asciiTheme="minorEastAsia" w:hAnsiTheme="minorEastAsia"/>
                                      <w:sz w:val="16"/>
                                    </w:rPr>
                                    <w:t>月</w:t>
                                  </w:r>
                                  <w:r w:rsidRPr="00186688">
                                    <w:rPr>
                                      <w:rFonts w:asciiTheme="minorEastAsia" w:hAnsiTheme="minorEastAsia" w:hint="eastAsia"/>
                                      <w:sz w:val="16"/>
                                    </w:rPr>
                                    <w:t>１</w:t>
                                  </w:r>
                                  <w:r w:rsidRPr="00186688">
                                    <w:rPr>
                                      <w:rFonts w:asciiTheme="minorEastAsia" w:hAnsiTheme="minorEastAsia"/>
                                      <w:sz w:val="16"/>
                                    </w:rPr>
                                    <w:t>日～</w:t>
                                  </w:r>
                                  <w:r w:rsidRPr="00186688">
                                    <w:rPr>
                                      <w:rFonts w:asciiTheme="minorEastAsia" w:hAnsiTheme="minorEastAsia" w:hint="eastAsia"/>
                                      <w:sz w:val="16"/>
                                    </w:rPr>
                                    <w:t>５</w:t>
                                  </w:r>
                                  <w:r w:rsidRPr="00186688">
                                    <w:rPr>
                                      <w:rFonts w:asciiTheme="minorEastAsia" w:hAnsiTheme="minorEastAsia"/>
                                      <w:sz w:val="16"/>
                                    </w:rPr>
                                    <w:t>月</w:t>
                                  </w:r>
                                  <w:r w:rsidRPr="00186688">
                                    <w:rPr>
                                      <w:rFonts w:asciiTheme="minorEastAsia" w:hAnsiTheme="minorEastAsia" w:hint="eastAsia"/>
                                      <w:sz w:val="16"/>
                                    </w:rPr>
                                    <w:t>５</w:t>
                                  </w:r>
                                  <w:r w:rsidRPr="00186688">
                                    <w:rPr>
                                      <w:rFonts w:asciiTheme="minorEastAsia" w:hAnsiTheme="minorEastAsia"/>
                                      <w:sz w:val="16"/>
                                    </w:rPr>
                                    <w:t xml:space="preserve">日分 </w:t>
                                  </w:r>
                                </w:p>
                                <w:p w14:paraId="3E03110A" w14:textId="77777777" w:rsidR="00546B7D" w:rsidRPr="00186688" w:rsidRDefault="00546B7D" w:rsidP="009C3436">
                                  <w:pPr>
                                    <w:jc w:val="center"/>
                                    <w:rPr>
                                      <w:rFonts w:asciiTheme="minorEastAsia" w:hAnsiTheme="minorEastAsia"/>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9BD5A" id="正方形/長方形 24" o:spid="_x0000_s1030" style="position:absolute;left:0;text-align:left;margin-left:262.7pt;margin-top:1.65pt;width:178.45pt;height:23.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" filled="f" stroked="f" strokeweight="2pt">
                      <v:textbox>
                        <w:txbxContent>
                          <w:p w14:paraId="30336053" w14:textId="77777777" w:rsidR="00546B7D" w:rsidRPr="00186688" w:rsidRDefault="00546B7D" w:rsidP="009C3436">
                            <w:pPr>
                              <w:jc w:val="center"/>
                              <w:rPr>
                                <w:rFonts w:asciiTheme="minorEastAsia" w:hAnsiTheme="minorEastAsia"/>
                                <w:sz w:val="16"/>
                              </w:rPr>
                            </w:pPr>
                            <w:r w:rsidRPr="00186688">
                              <w:rPr>
                                <w:rFonts w:asciiTheme="minorEastAsia" w:hAnsiTheme="minorEastAsia" w:hint="eastAsia"/>
                                <w:sz w:val="16"/>
                              </w:rPr>
                              <w:t>（</w:t>
                            </w:r>
                            <w:r w:rsidRPr="00186688">
                              <w:rPr>
                                <w:rFonts w:asciiTheme="minorEastAsia" w:hAnsiTheme="minorEastAsia"/>
                                <w:sz w:val="16"/>
                              </w:rPr>
                              <w:t>X+１）</w:t>
                            </w:r>
                            <w:r w:rsidRPr="00186688">
                              <w:rPr>
                                <w:rFonts w:asciiTheme="minorEastAsia" w:hAnsiTheme="minorEastAsia" w:hint="eastAsia"/>
                                <w:sz w:val="16"/>
                              </w:rPr>
                              <w:t>年度</w:t>
                            </w:r>
                            <w:r w:rsidRPr="00186688">
                              <w:rPr>
                                <w:rFonts w:asciiTheme="minorEastAsia" w:hAnsiTheme="minorEastAsia"/>
                                <w:sz w:val="16"/>
                              </w:rPr>
                              <w:t>返還：</w:t>
                            </w:r>
                            <w:r w:rsidRPr="00186688">
                              <w:rPr>
                                <w:rFonts w:asciiTheme="minorEastAsia" w:hAnsiTheme="minorEastAsia" w:hint="eastAsia"/>
                                <w:sz w:val="16"/>
                              </w:rPr>
                              <w:t>４</w:t>
                            </w:r>
                            <w:r w:rsidRPr="00186688">
                              <w:rPr>
                                <w:rFonts w:asciiTheme="minorEastAsia" w:hAnsiTheme="minorEastAsia"/>
                                <w:sz w:val="16"/>
                              </w:rPr>
                              <w:t>月</w:t>
                            </w:r>
                            <w:r w:rsidRPr="00186688">
                              <w:rPr>
                                <w:rFonts w:asciiTheme="minorEastAsia" w:hAnsiTheme="minorEastAsia" w:hint="eastAsia"/>
                                <w:sz w:val="16"/>
                              </w:rPr>
                              <w:t>１</w:t>
                            </w:r>
                            <w:r w:rsidRPr="00186688">
                              <w:rPr>
                                <w:rFonts w:asciiTheme="minorEastAsia" w:hAnsiTheme="minorEastAsia"/>
                                <w:sz w:val="16"/>
                              </w:rPr>
                              <w:t>日～</w:t>
                            </w:r>
                            <w:r w:rsidRPr="00186688">
                              <w:rPr>
                                <w:rFonts w:asciiTheme="minorEastAsia" w:hAnsiTheme="minorEastAsia" w:hint="eastAsia"/>
                                <w:sz w:val="16"/>
                              </w:rPr>
                              <w:t>５</w:t>
                            </w:r>
                            <w:r w:rsidRPr="00186688">
                              <w:rPr>
                                <w:rFonts w:asciiTheme="minorEastAsia" w:hAnsiTheme="minorEastAsia"/>
                                <w:sz w:val="16"/>
                              </w:rPr>
                              <w:t>月</w:t>
                            </w:r>
                            <w:r w:rsidRPr="00186688">
                              <w:rPr>
                                <w:rFonts w:asciiTheme="minorEastAsia" w:hAnsiTheme="minorEastAsia" w:hint="eastAsia"/>
                                <w:sz w:val="16"/>
                              </w:rPr>
                              <w:t>５</w:t>
                            </w:r>
                            <w:r w:rsidRPr="00186688">
                              <w:rPr>
                                <w:rFonts w:asciiTheme="minorEastAsia" w:hAnsiTheme="minorEastAsia"/>
                                <w:sz w:val="16"/>
                              </w:rPr>
                              <w:t xml:space="preserve">日分 </w:t>
                            </w:r>
                          </w:p>
                          <w:p w14:paraId="3E03110A" w14:textId="77777777" w:rsidR="00546B7D" w:rsidRPr="00186688" w:rsidRDefault="00546B7D" w:rsidP="009C3436">
                            <w:pPr>
                              <w:jc w:val="center"/>
                              <w:rPr>
                                <w:rFonts w:asciiTheme="minorEastAsia" w:hAnsiTheme="minorEastAsia"/>
                                <w:sz w:val="16"/>
                              </w:rPr>
                            </w:pPr>
                          </w:p>
                        </w:txbxContent>
                      </v:textbox>
                    </v:rect>
                  </w:pict>
                </mc:Fallback>
              </mc:AlternateContent>
            </w:r>
          </w:p>
          <w:p w14:paraId="1485E560" w14:textId="2DB7E672" w:rsidR="009C3436" w:rsidRPr="00856749" w:rsidRDefault="009C3436" w:rsidP="00FE3DF3">
            <w:pPr>
              <w:rPr>
                <w:rFonts w:asciiTheme="minorEastAsia" w:hAnsiTheme="minorEastAsia"/>
              </w:rPr>
            </w:pPr>
          </w:p>
          <w:p w14:paraId="0852F7FC" w14:textId="2104C3C5" w:rsidR="000B32FC" w:rsidRPr="00856749" w:rsidRDefault="009C3436" w:rsidP="00FE3DF3">
            <w:pPr>
              <w:rPr>
                <w:rFonts w:asciiTheme="minorEastAsia" w:hAnsiTheme="minorEastAsia"/>
              </w:rPr>
            </w:pPr>
            <w:r w:rsidRPr="00856749">
              <w:rPr>
                <w:rFonts w:asciiTheme="minorEastAsia" w:hAnsiTheme="minorEastAsia" w:hint="eastAsia"/>
              </w:rPr>
              <w:t>◆</w:t>
            </w:r>
            <w:r w:rsidR="006C63F7" w:rsidRPr="00856749">
              <w:rPr>
                <w:rFonts w:asciiTheme="minorEastAsia" w:hAnsiTheme="minorEastAsia"/>
              </w:rPr>
              <w:t xml:space="preserve"> </w:t>
            </w:r>
            <w:r w:rsidR="006C63F7" w:rsidRPr="00856749">
              <w:rPr>
                <w:rFonts w:asciiTheme="minorEastAsia" w:hAnsiTheme="minorEastAsia" w:hint="eastAsia"/>
              </w:rPr>
              <w:t>Ⅹ</w:t>
            </w:r>
            <w:r w:rsidRPr="00856749">
              <w:rPr>
                <w:rFonts w:asciiTheme="minorEastAsia" w:hAnsiTheme="minorEastAsia" w:hint="eastAsia"/>
              </w:rPr>
              <w:t>年度２月１日から（</w:t>
            </w:r>
            <w:r w:rsidR="000B32FC" w:rsidRPr="00856749">
              <w:rPr>
                <w:rFonts w:asciiTheme="minorEastAsia" w:hAnsiTheme="minorEastAsia" w:hint="eastAsia"/>
              </w:rPr>
              <w:t>Ⅹ＋</w:t>
            </w:r>
            <w:r w:rsidRPr="00856749">
              <w:rPr>
                <w:rFonts w:asciiTheme="minorEastAsia" w:hAnsiTheme="minorEastAsia" w:hint="eastAsia"/>
              </w:rPr>
              <w:t>１）年度５月５日まで職員が病休</w:t>
            </w:r>
            <w:r w:rsidR="00920671" w:rsidRPr="00856749">
              <w:rPr>
                <w:rFonts w:asciiTheme="minorEastAsia" w:hAnsiTheme="minorEastAsia" w:hint="eastAsia"/>
              </w:rPr>
              <w:t>や産育休</w:t>
            </w:r>
            <w:r w:rsidRPr="00856749">
              <w:rPr>
                <w:rFonts w:asciiTheme="minorEastAsia" w:hAnsiTheme="minorEastAsia" w:hint="eastAsia"/>
              </w:rPr>
              <w:t>等で不在の場合</w:t>
            </w:r>
          </w:p>
          <w:p w14:paraId="6FBD5AC1" w14:textId="166CD506" w:rsidR="009C3436" w:rsidRPr="00856749" w:rsidRDefault="00007870" w:rsidP="00186688">
            <w:pPr>
              <w:ind w:firstLineChars="100" w:firstLine="210"/>
              <w:rPr>
                <w:rFonts w:asciiTheme="minorEastAsia" w:hAnsiTheme="minorEastAsia"/>
              </w:rPr>
            </w:pPr>
            <w:r w:rsidRPr="00856749">
              <w:rPr>
                <w:rFonts w:ascii="BIZ UDP明朝 Medium" w:eastAsia="BIZ UDP明朝 Medium" w:hAnsi="BIZ UDP明朝 Medium" w:hint="eastAsia"/>
                <w:noProof/>
              </w:rPr>
              <mc:AlternateContent>
                <mc:Choice Requires="wps">
                  <w:drawing>
                    <wp:anchor distT="0" distB="0" distL="114300" distR="114300" simplePos="0" relativeHeight="251698176" behindDoc="0" locked="0" layoutInCell="1" allowOverlap="1" wp14:anchorId="4B7EAF0B" wp14:editId="3207FDA1">
                      <wp:simplePos x="0" y="0"/>
                      <wp:positionH relativeFrom="column">
                        <wp:posOffset>5024755</wp:posOffset>
                      </wp:positionH>
                      <wp:positionV relativeFrom="paragraph">
                        <wp:posOffset>75249</wp:posOffset>
                      </wp:positionV>
                      <wp:extent cx="86995" cy="1367790"/>
                      <wp:effectExtent l="7303" t="0" r="15557" b="15558"/>
                      <wp:wrapNone/>
                      <wp:docPr id="34" name="左大かっこ 34"/>
                      <wp:cNvGraphicFramePr/>
                      <a:graphic xmlns:a="http://schemas.openxmlformats.org/drawingml/2006/main">
                        <a:graphicData uri="http://schemas.microsoft.com/office/word/2010/wordprocessingShape">
                          <wps:wsp>
                            <wps:cNvSpPr/>
                            <wps:spPr>
                              <a:xfrm rot="16200000">
                                <a:off x="0" y="0"/>
                                <a:ext cx="86995" cy="136779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F6755" id="左大かっこ 34" o:spid="_x0000_s1026" type="#_x0000_t85" style="position:absolute;left:0;text-align:left;margin-left:395.65pt;margin-top:5.95pt;width:6.85pt;height:107.7pt;rotation:-9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" adj="114" strokecolor="black [3040]"/>
                  </w:pict>
                </mc:Fallback>
              </mc:AlternateContent>
            </w:r>
            <w:r w:rsidRPr="00856749">
              <w:rPr>
                <w:rFonts w:ascii="BIZ UDP明朝 Medium" w:eastAsia="BIZ UDP明朝 Medium" w:hAnsi="BIZ UDP明朝 Medium" w:hint="eastAsia"/>
                <w:noProof/>
              </w:rPr>
              <mc:AlternateContent>
                <mc:Choice Requires="wps">
                  <w:drawing>
                    <wp:anchor distT="0" distB="0" distL="114300" distR="114300" simplePos="0" relativeHeight="251696128" behindDoc="0" locked="0" layoutInCell="1" allowOverlap="1" wp14:anchorId="5AB3AA0E" wp14:editId="57B87BB1">
                      <wp:simplePos x="0" y="0"/>
                      <wp:positionH relativeFrom="column">
                        <wp:posOffset>2252980</wp:posOffset>
                      </wp:positionH>
                      <wp:positionV relativeFrom="paragraph">
                        <wp:posOffset>75250</wp:posOffset>
                      </wp:positionV>
                      <wp:extent cx="86995" cy="1367790"/>
                      <wp:effectExtent l="7303" t="0" r="15557" b="15558"/>
                      <wp:wrapNone/>
                      <wp:docPr id="33" name="左大かっこ 33"/>
                      <wp:cNvGraphicFramePr/>
                      <a:graphic xmlns:a="http://schemas.openxmlformats.org/drawingml/2006/main">
                        <a:graphicData uri="http://schemas.microsoft.com/office/word/2010/wordprocessingShape">
                          <wps:wsp>
                            <wps:cNvSpPr/>
                            <wps:spPr>
                              <a:xfrm rot="16200000">
                                <a:off x="0" y="0"/>
                                <a:ext cx="86995" cy="136779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ACB5C" id="左大かっこ 33" o:spid="_x0000_s1026" type="#_x0000_t85" style="position:absolute;left:0;text-align:left;margin-left:177.4pt;margin-top:5.95pt;width:6.85pt;height:107.7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" adj="114" strokecolor="black [3040]"/>
                  </w:pict>
                </mc:Fallback>
              </mc:AlternateContent>
            </w:r>
            <w:r w:rsidR="000B32FC" w:rsidRPr="00856749">
              <w:rPr>
                <w:rFonts w:asciiTheme="minorEastAsia" w:hAnsiTheme="minorEastAsia"/>
                <w:noProof/>
              </w:rPr>
              <mc:AlternateContent>
                <mc:Choice Requires="wps">
                  <w:drawing>
                    <wp:anchor distT="0" distB="0" distL="114300" distR="114300" simplePos="0" relativeHeight="251679744" behindDoc="0" locked="0" layoutInCell="1" allowOverlap="1" wp14:anchorId="1A08DA71" wp14:editId="55349A31">
                      <wp:simplePos x="0" y="0"/>
                      <wp:positionH relativeFrom="column">
                        <wp:posOffset>5292090</wp:posOffset>
                      </wp:positionH>
                      <wp:positionV relativeFrom="paragraph">
                        <wp:posOffset>198755</wp:posOffset>
                      </wp:positionV>
                      <wp:extent cx="707390" cy="294005"/>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707390" cy="29400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53B4DB7" w14:textId="77777777" w:rsidR="00546B7D" w:rsidRPr="00186688" w:rsidRDefault="00546B7D" w:rsidP="009C3436">
                                  <w:pPr>
                                    <w:jc w:val="center"/>
                                    <w:rPr>
                                      <w:rFonts w:asciiTheme="minorEastAsia" w:hAnsiTheme="minorEastAsia"/>
                                      <w:sz w:val="16"/>
                                    </w:rPr>
                                  </w:pPr>
                                  <w:r w:rsidRPr="00186688">
                                    <w:rPr>
                                      <w:rFonts w:asciiTheme="minorEastAsia" w:hAnsiTheme="minorEastAsia" w:hint="eastAsia"/>
                                      <w:sz w:val="16"/>
                                    </w:rPr>
                                    <w:t>５</w:t>
                                  </w:r>
                                  <w:r w:rsidRPr="00186688">
                                    <w:rPr>
                                      <w:rFonts w:asciiTheme="minorEastAsia" w:hAnsiTheme="minorEastAsia"/>
                                      <w:sz w:val="16"/>
                                    </w:rPr>
                                    <w:t>月</w:t>
                                  </w:r>
                                  <w:r w:rsidRPr="00186688">
                                    <w:rPr>
                                      <w:rFonts w:asciiTheme="minorEastAsia" w:hAnsiTheme="minorEastAsia" w:hint="eastAsia"/>
                                      <w:sz w:val="16"/>
                                    </w:rPr>
                                    <w:t>５日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08DA71" id="正方形/長方形 15" o:spid="_x0000_s1031" style="position:absolute;left:0;text-align:left;margin-left:416.7pt;margin-top:15.65pt;width:55.7pt;height:23.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" filled="f" stroked="f" strokeweight="2pt">
                      <v:textbox>
                        <w:txbxContent>
                          <w:p w14:paraId="353B4DB7" w14:textId="77777777" w:rsidR="00546B7D" w:rsidRPr="00186688" w:rsidRDefault="00546B7D" w:rsidP="009C3436">
                            <w:pPr>
                              <w:jc w:val="center"/>
                              <w:rPr>
                                <w:rFonts w:asciiTheme="minorEastAsia" w:hAnsiTheme="minorEastAsia"/>
                                <w:sz w:val="16"/>
                              </w:rPr>
                            </w:pPr>
                            <w:r w:rsidRPr="00186688">
                              <w:rPr>
                                <w:rFonts w:asciiTheme="minorEastAsia" w:hAnsiTheme="minorEastAsia" w:hint="eastAsia"/>
                                <w:sz w:val="16"/>
                              </w:rPr>
                              <w:t>５</w:t>
                            </w:r>
                            <w:r w:rsidRPr="00186688">
                              <w:rPr>
                                <w:rFonts w:asciiTheme="minorEastAsia" w:hAnsiTheme="minorEastAsia"/>
                                <w:sz w:val="16"/>
                              </w:rPr>
                              <w:t>月</w:t>
                            </w:r>
                            <w:r w:rsidRPr="00186688">
                              <w:rPr>
                                <w:rFonts w:asciiTheme="minorEastAsia" w:hAnsiTheme="minorEastAsia" w:hint="eastAsia"/>
                                <w:sz w:val="16"/>
                              </w:rPr>
                              <w:t>５日</w:t>
                            </w:r>
                          </w:p>
                        </w:txbxContent>
                      </v:textbox>
                    </v:rect>
                  </w:pict>
                </mc:Fallback>
              </mc:AlternateContent>
            </w:r>
            <w:r w:rsidR="009C3436" w:rsidRPr="00856749">
              <w:rPr>
                <w:rFonts w:asciiTheme="minorEastAsia" w:hAnsiTheme="minorEastAsia" w:hint="eastAsia"/>
              </w:rPr>
              <w:t>（うるう年ではない場合）</w:t>
            </w:r>
          </w:p>
          <w:p w14:paraId="4E4F97DF" w14:textId="58108075" w:rsidR="009C3436" w:rsidRPr="00856749" w:rsidRDefault="009C3436" w:rsidP="00FE3DF3">
            <w:pPr>
              <w:rPr>
                <w:rFonts w:asciiTheme="minorEastAsia" w:hAnsiTheme="minorEastAsia"/>
              </w:rPr>
            </w:pPr>
            <w:r w:rsidRPr="00856749">
              <w:rPr>
                <w:rFonts w:asciiTheme="minorEastAsia" w:hAnsiTheme="minorEastAsia"/>
                <w:noProof/>
              </w:rPr>
              <mc:AlternateContent>
                <mc:Choice Requires="wps">
                  <w:drawing>
                    <wp:anchor distT="0" distB="0" distL="114300" distR="114300" simplePos="0" relativeHeight="251692032" behindDoc="0" locked="0" layoutInCell="1" allowOverlap="1" wp14:anchorId="5BA38A08" wp14:editId="2BF34A8C">
                      <wp:simplePos x="0" y="0"/>
                      <wp:positionH relativeFrom="column">
                        <wp:posOffset>3177347</wp:posOffset>
                      </wp:positionH>
                      <wp:positionV relativeFrom="paragraph">
                        <wp:posOffset>196215</wp:posOffset>
                      </wp:positionV>
                      <wp:extent cx="1009816" cy="294005"/>
                      <wp:effectExtent l="0" t="0" r="0" b="0"/>
                      <wp:wrapNone/>
                      <wp:docPr id="27" name="正方形/長方形 27"/>
                      <wp:cNvGraphicFramePr/>
                      <a:graphic xmlns:a="http://schemas.openxmlformats.org/drawingml/2006/main">
                        <a:graphicData uri="http://schemas.microsoft.com/office/word/2010/wordprocessingShape">
                          <wps:wsp>
                            <wps:cNvSpPr/>
                            <wps:spPr>
                              <a:xfrm>
                                <a:off x="0" y="0"/>
                                <a:ext cx="1009816" cy="29400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656A330" w14:textId="77777777" w:rsidR="00546B7D" w:rsidRPr="00186688" w:rsidRDefault="00546B7D" w:rsidP="009C3436">
                                  <w:pPr>
                                    <w:jc w:val="center"/>
                                    <w:rPr>
                                      <w:rFonts w:asciiTheme="minorEastAsia" w:hAnsiTheme="minorEastAsia"/>
                                      <w:sz w:val="16"/>
                                    </w:rPr>
                                  </w:pPr>
                                  <w:r w:rsidRPr="00186688">
                                    <w:rPr>
                                      <w:rFonts w:asciiTheme="minorEastAsia" w:hAnsiTheme="minorEastAsia"/>
                                      <w:sz w:val="16"/>
                                    </w:rPr>
                                    <w:t>30</w:t>
                                  </w:r>
                                  <w:r w:rsidRPr="00186688">
                                    <w:rPr>
                                      <w:rFonts w:asciiTheme="minorEastAsia" w:hAnsiTheme="minorEastAsia" w:hint="eastAsia"/>
                                      <w:sz w:val="16"/>
                                    </w:rPr>
                                    <w:t>日間</w:t>
                                  </w:r>
                                  <w:r w:rsidRPr="00186688">
                                    <w:rPr>
                                      <w:rFonts w:asciiTheme="minorEastAsia" w:hAnsiTheme="minorEastAsia"/>
                                      <w:sz w:val="16"/>
                                    </w:rPr>
                                    <w:t xml:space="preserve"> </w:t>
                                  </w:r>
                                </w:p>
                                <w:p w14:paraId="74BF554E" w14:textId="77777777" w:rsidR="00546B7D" w:rsidRPr="00186688" w:rsidRDefault="00546B7D" w:rsidP="009C3436">
                                  <w:pPr>
                                    <w:jc w:val="center"/>
                                    <w:rPr>
                                      <w:rFonts w:asciiTheme="minorEastAsia" w:hAnsiTheme="minorEastAsia"/>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A38A08" id="正方形/長方形 27" o:spid="_x0000_s1032" style="position:absolute;left:0;text-align:left;margin-left:250.2pt;margin-top:15.45pt;width:79.5pt;height:23.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" filled="f" stroked="f" strokeweight="2pt">
                      <v:textbox>
                        <w:txbxContent>
                          <w:p w14:paraId="7656A330" w14:textId="77777777" w:rsidR="00546B7D" w:rsidRPr="00186688" w:rsidRDefault="00546B7D" w:rsidP="009C3436">
                            <w:pPr>
                              <w:jc w:val="center"/>
                              <w:rPr>
                                <w:rFonts w:asciiTheme="minorEastAsia" w:hAnsiTheme="minorEastAsia"/>
                                <w:sz w:val="16"/>
                              </w:rPr>
                            </w:pPr>
                            <w:r w:rsidRPr="00186688">
                              <w:rPr>
                                <w:rFonts w:asciiTheme="minorEastAsia" w:hAnsiTheme="minorEastAsia"/>
                                <w:sz w:val="16"/>
                              </w:rPr>
                              <w:t>30</w:t>
                            </w:r>
                            <w:r w:rsidRPr="00186688">
                              <w:rPr>
                                <w:rFonts w:asciiTheme="minorEastAsia" w:hAnsiTheme="minorEastAsia" w:hint="eastAsia"/>
                                <w:sz w:val="16"/>
                              </w:rPr>
                              <w:t>日間</w:t>
                            </w:r>
                            <w:r w:rsidRPr="00186688">
                              <w:rPr>
                                <w:rFonts w:asciiTheme="minorEastAsia" w:hAnsiTheme="minorEastAsia"/>
                                <w:sz w:val="16"/>
                              </w:rPr>
                              <w:t xml:space="preserve"> </w:t>
                            </w:r>
                          </w:p>
                          <w:p w14:paraId="74BF554E" w14:textId="77777777" w:rsidR="00546B7D" w:rsidRPr="00186688" w:rsidRDefault="00546B7D" w:rsidP="009C3436">
                            <w:pPr>
                              <w:jc w:val="center"/>
                              <w:rPr>
                                <w:rFonts w:asciiTheme="minorEastAsia" w:hAnsiTheme="minorEastAsia"/>
                                <w:sz w:val="16"/>
                              </w:rPr>
                            </w:pPr>
                          </w:p>
                        </w:txbxContent>
                      </v:textbox>
                    </v:rect>
                  </w:pict>
                </mc:Fallback>
              </mc:AlternateContent>
            </w:r>
            <w:r w:rsidRPr="00856749">
              <w:rPr>
                <w:rFonts w:asciiTheme="minorEastAsia" w:hAnsiTheme="minorEastAsia"/>
                <w:noProof/>
              </w:rPr>
              <mc:AlternateContent>
                <mc:Choice Requires="wps">
                  <w:drawing>
                    <wp:anchor distT="0" distB="0" distL="114300" distR="114300" simplePos="0" relativeHeight="251691008" behindDoc="0" locked="0" layoutInCell="1" allowOverlap="1" wp14:anchorId="2F7F9714" wp14:editId="4CD3B946">
                      <wp:simplePos x="0" y="0"/>
                      <wp:positionH relativeFrom="column">
                        <wp:posOffset>343508</wp:posOffset>
                      </wp:positionH>
                      <wp:positionV relativeFrom="paragraph">
                        <wp:posOffset>197553</wp:posOffset>
                      </wp:positionV>
                      <wp:extent cx="1009816" cy="294005"/>
                      <wp:effectExtent l="0" t="0" r="0" b="0"/>
                      <wp:wrapNone/>
                      <wp:docPr id="26" name="正方形/長方形 26"/>
                      <wp:cNvGraphicFramePr/>
                      <a:graphic xmlns:a="http://schemas.openxmlformats.org/drawingml/2006/main">
                        <a:graphicData uri="http://schemas.microsoft.com/office/word/2010/wordprocessingShape">
                          <wps:wsp>
                            <wps:cNvSpPr/>
                            <wps:spPr>
                              <a:xfrm>
                                <a:off x="0" y="0"/>
                                <a:ext cx="1009816" cy="29400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3C6F1CB" w14:textId="77777777" w:rsidR="00546B7D" w:rsidRPr="00186688" w:rsidRDefault="00546B7D" w:rsidP="009C3436">
                                  <w:pPr>
                                    <w:jc w:val="center"/>
                                    <w:rPr>
                                      <w:rFonts w:asciiTheme="minorEastAsia" w:hAnsiTheme="minorEastAsia"/>
                                      <w:sz w:val="16"/>
                                    </w:rPr>
                                  </w:pPr>
                                  <w:r w:rsidRPr="00186688">
                                    <w:rPr>
                                      <w:rFonts w:asciiTheme="minorEastAsia" w:hAnsiTheme="minorEastAsia"/>
                                      <w:sz w:val="16"/>
                                    </w:rPr>
                                    <w:t>30</w:t>
                                  </w:r>
                                  <w:r w:rsidRPr="00186688">
                                    <w:rPr>
                                      <w:rFonts w:asciiTheme="minorEastAsia" w:hAnsiTheme="minorEastAsia" w:hint="eastAsia"/>
                                      <w:sz w:val="16"/>
                                    </w:rPr>
                                    <w:t>日間</w:t>
                                  </w:r>
                                  <w:r w:rsidRPr="00186688">
                                    <w:rPr>
                                      <w:rFonts w:asciiTheme="minorEastAsia" w:hAnsiTheme="minorEastAsia"/>
                                      <w:sz w:val="16"/>
                                    </w:rPr>
                                    <w:t xml:space="preserve"> </w:t>
                                  </w:r>
                                </w:p>
                                <w:p w14:paraId="3236DC54" w14:textId="77777777" w:rsidR="00546B7D" w:rsidRPr="00186688" w:rsidRDefault="00546B7D" w:rsidP="009C3436">
                                  <w:pPr>
                                    <w:jc w:val="center"/>
                                    <w:rPr>
                                      <w:rFonts w:asciiTheme="minorEastAsia" w:hAnsiTheme="minorEastAsia"/>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7F9714" id="正方形/長方形 26" o:spid="_x0000_s1033" style="position:absolute;left:0;text-align:left;margin-left:27.05pt;margin-top:15.55pt;width:79.5pt;height:23.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" filled="f" stroked="f" strokeweight="2pt">
                      <v:textbox>
                        <w:txbxContent>
                          <w:p w14:paraId="73C6F1CB" w14:textId="77777777" w:rsidR="00546B7D" w:rsidRPr="00186688" w:rsidRDefault="00546B7D" w:rsidP="009C3436">
                            <w:pPr>
                              <w:jc w:val="center"/>
                              <w:rPr>
                                <w:rFonts w:asciiTheme="minorEastAsia" w:hAnsiTheme="minorEastAsia"/>
                                <w:sz w:val="16"/>
                              </w:rPr>
                            </w:pPr>
                            <w:r w:rsidRPr="00186688">
                              <w:rPr>
                                <w:rFonts w:asciiTheme="minorEastAsia" w:hAnsiTheme="minorEastAsia"/>
                                <w:sz w:val="16"/>
                              </w:rPr>
                              <w:t>30</w:t>
                            </w:r>
                            <w:r w:rsidRPr="00186688">
                              <w:rPr>
                                <w:rFonts w:asciiTheme="minorEastAsia" w:hAnsiTheme="minorEastAsia" w:hint="eastAsia"/>
                                <w:sz w:val="16"/>
                              </w:rPr>
                              <w:t>日間</w:t>
                            </w:r>
                            <w:r w:rsidRPr="00186688">
                              <w:rPr>
                                <w:rFonts w:asciiTheme="minorEastAsia" w:hAnsiTheme="minorEastAsia"/>
                                <w:sz w:val="16"/>
                              </w:rPr>
                              <w:t xml:space="preserve"> </w:t>
                            </w:r>
                          </w:p>
                          <w:p w14:paraId="3236DC54" w14:textId="77777777" w:rsidR="00546B7D" w:rsidRPr="00186688" w:rsidRDefault="00546B7D" w:rsidP="009C3436">
                            <w:pPr>
                              <w:jc w:val="center"/>
                              <w:rPr>
                                <w:rFonts w:asciiTheme="minorEastAsia" w:hAnsiTheme="minorEastAsia"/>
                                <w:sz w:val="16"/>
                              </w:rPr>
                            </w:pPr>
                          </w:p>
                        </w:txbxContent>
                      </v:textbox>
                    </v:rect>
                  </w:pict>
                </mc:Fallback>
              </mc:AlternateContent>
            </w:r>
          </w:p>
          <w:tbl>
            <w:tblPr>
              <w:tblStyle w:val="a7"/>
              <w:tblW w:w="0" w:type="auto"/>
              <w:tblInd w:w="308" w:type="dxa"/>
              <w:tblLook w:val="04A0" w:firstRow="1" w:lastRow="0" w:firstColumn="1" w:lastColumn="0" w:noHBand="0" w:noVBand="1"/>
            </w:tblPr>
            <w:tblGrid>
              <w:gridCol w:w="2195"/>
              <w:gridCol w:w="2196"/>
              <w:gridCol w:w="2195"/>
              <w:gridCol w:w="2196"/>
            </w:tblGrid>
            <w:tr w:rsidR="009C3436" w:rsidRPr="00856749" w14:paraId="35A95F69" w14:textId="77777777" w:rsidTr="00FE3DF3">
              <w:tc>
                <w:tcPr>
                  <w:tcW w:w="2195" w:type="dxa"/>
                  <w:shd w:val="clear" w:color="auto" w:fill="auto"/>
                </w:tcPr>
                <w:p w14:paraId="5E82264B" w14:textId="614D490C" w:rsidR="009C3436" w:rsidRPr="00856749" w:rsidRDefault="009C3436" w:rsidP="00FE3DF3">
                  <w:pPr>
                    <w:rPr>
                      <w:rFonts w:asciiTheme="minorEastAsia" w:hAnsiTheme="minorEastAsia"/>
                    </w:rPr>
                  </w:pPr>
                  <w:r w:rsidRPr="00856749">
                    <w:rPr>
                      <w:rFonts w:asciiTheme="minorEastAsia" w:hAnsiTheme="minorEastAsia"/>
                      <w:noProof/>
                    </w:rPr>
                    <mc:AlternateContent>
                      <mc:Choice Requires="wps">
                        <w:drawing>
                          <wp:anchor distT="0" distB="0" distL="114300" distR="114300" simplePos="0" relativeHeight="251677696" behindDoc="0" locked="0" layoutInCell="1" allowOverlap="1" wp14:anchorId="7177988E" wp14:editId="14246F88">
                            <wp:simplePos x="0" y="0"/>
                            <wp:positionH relativeFrom="column">
                              <wp:posOffset>-412529</wp:posOffset>
                            </wp:positionH>
                            <wp:positionV relativeFrom="paragraph">
                              <wp:posOffset>-243868</wp:posOffset>
                            </wp:positionV>
                            <wp:extent cx="707390" cy="294005"/>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707390" cy="29400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807484E" w14:textId="77777777" w:rsidR="00546B7D" w:rsidRPr="00186688" w:rsidRDefault="00546B7D" w:rsidP="009C3436">
                                        <w:pPr>
                                          <w:jc w:val="center"/>
                                          <w:rPr>
                                            <w:rFonts w:asciiTheme="minorEastAsia" w:hAnsiTheme="minorEastAsia"/>
                                            <w:sz w:val="16"/>
                                          </w:rPr>
                                        </w:pPr>
                                        <w:r w:rsidRPr="00186688">
                                          <w:rPr>
                                            <w:rFonts w:asciiTheme="minorEastAsia" w:hAnsiTheme="minorEastAsia" w:hint="eastAsia"/>
                                            <w:sz w:val="16"/>
                                          </w:rPr>
                                          <w:t>２</w:t>
                                        </w:r>
                                        <w:r w:rsidRPr="00186688">
                                          <w:rPr>
                                            <w:rFonts w:asciiTheme="minorEastAsia" w:hAnsiTheme="minorEastAsia"/>
                                            <w:sz w:val="16"/>
                                          </w:rPr>
                                          <w:t>月１</w:t>
                                        </w:r>
                                        <w:r w:rsidRPr="00186688">
                                          <w:rPr>
                                            <w:rFonts w:asciiTheme="minorEastAsia" w:hAnsiTheme="minorEastAsia" w:hint="eastAsia"/>
                                            <w:sz w:val="16"/>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77988E" id="正方形/長方形 18" o:spid="_x0000_s1034" style="position:absolute;left:0;text-align:left;margin-left:-32.5pt;margin-top:-19.2pt;width:55.7pt;height:2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" filled="f" stroked="f" strokeweight="2pt">
                            <v:textbox>
                              <w:txbxContent>
                                <w:p w14:paraId="4807484E" w14:textId="77777777" w:rsidR="00546B7D" w:rsidRPr="00186688" w:rsidRDefault="00546B7D" w:rsidP="009C3436">
                                  <w:pPr>
                                    <w:jc w:val="center"/>
                                    <w:rPr>
                                      <w:rFonts w:asciiTheme="minorEastAsia" w:hAnsiTheme="minorEastAsia"/>
                                      <w:sz w:val="16"/>
                                    </w:rPr>
                                  </w:pPr>
                                  <w:r w:rsidRPr="00186688">
                                    <w:rPr>
                                      <w:rFonts w:asciiTheme="minorEastAsia" w:hAnsiTheme="minorEastAsia" w:hint="eastAsia"/>
                                      <w:sz w:val="16"/>
                                    </w:rPr>
                                    <w:t>２</w:t>
                                  </w:r>
                                  <w:r w:rsidRPr="00186688">
                                    <w:rPr>
                                      <w:rFonts w:asciiTheme="minorEastAsia" w:hAnsiTheme="minorEastAsia"/>
                                      <w:sz w:val="16"/>
                                    </w:rPr>
                                    <w:t>月１</w:t>
                                  </w:r>
                                  <w:r w:rsidRPr="00186688">
                                    <w:rPr>
                                      <w:rFonts w:asciiTheme="minorEastAsia" w:hAnsiTheme="minorEastAsia" w:hint="eastAsia"/>
                                      <w:sz w:val="16"/>
                                    </w:rPr>
                                    <w:t>日</w:t>
                                  </w:r>
                                </w:p>
                              </w:txbxContent>
                            </v:textbox>
                          </v:rect>
                        </w:pict>
                      </mc:Fallback>
                    </mc:AlternateContent>
                  </w:r>
                </w:p>
              </w:tc>
              <w:tc>
                <w:tcPr>
                  <w:tcW w:w="2196" w:type="dxa"/>
                  <w:shd w:val="clear" w:color="auto" w:fill="000000" w:themeFill="text1"/>
                  <w:vAlign w:val="center"/>
                </w:tcPr>
                <w:p w14:paraId="4203F4BF" w14:textId="184A1EF4" w:rsidR="009C3436" w:rsidRPr="00856749" w:rsidRDefault="009C3436" w:rsidP="00FE3DF3">
                  <w:pPr>
                    <w:jc w:val="center"/>
                    <w:rPr>
                      <w:rFonts w:asciiTheme="minorEastAsia" w:hAnsiTheme="minorEastAsia"/>
                    </w:rPr>
                  </w:pPr>
                  <w:r w:rsidRPr="00856749">
                    <w:rPr>
                      <w:rFonts w:asciiTheme="minorEastAsia" w:hAnsiTheme="minorEastAsia" w:hint="eastAsia"/>
                    </w:rPr>
                    <w:t>欠員</w:t>
                  </w:r>
                  <w:r w:rsidRPr="00856749">
                    <w:rPr>
                      <w:rFonts w:asciiTheme="minorEastAsia" w:hAnsiTheme="minorEastAsia"/>
                      <w:noProof/>
                    </w:rPr>
                    <mc:AlternateContent>
                      <mc:Choice Requires="wps">
                        <w:drawing>
                          <wp:anchor distT="0" distB="0" distL="114300" distR="114300" simplePos="0" relativeHeight="251680768" behindDoc="0" locked="0" layoutInCell="1" allowOverlap="1" wp14:anchorId="54D77644" wp14:editId="68E101F1">
                            <wp:simplePos x="0" y="0"/>
                            <wp:positionH relativeFrom="column">
                              <wp:posOffset>-455295</wp:posOffset>
                            </wp:positionH>
                            <wp:positionV relativeFrom="paragraph">
                              <wp:posOffset>-263635</wp:posOffset>
                            </wp:positionV>
                            <wp:extent cx="707390" cy="294005"/>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707390" cy="29400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C8A4355" w14:textId="04D22350" w:rsidR="00546B7D" w:rsidRPr="00186688" w:rsidRDefault="00546B7D" w:rsidP="009C3436">
                                        <w:pPr>
                                          <w:jc w:val="center"/>
                                          <w:rPr>
                                            <w:rFonts w:asciiTheme="minorEastAsia" w:hAnsiTheme="minorEastAsia"/>
                                            <w:sz w:val="16"/>
                                          </w:rPr>
                                        </w:pPr>
                                        <w:r>
                                          <w:rPr>
                                            <w:rFonts w:asciiTheme="minorEastAsia" w:hAnsiTheme="minorEastAsia" w:hint="eastAsia"/>
                                            <w:sz w:val="16"/>
                                          </w:rPr>
                                          <w:t>３</w:t>
                                        </w:r>
                                        <w:r w:rsidRPr="00186688">
                                          <w:rPr>
                                            <w:rFonts w:asciiTheme="minorEastAsia" w:hAnsiTheme="minorEastAsia" w:hint="eastAsia"/>
                                            <w:sz w:val="16"/>
                                          </w:rPr>
                                          <w:t>月</w:t>
                                        </w:r>
                                        <w:r>
                                          <w:rPr>
                                            <w:rFonts w:asciiTheme="minorEastAsia" w:hAnsiTheme="minorEastAsia" w:hint="eastAsia"/>
                                            <w:sz w:val="16"/>
                                          </w:rPr>
                                          <w:t>３</w:t>
                                        </w:r>
                                        <w:r w:rsidRPr="00186688">
                                          <w:rPr>
                                            <w:rFonts w:asciiTheme="minorEastAsia" w:hAnsiTheme="minorEastAsia" w:hint="eastAsia"/>
                                            <w:sz w:val="16"/>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D77644" id="正方形/長方形 19" o:spid="_x0000_s1035" style="position:absolute;left:0;text-align:left;margin-left:-35.85pt;margin-top:-20.75pt;width:55.7pt;height:23.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" filled="f" stroked="f" strokeweight="2pt">
                            <v:textbox>
                              <w:txbxContent>
                                <w:p w14:paraId="3C8A4355" w14:textId="04D22350" w:rsidR="00546B7D" w:rsidRPr="00186688" w:rsidRDefault="00546B7D" w:rsidP="009C3436">
                                  <w:pPr>
                                    <w:jc w:val="center"/>
                                    <w:rPr>
                                      <w:rFonts w:asciiTheme="minorEastAsia" w:hAnsiTheme="minorEastAsia"/>
                                      <w:sz w:val="16"/>
                                    </w:rPr>
                                  </w:pPr>
                                  <w:r>
                                    <w:rPr>
                                      <w:rFonts w:asciiTheme="minorEastAsia" w:hAnsiTheme="minorEastAsia" w:hint="eastAsia"/>
                                      <w:sz w:val="16"/>
                                    </w:rPr>
                                    <w:t>３</w:t>
                                  </w:r>
                                  <w:r w:rsidRPr="00186688">
                                    <w:rPr>
                                      <w:rFonts w:asciiTheme="minorEastAsia" w:hAnsiTheme="minorEastAsia" w:hint="eastAsia"/>
                                      <w:sz w:val="16"/>
                                    </w:rPr>
                                    <w:t>月</w:t>
                                  </w:r>
                                  <w:r>
                                    <w:rPr>
                                      <w:rFonts w:asciiTheme="minorEastAsia" w:hAnsiTheme="minorEastAsia" w:hint="eastAsia"/>
                                      <w:sz w:val="16"/>
                                    </w:rPr>
                                    <w:t>３</w:t>
                                  </w:r>
                                  <w:r w:rsidRPr="00186688">
                                    <w:rPr>
                                      <w:rFonts w:asciiTheme="minorEastAsia" w:hAnsiTheme="minorEastAsia" w:hint="eastAsia"/>
                                      <w:sz w:val="16"/>
                                    </w:rPr>
                                    <w:t>日</w:t>
                                  </w:r>
                                </w:p>
                              </w:txbxContent>
                            </v:textbox>
                          </v:rect>
                        </w:pict>
                      </mc:Fallback>
                    </mc:AlternateContent>
                  </w:r>
                </w:p>
              </w:tc>
              <w:tc>
                <w:tcPr>
                  <w:tcW w:w="2195" w:type="dxa"/>
                  <w:shd w:val="clear" w:color="auto" w:fill="auto"/>
                </w:tcPr>
                <w:p w14:paraId="2CD113A3" w14:textId="1E9C4876" w:rsidR="009C3436" w:rsidRPr="00856749" w:rsidRDefault="009C3436" w:rsidP="00FE3DF3">
                  <w:pPr>
                    <w:rPr>
                      <w:rFonts w:asciiTheme="minorEastAsia" w:hAnsiTheme="minorEastAsia"/>
                    </w:rPr>
                  </w:pPr>
                  <w:r w:rsidRPr="00856749">
                    <w:rPr>
                      <w:rFonts w:asciiTheme="minorEastAsia" w:hAnsiTheme="minorEastAsia"/>
                      <w:noProof/>
                    </w:rPr>
                    <mc:AlternateContent>
                      <mc:Choice Requires="wps">
                        <w:drawing>
                          <wp:anchor distT="0" distB="0" distL="114300" distR="114300" simplePos="0" relativeHeight="251678720" behindDoc="0" locked="0" layoutInCell="1" allowOverlap="1" wp14:anchorId="1B146254" wp14:editId="780CF9F1">
                            <wp:simplePos x="0" y="0"/>
                            <wp:positionH relativeFrom="column">
                              <wp:posOffset>-427355</wp:posOffset>
                            </wp:positionH>
                            <wp:positionV relativeFrom="paragraph">
                              <wp:posOffset>-245276</wp:posOffset>
                            </wp:positionV>
                            <wp:extent cx="707390" cy="294005"/>
                            <wp:effectExtent l="0" t="0" r="0" b="0"/>
                            <wp:wrapNone/>
                            <wp:docPr id="25" name="正方形/長方形 25"/>
                            <wp:cNvGraphicFramePr/>
                            <a:graphic xmlns:a="http://schemas.openxmlformats.org/drawingml/2006/main">
                              <a:graphicData uri="http://schemas.microsoft.com/office/word/2010/wordprocessingShape">
                                <wps:wsp>
                                  <wps:cNvSpPr/>
                                  <wps:spPr>
                                    <a:xfrm>
                                      <a:off x="0" y="0"/>
                                      <a:ext cx="707390" cy="29400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7254FE1" w14:textId="77777777" w:rsidR="00546B7D" w:rsidRPr="00186688" w:rsidRDefault="00546B7D" w:rsidP="009C3436">
                                        <w:pPr>
                                          <w:jc w:val="center"/>
                                          <w:rPr>
                                            <w:rFonts w:asciiTheme="minorEastAsia" w:hAnsiTheme="minorEastAsia"/>
                                            <w:sz w:val="16"/>
                                          </w:rPr>
                                        </w:pPr>
                                        <w:r w:rsidRPr="00186688">
                                          <w:rPr>
                                            <w:rFonts w:asciiTheme="minorEastAsia" w:hAnsiTheme="minorEastAsia" w:hint="eastAsia"/>
                                            <w:sz w:val="16"/>
                                          </w:rPr>
                                          <w:t>４</w:t>
                                        </w:r>
                                        <w:r w:rsidRPr="00186688">
                                          <w:rPr>
                                            <w:rFonts w:asciiTheme="minorEastAsia" w:hAnsiTheme="minorEastAsia"/>
                                            <w:sz w:val="16"/>
                                          </w:rPr>
                                          <w:t>月</w:t>
                                        </w:r>
                                        <w:r w:rsidRPr="00186688">
                                          <w:rPr>
                                            <w:rFonts w:asciiTheme="minorEastAsia" w:hAnsiTheme="minorEastAsia" w:hint="eastAsia"/>
                                            <w:sz w:val="16"/>
                                          </w:rPr>
                                          <w:t>１日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146254" id="正方形/長方形 25" o:spid="_x0000_s1036" style="position:absolute;left:0;text-align:left;margin-left:-33.65pt;margin-top:-19.3pt;width:55.7pt;height:23.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" filled="f" stroked="f" strokeweight="2pt">
                            <v:textbox>
                              <w:txbxContent>
                                <w:p w14:paraId="57254FE1" w14:textId="77777777" w:rsidR="00546B7D" w:rsidRPr="00186688" w:rsidRDefault="00546B7D" w:rsidP="009C3436">
                                  <w:pPr>
                                    <w:jc w:val="center"/>
                                    <w:rPr>
                                      <w:rFonts w:asciiTheme="minorEastAsia" w:hAnsiTheme="minorEastAsia"/>
                                      <w:sz w:val="16"/>
                                    </w:rPr>
                                  </w:pPr>
                                  <w:r w:rsidRPr="00186688">
                                    <w:rPr>
                                      <w:rFonts w:asciiTheme="minorEastAsia" w:hAnsiTheme="minorEastAsia" w:hint="eastAsia"/>
                                      <w:sz w:val="16"/>
                                    </w:rPr>
                                    <w:t>４</w:t>
                                  </w:r>
                                  <w:r w:rsidRPr="00186688">
                                    <w:rPr>
                                      <w:rFonts w:asciiTheme="minorEastAsia" w:hAnsiTheme="minorEastAsia"/>
                                      <w:sz w:val="16"/>
                                    </w:rPr>
                                    <w:t>月</w:t>
                                  </w:r>
                                  <w:r w:rsidRPr="00186688">
                                    <w:rPr>
                                      <w:rFonts w:asciiTheme="minorEastAsia" w:hAnsiTheme="minorEastAsia" w:hint="eastAsia"/>
                                      <w:sz w:val="16"/>
                                    </w:rPr>
                                    <w:t>１日</w:t>
                                  </w:r>
                                </w:p>
                              </w:txbxContent>
                            </v:textbox>
                          </v:rect>
                        </w:pict>
                      </mc:Fallback>
                    </mc:AlternateContent>
                  </w:r>
                </w:p>
              </w:tc>
              <w:tc>
                <w:tcPr>
                  <w:tcW w:w="2196" w:type="dxa"/>
                  <w:shd w:val="clear" w:color="auto" w:fill="000000" w:themeFill="text1"/>
                  <w:vAlign w:val="center"/>
                </w:tcPr>
                <w:p w14:paraId="6BEB1C4B" w14:textId="7711981F" w:rsidR="009C3436" w:rsidRPr="00856749" w:rsidRDefault="009C3436" w:rsidP="00FE3DF3">
                  <w:pPr>
                    <w:jc w:val="center"/>
                    <w:rPr>
                      <w:rFonts w:asciiTheme="minorEastAsia" w:hAnsiTheme="minorEastAsia"/>
                    </w:rPr>
                  </w:pPr>
                  <w:r w:rsidRPr="00856749">
                    <w:rPr>
                      <w:rFonts w:asciiTheme="minorEastAsia" w:hAnsiTheme="minorEastAsia" w:hint="eastAsia"/>
                    </w:rPr>
                    <w:t>欠員</w:t>
                  </w:r>
                  <w:r w:rsidRPr="00856749">
                    <w:rPr>
                      <w:rFonts w:asciiTheme="minorEastAsia" w:hAnsiTheme="minorEastAsia"/>
                      <w:noProof/>
                    </w:rPr>
                    <mc:AlternateContent>
                      <mc:Choice Requires="wps">
                        <w:drawing>
                          <wp:anchor distT="0" distB="0" distL="114300" distR="114300" simplePos="0" relativeHeight="251683840" behindDoc="0" locked="0" layoutInCell="1" allowOverlap="1" wp14:anchorId="24DD930E" wp14:editId="635F4757">
                            <wp:simplePos x="0" y="0"/>
                            <wp:positionH relativeFrom="column">
                              <wp:posOffset>-374015</wp:posOffset>
                            </wp:positionH>
                            <wp:positionV relativeFrom="paragraph">
                              <wp:posOffset>-256126</wp:posOffset>
                            </wp:positionV>
                            <wp:extent cx="707390" cy="294005"/>
                            <wp:effectExtent l="0" t="0" r="0" b="0"/>
                            <wp:wrapNone/>
                            <wp:docPr id="28" name="正方形/長方形 28"/>
                            <wp:cNvGraphicFramePr/>
                            <a:graphic xmlns:a="http://schemas.openxmlformats.org/drawingml/2006/main">
                              <a:graphicData uri="http://schemas.microsoft.com/office/word/2010/wordprocessingShape">
                                <wps:wsp>
                                  <wps:cNvSpPr/>
                                  <wps:spPr>
                                    <a:xfrm>
                                      <a:off x="0" y="0"/>
                                      <a:ext cx="707390" cy="29400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E962367" w14:textId="77777777" w:rsidR="00546B7D" w:rsidRPr="00186688" w:rsidRDefault="00546B7D" w:rsidP="009C3436">
                                        <w:pPr>
                                          <w:jc w:val="center"/>
                                          <w:rPr>
                                            <w:rFonts w:asciiTheme="minorEastAsia" w:hAnsiTheme="minorEastAsia"/>
                                            <w:sz w:val="16"/>
                                          </w:rPr>
                                        </w:pPr>
                                        <w:r w:rsidRPr="00186688">
                                          <w:rPr>
                                            <w:rFonts w:asciiTheme="minorEastAsia" w:hAnsiTheme="minorEastAsia" w:hint="eastAsia"/>
                                            <w:sz w:val="16"/>
                                          </w:rPr>
                                          <w:t>５</w:t>
                                        </w:r>
                                        <w:r w:rsidRPr="00186688">
                                          <w:rPr>
                                            <w:rFonts w:asciiTheme="minorEastAsia" w:hAnsiTheme="minorEastAsia"/>
                                            <w:sz w:val="16"/>
                                          </w:rPr>
                                          <w:t>月</w:t>
                                        </w:r>
                                        <w:r w:rsidRPr="00186688">
                                          <w:rPr>
                                            <w:rFonts w:asciiTheme="minorEastAsia" w:hAnsiTheme="minorEastAsia" w:hint="eastAsia"/>
                                            <w:sz w:val="16"/>
                                          </w:rPr>
                                          <w:t>１日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DD930E" id="正方形/長方形 28" o:spid="_x0000_s1037" style="position:absolute;left:0;text-align:left;margin-left:-29.45pt;margin-top:-20.15pt;width:55.7pt;height:23.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" filled="f" stroked="f" strokeweight="2pt">
                            <v:textbox>
                              <w:txbxContent>
                                <w:p w14:paraId="4E962367" w14:textId="77777777" w:rsidR="00546B7D" w:rsidRPr="00186688" w:rsidRDefault="00546B7D" w:rsidP="009C3436">
                                  <w:pPr>
                                    <w:jc w:val="center"/>
                                    <w:rPr>
                                      <w:rFonts w:asciiTheme="minorEastAsia" w:hAnsiTheme="minorEastAsia"/>
                                      <w:sz w:val="16"/>
                                    </w:rPr>
                                  </w:pPr>
                                  <w:r w:rsidRPr="00186688">
                                    <w:rPr>
                                      <w:rFonts w:asciiTheme="minorEastAsia" w:hAnsiTheme="minorEastAsia" w:hint="eastAsia"/>
                                      <w:sz w:val="16"/>
                                    </w:rPr>
                                    <w:t>５</w:t>
                                  </w:r>
                                  <w:r w:rsidRPr="00186688">
                                    <w:rPr>
                                      <w:rFonts w:asciiTheme="minorEastAsia" w:hAnsiTheme="minorEastAsia"/>
                                      <w:sz w:val="16"/>
                                    </w:rPr>
                                    <w:t>月</w:t>
                                  </w:r>
                                  <w:r w:rsidRPr="00186688">
                                    <w:rPr>
                                      <w:rFonts w:asciiTheme="minorEastAsia" w:hAnsiTheme="minorEastAsia" w:hint="eastAsia"/>
                                      <w:sz w:val="16"/>
                                    </w:rPr>
                                    <w:t>１日</w:t>
                                  </w:r>
                                </w:p>
                              </w:txbxContent>
                            </v:textbox>
                          </v:rect>
                        </w:pict>
                      </mc:Fallback>
                    </mc:AlternateContent>
                  </w:r>
                </w:p>
              </w:tc>
            </w:tr>
          </w:tbl>
          <w:p w14:paraId="3DBE03DB" w14:textId="09E82E86" w:rsidR="009C3436" w:rsidRPr="00856749" w:rsidRDefault="009C3436" w:rsidP="00FE3DF3">
            <w:pPr>
              <w:rPr>
                <w:rFonts w:asciiTheme="minorEastAsia" w:hAnsiTheme="minorEastAsia"/>
              </w:rPr>
            </w:pPr>
            <w:r w:rsidRPr="00856749">
              <w:rPr>
                <w:rFonts w:asciiTheme="minorEastAsia" w:hAnsiTheme="minorEastAsia"/>
                <w:noProof/>
              </w:rPr>
              <mc:AlternateContent>
                <mc:Choice Requires="wps">
                  <w:drawing>
                    <wp:anchor distT="0" distB="0" distL="114300" distR="114300" simplePos="0" relativeHeight="251693056" behindDoc="0" locked="0" layoutInCell="1" allowOverlap="1" wp14:anchorId="5940CAD7" wp14:editId="25B28C13">
                      <wp:simplePos x="0" y="0"/>
                      <wp:positionH relativeFrom="column">
                        <wp:posOffset>3867205</wp:posOffset>
                      </wp:positionH>
                      <wp:positionV relativeFrom="paragraph">
                        <wp:posOffset>62976</wp:posOffset>
                      </wp:positionV>
                      <wp:extent cx="2265680" cy="294005"/>
                      <wp:effectExtent l="0" t="0" r="0" b="0"/>
                      <wp:wrapNone/>
                      <wp:docPr id="30" name="正方形/長方形 30"/>
                      <wp:cNvGraphicFramePr/>
                      <a:graphic xmlns:a="http://schemas.openxmlformats.org/drawingml/2006/main">
                        <a:graphicData uri="http://schemas.microsoft.com/office/word/2010/wordprocessingShape">
                          <wps:wsp>
                            <wps:cNvSpPr/>
                            <wps:spPr>
                              <a:xfrm>
                                <a:off x="0" y="0"/>
                                <a:ext cx="2265680" cy="29400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E030BA2" w14:textId="77777777" w:rsidR="00546B7D" w:rsidRPr="00186688" w:rsidRDefault="00546B7D" w:rsidP="009C3436">
                                  <w:pPr>
                                    <w:jc w:val="center"/>
                                    <w:rPr>
                                      <w:rFonts w:asciiTheme="minorEastAsia" w:hAnsiTheme="minorEastAsia"/>
                                      <w:sz w:val="16"/>
                                    </w:rPr>
                                  </w:pPr>
                                  <w:r w:rsidRPr="00186688">
                                    <w:rPr>
                                      <w:rFonts w:asciiTheme="minorEastAsia" w:hAnsiTheme="minorEastAsia" w:hint="eastAsia"/>
                                      <w:sz w:val="16"/>
                                    </w:rPr>
                                    <w:t>（</w:t>
                                  </w:r>
                                  <w:r w:rsidRPr="00186688">
                                    <w:rPr>
                                      <w:rFonts w:asciiTheme="minorEastAsia" w:hAnsiTheme="minorEastAsia"/>
                                      <w:sz w:val="16"/>
                                    </w:rPr>
                                    <w:t>X+1）</w:t>
                                  </w:r>
                                  <w:r w:rsidRPr="00186688">
                                    <w:rPr>
                                      <w:rFonts w:asciiTheme="minorEastAsia" w:hAnsiTheme="minorEastAsia" w:hint="eastAsia"/>
                                      <w:sz w:val="16"/>
                                    </w:rPr>
                                    <w:t>年度</w:t>
                                  </w:r>
                                  <w:r w:rsidRPr="00186688">
                                    <w:rPr>
                                      <w:rFonts w:asciiTheme="minorEastAsia" w:hAnsiTheme="minorEastAsia"/>
                                      <w:sz w:val="16"/>
                                    </w:rPr>
                                    <w:t>返還：</w:t>
                                  </w:r>
                                  <w:r w:rsidRPr="00186688">
                                    <w:rPr>
                                      <w:rFonts w:asciiTheme="minorEastAsia" w:hAnsiTheme="minorEastAsia" w:hint="eastAsia"/>
                                      <w:sz w:val="16"/>
                                    </w:rPr>
                                    <w:t>５</w:t>
                                  </w:r>
                                  <w:r w:rsidRPr="00186688">
                                    <w:rPr>
                                      <w:rFonts w:asciiTheme="minorEastAsia" w:hAnsiTheme="minorEastAsia"/>
                                      <w:sz w:val="16"/>
                                    </w:rPr>
                                    <w:t>月</w:t>
                                  </w:r>
                                  <w:r w:rsidRPr="00186688">
                                    <w:rPr>
                                      <w:rFonts w:asciiTheme="minorEastAsia" w:hAnsiTheme="minorEastAsia" w:hint="eastAsia"/>
                                      <w:sz w:val="16"/>
                                    </w:rPr>
                                    <w:t>１</w:t>
                                  </w:r>
                                  <w:r w:rsidRPr="00186688">
                                    <w:rPr>
                                      <w:rFonts w:asciiTheme="minorEastAsia" w:hAnsiTheme="minorEastAsia"/>
                                      <w:sz w:val="16"/>
                                    </w:rPr>
                                    <w:t>日～</w:t>
                                  </w:r>
                                  <w:r w:rsidRPr="00186688">
                                    <w:rPr>
                                      <w:rFonts w:asciiTheme="minorEastAsia" w:hAnsiTheme="minorEastAsia" w:hint="eastAsia"/>
                                      <w:sz w:val="16"/>
                                    </w:rPr>
                                    <w:t>５</w:t>
                                  </w:r>
                                  <w:r w:rsidRPr="00186688">
                                    <w:rPr>
                                      <w:rFonts w:asciiTheme="minorEastAsia" w:hAnsiTheme="minorEastAsia"/>
                                      <w:sz w:val="16"/>
                                    </w:rPr>
                                    <w:t>月</w:t>
                                  </w:r>
                                  <w:r w:rsidRPr="00186688">
                                    <w:rPr>
                                      <w:rFonts w:asciiTheme="minorEastAsia" w:hAnsiTheme="minorEastAsia" w:hint="eastAsia"/>
                                      <w:sz w:val="16"/>
                                    </w:rPr>
                                    <w:t>５</w:t>
                                  </w:r>
                                  <w:r w:rsidRPr="00186688">
                                    <w:rPr>
                                      <w:rFonts w:asciiTheme="minorEastAsia" w:hAnsiTheme="minorEastAsia"/>
                                      <w:sz w:val="16"/>
                                    </w:rPr>
                                    <w:t xml:space="preserve">日分 </w:t>
                                  </w:r>
                                </w:p>
                                <w:p w14:paraId="65E22948" w14:textId="77777777" w:rsidR="00546B7D" w:rsidRPr="00186688" w:rsidRDefault="00546B7D" w:rsidP="009C3436">
                                  <w:pPr>
                                    <w:jc w:val="center"/>
                                    <w:rPr>
                                      <w:rFonts w:asciiTheme="minorEastAsia" w:hAnsiTheme="minorEastAsia"/>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40CAD7" id="正方形/長方形 30" o:spid="_x0000_s1038" style="position:absolute;left:0;text-align:left;margin-left:304.5pt;margin-top:4.95pt;width:178.4pt;height:23.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" filled="f" stroked="f" strokeweight="2pt">
                      <v:textbox>
                        <w:txbxContent>
                          <w:p w14:paraId="4E030BA2" w14:textId="77777777" w:rsidR="00546B7D" w:rsidRPr="00186688" w:rsidRDefault="00546B7D" w:rsidP="009C3436">
                            <w:pPr>
                              <w:jc w:val="center"/>
                              <w:rPr>
                                <w:rFonts w:asciiTheme="minorEastAsia" w:hAnsiTheme="minorEastAsia"/>
                                <w:sz w:val="16"/>
                              </w:rPr>
                            </w:pPr>
                            <w:r w:rsidRPr="00186688">
                              <w:rPr>
                                <w:rFonts w:asciiTheme="minorEastAsia" w:hAnsiTheme="minorEastAsia" w:hint="eastAsia"/>
                                <w:sz w:val="16"/>
                              </w:rPr>
                              <w:t>（</w:t>
                            </w:r>
                            <w:r w:rsidRPr="00186688">
                              <w:rPr>
                                <w:rFonts w:asciiTheme="minorEastAsia" w:hAnsiTheme="minorEastAsia"/>
                                <w:sz w:val="16"/>
                              </w:rPr>
                              <w:t>X+1）</w:t>
                            </w:r>
                            <w:r w:rsidRPr="00186688">
                              <w:rPr>
                                <w:rFonts w:asciiTheme="minorEastAsia" w:hAnsiTheme="minorEastAsia" w:hint="eastAsia"/>
                                <w:sz w:val="16"/>
                              </w:rPr>
                              <w:t>年度</w:t>
                            </w:r>
                            <w:r w:rsidRPr="00186688">
                              <w:rPr>
                                <w:rFonts w:asciiTheme="minorEastAsia" w:hAnsiTheme="minorEastAsia"/>
                                <w:sz w:val="16"/>
                              </w:rPr>
                              <w:t>返還：</w:t>
                            </w:r>
                            <w:r w:rsidRPr="00186688">
                              <w:rPr>
                                <w:rFonts w:asciiTheme="minorEastAsia" w:hAnsiTheme="minorEastAsia" w:hint="eastAsia"/>
                                <w:sz w:val="16"/>
                              </w:rPr>
                              <w:t>５</w:t>
                            </w:r>
                            <w:r w:rsidRPr="00186688">
                              <w:rPr>
                                <w:rFonts w:asciiTheme="minorEastAsia" w:hAnsiTheme="minorEastAsia"/>
                                <w:sz w:val="16"/>
                              </w:rPr>
                              <w:t>月</w:t>
                            </w:r>
                            <w:r w:rsidRPr="00186688">
                              <w:rPr>
                                <w:rFonts w:asciiTheme="minorEastAsia" w:hAnsiTheme="minorEastAsia" w:hint="eastAsia"/>
                                <w:sz w:val="16"/>
                              </w:rPr>
                              <w:t>１</w:t>
                            </w:r>
                            <w:r w:rsidRPr="00186688">
                              <w:rPr>
                                <w:rFonts w:asciiTheme="minorEastAsia" w:hAnsiTheme="minorEastAsia"/>
                                <w:sz w:val="16"/>
                              </w:rPr>
                              <w:t>日～</w:t>
                            </w:r>
                            <w:r w:rsidRPr="00186688">
                              <w:rPr>
                                <w:rFonts w:asciiTheme="minorEastAsia" w:hAnsiTheme="minorEastAsia" w:hint="eastAsia"/>
                                <w:sz w:val="16"/>
                              </w:rPr>
                              <w:t>５</w:t>
                            </w:r>
                            <w:r w:rsidRPr="00186688">
                              <w:rPr>
                                <w:rFonts w:asciiTheme="minorEastAsia" w:hAnsiTheme="minorEastAsia"/>
                                <w:sz w:val="16"/>
                              </w:rPr>
                              <w:t>月</w:t>
                            </w:r>
                            <w:r w:rsidRPr="00186688">
                              <w:rPr>
                                <w:rFonts w:asciiTheme="minorEastAsia" w:hAnsiTheme="minorEastAsia" w:hint="eastAsia"/>
                                <w:sz w:val="16"/>
                              </w:rPr>
                              <w:t>５</w:t>
                            </w:r>
                            <w:r w:rsidRPr="00186688">
                              <w:rPr>
                                <w:rFonts w:asciiTheme="minorEastAsia" w:hAnsiTheme="minorEastAsia"/>
                                <w:sz w:val="16"/>
                              </w:rPr>
                              <w:t xml:space="preserve">日分 </w:t>
                            </w:r>
                          </w:p>
                          <w:p w14:paraId="65E22948" w14:textId="77777777" w:rsidR="00546B7D" w:rsidRPr="00186688" w:rsidRDefault="00546B7D" w:rsidP="009C3436">
                            <w:pPr>
                              <w:jc w:val="center"/>
                              <w:rPr>
                                <w:rFonts w:asciiTheme="minorEastAsia" w:hAnsiTheme="minorEastAsia"/>
                                <w:sz w:val="16"/>
                              </w:rPr>
                            </w:pPr>
                          </w:p>
                        </w:txbxContent>
                      </v:textbox>
                    </v:rect>
                  </w:pict>
                </mc:Fallback>
              </mc:AlternateContent>
            </w:r>
            <w:r w:rsidRPr="00856749">
              <w:rPr>
                <w:rFonts w:asciiTheme="minorEastAsia" w:hAnsiTheme="minorEastAsia"/>
                <w:noProof/>
              </w:rPr>
              <mc:AlternateContent>
                <mc:Choice Requires="wps">
                  <w:drawing>
                    <wp:anchor distT="0" distB="0" distL="114300" distR="114300" simplePos="0" relativeHeight="251689984" behindDoc="0" locked="0" layoutInCell="1" allowOverlap="1" wp14:anchorId="4DB472F1" wp14:editId="1EAA70AD">
                      <wp:simplePos x="0" y="0"/>
                      <wp:positionH relativeFrom="column">
                        <wp:posOffset>1158157</wp:posOffset>
                      </wp:positionH>
                      <wp:positionV relativeFrom="paragraph">
                        <wp:posOffset>58420</wp:posOffset>
                      </wp:positionV>
                      <wp:extent cx="2265680" cy="294005"/>
                      <wp:effectExtent l="0" t="0" r="0" b="0"/>
                      <wp:wrapNone/>
                      <wp:docPr id="31" name="正方形/長方形 31"/>
                      <wp:cNvGraphicFramePr/>
                      <a:graphic xmlns:a="http://schemas.openxmlformats.org/drawingml/2006/main">
                        <a:graphicData uri="http://schemas.microsoft.com/office/word/2010/wordprocessingShape">
                          <wps:wsp>
                            <wps:cNvSpPr/>
                            <wps:spPr>
                              <a:xfrm>
                                <a:off x="0" y="0"/>
                                <a:ext cx="2265680" cy="29400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3090DDB" w14:textId="77777777" w:rsidR="00546B7D" w:rsidRPr="00186688" w:rsidRDefault="00546B7D" w:rsidP="009C3436">
                                  <w:pPr>
                                    <w:jc w:val="center"/>
                                    <w:rPr>
                                      <w:rFonts w:asciiTheme="minorEastAsia" w:hAnsiTheme="minorEastAsia"/>
                                      <w:sz w:val="16"/>
                                    </w:rPr>
                                  </w:pPr>
                                  <w:r w:rsidRPr="00186688">
                                    <w:rPr>
                                      <w:rFonts w:asciiTheme="minorEastAsia" w:hAnsiTheme="minorEastAsia"/>
                                      <w:sz w:val="16"/>
                                    </w:rPr>
                                    <w:t>X年度返還：</w:t>
                                  </w:r>
                                  <w:r w:rsidRPr="00186688">
                                    <w:rPr>
                                      <w:rFonts w:asciiTheme="minorEastAsia" w:hAnsiTheme="minorEastAsia" w:hint="eastAsia"/>
                                      <w:sz w:val="16"/>
                                    </w:rPr>
                                    <w:t>３</w:t>
                                  </w:r>
                                  <w:r w:rsidRPr="00186688">
                                    <w:rPr>
                                      <w:rFonts w:asciiTheme="minorEastAsia" w:hAnsiTheme="minorEastAsia"/>
                                      <w:sz w:val="16"/>
                                    </w:rPr>
                                    <w:t>月</w:t>
                                  </w:r>
                                  <w:r w:rsidRPr="00186688">
                                    <w:rPr>
                                      <w:rFonts w:asciiTheme="minorEastAsia" w:hAnsiTheme="minorEastAsia" w:hint="eastAsia"/>
                                      <w:sz w:val="16"/>
                                    </w:rPr>
                                    <w:t>３</w:t>
                                  </w:r>
                                  <w:r w:rsidRPr="00186688">
                                    <w:rPr>
                                      <w:rFonts w:asciiTheme="minorEastAsia" w:hAnsiTheme="minorEastAsia"/>
                                      <w:sz w:val="16"/>
                                    </w:rPr>
                                    <w:t xml:space="preserve">日～３月31日分 </w:t>
                                  </w:r>
                                </w:p>
                                <w:p w14:paraId="0D653C04" w14:textId="77777777" w:rsidR="00546B7D" w:rsidRPr="00186688" w:rsidRDefault="00546B7D" w:rsidP="009C3436">
                                  <w:pPr>
                                    <w:jc w:val="center"/>
                                    <w:rPr>
                                      <w:rFonts w:asciiTheme="minorEastAsia" w:hAnsiTheme="minorEastAsia"/>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B472F1" id="正方形/長方形 31" o:spid="_x0000_s1039" style="position:absolute;left:0;text-align:left;margin-left:91.2pt;margin-top:4.6pt;width:178.4pt;height:23.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" filled="f" stroked="f" strokeweight="2pt">
                      <v:textbox>
                        <w:txbxContent>
                          <w:p w14:paraId="03090DDB" w14:textId="77777777" w:rsidR="00546B7D" w:rsidRPr="00186688" w:rsidRDefault="00546B7D" w:rsidP="009C3436">
                            <w:pPr>
                              <w:jc w:val="center"/>
                              <w:rPr>
                                <w:rFonts w:asciiTheme="minorEastAsia" w:hAnsiTheme="minorEastAsia"/>
                                <w:sz w:val="16"/>
                              </w:rPr>
                            </w:pPr>
                            <w:r w:rsidRPr="00186688">
                              <w:rPr>
                                <w:rFonts w:asciiTheme="minorEastAsia" w:hAnsiTheme="minorEastAsia"/>
                                <w:sz w:val="16"/>
                              </w:rPr>
                              <w:t>X年度返還：</w:t>
                            </w:r>
                            <w:r w:rsidRPr="00186688">
                              <w:rPr>
                                <w:rFonts w:asciiTheme="minorEastAsia" w:hAnsiTheme="minorEastAsia" w:hint="eastAsia"/>
                                <w:sz w:val="16"/>
                              </w:rPr>
                              <w:t>３</w:t>
                            </w:r>
                            <w:r w:rsidRPr="00186688">
                              <w:rPr>
                                <w:rFonts w:asciiTheme="minorEastAsia" w:hAnsiTheme="minorEastAsia"/>
                                <w:sz w:val="16"/>
                              </w:rPr>
                              <w:t>月</w:t>
                            </w:r>
                            <w:r w:rsidRPr="00186688">
                              <w:rPr>
                                <w:rFonts w:asciiTheme="minorEastAsia" w:hAnsiTheme="minorEastAsia" w:hint="eastAsia"/>
                                <w:sz w:val="16"/>
                              </w:rPr>
                              <w:t>３</w:t>
                            </w:r>
                            <w:r w:rsidRPr="00186688">
                              <w:rPr>
                                <w:rFonts w:asciiTheme="minorEastAsia" w:hAnsiTheme="minorEastAsia"/>
                                <w:sz w:val="16"/>
                              </w:rPr>
                              <w:t xml:space="preserve">日～３月31日分 </w:t>
                            </w:r>
                          </w:p>
                          <w:p w14:paraId="0D653C04" w14:textId="77777777" w:rsidR="00546B7D" w:rsidRPr="00186688" w:rsidRDefault="00546B7D" w:rsidP="009C3436">
                            <w:pPr>
                              <w:jc w:val="center"/>
                              <w:rPr>
                                <w:rFonts w:asciiTheme="minorEastAsia" w:hAnsiTheme="minorEastAsia"/>
                                <w:sz w:val="16"/>
                              </w:rPr>
                            </w:pPr>
                          </w:p>
                        </w:txbxContent>
                      </v:textbox>
                    </v:rect>
                  </w:pict>
                </mc:Fallback>
              </mc:AlternateContent>
            </w:r>
          </w:p>
          <w:p w14:paraId="194E19E2" w14:textId="77777777" w:rsidR="009C3436" w:rsidRPr="00856749" w:rsidRDefault="009C3436" w:rsidP="00FE3DF3">
            <w:pPr>
              <w:rPr>
                <w:rFonts w:asciiTheme="minorEastAsia" w:hAnsiTheme="minorEastAsia"/>
              </w:rPr>
            </w:pPr>
          </w:p>
          <w:p w14:paraId="46D556BA" w14:textId="1E05944B" w:rsidR="00360372" w:rsidRPr="00856749" w:rsidRDefault="005F78DC" w:rsidP="00FE3DF3">
            <w:pPr>
              <w:rPr>
                <w:rFonts w:asciiTheme="minorEastAsia" w:hAnsiTheme="minorEastAsia"/>
              </w:rPr>
            </w:pPr>
            <w:r w:rsidRPr="00856749">
              <w:rPr>
                <w:rFonts w:asciiTheme="minorEastAsia" w:hAnsiTheme="minorEastAsia" w:hint="eastAsia"/>
              </w:rPr>
              <w:t>◆ Ⅹ年度</w:t>
            </w:r>
            <w:r w:rsidR="00360372" w:rsidRPr="00856749">
              <w:rPr>
                <w:rFonts w:asciiTheme="minorEastAsia" w:hAnsiTheme="minorEastAsia" w:hint="eastAsia"/>
              </w:rPr>
              <w:t>２</w:t>
            </w:r>
            <w:r w:rsidRPr="00856749">
              <w:rPr>
                <w:rFonts w:asciiTheme="minorEastAsia" w:hAnsiTheme="minorEastAsia" w:hint="eastAsia"/>
              </w:rPr>
              <w:t>月１日から</w:t>
            </w:r>
            <w:r w:rsidR="00360372" w:rsidRPr="00856749">
              <w:rPr>
                <w:rFonts w:asciiTheme="minorEastAsia" w:hAnsiTheme="minorEastAsia" w:hint="eastAsia"/>
              </w:rPr>
              <w:t>（Ⅹ＋１）年度５月５日まで職員が病休や産育休等で不在</w:t>
            </w:r>
            <w:r w:rsidR="00DF5CF3" w:rsidRPr="00856749">
              <w:rPr>
                <w:rFonts w:asciiTheme="minorEastAsia" w:hAnsiTheme="minorEastAsia" w:hint="eastAsia"/>
              </w:rPr>
              <w:t>だったが</w:t>
            </w:r>
            <w:r w:rsidR="00360372" w:rsidRPr="00856749">
              <w:rPr>
                <w:rFonts w:asciiTheme="minorEastAsia" w:hAnsiTheme="minorEastAsia" w:hint="eastAsia"/>
              </w:rPr>
              <w:t>、</w:t>
            </w:r>
          </w:p>
          <w:p w14:paraId="4320323A" w14:textId="3712C3D0" w:rsidR="00FC160C" w:rsidRPr="00856749" w:rsidRDefault="00360372" w:rsidP="004B605C">
            <w:pPr>
              <w:ind w:firstLineChars="150" w:firstLine="315"/>
              <w:rPr>
                <w:rFonts w:asciiTheme="minorEastAsia" w:hAnsiTheme="minorEastAsia"/>
              </w:rPr>
            </w:pPr>
            <w:r w:rsidRPr="00856749">
              <w:rPr>
                <w:rFonts w:asciiTheme="minorEastAsia" w:hAnsiTheme="minorEastAsia" w:hint="eastAsia"/>
              </w:rPr>
              <w:t>５月５日をもって退職し、後任職員が５月６日から配置された</w:t>
            </w:r>
            <w:r w:rsidR="00DF5CF3" w:rsidRPr="00856749">
              <w:rPr>
                <w:rFonts w:asciiTheme="minorEastAsia" w:hAnsiTheme="minorEastAsia" w:hint="eastAsia"/>
              </w:rPr>
              <w:t>。</w:t>
            </w:r>
          </w:p>
          <w:p w14:paraId="027B4FDC" w14:textId="1E92BE33" w:rsidR="00FC160C" w:rsidRPr="00856749" w:rsidRDefault="00FC160C" w:rsidP="004B605C">
            <w:pPr>
              <w:ind w:firstLineChars="150" w:firstLine="315"/>
              <w:rPr>
                <w:rFonts w:asciiTheme="minorEastAsia" w:hAnsiTheme="minorEastAsia"/>
              </w:rPr>
            </w:pPr>
            <w:r w:rsidRPr="00856749">
              <w:rPr>
                <w:rFonts w:ascii="BIZ UDP明朝 Medium" w:eastAsia="BIZ UDP明朝 Medium" w:hAnsi="BIZ UDP明朝 Medium" w:hint="eastAsia"/>
                <w:noProof/>
              </w:rPr>
              <mc:AlternateContent>
                <mc:Choice Requires="wps">
                  <w:drawing>
                    <wp:anchor distT="0" distB="0" distL="114300" distR="114300" simplePos="0" relativeHeight="251762688" behindDoc="0" locked="0" layoutInCell="1" allowOverlap="1" wp14:anchorId="3A1D468F" wp14:editId="1EDA7DDD">
                      <wp:simplePos x="0" y="0"/>
                      <wp:positionH relativeFrom="column">
                        <wp:posOffset>5039360</wp:posOffset>
                      </wp:positionH>
                      <wp:positionV relativeFrom="paragraph">
                        <wp:posOffset>96520</wp:posOffset>
                      </wp:positionV>
                      <wp:extent cx="86995" cy="1620000"/>
                      <wp:effectExtent l="0" t="4445" r="22860" b="22860"/>
                      <wp:wrapNone/>
                      <wp:docPr id="67" name="左大かっこ 67"/>
                      <wp:cNvGraphicFramePr/>
                      <a:graphic xmlns:a="http://schemas.openxmlformats.org/drawingml/2006/main">
                        <a:graphicData uri="http://schemas.microsoft.com/office/word/2010/wordprocessingShape">
                          <wps:wsp>
                            <wps:cNvSpPr/>
                            <wps:spPr>
                              <a:xfrm rot="5400000" flipV="1">
                                <a:off x="0" y="0"/>
                                <a:ext cx="86995" cy="16200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619D7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67" o:spid="_x0000_s1026" type="#_x0000_t85" style="position:absolute;left:0;text-align:left;margin-left:396.8pt;margin-top:7.6pt;width:6.85pt;height:127.55pt;rotation:-90;flip: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" adj="97" strokecolor="black [3040]"/>
                  </w:pict>
                </mc:Fallback>
              </mc:AlternateContent>
            </w:r>
            <w:r w:rsidRPr="00856749">
              <w:rPr>
                <w:rFonts w:ascii="BIZ UDP明朝 Medium" w:eastAsia="BIZ UDP明朝 Medium" w:hAnsi="BIZ UDP明朝 Medium" w:hint="eastAsia"/>
                <w:noProof/>
              </w:rPr>
              <mc:AlternateContent>
                <mc:Choice Requires="wps">
                  <w:drawing>
                    <wp:anchor distT="0" distB="0" distL="114300" distR="114300" simplePos="0" relativeHeight="251758592" behindDoc="0" locked="0" layoutInCell="1" allowOverlap="1" wp14:anchorId="4C20FB79" wp14:editId="12D4BDBC">
                      <wp:simplePos x="0" y="0"/>
                      <wp:positionH relativeFrom="column">
                        <wp:posOffset>2155824</wp:posOffset>
                      </wp:positionH>
                      <wp:positionV relativeFrom="paragraph">
                        <wp:posOffset>-1140143</wp:posOffset>
                      </wp:positionV>
                      <wp:extent cx="86995" cy="4104000"/>
                      <wp:effectExtent l="0" t="7937" r="19367" b="19368"/>
                      <wp:wrapNone/>
                      <wp:docPr id="65" name="左大かっこ 65"/>
                      <wp:cNvGraphicFramePr/>
                      <a:graphic xmlns:a="http://schemas.openxmlformats.org/drawingml/2006/main">
                        <a:graphicData uri="http://schemas.microsoft.com/office/word/2010/wordprocessingShape">
                          <wps:wsp>
                            <wps:cNvSpPr/>
                            <wps:spPr>
                              <a:xfrm rot="5400000" flipV="1">
                                <a:off x="0" y="0"/>
                                <a:ext cx="86995" cy="41040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0A764" id="左大かっこ 65" o:spid="_x0000_s1026" type="#_x0000_t85" style="position:absolute;left:0;text-align:left;margin-left:169.75pt;margin-top:-89.8pt;width:6.85pt;height:323.15pt;rotation:-90;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" adj="38" strokecolor="black [3040]"/>
                  </w:pict>
                </mc:Fallback>
              </mc:AlternateContent>
            </w:r>
            <w:r w:rsidR="00DF5CF3" w:rsidRPr="00856749">
              <w:rPr>
                <w:rFonts w:asciiTheme="minorEastAsia" w:hAnsiTheme="minorEastAsia" w:hint="eastAsia"/>
              </w:rPr>
              <w:t>しかし</w:t>
            </w:r>
            <w:r w:rsidR="008B3E80" w:rsidRPr="00856749">
              <w:rPr>
                <w:rFonts w:asciiTheme="minorEastAsia" w:hAnsiTheme="minorEastAsia" w:hint="eastAsia"/>
              </w:rPr>
              <w:t>、</w:t>
            </w:r>
            <w:r w:rsidR="00DF5CF3" w:rsidRPr="00856749">
              <w:rPr>
                <w:rFonts w:asciiTheme="minorEastAsia" w:hAnsiTheme="minorEastAsia" w:hint="eastAsia"/>
              </w:rPr>
              <w:t>後任職員も</w:t>
            </w:r>
            <w:r w:rsidR="00650FD4" w:rsidRPr="00856749">
              <w:rPr>
                <w:rFonts w:asciiTheme="minorEastAsia" w:hAnsiTheme="minorEastAsia" w:hint="eastAsia"/>
              </w:rPr>
              <w:t>６</w:t>
            </w:r>
            <w:r w:rsidR="008B3E80" w:rsidRPr="00856749">
              <w:rPr>
                <w:rFonts w:asciiTheme="minorEastAsia" w:hAnsiTheme="minorEastAsia" w:hint="eastAsia"/>
              </w:rPr>
              <w:t>月</w:t>
            </w:r>
            <w:r w:rsidR="00650FD4" w:rsidRPr="00856749">
              <w:rPr>
                <w:rFonts w:asciiTheme="minorEastAsia" w:hAnsiTheme="minorEastAsia" w:hint="eastAsia"/>
              </w:rPr>
              <w:t>１</w:t>
            </w:r>
            <w:r w:rsidR="008B3E80" w:rsidRPr="00856749">
              <w:rPr>
                <w:rFonts w:asciiTheme="minorEastAsia" w:hAnsiTheme="minorEastAsia" w:hint="eastAsia"/>
              </w:rPr>
              <w:t>日から</w:t>
            </w:r>
            <w:r w:rsidR="00650FD4" w:rsidRPr="00856749">
              <w:rPr>
                <w:rFonts w:asciiTheme="minorEastAsia" w:hAnsiTheme="minorEastAsia" w:hint="eastAsia"/>
              </w:rPr>
              <w:t>６</w:t>
            </w:r>
            <w:r w:rsidR="00862CC3" w:rsidRPr="00856749">
              <w:rPr>
                <w:rFonts w:asciiTheme="minorEastAsia" w:hAnsiTheme="minorEastAsia" w:hint="eastAsia"/>
              </w:rPr>
              <w:t>月</w:t>
            </w:r>
            <w:r w:rsidR="00650FD4" w:rsidRPr="00856749">
              <w:rPr>
                <w:rFonts w:asciiTheme="minorEastAsia" w:hAnsiTheme="minorEastAsia" w:hint="eastAsia"/>
              </w:rPr>
              <w:t>30</w:t>
            </w:r>
            <w:r w:rsidR="00862CC3" w:rsidRPr="00856749">
              <w:rPr>
                <w:rFonts w:asciiTheme="minorEastAsia" w:hAnsiTheme="minorEastAsia" w:hint="eastAsia"/>
              </w:rPr>
              <w:t>日まで病休や産育休等で不在</w:t>
            </w:r>
            <w:r w:rsidR="004F52BE" w:rsidRPr="00856749">
              <w:rPr>
                <w:rFonts w:asciiTheme="minorEastAsia" w:hAnsiTheme="minorEastAsia" w:hint="eastAsia"/>
              </w:rPr>
              <w:t>になった</w:t>
            </w:r>
            <w:r w:rsidR="00862CC3" w:rsidRPr="00856749">
              <w:rPr>
                <w:rFonts w:asciiTheme="minorEastAsia" w:hAnsiTheme="minorEastAsia" w:hint="eastAsia"/>
              </w:rPr>
              <w:t>場合</w:t>
            </w:r>
          </w:p>
          <w:p w14:paraId="14923CB5" w14:textId="3C4D7481" w:rsidR="00360372" w:rsidRPr="00856749" w:rsidRDefault="00862CC3" w:rsidP="004B605C">
            <w:pPr>
              <w:ind w:firstLineChars="150" w:firstLine="315"/>
              <w:rPr>
                <w:rFonts w:asciiTheme="minorEastAsia" w:hAnsiTheme="minorEastAsia"/>
              </w:rPr>
            </w:pPr>
            <w:r w:rsidRPr="00856749">
              <w:rPr>
                <w:rFonts w:asciiTheme="minorEastAsia" w:hAnsiTheme="minorEastAsia" w:hint="eastAsia"/>
              </w:rPr>
              <w:t>（うるう年ではない場合）</w:t>
            </w:r>
          </w:p>
          <w:p w14:paraId="32FA4208" w14:textId="3100FB36" w:rsidR="00FF6666" w:rsidRPr="00856749" w:rsidRDefault="00FF6666" w:rsidP="004B605C">
            <w:pPr>
              <w:ind w:firstLineChars="150" w:firstLine="315"/>
              <w:rPr>
                <w:rFonts w:asciiTheme="minorEastAsia" w:hAnsiTheme="minorEastAsia"/>
              </w:rPr>
            </w:pPr>
            <w:r w:rsidRPr="00856749">
              <w:rPr>
                <w:rFonts w:asciiTheme="minorEastAsia" w:hAnsiTheme="minorEastAsia"/>
                <w:noProof/>
              </w:rPr>
              <mc:AlternateContent>
                <mc:Choice Requires="wps">
                  <w:drawing>
                    <wp:anchor distT="0" distB="0" distL="114300" distR="114300" simplePos="0" relativeHeight="251764736" behindDoc="0" locked="0" layoutInCell="1" allowOverlap="1" wp14:anchorId="4AA581DD" wp14:editId="3B1547CE">
                      <wp:simplePos x="0" y="0"/>
                      <wp:positionH relativeFrom="column">
                        <wp:posOffset>4861560</wp:posOffset>
                      </wp:positionH>
                      <wp:positionV relativeFrom="paragraph">
                        <wp:posOffset>140970</wp:posOffset>
                      </wp:positionV>
                      <wp:extent cx="707390" cy="294005"/>
                      <wp:effectExtent l="0" t="0" r="0" b="0"/>
                      <wp:wrapNone/>
                      <wp:docPr id="68" name="正方形/長方形 68"/>
                      <wp:cNvGraphicFramePr/>
                      <a:graphic xmlns:a="http://schemas.openxmlformats.org/drawingml/2006/main">
                        <a:graphicData uri="http://schemas.microsoft.com/office/word/2010/wordprocessingShape">
                          <wps:wsp>
                            <wps:cNvSpPr/>
                            <wps:spPr>
                              <a:xfrm>
                                <a:off x="0" y="0"/>
                                <a:ext cx="707390" cy="29400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4D2B4B9" w14:textId="44B3FFDF" w:rsidR="00546B7D" w:rsidRPr="00186688" w:rsidRDefault="00546B7D" w:rsidP="000928BB">
                                  <w:pPr>
                                    <w:jc w:val="center"/>
                                    <w:rPr>
                                      <w:rFonts w:asciiTheme="minorEastAsia" w:hAnsiTheme="minorEastAsia"/>
                                      <w:sz w:val="16"/>
                                    </w:rPr>
                                  </w:pPr>
                                  <w:r>
                                    <w:rPr>
                                      <w:rFonts w:asciiTheme="minorEastAsia" w:hAnsiTheme="minorEastAsia" w:hint="eastAsia"/>
                                      <w:sz w:val="16"/>
                                    </w:rPr>
                                    <w:t>Ｂ職員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A581DD" id="正方形/長方形 68" o:spid="_x0000_s1040" style="position:absolute;left:0;text-align:left;margin-left:382.8pt;margin-top:11.1pt;width:55.7pt;height:23.1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" filled="f" stroked="f" strokeweight="2pt">
                      <v:textbox>
                        <w:txbxContent>
                          <w:p w14:paraId="64D2B4B9" w14:textId="44B3FFDF" w:rsidR="00546B7D" w:rsidRPr="00186688" w:rsidRDefault="00546B7D" w:rsidP="000928BB">
                            <w:pPr>
                              <w:jc w:val="center"/>
                              <w:rPr>
                                <w:rFonts w:asciiTheme="minorEastAsia" w:hAnsiTheme="minorEastAsia"/>
                                <w:sz w:val="16"/>
                              </w:rPr>
                            </w:pPr>
                            <w:r>
                              <w:rPr>
                                <w:rFonts w:asciiTheme="minorEastAsia" w:hAnsiTheme="minorEastAsia" w:hint="eastAsia"/>
                                <w:sz w:val="16"/>
                              </w:rPr>
                              <w:t>Ｂ職員</w:t>
                            </w:r>
                          </w:p>
                        </w:txbxContent>
                      </v:textbox>
                    </v:rect>
                  </w:pict>
                </mc:Fallback>
              </mc:AlternateContent>
            </w:r>
            <w:r w:rsidRPr="00856749">
              <w:rPr>
                <w:rFonts w:asciiTheme="minorEastAsia" w:hAnsiTheme="minorEastAsia"/>
                <w:noProof/>
              </w:rPr>
              <mc:AlternateContent>
                <mc:Choice Requires="wps">
                  <w:drawing>
                    <wp:anchor distT="0" distB="0" distL="114300" distR="114300" simplePos="0" relativeHeight="251760640" behindDoc="0" locked="0" layoutInCell="1" allowOverlap="1" wp14:anchorId="6CEC3C78" wp14:editId="366995D9">
                      <wp:simplePos x="0" y="0"/>
                      <wp:positionH relativeFrom="column">
                        <wp:posOffset>1956435</wp:posOffset>
                      </wp:positionH>
                      <wp:positionV relativeFrom="paragraph">
                        <wp:posOffset>140652</wp:posOffset>
                      </wp:positionV>
                      <wp:extent cx="707390" cy="294005"/>
                      <wp:effectExtent l="0" t="0" r="0" b="0"/>
                      <wp:wrapNone/>
                      <wp:docPr id="66" name="正方形/長方形 66"/>
                      <wp:cNvGraphicFramePr/>
                      <a:graphic xmlns:a="http://schemas.openxmlformats.org/drawingml/2006/main">
                        <a:graphicData uri="http://schemas.microsoft.com/office/word/2010/wordprocessingShape">
                          <wps:wsp>
                            <wps:cNvSpPr/>
                            <wps:spPr>
                              <a:xfrm>
                                <a:off x="0" y="0"/>
                                <a:ext cx="707390" cy="29400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6730BEB" w14:textId="53BF2314" w:rsidR="00546B7D" w:rsidRPr="00186688" w:rsidRDefault="00546B7D" w:rsidP="000928BB">
                                  <w:pPr>
                                    <w:jc w:val="center"/>
                                    <w:rPr>
                                      <w:rFonts w:asciiTheme="minorEastAsia" w:hAnsiTheme="minorEastAsia"/>
                                      <w:sz w:val="16"/>
                                    </w:rPr>
                                  </w:pPr>
                                  <w:r>
                                    <w:rPr>
                                      <w:rFonts w:asciiTheme="minorEastAsia" w:hAnsiTheme="minorEastAsia" w:hint="eastAsia"/>
                                      <w:sz w:val="16"/>
                                    </w:rPr>
                                    <w:t>Ａ</w:t>
                                  </w:r>
                                  <w:r>
                                    <w:rPr>
                                      <w:rFonts w:asciiTheme="minorEastAsia" w:hAnsiTheme="minorEastAsia"/>
                                      <w:sz w:val="16"/>
                                    </w:rPr>
                                    <w:t>職員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EC3C78" id="正方形/長方形 66" o:spid="_x0000_s1041" style="position:absolute;left:0;text-align:left;margin-left:154.05pt;margin-top:11.05pt;width:55.7pt;height:23.1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" filled="f" stroked="f" strokeweight="2pt">
                      <v:textbox>
                        <w:txbxContent>
                          <w:p w14:paraId="56730BEB" w14:textId="53BF2314" w:rsidR="00546B7D" w:rsidRPr="00186688" w:rsidRDefault="00546B7D" w:rsidP="000928BB">
                            <w:pPr>
                              <w:jc w:val="center"/>
                              <w:rPr>
                                <w:rFonts w:asciiTheme="minorEastAsia" w:hAnsiTheme="minorEastAsia"/>
                                <w:sz w:val="16"/>
                              </w:rPr>
                            </w:pPr>
                            <w:r>
                              <w:rPr>
                                <w:rFonts w:asciiTheme="minorEastAsia" w:hAnsiTheme="minorEastAsia" w:hint="eastAsia"/>
                                <w:sz w:val="16"/>
                              </w:rPr>
                              <w:t>Ａ</w:t>
                            </w:r>
                            <w:r>
                              <w:rPr>
                                <w:rFonts w:asciiTheme="minorEastAsia" w:hAnsiTheme="minorEastAsia"/>
                                <w:sz w:val="16"/>
                              </w:rPr>
                              <w:t>職員</w:t>
                            </w:r>
                          </w:p>
                        </w:txbxContent>
                      </v:textbox>
                    </v:rect>
                  </w:pict>
                </mc:Fallback>
              </mc:AlternateContent>
            </w:r>
          </w:p>
          <w:p w14:paraId="441F8723" w14:textId="59EB3FF2" w:rsidR="00FD3788" w:rsidRPr="00856749" w:rsidRDefault="00254A34" w:rsidP="004B605C">
            <w:pPr>
              <w:ind w:firstLineChars="150" w:firstLine="315"/>
              <w:rPr>
                <w:rFonts w:asciiTheme="minorEastAsia" w:hAnsiTheme="minorEastAsia"/>
              </w:rPr>
            </w:pPr>
            <w:r w:rsidRPr="00856749">
              <w:rPr>
                <w:rFonts w:asciiTheme="minorEastAsia" w:hAnsiTheme="minorEastAsia"/>
                <w:noProof/>
              </w:rPr>
              <mc:AlternateContent>
                <mc:Choice Requires="wps">
                  <w:drawing>
                    <wp:anchor distT="0" distB="0" distL="114300" distR="114300" simplePos="0" relativeHeight="251752448" behindDoc="0" locked="0" layoutInCell="1" allowOverlap="1" wp14:anchorId="1578F64D" wp14:editId="79F7080D">
                      <wp:simplePos x="0" y="0"/>
                      <wp:positionH relativeFrom="column">
                        <wp:posOffset>5568950</wp:posOffset>
                      </wp:positionH>
                      <wp:positionV relativeFrom="paragraph">
                        <wp:posOffset>201295</wp:posOffset>
                      </wp:positionV>
                      <wp:extent cx="707390" cy="294005"/>
                      <wp:effectExtent l="0" t="0" r="0" b="0"/>
                      <wp:wrapNone/>
                      <wp:docPr id="61" name="正方形/長方形 61"/>
                      <wp:cNvGraphicFramePr/>
                      <a:graphic xmlns:a="http://schemas.openxmlformats.org/drawingml/2006/main">
                        <a:graphicData uri="http://schemas.microsoft.com/office/word/2010/wordprocessingShape">
                          <wps:wsp>
                            <wps:cNvSpPr/>
                            <wps:spPr>
                              <a:xfrm>
                                <a:off x="0" y="0"/>
                                <a:ext cx="707390" cy="29400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59ADC11" w14:textId="47B54DAB" w:rsidR="00546B7D" w:rsidRPr="00186688" w:rsidRDefault="00546B7D" w:rsidP="00254A34">
                                  <w:pPr>
                                    <w:jc w:val="center"/>
                                    <w:rPr>
                                      <w:rFonts w:asciiTheme="minorEastAsia" w:hAnsiTheme="minorEastAsia"/>
                                      <w:sz w:val="16"/>
                                    </w:rPr>
                                  </w:pPr>
                                  <w:r>
                                    <w:rPr>
                                      <w:rFonts w:asciiTheme="minorEastAsia" w:hAnsiTheme="minorEastAsia" w:hint="eastAsia"/>
                                      <w:sz w:val="16"/>
                                    </w:rPr>
                                    <w:t>６</w:t>
                                  </w:r>
                                  <w:r w:rsidRPr="00186688">
                                    <w:rPr>
                                      <w:rFonts w:asciiTheme="minorEastAsia" w:hAnsiTheme="minorEastAsia"/>
                                      <w:sz w:val="16"/>
                                    </w:rPr>
                                    <w:t>月</w:t>
                                  </w:r>
                                  <w:r>
                                    <w:rPr>
                                      <w:rFonts w:asciiTheme="minorEastAsia" w:hAnsiTheme="minorEastAsia" w:hint="eastAsia"/>
                                      <w:sz w:val="16"/>
                                    </w:rPr>
                                    <w:t>30</w:t>
                                  </w:r>
                                  <w:r w:rsidRPr="00186688">
                                    <w:rPr>
                                      <w:rFonts w:asciiTheme="minorEastAsia" w:hAnsiTheme="minorEastAsia" w:hint="eastAsia"/>
                                      <w:sz w:val="16"/>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78F64D" id="正方形/長方形 61" o:spid="_x0000_s1042" style="position:absolute;left:0;text-align:left;margin-left:438.5pt;margin-top:15.85pt;width:55.7pt;height:23.1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" filled="f" stroked="f" strokeweight="2pt">
                      <v:textbox>
                        <w:txbxContent>
                          <w:p w14:paraId="659ADC11" w14:textId="47B54DAB" w:rsidR="00546B7D" w:rsidRPr="00186688" w:rsidRDefault="00546B7D" w:rsidP="00254A34">
                            <w:pPr>
                              <w:jc w:val="center"/>
                              <w:rPr>
                                <w:rFonts w:asciiTheme="minorEastAsia" w:hAnsiTheme="minorEastAsia"/>
                                <w:sz w:val="16"/>
                              </w:rPr>
                            </w:pPr>
                            <w:r>
                              <w:rPr>
                                <w:rFonts w:asciiTheme="minorEastAsia" w:hAnsiTheme="minorEastAsia" w:hint="eastAsia"/>
                                <w:sz w:val="16"/>
                              </w:rPr>
                              <w:t>６</w:t>
                            </w:r>
                            <w:r w:rsidRPr="00186688">
                              <w:rPr>
                                <w:rFonts w:asciiTheme="minorEastAsia" w:hAnsiTheme="minorEastAsia"/>
                                <w:sz w:val="16"/>
                              </w:rPr>
                              <w:t>月</w:t>
                            </w:r>
                            <w:r>
                              <w:rPr>
                                <w:rFonts w:asciiTheme="minorEastAsia" w:hAnsiTheme="minorEastAsia" w:hint="eastAsia"/>
                                <w:sz w:val="16"/>
                              </w:rPr>
                              <w:t>30</w:t>
                            </w:r>
                            <w:r w:rsidRPr="00186688">
                              <w:rPr>
                                <w:rFonts w:asciiTheme="minorEastAsia" w:hAnsiTheme="minorEastAsia" w:hint="eastAsia"/>
                                <w:sz w:val="16"/>
                              </w:rPr>
                              <w:t>日</w:t>
                            </w:r>
                          </w:p>
                        </w:txbxContent>
                      </v:textbox>
                    </v:rect>
                  </w:pict>
                </mc:Fallback>
              </mc:AlternateContent>
            </w:r>
            <w:r w:rsidR="00FD3788" w:rsidRPr="00856749">
              <w:rPr>
                <w:rFonts w:ascii="BIZ UDP明朝 Medium" w:eastAsia="BIZ UDP明朝 Medium" w:hAnsi="BIZ UDP明朝 Medium" w:hint="eastAsia"/>
                <w:noProof/>
              </w:rPr>
              <mc:AlternateContent>
                <mc:Choice Requires="wps">
                  <w:drawing>
                    <wp:anchor distT="0" distB="0" distL="114300" distR="114300" simplePos="0" relativeHeight="251731968" behindDoc="0" locked="0" layoutInCell="1" allowOverlap="1" wp14:anchorId="5D7AE2C0" wp14:editId="1DEC29AF">
                      <wp:simplePos x="0" y="0"/>
                      <wp:positionH relativeFrom="column">
                        <wp:posOffset>1930718</wp:posOffset>
                      </wp:positionH>
                      <wp:positionV relativeFrom="paragraph">
                        <wp:posOffset>74931</wp:posOffset>
                      </wp:positionV>
                      <wp:extent cx="86995" cy="1367790"/>
                      <wp:effectExtent l="7303" t="0" r="15557" b="15558"/>
                      <wp:wrapNone/>
                      <wp:docPr id="57" name="左大かっこ 57"/>
                      <wp:cNvGraphicFramePr/>
                      <a:graphic xmlns:a="http://schemas.openxmlformats.org/drawingml/2006/main">
                        <a:graphicData uri="http://schemas.microsoft.com/office/word/2010/wordprocessingShape">
                          <wps:wsp>
                            <wps:cNvSpPr/>
                            <wps:spPr>
                              <a:xfrm rot="16200000">
                                <a:off x="0" y="0"/>
                                <a:ext cx="86995" cy="136779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67C9A" id="左大かっこ 57" o:spid="_x0000_s1026" type="#_x0000_t85" style="position:absolute;left:0;text-align:left;margin-left:152.05pt;margin-top:5.9pt;width:6.85pt;height:107.7pt;rotation:-9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" adj="114" strokecolor="black [3040]"/>
                  </w:pict>
                </mc:Fallback>
              </mc:AlternateContent>
            </w:r>
          </w:p>
          <w:p w14:paraId="46E47B25" w14:textId="25215927" w:rsidR="00862CC3" w:rsidRPr="00856749" w:rsidRDefault="00132DEC" w:rsidP="00862CC3">
            <w:pPr>
              <w:rPr>
                <w:rFonts w:asciiTheme="minorEastAsia" w:hAnsiTheme="minorEastAsia"/>
              </w:rPr>
            </w:pPr>
            <w:r w:rsidRPr="00856749">
              <w:rPr>
                <w:rFonts w:ascii="BIZ UDP明朝 Medium" w:eastAsia="BIZ UDP明朝 Medium" w:hAnsi="BIZ UDP明朝 Medium" w:hint="eastAsia"/>
                <w:noProof/>
              </w:rPr>
              <mc:AlternateContent>
                <mc:Choice Requires="wps">
                  <w:drawing>
                    <wp:anchor distT="0" distB="0" distL="114300" distR="114300" simplePos="0" relativeHeight="251734016" behindDoc="0" locked="0" layoutInCell="1" allowOverlap="1" wp14:anchorId="3A3E7477" wp14:editId="1DD3101E">
                      <wp:simplePos x="0" y="0"/>
                      <wp:positionH relativeFrom="column">
                        <wp:posOffset>3992563</wp:posOffset>
                      </wp:positionH>
                      <wp:positionV relativeFrom="paragraph">
                        <wp:posOffset>227648</wp:posOffset>
                      </wp:positionV>
                      <wp:extent cx="81915" cy="582930"/>
                      <wp:effectExtent l="0" t="2857" r="10477" b="10478"/>
                      <wp:wrapNone/>
                      <wp:docPr id="58" name="左大かっこ 58"/>
                      <wp:cNvGraphicFramePr/>
                      <a:graphic xmlns:a="http://schemas.openxmlformats.org/drawingml/2006/main">
                        <a:graphicData uri="http://schemas.microsoft.com/office/word/2010/wordprocessingShape">
                          <wps:wsp>
                            <wps:cNvSpPr/>
                            <wps:spPr>
                              <a:xfrm rot="16200000">
                                <a:off x="0" y="0"/>
                                <a:ext cx="81915" cy="58293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8F187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8" o:spid="_x0000_s1026" type="#_x0000_t85" style="position:absolute;left:0;text-align:left;margin-left:314.4pt;margin-top:17.95pt;width:6.45pt;height:45.9pt;rotation:-9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" adj="253" strokecolor="black [3040]"/>
                  </w:pict>
                </mc:Fallback>
              </mc:AlternateContent>
            </w:r>
            <w:r w:rsidR="00254A34" w:rsidRPr="00856749">
              <w:rPr>
                <w:rFonts w:ascii="BIZ UDP明朝 Medium" w:eastAsia="BIZ UDP明朝 Medium" w:hAnsi="BIZ UDP明朝 Medium" w:hint="eastAsia"/>
                <w:noProof/>
              </w:rPr>
              <mc:AlternateContent>
                <mc:Choice Requires="wps">
                  <w:drawing>
                    <wp:anchor distT="0" distB="0" distL="114300" distR="114300" simplePos="0" relativeHeight="251754496" behindDoc="0" locked="0" layoutInCell="1" allowOverlap="1" wp14:anchorId="1DC67F29" wp14:editId="5AB749D2">
                      <wp:simplePos x="0" y="0"/>
                      <wp:positionH relativeFrom="column">
                        <wp:posOffset>5437347</wp:posOffset>
                      </wp:positionH>
                      <wp:positionV relativeFrom="paragraph">
                        <wp:posOffset>40797</wp:posOffset>
                      </wp:positionV>
                      <wp:extent cx="86360" cy="983935"/>
                      <wp:effectExtent l="8572" t="0" r="17463" b="17462"/>
                      <wp:wrapNone/>
                      <wp:docPr id="62" name="左大かっこ 62"/>
                      <wp:cNvGraphicFramePr/>
                      <a:graphic xmlns:a="http://schemas.openxmlformats.org/drawingml/2006/main">
                        <a:graphicData uri="http://schemas.microsoft.com/office/word/2010/wordprocessingShape">
                          <wps:wsp>
                            <wps:cNvSpPr/>
                            <wps:spPr>
                              <a:xfrm rot="16200000">
                                <a:off x="0" y="0"/>
                                <a:ext cx="86360" cy="98393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5361F" id="左大かっこ 62" o:spid="_x0000_s1026" type="#_x0000_t85" style="position:absolute;left:0;text-align:left;margin-left:428.15pt;margin-top:3.2pt;width:6.8pt;height:77.5pt;rotation:-90;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" adj="158" strokecolor="black [3040]"/>
                  </w:pict>
                </mc:Fallback>
              </mc:AlternateContent>
            </w:r>
            <w:r w:rsidR="00650FD4" w:rsidRPr="00856749">
              <w:rPr>
                <w:rFonts w:asciiTheme="minorEastAsia" w:hAnsiTheme="minorEastAsia"/>
                <w:noProof/>
              </w:rPr>
              <mc:AlternateContent>
                <mc:Choice Requires="wps">
                  <w:drawing>
                    <wp:anchor distT="0" distB="0" distL="114300" distR="114300" simplePos="0" relativeHeight="251728896" behindDoc="0" locked="0" layoutInCell="1" allowOverlap="1" wp14:anchorId="4E84CD37" wp14:editId="5963B2DE">
                      <wp:simplePos x="0" y="0"/>
                      <wp:positionH relativeFrom="column">
                        <wp:posOffset>2663508</wp:posOffset>
                      </wp:positionH>
                      <wp:positionV relativeFrom="paragraph">
                        <wp:posOffset>196215</wp:posOffset>
                      </wp:positionV>
                      <wp:extent cx="1009816" cy="294005"/>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1009816" cy="29400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7B395BD" w14:textId="77777777" w:rsidR="00546B7D" w:rsidRPr="00186688" w:rsidRDefault="00546B7D" w:rsidP="00862CC3">
                                  <w:pPr>
                                    <w:jc w:val="center"/>
                                    <w:rPr>
                                      <w:rFonts w:asciiTheme="minorEastAsia" w:hAnsiTheme="minorEastAsia"/>
                                      <w:sz w:val="16"/>
                                    </w:rPr>
                                  </w:pPr>
                                  <w:r w:rsidRPr="00186688">
                                    <w:rPr>
                                      <w:rFonts w:asciiTheme="minorEastAsia" w:hAnsiTheme="minorEastAsia"/>
                                      <w:sz w:val="16"/>
                                    </w:rPr>
                                    <w:t>30</w:t>
                                  </w:r>
                                  <w:r w:rsidRPr="00186688">
                                    <w:rPr>
                                      <w:rFonts w:asciiTheme="minorEastAsia" w:hAnsiTheme="minorEastAsia" w:hint="eastAsia"/>
                                      <w:sz w:val="16"/>
                                    </w:rPr>
                                    <w:t>日間</w:t>
                                  </w:r>
                                  <w:r w:rsidRPr="00186688">
                                    <w:rPr>
                                      <w:rFonts w:asciiTheme="minorEastAsia" w:hAnsiTheme="minorEastAsia"/>
                                      <w:sz w:val="16"/>
                                    </w:rPr>
                                    <w:t xml:space="preserve"> </w:t>
                                  </w:r>
                                </w:p>
                                <w:p w14:paraId="6F8468FF" w14:textId="77777777" w:rsidR="00546B7D" w:rsidRPr="00186688" w:rsidRDefault="00546B7D" w:rsidP="00862CC3">
                                  <w:pPr>
                                    <w:jc w:val="center"/>
                                    <w:rPr>
                                      <w:rFonts w:asciiTheme="minorEastAsia" w:hAnsiTheme="minorEastAsia"/>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4CD37" id="正方形/長方形 7" o:spid="_x0000_s1043" style="position:absolute;left:0;text-align:left;margin-left:209.75pt;margin-top:15.45pt;width:79.5pt;height:23.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" filled="f" stroked="f" strokeweight="2pt">
                      <v:textbox>
                        <w:txbxContent>
                          <w:p w14:paraId="67B395BD" w14:textId="77777777" w:rsidR="00546B7D" w:rsidRPr="00186688" w:rsidRDefault="00546B7D" w:rsidP="00862CC3">
                            <w:pPr>
                              <w:jc w:val="center"/>
                              <w:rPr>
                                <w:rFonts w:asciiTheme="minorEastAsia" w:hAnsiTheme="minorEastAsia"/>
                                <w:sz w:val="16"/>
                              </w:rPr>
                            </w:pPr>
                            <w:r w:rsidRPr="00186688">
                              <w:rPr>
                                <w:rFonts w:asciiTheme="minorEastAsia" w:hAnsiTheme="minorEastAsia"/>
                                <w:sz w:val="16"/>
                              </w:rPr>
                              <w:t>30</w:t>
                            </w:r>
                            <w:r w:rsidRPr="00186688">
                              <w:rPr>
                                <w:rFonts w:asciiTheme="minorEastAsia" w:hAnsiTheme="minorEastAsia" w:hint="eastAsia"/>
                                <w:sz w:val="16"/>
                              </w:rPr>
                              <w:t>日間</w:t>
                            </w:r>
                            <w:r w:rsidRPr="00186688">
                              <w:rPr>
                                <w:rFonts w:asciiTheme="minorEastAsia" w:hAnsiTheme="minorEastAsia"/>
                                <w:sz w:val="16"/>
                              </w:rPr>
                              <w:t xml:space="preserve"> </w:t>
                            </w:r>
                          </w:p>
                          <w:p w14:paraId="6F8468FF" w14:textId="77777777" w:rsidR="00546B7D" w:rsidRPr="00186688" w:rsidRDefault="00546B7D" w:rsidP="00862CC3">
                            <w:pPr>
                              <w:jc w:val="center"/>
                              <w:rPr>
                                <w:rFonts w:asciiTheme="minorEastAsia" w:hAnsiTheme="minorEastAsia"/>
                                <w:sz w:val="16"/>
                              </w:rPr>
                            </w:pPr>
                          </w:p>
                        </w:txbxContent>
                      </v:textbox>
                    </v:rect>
                  </w:pict>
                </mc:Fallback>
              </mc:AlternateContent>
            </w:r>
            <w:r w:rsidR="00FD3788" w:rsidRPr="00856749">
              <w:rPr>
                <w:rFonts w:asciiTheme="minorEastAsia" w:hAnsiTheme="minorEastAsia"/>
                <w:noProof/>
              </w:rPr>
              <mc:AlternateContent>
                <mc:Choice Requires="wps">
                  <w:drawing>
                    <wp:anchor distT="0" distB="0" distL="114300" distR="114300" simplePos="0" relativeHeight="251727872" behindDoc="0" locked="0" layoutInCell="1" allowOverlap="1" wp14:anchorId="37761E9E" wp14:editId="6C9538A3">
                      <wp:simplePos x="0" y="0"/>
                      <wp:positionH relativeFrom="column">
                        <wp:posOffset>219075</wp:posOffset>
                      </wp:positionH>
                      <wp:positionV relativeFrom="paragraph">
                        <wp:posOffset>198755</wp:posOffset>
                      </wp:positionV>
                      <wp:extent cx="1009816" cy="294005"/>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1009816" cy="29400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B5EB452" w14:textId="77777777" w:rsidR="00546B7D" w:rsidRPr="00186688" w:rsidRDefault="00546B7D" w:rsidP="00862CC3">
                                  <w:pPr>
                                    <w:jc w:val="center"/>
                                    <w:rPr>
                                      <w:rFonts w:asciiTheme="minorEastAsia" w:hAnsiTheme="minorEastAsia"/>
                                      <w:sz w:val="16"/>
                                    </w:rPr>
                                  </w:pPr>
                                  <w:r w:rsidRPr="00186688">
                                    <w:rPr>
                                      <w:rFonts w:asciiTheme="minorEastAsia" w:hAnsiTheme="minorEastAsia"/>
                                      <w:sz w:val="16"/>
                                    </w:rPr>
                                    <w:t>30</w:t>
                                  </w:r>
                                  <w:r w:rsidRPr="00186688">
                                    <w:rPr>
                                      <w:rFonts w:asciiTheme="minorEastAsia" w:hAnsiTheme="minorEastAsia" w:hint="eastAsia"/>
                                      <w:sz w:val="16"/>
                                    </w:rPr>
                                    <w:t>日間</w:t>
                                  </w:r>
                                  <w:r w:rsidRPr="00186688">
                                    <w:rPr>
                                      <w:rFonts w:asciiTheme="minorEastAsia" w:hAnsiTheme="minorEastAsia"/>
                                      <w:sz w:val="16"/>
                                    </w:rPr>
                                    <w:t xml:space="preserve"> </w:t>
                                  </w:r>
                                </w:p>
                                <w:p w14:paraId="7B389962" w14:textId="77777777" w:rsidR="00546B7D" w:rsidRPr="00186688" w:rsidRDefault="00546B7D" w:rsidP="00862CC3">
                                  <w:pPr>
                                    <w:jc w:val="center"/>
                                    <w:rPr>
                                      <w:rFonts w:asciiTheme="minorEastAsia" w:hAnsiTheme="minorEastAsia"/>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761E9E" id="正方形/長方形 13" o:spid="_x0000_s1044" style="position:absolute;left:0;text-align:left;margin-left:17.25pt;margin-top:15.65pt;width:79.5pt;height:23.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" filled="f" stroked="f" strokeweight="2pt">
                      <v:textbox>
                        <w:txbxContent>
                          <w:p w14:paraId="7B5EB452" w14:textId="77777777" w:rsidR="00546B7D" w:rsidRPr="00186688" w:rsidRDefault="00546B7D" w:rsidP="00862CC3">
                            <w:pPr>
                              <w:jc w:val="center"/>
                              <w:rPr>
                                <w:rFonts w:asciiTheme="minorEastAsia" w:hAnsiTheme="minorEastAsia"/>
                                <w:sz w:val="16"/>
                              </w:rPr>
                            </w:pPr>
                            <w:r w:rsidRPr="00186688">
                              <w:rPr>
                                <w:rFonts w:asciiTheme="minorEastAsia" w:hAnsiTheme="minorEastAsia"/>
                                <w:sz w:val="16"/>
                              </w:rPr>
                              <w:t>30</w:t>
                            </w:r>
                            <w:r w:rsidRPr="00186688">
                              <w:rPr>
                                <w:rFonts w:asciiTheme="minorEastAsia" w:hAnsiTheme="minorEastAsia" w:hint="eastAsia"/>
                                <w:sz w:val="16"/>
                              </w:rPr>
                              <w:t>日間</w:t>
                            </w:r>
                            <w:r w:rsidRPr="00186688">
                              <w:rPr>
                                <w:rFonts w:asciiTheme="minorEastAsia" w:hAnsiTheme="minorEastAsia"/>
                                <w:sz w:val="16"/>
                              </w:rPr>
                              <w:t xml:space="preserve"> </w:t>
                            </w:r>
                          </w:p>
                          <w:p w14:paraId="7B389962" w14:textId="77777777" w:rsidR="00546B7D" w:rsidRPr="00186688" w:rsidRDefault="00546B7D" w:rsidP="00862CC3">
                            <w:pPr>
                              <w:jc w:val="center"/>
                              <w:rPr>
                                <w:rFonts w:asciiTheme="minorEastAsia" w:hAnsiTheme="minorEastAsia"/>
                                <w:sz w:val="16"/>
                              </w:rPr>
                            </w:pPr>
                          </w:p>
                        </w:txbxContent>
                      </v:textbox>
                    </v:rect>
                  </w:pict>
                </mc:Fallback>
              </mc:AlternateContent>
            </w:r>
          </w:p>
          <w:tbl>
            <w:tblPr>
              <w:tblStyle w:val="a7"/>
              <w:tblW w:w="0" w:type="auto"/>
              <w:tblInd w:w="308" w:type="dxa"/>
              <w:tblLook w:val="04A0" w:firstRow="1" w:lastRow="0" w:firstColumn="1" w:lastColumn="0" w:noHBand="0" w:noVBand="1"/>
            </w:tblPr>
            <w:tblGrid>
              <w:gridCol w:w="1709"/>
              <w:gridCol w:w="2126"/>
              <w:gridCol w:w="1701"/>
              <w:gridCol w:w="992"/>
              <w:gridCol w:w="992"/>
              <w:gridCol w:w="1560"/>
            </w:tblGrid>
            <w:tr w:rsidR="00254A34" w:rsidRPr="00856749" w14:paraId="06BB5F16" w14:textId="53D68F19" w:rsidTr="004B605C">
              <w:tc>
                <w:tcPr>
                  <w:tcW w:w="1709" w:type="dxa"/>
                  <w:shd w:val="clear" w:color="auto" w:fill="auto"/>
                </w:tcPr>
                <w:p w14:paraId="465509A4" w14:textId="0F52DB78" w:rsidR="00254A34" w:rsidRPr="00856749" w:rsidRDefault="00254A34" w:rsidP="00862CC3">
                  <w:pPr>
                    <w:rPr>
                      <w:rFonts w:asciiTheme="minorEastAsia" w:hAnsiTheme="minorEastAsia"/>
                    </w:rPr>
                  </w:pPr>
                  <w:r w:rsidRPr="00856749">
                    <w:rPr>
                      <w:rFonts w:asciiTheme="minorEastAsia" w:hAnsiTheme="minorEastAsia"/>
                      <w:noProof/>
                    </w:rPr>
                    <mc:AlternateContent>
                      <mc:Choice Requires="wps">
                        <w:drawing>
                          <wp:anchor distT="0" distB="0" distL="114300" distR="114300" simplePos="0" relativeHeight="251744256" behindDoc="0" locked="0" layoutInCell="1" allowOverlap="1" wp14:anchorId="0473D868" wp14:editId="6B41BEDB">
                            <wp:simplePos x="0" y="0"/>
                            <wp:positionH relativeFrom="column">
                              <wp:posOffset>-412529</wp:posOffset>
                            </wp:positionH>
                            <wp:positionV relativeFrom="paragraph">
                              <wp:posOffset>-243868</wp:posOffset>
                            </wp:positionV>
                            <wp:extent cx="707390" cy="294005"/>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707390" cy="29400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EA7EF72" w14:textId="77777777" w:rsidR="00546B7D" w:rsidRPr="00186688" w:rsidRDefault="00546B7D" w:rsidP="00862CC3">
                                        <w:pPr>
                                          <w:jc w:val="center"/>
                                          <w:rPr>
                                            <w:rFonts w:asciiTheme="minorEastAsia" w:hAnsiTheme="minorEastAsia"/>
                                            <w:sz w:val="16"/>
                                          </w:rPr>
                                        </w:pPr>
                                        <w:r w:rsidRPr="00186688">
                                          <w:rPr>
                                            <w:rFonts w:asciiTheme="minorEastAsia" w:hAnsiTheme="minorEastAsia" w:hint="eastAsia"/>
                                            <w:sz w:val="16"/>
                                          </w:rPr>
                                          <w:t>２</w:t>
                                        </w:r>
                                        <w:r w:rsidRPr="00186688">
                                          <w:rPr>
                                            <w:rFonts w:asciiTheme="minorEastAsia" w:hAnsiTheme="minorEastAsia"/>
                                            <w:sz w:val="16"/>
                                          </w:rPr>
                                          <w:t>月１</w:t>
                                        </w:r>
                                        <w:r w:rsidRPr="00186688">
                                          <w:rPr>
                                            <w:rFonts w:asciiTheme="minorEastAsia" w:hAnsiTheme="minorEastAsia" w:hint="eastAsia"/>
                                            <w:sz w:val="16"/>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73D868" id="正方形/長方形 17" o:spid="_x0000_s1045" style="position:absolute;left:0;text-align:left;margin-left:-32.5pt;margin-top:-19.2pt;width:55.7pt;height:23.1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" filled="f" stroked="f" strokeweight="2pt">
                            <v:textbox>
                              <w:txbxContent>
                                <w:p w14:paraId="3EA7EF72" w14:textId="77777777" w:rsidR="00546B7D" w:rsidRPr="00186688" w:rsidRDefault="00546B7D" w:rsidP="00862CC3">
                                  <w:pPr>
                                    <w:jc w:val="center"/>
                                    <w:rPr>
                                      <w:rFonts w:asciiTheme="minorEastAsia" w:hAnsiTheme="minorEastAsia"/>
                                      <w:sz w:val="16"/>
                                    </w:rPr>
                                  </w:pPr>
                                  <w:r w:rsidRPr="00186688">
                                    <w:rPr>
                                      <w:rFonts w:asciiTheme="minorEastAsia" w:hAnsiTheme="minorEastAsia" w:hint="eastAsia"/>
                                      <w:sz w:val="16"/>
                                    </w:rPr>
                                    <w:t>２</w:t>
                                  </w:r>
                                  <w:r w:rsidRPr="00186688">
                                    <w:rPr>
                                      <w:rFonts w:asciiTheme="minorEastAsia" w:hAnsiTheme="minorEastAsia"/>
                                      <w:sz w:val="16"/>
                                    </w:rPr>
                                    <w:t>月１</w:t>
                                  </w:r>
                                  <w:r w:rsidRPr="00186688">
                                    <w:rPr>
                                      <w:rFonts w:asciiTheme="minorEastAsia" w:hAnsiTheme="minorEastAsia" w:hint="eastAsia"/>
                                      <w:sz w:val="16"/>
                                    </w:rPr>
                                    <w:t>日</w:t>
                                  </w:r>
                                </w:p>
                              </w:txbxContent>
                            </v:textbox>
                          </v:rect>
                        </w:pict>
                      </mc:Fallback>
                    </mc:AlternateContent>
                  </w:r>
                </w:p>
              </w:tc>
              <w:tc>
                <w:tcPr>
                  <w:tcW w:w="2126" w:type="dxa"/>
                  <w:shd w:val="clear" w:color="auto" w:fill="000000" w:themeFill="text1"/>
                  <w:vAlign w:val="center"/>
                </w:tcPr>
                <w:p w14:paraId="475FB231" w14:textId="025FE7BC" w:rsidR="00254A34" w:rsidRPr="00856749" w:rsidRDefault="00254A34" w:rsidP="00862CC3">
                  <w:pPr>
                    <w:jc w:val="center"/>
                    <w:rPr>
                      <w:rFonts w:asciiTheme="minorEastAsia" w:hAnsiTheme="minorEastAsia"/>
                    </w:rPr>
                  </w:pPr>
                  <w:r w:rsidRPr="00856749">
                    <w:rPr>
                      <w:rFonts w:asciiTheme="minorEastAsia" w:hAnsiTheme="minorEastAsia" w:hint="eastAsia"/>
                    </w:rPr>
                    <w:t>欠員</w:t>
                  </w:r>
                  <w:r w:rsidRPr="00856749">
                    <w:rPr>
                      <w:rFonts w:asciiTheme="minorEastAsia" w:hAnsiTheme="minorEastAsia"/>
                      <w:noProof/>
                    </w:rPr>
                    <mc:AlternateContent>
                      <mc:Choice Requires="wps">
                        <w:drawing>
                          <wp:anchor distT="0" distB="0" distL="114300" distR="114300" simplePos="0" relativeHeight="251746304" behindDoc="0" locked="0" layoutInCell="1" allowOverlap="1" wp14:anchorId="5443D6C9" wp14:editId="4993C758">
                            <wp:simplePos x="0" y="0"/>
                            <wp:positionH relativeFrom="column">
                              <wp:posOffset>-455295</wp:posOffset>
                            </wp:positionH>
                            <wp:positionV relativeFrom="paragraph">
                              <wp:posOffset>-263635</wp:posOffset>
                            </wp:positionV>
                            <wp:extent cx="707390" cy="294005"/>
                            <wp:effectExtent l="0" t="0" r="0" b="0"/>
                            <wp:wrapNone/>
                            <wp:docPr id="32" name="正方形/長方形 32"/>
                            <wp:cNvGraphicFramePr/>
                            <a:graphic xmlns:a="http://schemas.openxmlformats.org/drawingml/2006/main">
                              <a:graphicData uri="http://schemas.microsoft.com/office/word/2010/wordprocessingShape">
                                <wps:wsp>
                                  <wps:cNvSpPr/>
                                  <wps:spPr>
                                    <a:xfrm>
                                      <a:off x="0" y="0"/>
                                      <a:ext cx="707390" cy="29400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5DA9C7B" w14:textId="77777777" w:rsidR="00546B7D" w:rsidRPr="00186688" w:rsidRDefault="00546B7D" w:rsidP="00862CC3">
                                        <w:pPr>
                                          <w:jc w:val="center"/>
                                          <w:rPr>
                                            <w:rFonts w:asciiTheme="minorEastAsia" w:hAnsiTheme="minorEastAsia"/>
                                            <w:sz w:val="16"/>
                                          </w:rPr>
                                        </w:pPr>
                                        <w:r>
                                          <w:rPr>
                                            <w:rFonts w:asciiTheme="minorEastAsia" w:hAnsiTheme="minorEastAsia" w:hint="eastAsia"/>
                                            <w:sz w:val="16"/>
                                          </w:rPr>
                                          <w:t>３</w:t>
                                        </w:r>
                                        <w:r w:rsidRPr="00186688">
                                          <w:rPr>
                                            <w:rFonts w:asciiTheme="minorEastAsia" w:hAnsiTheme="minorEastAsia" w:hint="eastAsia"/>
                                            <w:sz w:val="16"/>
                                          </w:rPr>
                                          <w:t>月</w:t>
                                        </w:r>
                                        <w:r>
                                          <w:rPr>
                                            <w:rFonts w:asciiTheme="minorEastAsia" w:hAnsiTheme="minorEastAsia" w:hint="eastAsia"/>
                                            <w:sz w:val="16"/>
                                          </w:rPr>
                                          <w:t>３</w:t>
                                        </w:r>
                                        <w:r w:rsidRPr="00186688">
                                          <w:rPr>
                                            <w:rFonts w:asciiTheme="minorEastAsia" w:hAnsiTheme="minorEastAsia" w:hint="eastAsia"/>
                                            <w:sz w:val="16"/>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43D6C9" id="正方形/長方形 32" o:spid="_x0000_s1046" style="position:absolute;left:0;text-align:left;margin-left:-35.85pt;margin-top:-20.75pt;width:55.7pt;height:23.1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" filled="f" stroked="f" strokeweight="2pt">
                            <v:textbox>
                              <w:txbxContent>
                                <w:p w14:paraId="65DA9C7B" w14:textId="77777777" w:rsidR="00546B7D" w:rsidRPr="00186688" w:rsidRDefault="00546B7D" w:rsidP="00862CC3">
                                  <w:pPr>
                                    <w:jc w:val="center"/>
                                    <w:rPr>
                                      <w:rFonts w:asciiTheme="minorEastAsia" w:hAnsiTheme="minorEastAsia"/>
                                      <w:sz w:val="16"/>
                                    </w:rPr>
                                  </w:pPr>
                                  <w:r>
                                    <w:rPr>
                                      <w:rFonts w:asciiTheme="minorEastAsia" w:hAnsiTheme="minorEastAsia" w:hint="eastAsia"/>
                                      <w:sz w:val="16"/>
                                    </w:rPr>
                                    <w:t>３</w:t>
                                  </w:r>
                                  <w:r w:rsidRPr="00186688">
                                    <w:rPr>
                                      <w:rFonts w:asciiTheme="minorEastAsia" w:hAnsiTheme="minorEastAsia" w:hint="eastAsia"/>
                                      <w:sz w:val="16"/>
                                    </w:rPr>
                                    <w:t>月</w:t>
                                  </w:r>
                                  <w:r>
                                    <w:rPr>
                                      <w:rFonts w:asciiTheme="minorEastAsia" w:hAnsiTheme="minorEastAsia" w:hint="eastAsia"/>
                                      <w:sz w:val="16"/>
                                    </w:rPr>
                                    <w:t>３</w:t>
                                  </w:r>
                                  <w:r w:rsidRPr="00186688">
                                    <w:rPr>
                                      <w:rFonts w:asciiTheme="minorEastAsia" w:hAnsiTheme="minorEastAsia" w:hint="eastAsia"/>
                                      <w:sz w:val="16"/>
                                    </w:rPr>
                                    <w:t>日</w:t>
                                  </w:r>
                                </w:p>
                              </w:txbxContent>
                            </v:textbox>
                          </v:rect>
                        </w:pict>
                      </mc:Fallback>
                    </mc:AlternateContent>
                  </w:r>
                </w:p>
              </w:tc>
              <w:tc>
                <w:tcPr>
                  <w:tcW w:w="1701" w:type="dxa"/>
                  <w:shd w:val="clear" w:color="auto" w:fill="auto"/>
                </w:tcPr>
                <w:p w14:paraId="3D43E4EE" w14:textId="7B258B9C" w:rsidR="00254A34" w:rsidRPr="00856749" w:rsidRDefault="00254A34" w:rsidP="00862CC3">
                  <w:pPr>
                    <w:rPr>
                      <w:rFonts w:asciiTheme="minorEastAsia" w:hAnsiTheme="minorEastAsia"/>
                    </w:rPr>
                  </w:pPr>
                  <w:r w:rsidRPr="00856749">
                    <w:rPr>
                      <w:rFonts w:asciiTheme="minorEastAsia" w:hAnsiTheme="minorEastAsia"/>
                      <w:noProof/>
                    </w:rPr>
                    <mc:AlternateContent>
                      <mc:Choice Requires="wps">
                        <w:drawing>
                          <wp:anchor distT="0" distB="0" distL="114300" distR="114300" simplePos="0" relativeHeight="251745280" behindDoc="0" locked="0" layoutInCell="1" allowOverlap="1" wp14:anchorId="45534B24" wp14:editId="27768B8E">
                            <wp:simplePos x="0" y="0"/>
                            <wp:positionH relativeFrom="column">
                              <wp:posOffset>-427355</wp:posOffset>
                            </wp:positionH>
                            <wp:positionV relativeFrom="paragraph">
                              <wp:posOffset>-245276</wp:posOffset>
                            </wp:positionV>
                            <wp:extent cx="707390" cy="294005"/>
                            <wp:effectExtent l="0" t="0" r="0" b="0"/>
                            <wp:wrapNone/>
                            <wp:docPr id="42" name="正方形/長方形 42"/>
                            <wp:cNvGraphicFramePr/>
                            <a:graphic xmlns:a="http://schemas.openxmlformats.org/drawingml/2006/main">
                              <a:graphicData uri="http://schemas.microsoft.com/office/word/2010/wordprocessingShape">
                                <wps:wsp>
                                  <wps:cNvSpPr/>
                                  <wps:spPr>
                                    <a:xfrm>
                                      <a:off x="0" y="0"/>
                                      <a:ext cx="707390" cy="29400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E06D2F1" w14:textId="77777777" w:rsidR="00546B7D" w:rsidRPr="00186688" w:rsidRDefault="00546B7D" w:rsidP="00862CC3">
                                        <w:pPr>
                                          <w:jc w:val="center"/>
                                          <w:rPr>
                                            <w:rFonts w:asciiTheme="minorEastAsia" w:hAnsiTheme="minorEastAsia"/>
                                            <w:sz w:val="16"/>
                                          </w:rPr>
                                        </w:pPr>
                                        <w:r w:rsidRPr="00186688">
                                          <w:rPr>
                                            <w:rFonts w:asciiTheme="minorEastAsia" w:hAnsiTheme="minorEastAsia" w:hint="eastAsia"/>
                                            <w:sz w:val="16"/>
                                          </w:rPr>
                                          <w:t>４</w:t>
                                        </w:r>
                                        <w:r w:rsidRPr="00186688">
                                          <w:rPr>
                                            <w:rFonts w:asciiTheme="minorEastAsia" w:hAnsiTheme="minorEastAsia"/>
                                            <w:sz w:val="16"/>
                                          </w:rPr>
                                          <w:t>月</w:t>
                                        </w:r>
                                        <w:r w:rsidRPr="00186688">
                                          <w:rPr>
                                            <w:rFonts w:asciiTheme="minorEastAsia" w:hAnsiTheme="minorEastAsia" w:hint="eastAsia"/>
                                            <w:sz w:val="16"/>
                                          </w:rPr>
                                          <w:t>１日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534B24" id="正方形/長方形 42" o:spid="_x0000_s1047" style="position:absolute;left:0;text-align:left;margin-left:-33.65pt;margin-top:-19.3pt;width:55.7pt;height:23.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" filled="f" stroked="f" strokeweight="2pt">
                            <v:textbox>
                              <w:txbxContent>
                                <w:p w14:paraId="5E06D2F1" w14:textId="77777777" w:rsidR="00546B7D" w:rsidRPr="00186688" w:rsidRDefault="00546B7D" w:rsidP="00862CC3">
                                  <w:pPr>
                                    <w:jc w:val="center"/>
                                    <w:rPr>
                                      <w:rFonts w:asciiTheme="minorEastAsia" w:hAnsiTheme="minorEastAsia"/>
                                      <w:sz w:val="16"/>
                                    </w:rPr>
                                  </w:pPr>
                                  <w:r w:rsidRPr="00186688">
                                    <w:rPr>
                                      <w:rFonts w:asciiTheme="minorEastAsia" w:hAnsiTheme="minorEastAsia" w:hint="eastAsia"/>
                                      <w:sz w:val="16"/>
                                    </w:rPr>
                                    <w:t>４</w:t>
                                  </w:r>
                                  <w:r w:rsidRPr="00186688">
                                    <w:rPr>
                                      <w:rFonts w:asciiTheme="minorEastAsia" w:hAnsiTheme="minorEastAsia"/>
                                      <w:sz w:val="16"/>
                                    </w:rPr>
                                    <w:t>月</w:t>
                                  </w:r>
                                  <w:r w:rsidRPr="00186688">
                                    <w:rPr>
                                      <w:rFonts w:asciiTheme="minorEastAsia" w:hAnsiTheme="minorEastAsia" w:hint="eastAsia"/>
                                      <w:sz w:val="16"/>
                                    </w:rPr>
                                    <w:t>１日</w:t>
                                  </w:r>
                                </w:p>
                              </w:txbxContent>
                            </v:textbox>
                          </v:rect>
                        </w:pict>
                      </mc:Fallback>
                    </mc:AlternateContent>
                  </w:r>
                </w:p>
              </w:tc>
              <w:tc>
                <w:tcPr>
                  <w:tcW w:w="992" w:type="dxa"/>
                  <w:shd w:val="clear" w:color="auto" w:fill="000000" w:themeFill="text1"/>
                  <w:vAlign w:val="center"/>
                </w:tcPr>
                <w:p w14:paraId="70B26436" w14:textId="70F14EFF" w:rsidR="00254A34" w:rsidRPr="00856749" w:rsidRDefault="00254A34" w:rsidP="00862CC3">
                  <w:pPr>
                    <w:jc w:val="center"/>
                    <w:rPr>
                      <w:rFonts w:asciiTheme="minorEastAsia" w:hAnsiTheme="minorEastAsia"/>
                    </w:rPr>
                  </w:pPr>
                  <w:r w:rsidRPr="00856749">
                    <w:rPr>
                      <w:rFonts w:asciiTheme="minorEastAsia" w:hAnsiTheme="minorEastAsia"/>
                      <w:noProof/>
                    </w:rPr>
                    <mc:AlternateContent>
                      <mc:Choice Requires="wps">
                        <w:drawing>
                          <wp:anchor distT="0" distB="0" distL="114300" distR="114300" simplePos="0" relativeHeight="251747328" behindDoc="0" locked="0" layoutInCell="1" allowOverlap="1" wp14:anchorId="09D49A82" wp14:editId="0571AB0A">
                            <wp:simplePos x="0" y="0"/>
                            <wp:positionH relativeFrom="column">
                              <wp:posOffset>-542290</wp:posOffset>
                            </wp:positionH>
                            <wp:positionV relativeFrom="paragraph">
                              <wp:posOffset>-242570</wp:posOffset>
                            </wp:positionV>
                            <wp:extent cx="707390" cy="294005"/>
                            <wp:effectExtent l="0" t="0" r="0" b="0"/>
                            <wp:wrapNone/>
                            <wp:docPr id="54" name="正方形/長方形 54"/>
                            <wp:cNvGraphicFramePr/>
                            <a:graphic xmlns:a="http://schemas.openxmlformats.org/drawingml/2006/main">
                              <a:graphicData uri="http://schemas.microsoft.com/office/word/2010/wordprocessingShape">
                                <wps:wsp>
                                  <wps:cNvSpPr/>
                                  <wps:spPr>
                                    <a:xfrm>
                                      <a:off x="0" y="0"/>
                                      <a:ext cx="707390" cy="29400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E1666EB" w14:textId="77777777" w:rsidR="00546B7D" w:rsidRPr="00186688" w:rsidRDefault="00546B7D" w:rsidP="00862CC3">
                                        <w:pPr>
                                          <w:jc w:val="center"/>
                                          <w:rPr>
                                            <w:rFonts w:asciiTheme="minorEastAsia" w:hAnsiTheme="minorEastAsia"/>
                                            <w:sz w:val="16"/>
                                          </w:rPr>
                                        </w:pPr>
                                        <w:r w:rsidRPr="00186688">
                                          <w:rPr>
                                            <w:rFonts w:asciiTheme="minorEastAsia" w:hAnsiTheme="minorEastAsia" w:hint="eastAsia"/>
                                            <w:sz w:val="16"/>
                                          </w:rPr>
                                          <w:t>５</w:t>
                                        </w:r>
                                        <w:r w:rsidRPr="00186688">
                                          <w:rPr>
                                            <w:rFonts w:asciiTheme="minorEastAsia" w:hAnsiTheme="minorEastAsia"/>
                                            <w:sz w:val="16"/>
                                          </w:rPr>
                                          <w:t>月</w:t>
                                        </w:r>
                                        <w:r w:rsidRPr="00186688">
                                          <w:rPr>
                                            <w:rFonts w:asciiTheme="minorEastAsia" w:hAnsiTheme="minorEastAsia" w:hint="eastAsia"/>
                                            <w:sz w:val="16"/>
                                          </w:rPr>
                                          <w:t>１日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D49A82" id="正方形/長方形 54" o:spid="_x0000_s1048" style="position:absolute;left:0;text-align:left;margin-left:-42.7pt;margin-top:-19.1pt;width:55.7pt;height:23.1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" filled="f" stroked="f" strokeweight="2pt">
                            <v:textbox>
                              <w:txbxContent>
                                <w:p w14:paraId="4E1666EB" w14:textId="77777777" w:rsidR="00546B7D" w:rsidRPr="00186688" w:rsidRDefault="00546B7D" w:rsidP="00862CC3">
                                  <w:pPr>
                                    <w:jc w:val="center"/>
                                    <w:rPr>
                                      <w:rFonts w:asciiTheme="minorEastAsia" w:hAnsiTheme="minorEastAsia"/>
                                      <w:sz w:val="16"/>
                                    </w:rPr>
                                  </w:pPr>
                                  <w:r w:rsidRPr="00186688">
                                    <w:rPr>
                                      <w:rFonts w:asciiTheme="minorEastAsia" w:hAnsiTheme="minorEastAsia" w:hint="eastAsia"/>
                                      <w:sz w:val="16"/>
                                    </w:rPr>
                                    <w:t>５</w:t>
                                  </w:r>
                                  <w:r w:rsidRPr="00186688">
                                    <w:rPr>
                                      <w:rFonts w:asciiTheme="minorEastAsia" w:hAnsiTheme="minorEastAsia"/>
                                      <w:sz w:val="16"/>
                                    </w:rPr>
                                    <w:t>月</w:t>
                                  </w:r>
                                  <w:r w:rsidRPr="00186688">
                                    <w:rPr>
                                      <w:rFonts w:asciiTheme="minorEastAsia" w:hAnsiTheme="minorEastAsia" w:hint="eastAsia"/>
                                      <w:sz w:val="16"/>
                                    </w:rPr>
                                    <w:t>１日</w:t>
                                  </w:r>
                                </w:p>
                              </w:txbxContent>
                            </v:textbox>
                          </v:rect>
                        </w:pict>
                      </mc:Fallback>
                    </mc:AlternateContent>
                  </w:r>
                  <w:r w:rsidRPr="00856749">
                    <w:rPr>
                      <w:rFonts w:asciiTheme="minorEastAsia" w:hAnsiTheme="minorEastAsia" w:hint="eastAsia"/>
                    </w:rPr>
                    <w:t>欠員</w:t>
                  </w:r>
                </w:p>
              </w:tc>
              <w:tc>
                <w:tcPr>
                  <w:tcW w:w="992" w:type="dxa"/>
                  <w:shd w:val="clear" w:color="auto" w:fill="BFBFBF" w:themeFill="background1" w:themeFillShade="BF"/>
                </w:tcPr>
                <w:p w14:paraId="2975818E" w14:textId="21EE4A4E" w:rsidR="00254A34" w:rsidRPr="00856749" w:rsidRDefault="00305A26" w:rsidP="00862CC3">
                  <w:pPr>
                    <w:jc w:val="center"/>
                    <w:rPr>
                      <w:rFonts w:asciiTheme="minorEastAsia" w:hAnsiTheme="minorEastAsia"/>
                      <w:noProof/>
                    </w:rPr>
                  </w:pPr>
                  <w:r w:rsidRPr="00856749">
                    <w:rPr>
                      <w:rFonts w:asciiTheme="minorEastAsia" w:hAnsiTheme="minorEastAsia" w:hint="eastAsia"/>
                      <w:noProof/>
                    </w:rPr>
                    <w:t>在籍</w:t>
                  </w:r>
                  <w:r w:rsidR="00FF6666" w:rsidRPr="00856749">
                    <w:rPr>
                      <w:rFonts w:asciiTheme="minorEastAsia" w:hAnsiTheme="minorEastAsia"/>
                      <w:noProof/>
                    </w:rPr>
                    <mc:AlternateContent>
                      <mc:Choice Requires="wps">
                        <w:drawing>
                          <wp:anchor distT="0" distB="0" distL="114300" distR="114300" simplePos="0" relativeHeight="251748352" behindDoc="0" locked="0" layoutInCell="1" allowOverlap="1" wp14:anchorId="2877EFB7" wp14:editId="3E6A6B4D">
                            <wp:simplePos x="0" y="0"/>
                            <wp:positionH relativeFrom="column">
                              <wp:posOffset>-452120</wp:posOffset>
                            </wp:positionH>
                            <wp:positionV relativeFrom="paragraph">
                              <wp:posOffset>-238760</wp:posOffset>
                            </wp:positionV>
                            <wp:extent cx="707390" cy="294005"/>
                            <wp:effectExtent l="0" t="0" r="0" b="0"/>
                            <wp:wrapNone/>
                            <wp:docPr id="59" name="正方形/長方形 59"/>
                            <wp:cNvGraphicFramePr/>
                            <a:graphic xmlns:a="http://schemas.openxmlformats.org/drawingml/2006/main">
                              <a:graphicData uri="http://schemas.microsoft.com/office/word/2010/wordprocessingShape">
                                <wps:wsp>
                                  <wps:cNvSpPr/>
                                  <wps:spPr>
                                    <a:xfrm>
                                      <a:off x="0" y="0"/>
                                      <a:ext cx="707390" cy="29400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6363CE6" w14:textId="1171622E" w:rsidR="00546B7D" w:rsidRPr="00186688" w:rsidRDefault="00546B7D" w:rsidP="00FD3788">
                                        <w:pPr>
                                          <w:jc w:val="center"/>
                                          <w:rPr>
                                            <w:rFonts w:asciiTheme="minorEastAsia" w:hAnsiTheme="minorEastAsia"/>
                                            <w:sz w:val="16"/>
                                          </w:rPr>
                                        </w:pPr>
                                        <w:r w:rsidRPr="00186688">
                                          <w:rPr>
                                            <w:rFonts w:asciiTheme="minorEastAsia" w:hAnsiTheme="minorEastAsia" w:hint="eastAsia"/>
                                            <w:sz w:val="16"/>
                                          </w:rPr>
                                          <w:t>５</w:t>
                                        </w:r>
                                        <w:r w:rsidRPr="00186688">
                                          <w:rPr>
                                            <w:rFonts w:asciiTheme="minorEastAsia" w:hAnsiTheme="minorEastAsia"/>
                                            <w:sz w:val="16"/>
                                          </w:rPr>
                                          <w:t>月</w:t>
                                        </w:r>
                                        <w:r>
                                          <w:rPr>
                                            <w:rFonts w:asciiTheme="minorEastAsia" w:hAnsiTheme="minorEastAsia" w:hint="eastAsia"/>
                                            <w:sz w:val="16"/>
                                          </w:rPr>
                                          <w:t>６</w:t>
                                        </w:r>
                                        <w:r w:rsidRPr="00186688">
                                          <w:rPr>
                                            <w:rFonts w:asciiTheme="minorEastAsia" w:hAnsiTheme="minorEastAsia" w:hint="eastAsia"/>
                                            <w:sz w:val="16"/>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77EFB7" id="正方形/長方形 59" o:spid="_x0000_s1049" style="position:absolute;left:0;text-align:left;margin-left:-35.6pt;margin-top:-18.8pt;width:55.7pt;height:23.1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" filled="f" stroked="f" strokeweight="2pt">
                            <v:textbox>
                              <w:txbxContent>
                                <w:p w14:paraId="76363CE6" w14:textId="1171622E" w:rsidR="00546B7D" w:rsidRPr="00186688" w:rsidRDefault="00546B7D" w:rsidP="00FD3788">
                                  <w:pPr>
                                    <w:jc w:val="center"/>
                                    <w:rPr>
                                      <w:rFonts w:asciiTheme="minorEastAsia" w:hAnsiTheme="minorEastAsia"/>
                                      <w:sz w:val="16"/>
                                    </w:rPr>
                                  </w:pPr>
                                  <w:r w:rsidRPr="00186688">
                                    <w:rPr>
                                      <w:rFonts w:asciiTheme="minorEastAsia" w:hAnsiTheme="minorEastAsia" w:hint="eastAsia"/>
                                      <w:sz w:val="16"/>
                                    </w:rPr>
                                    <w:t>５</w:t>
                                  </w:r>
                                  <w:r w:rsidRPr="00186688">
                                    <w:rPr>
                                      <w:rFonts w:asciiTheme="minorEastAsia" w:hAnsiTheme="minorEastAsia"/>
                                      <w:sz w:val="16"/>
                                    </w:rPr>
                                    <w:t>月</w:t>
                                  </w:r>
                                  <w:r>
                                    <w:rPr>
                                      <w:rFonts w:asciiTheme="minorEastAsia" w:hAnsiTheme="minorEastAsia" w:hint="eastAsia"/>
                                      <w:sz w:val="16"/>
                                    </w:rPr>
                                    <w:t>６</w:t>
                                  </w:r>
                                  <w:r w:rsidRPr="00186688">
                                    <w:rPr>
                                      <w:rFonts w:asciiTheme="minorEastAsia" w:hAnsiTheme="minorEastAsia" w:hint="eastAsia"/>
                                      <w:sz w:val="16"/>
                                    </w:rPr>
                                    <w:t>日</w:t>
                                  </w:r>
                                </w:p>
                              </w:txbxContent>
                            </v:textbox>
                          </v:rect>
                        </w:pict>
                      </mc:Fallback>
                    </mc:AlternateContent>
                  </w:r>
                </w:p>
              </w:tc>
              <w:tc>
                <w:tcPr>
                  <w:tcW w:w="1560" w:type="dxa"/>
                  <w:shd w:val="clear" w:color="auto" w:fill="000000" w:themeFill="text1"/>
                </w:tcPr>
                <w:p w14:paraId="693CA47F" w14:textId="055ADF7E" w:rsidR="00254A34" w:rsidRPr="00856749" w:rsidRDefault="00254A34" w:rsidP="00862CC3">
                  <w:pPr>
                    <w:jc w:val="center"/>
                    <w:rPr>
                      <w:rFonts w:asciiTheme="minorEastAsia" w:hAnsiTheme="minorEastAsia"/>
                      <w:noProof/>
                    </w:rPr>
                  </w:pPr>
                  <w:r w:rsidRPr="00856749">
                    <w:rPr>
                      <w:rFonts w:asciiTheme="minorEastAsia" w:hAnsiTheme="minorEastAsia"/>
                      <w:noProof/>
                    </w:rPr>
                    <mc:AlternateContent>
                      <mc:Choice Requires="wps">
                        <w:drawing>
                          <wp:anchor distT="0" distB="0" distL="114300" distR="114300" simplePos="0" relativeHeight="251750400" behindDoc="0" locked="0" layoutInCell="1" allowOverlap="1" wp14:anchorId="12106279" wp14:editId="38D6C7FF">
                            <wp:simplePos x="0" y="0"/>
                            <wp:positionH relativeFrom="column">
                              <wp:posOffset>-398780</wp:posOffset>
                            </wp:positionH>
                            <wp:positionV relativeFrom="paragraph">
                              <wp:posOffset>-245110</wp:posOffset>
                            </wp:positionV>
                            <wp:extent cx="707390" cy="294005"/>
                            <wp:effectExtent l="0" t="0" r="0" b="0"/>
                            <wp:wrapNone/>
                            <wp:docPr id="60" name="正方形/長方形 60"/>
                            <wp:cNvGraphicFramePr/>
                            <a:graphic xmlns:a="http://schemas.openxmlformats.org/drawingml/2006/main">
                              <a:graphicData uri="http://schemas.microsoft.com/office/word/2010/wordprocessingShape">
                                <wps:wsp>
                                  <wps:cNvSpPr/>
                                  <wps:spPr>
                                    <a:xfrm>
                                      <a:off x="0" y="0"/>
                                      <a:ext cx="707390" cy="29400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90E6E61" w14:textId="5FB4C683" w:rsidR="00546B7D" w:rsidRPr="00186688" w:rsidRDefault="00546B7D" w:rsidP="00254A34">
                                        <w:pPr>
                                          <w:jc w:val="center"/>
                                          <w:rPr>
                                            <w:rFonts w:asciiTheme="minorEastAsia" w:hAnsiTheme="minorEastAsia"/>
                                            <w:sz w:val="16"/>
                                          </w:rPr>
                                        </w:pPr>
                                        <w:r>
                                          <w:rPr>
                                            <w:rFonts w:asciiTheme="minorEastAsia" w:hAnsiTheme="minorEastAsia" w:hint="eastAsia"/>
                                            <w:sz w:val="16"/>
                                          </w:rPr>
                                          <w:t>６</w:t>
                                        </w:r>
                                        <w:r w:rsidRPr="00186688">
                                          <w:rPr>
                                            <w:rFonts w:asciiTheme="minorEastAsia" w:hAnsiTheme="minorEastAsia"/>
                                            <w:sz w:val="16"/>
                                          </w:rPr>
                                          <w:t>月</w:t>
                                        </w:r>
                                        <w:r>
                                          <w:rPr>
                                            <w:rFonts w:asciiTheme="minorEastAsia" w:hAnsiTheme="minorEastAsia" w:hint="eastAsia"/>
                                            <w:sz w:val="16"/>
                                          </w:rPr>
                                          <w:t>１</w:t>
                                        </w:r>
                                        <w:r w:rsidRPr="00186688">
                                          <w:rPr>
                                            <w:rFonts w:asciiTheme="minorEastAsia" w:hAnsiTheme="minorEastAsia" w:hint="eastAsia"/>
                                            <w:sz w:val="16"/>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106279" id="正方形/長方形 60" o:spid="_x0000_s1050" style="position:absolute;left:0;text-align:left;margin-left:-31.4pt;margin-top:-19.3pt;width:55.7pt;height:23.1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" filled="f" stroked="f" strokeweight="2pt">
                            <v:textbox>
                              <w:txbxContent>
                                <w:p w14:paraId="790E6E61" w14:textId="5FB4C683" w:rsidR="00546B7D" w:rsidRPr="00186688" w:rsidRDefault="00546B7D" w:rsidP="00254A34">
                                  <w:pPr>
                                    <w:jc w:val="center"/>
                                    <w:rPr>
                                      <w:rFonts w:asciiTheme="minorEastAsia" w:hAnsiTheme="minorEastAsia"/>
                                      <w:sz w:val="16"/>
                                    </w:rPr>
                                  </w:pPr>
                                  <w:r>
                                    <w:rPr>
                                      <w:rFonts w:asciiTheme="minorEastAsia" w:hAnsiTheme="minorEastAsia" w:hint="eastAsia"/>
                                      <w:sz w:val="16"/>
                                    </w:rPr>
                                    <w:t>６</w:t>
                                  </w:r>
                                  <w:r w:rsidRPr="00186688">
                                    <w:rPr>
                                      <w:rFonts w:asciiTheme="minorEastAsia" w:hAnsiTheme="minorEastAsia"/>
                                      <w:sz w:val="16"/>
                                    </w:rPr>
                                    <w:t>月</w:t>
                                  </w:r>
                                  <w:r>
                                    <w:rPr>
                                      <w:rFonts w:asciiTheme="minorEastAsia" w:hAnsiTheme="minorEastAsia" w:hint="eastAsia"/>
                                      <w:sz w:val="16"/>
                                    </w:rPr>
                                    <w:t>１</w:t>
                                  </w:r>
                                  <w:r w:rsidRPr="00186688">
                                    <w:rPr>
                                      <w:rFonts w:asciiTheme="minorEastAsia" w:hAnsiTheme="minorEastAsia" w:hint="eastAsia"/>
                                      <w:sz w:val="16"/>
                                    </w:rPr>
                                    <w:t>日</w:t>
                                  </w:r>
                                </w:p>
                              </w:txbxContent>
                            </v:textbox>
                          </v:rect>
                        </w:pict>
                      </mc:Fallback>
                    </mc:AlternateContent>
                  </w:r>
                  <w:r w:rsidRPr="00856749">
                    <w:rPr>
                      <w:rFonts w:asciiTheme="minorEastAsia" w:hAnsiTheme="minorEastAsia" w:hint="eastAsia"/>
                      <w:noProof/>
                    </w:rPr>
                    <w:t>欠員</w:t>
                  </w:r>
                </w:p>
              </w:tc>
            </w:tr>
          </w:tbl>
          <w:p w14:paraId="5D3B7F05" w14:textId="50835CA2" w:rsidR="00862CC3" w:rsidRPr="00856749" w:rsidRDefault="006D2316" w:rsidP="00862CC3">
            <w:pPr>
              <w:rPr>
                <w:rFonts w:asciiTheme="minorEastAsia" w:hAnsiTheme="minorEastAsia"/>
              </w:rPr>
            </w:pPr>
            <w:r w:rsidRPr="00856749">
              <w:rPr>
                <w:rFonts w:asciiTheme="minorEastAsia" w:hAnsiTheme="minorEastAsia"/>
                <w:noProof/>
              </w:rPr>
              <mc:AlternateContent>
                <mc:Choice Requires="wps">
                  <w:drawing>
                    <wp:anchor distT="0" distB="0" distL="114300" distR="114300" simplePos="0" relativeHeight="251726848" behindDoc="0" locked="0" layoutInCell="1" allowOverlap="1" wp14:anchorId="23F4AC8A" wp14:editId="5175E855">
                      <wp:simplePos x="0" y="0"/>
                      <wp:positionH relativeFrom="column">
                        <wp:posOffset>893445</wp:posOffset>
                      </wp:positionH>
                      <wp:positionV relativeFrom="paragraph">
                        <wp:posOffset>76200</wp:posOffset>
                      </wp:positionV>
                      <wp:extent cx="2265680" cy="381000"/>
                      <wp:effectExtent l="0" t="0" r="0" b="0"/>
                      <wp:wrapNone/>
                      <wp:docPr id="56" name="正方形/長方形 56"/>
                      <wp:cNvGraphicFramePr/>
                      <a:graphic xmlns:a="http://schemas.openxmlformats.org/drawingml/2006/main">
                        <a:graphicData uri="http://schemas.microsoft.com/office/word/2010/wordprocessingShape">
                          <wps:wsp>
                            <wps:cNvSpPr/>
                            <wps:spPr>
                              <a:xfrm>
                                <a:off x="0" y="0"/>
                                <a:ext cx="2265680" cy="3810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88B161B" w14:textId="46C7F8C8" w:rsidR="00546B7D" w:rsidRPr="00186688" w:rsidRDefault="00546B7D" w:rsidP="00862CC3">
                                  <w:pPr>
                                    <w:jc w:val="center"/>
                                    <w:rPr>
                                      <w:rFonts w:asciiTheme="minorEastAsia" w:hAnsiTheme="minorEastAsia"/>
                                      <w:sz w:val="16"/>
                                    </w:rPr>
                                  </w:pPr>
                                  <w:r w:rsidRPr="00186688">
                                    <w:rPr>
                                      <w:rFonts w:asciiTheme="minorEastAsia" w:hAnsiTheme="minorEastAsia"/>
                                      <w:sz w:val="16"/>
                                    </w:rPr>
                                    <w:t>X年度返還：</w:t>
                                  </w:r>
                                  <w:r w:rsidRPr="00186688">
                                    <w:rPr>
                                      <w:rFonts w:asciiTheme="minorEastAsia" w:hAnsiTheme="minorEastAsia" w:hint="eastAsia"/>
                                      <w:sz w:val="16"/>
                                    </w:rPr>
                                    <w:t>３</w:t>
                                  </w:r>
                                  <w:r w:rsidRPr="00186688">
                                    <w:rPr>
                                      <w:rFonts w:asciiTheme="minorEastAsia" w:hAnsiTheme="minorEastAsia"/>
                                      <w:sz w:val="16"/>
                                    </w:rPr>
                                    <w:t>月</w:t>
                                  </w:r>
                                  <w:r w:rsidRPr="00186688">
                                    <w:rPr>
                                      <w:rFonts w:asciiTheme="minorEastAsia" w:hAnsiTheme="minorEastAsia" w:hint="eastAsia"/>
                                      <w:sz w:val="16"/>
                                    </w:rPr>
                                    <w:t>３</w:t>
                                  </w:r>
                                  <w:r w:rsidRPr="00186688">
                                    <w:rPr>
                                      <w:rFonts w:asciiTheme="minorEastAsia" w:hAnsiTheme="minorEastAsia"/>
                                      <w:sz w:val="16"/>
                                    </w:rPr>
                                    <w:t xml:space="preserve">日～３月31日分 </w:t>
                                  </w:r>
                                </w:p>
                                <w:p w14:paraId="1ADBDC28" w14:textId="77777777" w:rsidR="00546B7D" w:rsidRPr="00186688" w:rsidRDefault="00546B7D" w:rsidP="00862CC3">
                                  <w:pPr>
                                    <w:jc w:val="center"/>
                                    <w:rPr>
                                      <w:rFonts w:asciiTheme="minorEastAsia" w:hAnsiTheme="minorEastAsia"/>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F4AC8A" id="正方形/長方形 56" o:spid="_x0000_s1051" style="position:absolute;left:0;text-align:left;margin-left:70.35pt;margin-top:6pt;width:178.4pt;height:30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" filled="f" stroked="f" strokeweight="2pt">
                      <v:textbox>
                        <w:txbxContent>
                          <w:p w14:paraId="488B161B" w14:textId="46C7F8C8" w:rsidR="00546B7D" w:rsidRPr="00186688" w:rsidRDefault="00546B7D" w:rsidP="00862CC3">
                            <w:pPr>
                              <w:jc w:val="center"/>
                              <w:rPr>
                                <w:rFonts w:asciiTheme="minorEastAsia" w:hAnsiTheme="minorEastAsia"/>
                                <w:sz w:val="16"/>
                              </w:rPr>
                            </w:pPr>
                            <w:r w:rsidRPr="00186688">
                              <w:rPr>
                                <w:rFonts w:asciiTheme="minorEastAsia" w:hAnsiTheme="minorEastAsia"/>
                                <w:sz w:val="16"/>
                              </w:rPr>
                              <w:t>X年度返還：</w:t>
                            </w:r>
                            <w:r w:rsidRPr="00186688">
                              <w:rPr>
                                <w:rFonts w:asciiTheme="minorEastAsia" w:hAnsiTheme="minorEastAsia" w:hint="eastAsia"/>
                                <w:sz w:val="16"/>
                              </w:rPr>
                              <w:t>３</w:t>
                            </w:r>
                            <w:r w:rsidRPr="00186688">
                              <w:rPr>
                                <w:rFonts w:asciiTheme="minorEastAsia" w:hAnsiTheme="minorEastAsia"/>
                                <w:sz w:val="16"/>
                              </w:rPr>
                              <w:t>月</w:t>
                            </w:r>
                            <w:r w:rsidRPr="00186688">
                              <w:rPr>
                                <w:rFonts w:asciiTheme="minorEastAsia" w:hAnsiTheme="minorEastAsia" w:hint="eastAsia"/>
                                <w:sz w:val="16"/>
                              </w:rPr>
                              <w:t>３</w:t>
                            </w:r>
                            <w:r w:rsidRPr="00186688">
                              <w:rPr>
                                <w:rFonts w:asciiTheme="minorEastAsia" w:hAnsiTheme="minorEastAsia"/>
                                <w:sz w:val="16"/>
                              </w:rPr>
                              <w:t xml:space="preserve">日～３月31日分 </w:t>
                            </w:r>
                          </w:p>
                          <w:p w14:paraId="1ADBDC28" w14:textId="77777777" w:rsidR="00546B7D" w:rsidRPr="00186688" w:rsidRDefault="00546B7D" w:rsidP="00862CC3">
                            <w:pPr>
                              <w:jc w:val="center"/>
                              <w:rPr>
                                <w:rFonts w:asciiTheme="minorEastAsia" w:hAnsiTheme="minorEastAsia"/>
                                <w:sz w:val="16"/>
                              </w:rPr>
                            </w:pPr>
                          </w:p>
                        </w:txbxContent>
                      </v:textbox>
                    </v:rect>
                  </w:pict>
                </mc:Fallback>
              </mc:AlternateContent>
            </w:r>
            <w:r w:rsidR="00132DEC" w:rsidRPr="00856749">
              <w:rPr>
                <w:rFonts w:asciiTheme="minorEastAsia" w:hAnsiTheme="minorEastAsia"/>
                <w:noProof/>
              </w:rPr>
              <mc:AlternateContent>
                <mc:Choice Requires="wps">
                  <w:drawing>
                    <wp:anchor distT="0" distB="0" distL="114300" distR="114300" simplePos="0" relativeHeight="251729920" behindDoc="0" locked="0" layoutInCell="1" allowOverlap="1" wp14:anchorId="52CF4E18" wp14:editId="5762810E">
                      <wp:simplePos x="0" y="0"/>
                      <wp:positionH relativeFrom="column">
                        <wp:posOffset>3045142</wp:posOffset>
                      </wp:positionH>
                      <wp:positionV relativeFrom="paragraph">
                        <wp:posOffset>95250</wp:posOffset>
                      </wp:positionV>
                      <wp:extent cx="1943100" cy="409575"/>
                      <wp:effectExtent l="0" t="0" r="0" b="0"/>
                      <wp:wrapNone/>
                      <wp:docPr id="55" name="正方形/長方形 55"/>
                      <wp:cNvGraphicFramePr/>
                      <a:graphic xmlns:a="http://schemas.openxmlformats.org/drawingml/2006/main">
                        <a:graphicData uri="http://schemas.microsoft.com/office/word/2010/wordprocessingShape">
                          <wps:wsp>
                            <wps:cNvSpPr/>
                            <wps:spPr>
                              <a:xfrm>
                                <a:off x="0" y="0"/>
                                <a:ext cx="1943100" cy="4095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2263E69" w14:textId="77777777" w:rsidR="00546B7D" w:rsidRDefault="00546B7D" w:rsidP="004B605C">
                                  <w:pPr>
                                    <w:snapToGrid w:val="0"/>
                                    <w:contextualSpacing/>
                                    <w:jc w:val="center"/>
                                    <w:rPr>
                                      <w:rFonts w:asciiTheme="minorEastAsia" w:hAnsiTheme="minorEastAsia"/>
                                      <w:sz w:val="16"/>
                                    </w:rPr>
                                  </w:pPr>
                                  <w:r w:rsidRPr="00186688">
                                    <w:rPr>
                                      <w:rFonts w:asciiTheme="minorEastAsia" w:hAnsiTheme="minorEastAsia" w:hint="eastAsia"/>
                                      <w:sz w:val="16"/>
                                    </w:rPr>
                                    <w:t>（</w:t>
                                  </w:r>
                                  <w:r w:rsidRPr="00186688">
                                    <w:rPr>
                                      <w:rFonts w:asciiTheme="minorEastAsia" w:hAnsiTheme="minorEastAsia"/>
                                      <w:sz w:val="16"/>
                                    </w:rPr>
                                    <w:t>X+1）</w:t>
                                  </w:r>
                                  <w:r w:rsidRPr="00186688">
                                    <w:rPr>
                                      <w:rFonts w:asciiTheme="minorEastAsia" w:hAnsiTheme="minorEastAsia" w:hint="eastAsia"/>
                                      <w:sz w:val="16"/>
                                    </w:rPr>
                                    <w:t>年度</w:t>
                                  </w:r>
                                  <w:r w:rsidRPr="00186688">
                                    <w:rPr>
                                      <w:rFonts w:asciiTheme="minorEastAsia" w:hAnsiTheme="minorEastAsia"/>
                                      <w:sz w:val="16"/>
                                    </w:rPr>
                                    <w:t>返還：</w:t>
                                  </w:r>
                                  <w:r w:rsidRPr="00186688">
                                    <w:rPr>
                                      <w:rFonts w:asciiTheme="minorEastAsia" w:hAnsiTheme="minorEastAsia" w:hint="eastAsia"/>
                                      <w:sz w:val="16"/>
                                    </w:rPr>
                                    <w:t>５</w:t>
                                  </w:r>
                                  <w:r w:rsidRPr="00186688">
                                    <w:rPr>
                                      <w:rFonts w:asciiTheme="minorEastAsia" w:hAnsiTheme="minorEastAsia"/>
                                      <w:sz w:val="16"/>
                                    </w:rPr>
                                    <w:t>月</w:t>
                                  </w:r>
                                  <w:r w:rsidRPr="00186688">
                                    <w:rPr>
                                      <w:rFonts w:asciiTheme="minorEastAsia" w:hAnsiTheme="minorEastAsia" w:hint="eastAsia"/>
                                      <w:sz w:val="16"/>
                                    </w:rPr>
                                    <w:t>１</w:t>
                                  </w:r>
                                  <w:r w:rsidRPr="00186688">
                                    <w:rPr>
                                      <w:rFonts w:asciiTheme="minorEastAsia" w:hAnsiTheme="minorEastAsia"/>
                                      <w:sz w:val="16"/>
                                    </w:rPr>
                                    <w:t>日～</w:t>
                                  </w:r>
                                </w:p>
                                <w:p w14:paraId="110F0B21" w14:textId="3C04E086" w:rsidR="00546B7D" w:rsidRPr="00186688" w:rsidRDefault="00546B7D" w:rsidP="004B605C">
                                  <w:pPr>
                                    <w:snapToGrid w:val="0"/>
                                    <w:contextualSpacing/>
                                    <w:jc w:val="center"/>
                                    <w:rPr>
                                      <w:rFonts w:asciiTheme="minorEastAsia" w:hAnsiTheme="minorEastAsia"/>
                                      <w:sz w:val="16"/>
                                    </w:rPr>
                                  </w:pPr>
                                  <w:r w:rsidRPr="00186688">
                                    <w:rPr>
                                      <w:rFonts w:asciiTheme="minorEastAsia" w:hAnsiTheme="minorEastAsia" w:hint="eastAsia"/>
                                      <w:sz w:val="16"/>
                                    </w:rPr>
                                    <w:t>５</w:t>
                                  </w:r>
                                  <w:r w:rsidRPr="00186688">
                                    <w:rPr>
                                      <w:rFonts w:asciiTheme="minorEastAsia" w:hAnsiTheme="minorEastAsia"/>
                                      <w:sz w:val="16"/>
                                    </w:rPr>
                                    <w:t>月</w:t>
                                  </w:r>
                                  <w:r w:rsidRPr="00186688">
                                    <w:rPr>
                                      <w:rFonts w:asciiTheme="minorEastAsia" w:hAnsiTheme="minorEastAsia" w:hint="eastAsia"/>
                                      <w:sz w:val="16"/>
                                    </w:rPr>
                                    <w:t>５</w:t>
                                  </w:r>
                                  <w:r w:rsidRPr="00186688">
                                    <w:rPr>
                                      <w:rFonts w:asciiTheme="minorEastAsia" w:hAnsiTheme="minorEastAsia"/>
                                      <w:sz w:val="16"/>
                                    </w:rPr>
                                    <w:t xml:space="preserve">日分 </w:t>
                                  </w:r>
                                </w:p>
                                <w:p w14:paraId="092AA54B" w14:textId="77777777" w:rsidR="00546B7D" w:rsidRPr="00186688" w:rsidRDefault="00546B7D" w:rsidP="00862CC3">
                                  <w:pPr>
                                    <w:jc w:val="center"/>
                                    <w:rPr>
                                      <w:rFonts w:asciiTheme="minorEastAsia" w:hAnsiTheme="minorEastAsia"/>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CF4E18" id="正方形/長方形 55" o:spid="_x0000_s1052" style="position:absolute;left:0;text-align:left;margin-left:239.75pt;margin-top:7.5pt;width:153pt;height:32.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" filled="f" stroked="f" strokeweight="2pt">
                      <v:textbox>
                        <w:txbxContent>
                          <w:p w14:paraId="22263E69" w14:textId="77777777" w:rsidR="00546B7D" w:rsidRDefault="00546B7D" w:rsidP="004B605C">
                            <w:pPr>
                              <w:snapToGrid w:val="0"/>
                              <w:contextualSpacing/>
                              <w:jc w:val="center"/>
                              <w:rPr>
                                <w:rFonts w:asciiTheme="minorEastAsia" w:hAnsiTheme="minorEastAsia"/>
                                <w:sz w:val="16"/>
                              </w:rPr>
                            </w:pPr>
                            <w:r w:rsidRPr="00186688">
                              <w:rPr>
                                <w:rFonts w:asciiTheme="minorEastAsia" w:hAnsiTheme="minorEastAsia" w:hint="eastAsia"/>
                                <w:sz w:val="16"/>
                              </w:rPr>
                              <w:t>（</w:t>
                            </w:r>
                            <w:r w:rsidRPr="00186688">
                              <w:rPr>
                                <w:rFonts w:asciiTheme="minorEastAsia" w:hAnsiTheme="minorEastAsia"/>
                                <w:sz w:val="16"/>
                              </w:rPr>
                              <w:t>X+1）</w:t>
                            </w:r>
                            <w:r w:rsidRPr="00186688">
                              <w:rPr>
                                <w:rFonts w:asciiTheme="minorEastAsia" w:hAnsiTheme="minorEastAsia" w:hint="eastAsia"/>
                                <w:sz w:val="16"/>
                              </w:rPr>
                              <w:t>年度</w:t>
                            </w:r>
                            <w:r w:rsidRPr="00186688">
                              <w:rPr>
                                <w:rFonts w:asciiTheme="minorEastAsia" w:hAnsiTheme="minorEastAsia"/>
                                <w:sz w:val="16"/>
                              </w:rPr>
                              <w:t>返還：</w:t>
                            </w:r>
                            <w:r w:rsidRPr="00186688">
                              <w:rPr>
                                <w:rFonts w:asciiTheme="minorEastAsia" w:hAnsiTheme="minorEastAsia" w:hint="eastAsia"/>
                                <w:sz w:val="16"/>
                              </w:rPr>
                              <w:t>５</w:t>
                            </w:r>
                            <w:r w:rsidRPr="00186688">
                              <w:rPr>
                                <w:rFonts w:asciiTheme="minorEastAsia" w:hAnsiTheme="minorEastAsia"/>
                                <w:sz w:val="16"/>
                              </w:rPr>
                              <w:t>月</w:t>
                            </w:r>
                            <w:r w:rsidRPr="00186688">
                              <w:rPr>
                                <w:rFonts w:asciiTheme="minorEastAsia" w:hAnsiTheme="minorEastAsia" w:hint="eastAsia"/>
                                <w:sz w:val="16"/>
                              </w:rPr>
                              <w:t>１</w:t>
                            </w:r>
                            <w:r w:rsidRPr="00186688">
                              <w:rPr>
                                <w:rFonts w:asciiTheme="minorEastAsia" w:hAnsiTheme="minorEastAsia"/>
                                <w:sz w:val="16"/>
                              </w:rPr>
                              <w:t>日～</w:t>
                            </w:r>
                          </w:p>
                          <w:p w14:paraId="110F0B21" w14:textId="3C04E086" w:rsidR="00546B7D" w:rsidRPr="00186688" w:rsidRDefault="00546B7D" w:rsidP="004B605C">
                            <w:pPr>
                              <w:snapToGrid w:val="0"/>
                              <w:contextualSpacing/>
                              <w:jc w:val="center"/>
                              <w:rPr>
                                <w:rFonts w:asciiTheme="minorEastAsia" w:hAnsiTheme="minorEastAsia"/>
                                <w:sz w:val="16"/>
                              </w:rPr>
                            </w:pPr>
                            <w:r w:rsidRPr="00186688">
                              <w:rPr>
                                <w:rFonts w:asciiTheme="minorEastAsia" w:hAnsiTheme="minorEastAsia" w:hint="eastAsia"/>
                                <w:sz w:val="16"/>
                              </w:rPr>
                              <w:t>５</w:t>
                            </w:r>
                            <w:r w:rsidRPr="00186688">
                              <w:rPr>
                                <w:rFonts w:asciiTheme="minorEastAsia" w:hAnsiTheme="minorEastAsia"/>
                                <w:sz w:val="16"/>
                              </w:rPr>
                              <w:t>月</w:t>
                            </w:r>
                            <w:r w:rsidRPr="00186688">
                              <w:rPr>
                                <w:rFonts w:asciiTheme="minorEastAsia" w:hAnsiTheme="minorEastAsia" w:hint="eastAsia"/>
                                <w:sz w:val="16"/>
                              </w:rPr>
                              <w:t>５</w:t>
                            </w:r>
                            <w:r w:rsidRPr="00186688">
                              <w:rPr>
                                <w:rFonts w:asciiTheme="minorEastAsia" w:hAnsiTheme="minorEastAsia"/>
                                <w:sz w:val="16"/>
                              </w:rPr>
                              <w:t xml:space="preserve">日分 </w:t>
                            </w:r>
                          </w:p>
                          <w:p w14:paraId="092AA54B" w14:textId="77777777" w:rsidR="00546B7D" w:rsidRPr="00186688" w:rsidRDefault="00546B7D" w:rsidP="00862CC3">
                            <w:pPr>
                              <w:jc w:val="center"/>
                              <w:rPr>
                                <w:rFonts w:asciiTheme="minorEastAsia" w:hAnsiTheme="minorEastAsia"/>
                                <w:sz w:val="16"/>
                              </w:rPr>
                            </w:pPr>
                          </w:p>
                        </w:txbxContent>
                      </v:textbox>
                    </v:rect>
                  </w:pict>
                </mc:Fallback>
              </mc:AlternateContent>
            </w:r>
          </w:p>
          <w:p w14:paraId="3EFB9191" w14:textId="23F9508D" w:rsidR="00FD3788" w:rsidRPr="00856749" w:rsidRDefault="00FD3788" w:rsidP="00FE3DF3">
            <w:pPr>
              <w:rPr>
                <w:rFonts w:asciiTheme="minorEastAsia" w:hAnsiTheme="minorEastAsia"/>
              </w:rPr>
            </w:pPr>
          </w:p>
        </w:tc>
      </w:tr>
    </w:tbl>
    <w:p w14:paraId="3BF101C8" w14:textId="0F7AD7BF" w:rsidR="00B856F4" w:rsidRPr="00856749" w:rsidRDefault="00530742" w:rsidP="00186688">
      <w:pPr>
        <w:ind w:leftChars="600" w:left="1470" w:hangingChars="100" w:hanging="210"/>
        <w:rPr>
          <w:rFonts w:asciiTheme="minorEastAsia" w:hAnsiTheme="minorEastAsia"/>
        </w:rPr>
      </w:pPr>
      <w:r w:rsidRPr="00856749">
        <w:rPr>
          <w:rFonts w:asciiTheme="minorEastAsia" w:hAnsiTheme="minorEastAsia"/>
          <w:noProof/>
        </w:rPr>
        <mc:AlternateContent>
          <mc:Choice Requires="wps">
            <w:drawing>
              <wp:anchor distT="0" distB="0" distL="114300" distR="114300" simplePos="0" relativeHeight="251756544" behindDoc="0" locked="0" layoutInCell="1" allowOverlap="1" wp14:anchorId="1A9DEA6F" wp14:editId="40A45281">
                <wp:simplePos x="0" y="0"/>
                <wp:positionH relativeFrom="column">
                  <wp:posOffset>4525645</wp:posOffset>
                </wp:positionH>
                <wp:positionV relativeFrom="paragraph">
                  <wp:posOffset>-385127</wp:posOffset>
                </wp:positionV>
                <wp:extent cx="1943100" cy="409575"/>
                <wp:effectExtent l="0" t="0" r="0" b="0"/>
                <wp:wrapNone/>
                <wp:docPr id="64" name="正方形/長方形 64"/>
                <wp:cNvGraphicFramePr/>
                <a:graphic xmlns:a="http://schemas.openxmlformats.org/drawingml/2006/main">
                  <a:graphicData uri="http://schemas.microsoft.com/office/word/2010/wordprocessingShape">
                    <wps:wsp>
                      <wps:cNvSpPr/>
                      <wps:spPr>
                        <a:xfrm>
                          <a:off x="0" y="0"/>
                          <a:ext cx="1943100" cy="4095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5AE9565" w14:textId="35307CFC" w:rsidR="00546B7D" w:rsidRDefault="00546B7D" w:rsidP="004B605C">
                            <w:pPr>
                              <w:snapToGrid w:val="0"/>
                              <w:contextualSpacing/>
                              <w:jc w:val="center"/>
                              <w:rPr>
                                <w:rFonts w:asciiTheme="minorEastAsia" w:hAnsiTheme="minorEastAsia"/>
                                <w:sz w:val="16"/>
                              </w:rPr>
                            </w:pPr>
                            <w:r w:rsidRPr="00186688">
                              <w:rPr>
                                <w:rFonts w:asciiTheme="minorEastAsia" w:hAnsiTheme="minorEastAsia" w:hint="eastAsia"/>
                                <w:sz w:val="16"/>
                              </w:rPr>
                              <w:t>（</w:t>
                            </w:r>
                            <w:r w:rsidRPr="00186688">
                              <w:rPr>
                                <w:rFonts w:asciiTheme="minorEastAsia" w:hAnsiTheme="minorEastAsia"/>
                                <w:sz w:val="16"/>
                              </w:rPr>
                              <w:t>X+1）</w:t>
                            </w:r>
                            <w:r w:rsidRPr="00186688">
                              <w:rPr>
                                <w:rFonts w:asciiTheme="minorEastAsia" w:hAnsiTheme="minorEastAsia" w:hint="eastAsia"/>
                                <w:sz w:val="16"/>
                              </w:rPr>
                              <w:t>年度</w:t>
                            </w:r>
                            <w:r w:rsidRPr="00186688">
                              <w:rPr>
                                <w:rFonts w:asciiTheme="minorEastAsia" w:hAnsiTheme="minorEastAsia"/>
                                <w:sz w:val="16"/>
                              </w:rPr>
                              <w:t>返還：</w:t>
                            </w:r>
                            <w:r>
                              <w:rPr>
                                <w:rFonts w:asciiTheme="minorEastAsia" w:hAnsiTheme="minorEastAsia" w:hint="eastAsia"/>
                                <w:sz w:val="16"/>
                              </w:rPr>
                              <w:t>６</w:t>
                            </w:r>
                            <w:r w:rsidRPr="00186688">
                              <w:rPr>
                                <w:rFonts w:asciiTheme="minorEastAsia" w:hAnsiTheme="minorEastAsia"/>
                                <w:sz w:val="16"/>
                              </w:rPr>
                              <w:t>月</w:t>
                            </w:r>
                            <w:r w:rsidRPr="00186688">
                              <w:rPr>
                                <w:rFonts w:asciiTheme="minorEastAsia" w:hAnsiTheme="minorEastAsia" w:hint="eastAsia"/>
                                <w:sz w:val="16"/>
                              </w:rPr>
                              <w:t>１</w:t>
                            </w:r>
                            <w:r w:rsidRPr="00186688">
                              <w:rPr>
                                <w:rFonts w:asciiTheme="minorEastAsia" w:hAnsiTheme="minorEastAsia"/>
                                <w:sz w:val="16"/>
                              </w:rPr>
                              <w:t>日～</w:t>
                            </w:r>
                          </w:p>
                          <w:p w14:paraId="45A63DD3" w14:textId="13897FB5" w:rsidR="00546B7D" w:rsidRPr="00186688" w:rsidRDefault="00546B7D" w:rsidP="004B605C">
                            <w:pPr>
                              <w:snapToGrid w:val="0"/>
                              <w:contextualSpacing/>
                              <w:jc w:val="center"/>
                              <w:rPr>
                                <w:rFonts w:asciiTheme="minorEastAsia" w:hAnsiTheme="minorEastAsia"/>
                                <w:sz w:val="16"/>
                              </w:rPr>
                            </w:pPr>
                            <w:r>
                              <w:rPr>
                                <w:rFonts w:asciiTheme="minorEastAsia" w:hAnsiTheme="minorEastAsia" w:hint="eastAsia"/>
                                <w:sz w:val="16"/>
                              </w:rPr>
                              <w:t>６</w:t>
                            </w:r>
                            <w:r w:rsidRPr="00186688">
                              <w:rPr>
                                <w:rFonts w:asciiTheme="minorEastAsia" w:hAnsiTheme="minorEastAsia"/>
                                <w:sz w:val="16"/>
                              </w:rPr>
                              <w:t>月</w:t>
                            </w:r>
                            <w:r>
                              <w:rPr>
                                <w:rFonts w:asciiTheme="minorEastAsia" w:hAnsiTheme="minorEastAsia" w:hint="eastAsia"/>
                                <w:sz w:val="16"/>
                              </w:rPr>
                              <w:t>30</w:t>
                            </w:r>
                            <w:r w:rsidRPr="00186688">
                              <w:rPr>
                                <w:rFonts w:asciiTheme="minorEastAsia" w:hAnsiTheme="minorEastAsia"/>
                                <w:sz w:val="16"/>
                              </w:rPr>
                              <w:t xml:space="preserve">日分 </w:t>
                            </w:r>
                          </w:p>
                          <w:p w14:paraId="159EA47E" w14:textId="77777777" w:rsidR="00546B7D" w:rsidRPr="00186688" w:rsidRDefault="00546B7D" w:rsidP="00254A34">
                            <w:pPr>
                              <w:jc w:val="center"/>
                              <w:rPr>
                                <w:rFonts w:asciiTheme="minorEastAsia" w:hAnsiTheme="minorEastAsia"/>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9DEA6F" id="正方形/長方形 64" o:spid="_x0000_s1053" style="position:absolute;left:0;text-align:left;margin-left:356.35pt;margin-top:-30.3pt;width:153pt;height:32.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" filled="f" stroked="f" strokeweight="2pt">
                <v:textbox>
                  <w:txbxContent>
                    <w:p w14:paraId="75AE9565" w14:textId="35307CFC" w:rsidR="00546B7D" w:rsidRDefault="00546B7D" w:rsidP="004B605C">
                      <w:pPr>
                        <w:snapToGrid w:val="0"/>
                        <w:contextualSpacing/>
                        <w:jc w:val="center"/>
                        <w:rPr>
                          <w:rFonts w:asciiTheme="minorEastAsia" w:hAnsiTheme="minorEastAsia"/>
                          <w:sz w:val="16"/>
                        </w:rPr>
                      </w:pPr>
                      <w:r w:rsidRPr="00186688">
                        <w:rPr>
                          <w:rFonts w:asciiTheme="minorEastAsia" w:hAnsiTheme="minorEastAsia" w:hint="eastAsia"/>
                          <w:sz w:val="16"/>
                        </w:rPr>
                        <w:t>（</w:t>
                      </w:r>
                      <w:r w:rsidRPr="00186688">
                        <w:rPr>
                          <w:rFonts w:asciiTheme="minorEastAsia" w:hAnsiTheme="minorEastAsia"/>
                          <w:sz w:val="16"/>
                        </w:rPr>
                        <w:t>X+1）</w:t>
                      </w:r>
                      <w:r w:rsidRPr="00186688">
                        <w:rPr>
                          <w:rFonts w:asciiTheme="minorEastAsia" w:hAnsiTheme="minorEastAsia" w:hint="eastAsia"/>
                          <w:sz w:val="16"/>
                        </w:rPr>
                        <w:t>年度</w:t>
                      </w:r>
                      <w:r w:rsidRPr="00186688">
                        <w:rPr>
                          <w:rFonts w:asciiTheme="minorEastAsia" w:hAnsiTheme="minorEastAsia"/>
                          <w:sz w:val="16"/>
                        </w:rPr>
                        <w:t>返還：</w:t>
                      </w:r>
                      <w:r>
                        <w:rPr>
                          <w:rFonts w:asciiTheme="minorEastAsia" w:hAnsiTheme="minorEastAsia" w:hint="eastAsia"/>
                          <w:sz w:val="16"/>
                        </w:rPr>
                        <w:t>６</w:t>
                      </w:r>
                      <w:r w:rsidRPr="00186688">
                        <w:rPr>
                          <w:rFonts w:asciiTheme="minorEastAsia" w:hAnsiTheme="minorEastAsia"/>
                          <w:sz w:val="16"/>
                        </w:rPr>
                        <w:t>月</w:t>
                      </w:r>
                      <w:r w:rsidRPr="00186688">
                        <w:rPr>
                          <w:rFonts w:asciiTheme="minorEastAsia" w:hAnsiTheme="minorEastAsia" w:hint="eastAsia"/>
                          <w:sz w:val="16"/>
                        </w:rPr>
                        <w:t>１</w:t>
                      </w:r>
                      <w:r w:rsidRPr="00186688">
                        <w:rPr>
                          <w:rFonts w:asciiTheme="minorEastAsia" w:hAnsiTheme="minorEastAsia"/>
                          <w:sz w:val="16"/>
                        </w:rPr>
                        <w:t>日～</w:t>
                      </w:r>
                    </w:p>
                    <w:p w14:paraId="45A63DD3" w14:textId="13897FB5" w:rsidR="00546B7D" w:rsidRPr="00186688" w:rsidRDefault="00546B7D" w:rsidP="004B605C">
                      <w:pPr>
                        <w:snapToGrid w:val="0"/>
                        <w:contextualSpacing/>
                        <w:jc w:val="center"/>
                        <w:rPr>
                          <w:rFonts w:asciiTheme="minorEastAsia" w:hAnsiTheme="minorEastAsia"/>
                          <w:sz w:val="16"/>
                        </w:rPr>
                      </w:pPr>
                      <w:r>
                        <w:rPr>
                          <w:rFonts w:asciiTheme="minorEastAsia" w:hAnsiTheme="minorEastAsia" w:hint="eastAsia"/>
                          <w:sz w:val="16"/>
                        </w:rPr>
                        <w:t>６</w:t>
                      </w:r>
                      <w:r w:rsidRPr="00186688">
                        <w:rPr>
                          <w:rFonts w:asciiTheme="minorEastAsia" w:hAnsiTheme="minorEastAsia"/>
                          <w:sz w:val="16"/>
                        </w:rPr>
                        <w:t>月</w:t>
                      </w:r>
                      <w:r>
                        <w:rPr>
                          <w:rFonts w:asciiTheme="minorEastAsia" w:hAnsiTheme="minorEastAsia" w:hint="eastAsia"/>
                          <w:sz w:val="16"/>
                        </w:rPr>
                        <w:t>30</w:t>
                      </w:r>
                      <w:r w:rsidRPr="00186688">
                        <w:rPr>
                          <w:rFonts w:asciiTheme="minorEastAsia" w:hAnsiTheme="minorEastAsia"/>
                          <w:sz w:val="16"/>
                        </w:rPr>
                        <w:t xml:space="preserve">日分 </w:t>
                      </w:r>
                    </w:p>
                    <w:p w14:paraId="159EA47E" w14:textId="77777777" w:rsidR="00546B7D" w:rsidRPr="00186688" w:rsidRDefault="00546B7D" w:rsidP="00254A34">
                      <w:pPr>
                        <w:jc w:val="center"/>
                        <w:rPr>
                          <w:rFonts w:asciiTheme="minorEastAsia" w:hAnsiTheme="minorEastAsia"/>
                          <w:sz w:val="16"/>
                        </w:rPr>
                      </w:pPr>
                    </w:p>
                  </w:txbxContent>
                </v:textbox>
              </v:rect>
            </w:pict>
          </mc:Fallback>
        </mc:AlternateContent>
      </w:r>
    </w:p>
    <w:p w14:paraId="23D5F0AC" w14:textId="54422F15" w:rsidR="00FE3DF3" w:rsidRPr="00856749" w:rsidRDefault="0038349A" w:rsidP="00FE3DF3">
      <w:pPr>
        <w:ind w:leftChars="300" w:left="1260" w:hangingChars="300" w:hanging="630"/>
        <w:rPr>
          <w:rFonts w:asciiTheme="minorEastAsia" w:hAnsiTheme="minorEastAsia"/>
        </w:rPr>
      </w:pPr>
      <w:r w:rsidRPr="00856749">
        <w:rPr>
          <w:rFonts w:asciiTheme="minorEastAsia" w:hAnsiTheme="minorEastAsia" w:hint="eastAsia"/>
        </w:rPr>
        <w:t>※</w:t>
      </w:r>
      <w:r w:rsidR="00457528" w:rsidRPr="00856749">
        <w:rPr>
          <w:rFonts w:asciiTheme="minorEastAsia" w:hAnsiTheme="minorEastAsia" w:hint="eastAsia"/>
        </w:rPr>
        <w:t>２</w:t>
      </w:r>
      <w:r w:rsidRPr="00856749">
        <w:rPr>
          <w:rFonts w:asciiTheme="minorEastAsia" w:hAnsiTheme="minorEastAsia" w:hint="eastAsia"/>
        </w:rPr>
        <w:t>：</w:t>
      </w:r>
      <w:r w:rsidR="00FE3DF3" w:rsidRPr="00856749">
        <w:rPr>
          <w:rFonts w:asciiTheme="minorEastAsia" w:hAnsiTheme="minorEastAsia" w:hint="eastAsia"/>
        </w:rPr>
        <w:t>所長は地域ケアプラザ全体を統括し、各事業の業務をフォローする立場とします。</w:t>
      </w:r>
    </w:p>
    <w:p w14:paraId="617EAD08" w14:textId="0291159B" w:rsidR="00FE3DF3" w:rsidRPr="00856749" w:rsidRDefault="00EC55DE" w:rsidP="00186688">
      <w:pPr>
        <w:ind w:leftChars="600" w:left="1260"/>
        <w:rPr>
          <w:rFonts w:asciiTheme="minorEastAsia" w:hAnsiTheme="minorEastAsia"/>
        </w:rPr>
      </w:pPr>
      <w:r>
        <w:rPr>
          <w:rFonts w:asciiTheme="minorEastAsia" w:hAnsiTheme="minorEastAsia" w:hint="eastAsia"/>
        </w:rPr>
        <w:lastRenderedPageBreak/>
        <w:t>地域包括支援センター運営事業のうち、</w:t>
      </w:r>
      <w:r w:rsidR="00FE3DF3" w:rsidRPr="00856749">
        <w:rPr>
          <w:rFonts w:asciiTheme="minorEastAsia" w:hAnsiTheme="minorEastAsia" w:hint="eastAsia"/>
        </w:rPr>
        <w:t>介護予防支援事業、居宅介護支援事業及び通所系サービス事業は、関係法令に従い適切に管理者を置く必要があります。所長は、居宅介護支援事業及び通所系サービス事業の管理者となることができますが、</w:t>
      </w:r>
      <w:r w:rsidR="00DC6E15">
        <w:rPr>
          <w:rFonts w:asciiTheme="minorEastAsia" w:hAnsiTheme="minorEastAsia" w:hint="eastAsia"/>
        </w:rPr>
        <w:t>地域包括支援センター運営事業のうち、</w:t>
      </w:r>
      <w:r w:rsidR="00FE3DF3" w:rsidRPr="00856749">
        <w:rPr>
          <w:rFonts w:asciiTheme="minorEastAsia" w:hAnsiTheme="minorEastAsia" w:hint="eastAsia"/>
        </w:rPr>
        <w:t>介護予防支援事業の管理者となることはできません。</w:t>
      </w:r>
    </w:p>
    <w:p w14:paraId="7A39B26E" w14:textId="47E576D7" w:rsidR="001244AC" w:rsidRPr="00856749" w:rsidRDefault="00FE3DF3" w:rsidP="00186688">
      <w:pPr>
        <w:ind w:leftChars="600" w:left="1260"/>
        <w:rPr>
          <w:rFonts w:asciiTheme="minorEastAsia" w:hAnsiTheme="minorEastAsia"/>
        </w:rPr>
      </w:pPr>
      <w:r w:rsidRPr="00856749">
        <w:rPr>
          <w:rFonts w:asciiTheme="minorEastAsia" w:hAnsiTheme="minorEastAsia" w:hint="eastAsia"/>
        </w:rPr>
        <w:t>なお、所長が居宅介護支援事業又は通所系サービス事業の管理者となる場合、横浜市に協議する必要はありません。</w:t>
      </w:r>
    </w:p>
    <w:p w14:paraId="490CDFD6" w14:textId="77777777" w:rsidR="00C35546" w:rsidRPr="00856749" w:rsidRDefault="00C35546" w:rsidP="00186688">
      <w:pPr>
        <w:ind w:leftChars="600" w:left="1260"/>
        <w:rPr>
          <w:rFonts w:asciiTheme="minorEastAsia" w:hAnsiTheme="minorEastAsia"/>
          <w:color w:val="FF0000"/>
        </w:rPr>
      </w:pPr>
    </w:p>
    <w:p w14:paraId="2D43088D" w14:textId="77777777" w:rsidR="00CB54E9" w:rsidRPr="00856749" w:rsidRDefault="00CB54E9" w:rsidP="00CB54E9">
      <w:pPr>
        <w:ind w:leftChars="200" w:left="420"/>
        <w:rPr>
          <w:rFonts w:asciiTheme="minorEastAsia" w:hAnsiTheme="minorEastAsia"/>
        </w:rPr>
      </w:pPr>
      <w:r w:rsidRPr="00856749">
        <w:rPr>
          <w:rFonts w:asciiTheme="minorEastAsia" w:hAnsiTheme="minorEastAsia" w:hint="eastAsia"/>
        </w:rPr>
        <w:t>【参考】所長の管理者の就任の可否</w:t>
      </w:r>
    </w:p>
    <w:tbl>
      <w:tblPr>
        <w:tblStyle w:val="a7"/>
        <w:tblW w:w="4458" w:type="dxa"/>
        <w:tblInd w:w="630" w:type="dxa"/>
        <w:tblLook w:val="04A0" w:firstRow="1" w:lastRow="0" w:firstColumn="1" w:lastColumn="0" w:noHBand="0" w:noVBand="1"/>
      </w:tblPr>
      <w:tblGrid>
        <w:gridCol w:w="2899"/>
        <w:gridCol w:w="1559"/>
      </w:tblGrid>
      <w:tr w:rsidR="00CB54E9" w:rsidRPr="00856749" w14:paraId="1BB02800" w14:textId="77777777" w:rsidTr="00EC55DE">
        <w:trPr>
          <w:trHeight w:val="360"/>
        </w:trPr>
        <w:tc>
          <w:tcPr>
            <w:tcW w:w="2899" w:type="dxa"/>
            <w:vMerge w:val="restart"/>
            <w:tcBorders>
              <w:top w:val="single" w:sz="12" w:space="0" w:color="auto"/>
              <w:left w:val="single" w:sz="12" w:space="0" w:color="auto"/>
              <w:right w:val="single" w:sz="4" w:space="0" w:color="auto"/>
            </w:tcBorders>
            <w:shd w:val="clear" w:color="auto" w:fill="DAEEF3" w:themeFill="accent5" w:themeFillTint="33"/>
            <w:vAlign w:val="center"/>
          </w:tcPr>
          <w:p w14:paraId="7FABE4C8" w14:textId="77777777" w:rsidR="00CB54E9" w:rsidRPr="00856749" w:rsidRDefault="00CB54E9" w:rsidP="003171C4">
            <w:pPr>
              <w:jc w:val="center"/>
              <w:rPr>
                <w:rFonts w:asciiTheme="minorEastAsia" w:hAnsiTheme="minorEastAsia"/>
              </w:rPr>
            </w:pPr>
            <w:r w:rsidRPr="00856749">
              <w:rPr>
                <w:rFonts w:asciiTheme="minorEastAsia" w:hAnsiTheme="minorEastAsia" w:hint="eastAsia"/>
              </w:rPr>
              <w:t>事業</w:t>
            </w:r>
          </w:p>
        </w:tc>
        <w:tc>
          <w:tcPr>
            <w:tcW w:w="1559" w:type="dxa"/>
            <w:vMerge w:val="restart"/>
            <w:tcBorders>
              <w:top w:val="single" w:sz="12" w:space="0" w:color="auto"/>
              <w:left w:val="single" w:sz="4" w:space="0" w:color="auto"/>
              <w:right w:val="single" w:sz="12" w:space="0" w:color="000000"/>
            </w:tcBorders>
            <w:shd w:val="clear" w:color="auto" w:fill="DAEEF3" w:themeFill="accent5" w:themeFillTint="33"/>
            <w:vAlign w:val="center"/>
          </w:tcPr>
          <w:p w14:paraId="0074CB84" w14:textId="77777777" w:rsidR="00CB54E9" w:rsidRPr="00856749" w:rsidRDefault="00CB54E9" w:rsidP="003171C4">
            <w:pPr>
              <w:jc w:val="center"/>
              <w:rPr>
                <w:rFonts w:asciiTheme="minorEastAsia" w:hAnsiTheme="minorEastAsia"/>
              </w:rPr>
            </w:pPr>
            <w:r w:rsidRPr="00856749">
              <w:rPr>
                <w:rFonts w:asciiTheme="minorEastAsia" w:hAnsiTheme="minorEastAsia" w:hint="eastAsia"/>
              </w:rPr>
              <w:t>管理者</w:t>
            </w:r>
          </w:p>
        </w:tc>
      </w:tr>
      <w:tr w:rsidR="00CB54E9" w:rsidRPr="00856749" w14:paraId="35527A0E" w14:textId="77777777" w:rsidTr="00EC55DE">
        <w:trPr>
          <w:trHeight w:val="360"/>
        </w:trPr>
        <w:tc>
          <w:tcPr>
            <w:tcW w:w="2899" w:type="dxa"/>
            <w:vMerge/>
            <w:tcBorders>
              <w:left w:val="single" w:sz="12" w:space="0" w:color="auto"/>
              <w:bottom w:val="single" w:sz="12" w:space="0" w:color="auto"/>
              <w:right w:val="single" w:sz="4" w:space="0" w:color="auto"/>
            </w:tcBorders>
            <w:shd w:val="clear" w:color="auto" w:fill="DAEEF3" w:themeFill="accent5" w:themeFillTint="33"/>
            <w:vAlign w:val="center"/>
          </w:tcPr>
          <w:p w14:paraId="4FFB3F73" w14:textId="77777777" w:rsidR="00CB54E9" w:rsidRPr="00856749" w:rsidRDefault="00CB54E9" w:rsidP="003171C4">
            <w:pPr>
              <w:jc w:val="center"/>
              <w:rPr>
                <w:rFonts w:asciiTheme="minorEastAsia" w:hAnsiTheme="minorEastAsia"/>
                <w:color w:val="FFFFFF" w:themeColor="background1"/>
              </w:rPr>
            </w:pPr>
          </w:p>
        </w:tc>
        <w:tc>
          <w:tcPr>
            <w:tcW w:w="1559" w:type="dxa"/>
            <w:vMerge/>
            <w:tcBorders>
              <w:left w:val="single" w:sz="4" w:space="0" w:color="auto"/>
              <w:bottom w:val="single" w:sz="12" w:space="0" w:color="auto"/>
              <w:right w:val="single" w:sz="12" w:space="0" w:color="000000"/>
            </w:tcBorders>
            <w:shd w:val="clear" w:color="auto" w:fill="DAEEF3" w:themeFill="accent5" w:themeFillTint="33"/>
            <w:vAlign w:val="center"/>
          </w:tcPr>
          <w:p w14:paraId="74BDEDA3" w14:textId="77777777" w:rsidR="00CB54E9" w:rsidRPr="00856749" w:rsidRDefault="00CB54E9" w:rsidP="003171C4">
            <w:pPr>
              <w:jc w:val="center"/>
              <w:rPr>
                <w:rFonts w:asciiTheme="minorEastAsia" w:hAnsiTheme="minorEastAsia"/>
                <w:color w:val="FFFFFF" w:themeColor="background1"/>
              </w:rPr>
            </w:pPr>
          </w:p>
        </w:tc>
      </w:tr>
      <w:tr w:rsidR="00CB54E9" w:rsidRPr="00856749" w14:paraId="645B9603" w14:textId="77777777" w:rsidTr="00EC55DE">
        <w:trPr>
          <w:trHeight w:val="283"/>
        </w:trPr>
        <w:tc>
          <w:tcPr>
            <w:tcW w:w="2899" w:type="dxa"/>
            <w:tcBorders>
              <w:left w:val="single" w:sz="12" w:space="0" w:color="auto"/>
            </w:tcBorders>
            <w:vAlign w:val="center"/>
          </w:tcPr>
          <w:p w14:paraId="38213E08" w14:textId="1688D571" w:rsidR="00CB54E9" w:rsidRPr="00856749" w:rsidRDefault="00CB54E9" w:rsidP="003171C4">
            <w:pPr>
              <w:jc w:val="center"/>
              <w:rPr>
                <w:rFonts w:asciiTheme="minorEastAsia" w:hAnsiTheme="minorEastAsia"/>
              </w:rPr>
            </w:pPr>
            <w:r w:rsidRPr="00856749">
              <w:rPr>
                <w:rFonts w:asciiTheme="minorEastAsia" w:hAnsiTheme="minorEastAsia" w:hint="eastAsia"/>
              </w:rPr>
              <w:t>介護予防支援事業</w:t>
            </w:r>
          </w:p>
        </w:tc>
        <w:tc>
          <w:tcPr>
            <w:tcW w:w="1559" w:type="dxa"/>
            <w:tcBorders>
              <w:right w:val="single" w:sz="12" w:space="0" w:color="000000"/>
            </w:tcBorders>
            <w:vAlign w:val="center"/>
          </w:tcPr>
          <w:p w14:paraId="6E5595AA" w14:textId="77777777" w:rsidR="00CB54E9" w:rsidRPr="00856749" w:rsidRDefault="00CB54E9" w:rsidP="003171C4">
            <w:pPr>
              <w:jc w:val="center"/>
              <w:rPr>
                <w:rFonts w:asciiTheme="minorEastAsia" w:hAnsiTheme="minorEastAsia"/>
              </w:rPr>
            </w:pPr>
            <w:r w:rsidRPr="00856749">
              <w:rPr>
                <w:rFonts w:asciiTheme="minorEastAsia" w:hAnsiTheme="minorEastAsia" w:hint="eastAsia"/>
              </w:rPr>
              <w:t>不可</w:t>
            </w:r>
          </w:p>
        </w:tc>
      </w:tr>
      <w:tr w:rsidR="00CB54E9" w:rsidRPr="00856749" w14:paraId="32632EEA" w14:textId="77777777" w:rsidTr="00EC55DE">
        <w:trPr>
          <w:trHeight w:val="283"/>
        </w:trPr>
        <w:tc>
          <w:tcPr>
            <w:tcW w:w="2899" w:type="dxa"/>
            <w:tcBorders>
              <w:left w:val="single" w:sz="12" w:space="0" w:color="auto"/>
            </w:tcBorders>
            <w:vAlign w:val="center"/>
          </w:tcPr>
          <w:p w14:paraId="2896E9A7" w14:textId="77777777" w:rsidR="00CB54E9" w:rsidRPr="00856749" w:rsidRDefault="00CB54E9" w:rsidP="003171C4">
            <w:pPr>
              <w:jc w:val="center"/>
              <w:rPr>
                <w:rFonts w:asciiTheme="minorEastAsia" w:hAnsiTheme="minorEastAsia"/>
              </w:rPr>
            </w:pPr>
            <w:r w:rsidRPr="00856749">
              <w:rPr>
                <w:rFonts w:asciiTheme="minorEastAsia" w:hAnsiTheme="minorEastAsia" w:hint="eastAsia"/>
              </w:rPr>
              <w:t>居宅介護支援事業</w:t>
            </w:r>
          </w:p>
        </w:tc>
        <w:tc>
          <w:tcPr>
            <w:tcW w:w="1559" w:type="dxa"/>
            <w:tcBorders>
              <w:right w:val="single" w:sz="12" w:space="0" w:color="000000"/>
            </w:tcBorders>
            <w:vAlign w:val="center"/>
          </w:tcPr>
          <w:p w14:paraId="408E691C" w14:textId="77777777" w:rsidR="00CB54E9" w:rsidRPr="00856749" w:rsidRDefault="00CB54E9" w:rsidP="003171C4">
            <w:pPr>
              <w:jc w:val="center"/>
              <w:rPr>
                <w:rFonts w:asciiTheme="minorEastAsia" w:hAnsiTheme="minorEastAsia"/>
              </w:rPr>
            </w:pPr>
            <w:r w:rsidRPr="00856749">
              <w:rPr>
                <w:rFonts w:asciiTheme="minorEastAsia" w:hAnsiTheme="minorEastAsia" w:hint="eastAsia"/>
              </w:rPr>
              <w:t>可</w:t>
            </w:r>
          </w:p>
        </w:tc>
      </w:tr>
      <w:tr w:rsidR="00CB54E9" w:rsidRPr="00856749" w14:paraId="0309377B" w14:textId="77777777" w:rsidTr="00EC55DE">
        <w:trPr>
          <w:trHeight w:val="283"/>
        </w:trPr>
        <w:tc>
          <w:tcPr>
            <w:tcW w:w="2899" w:type="dxa"/>
            <w:tcBorders>
              <w:left w:val="single" w:sz="12" w:space="0" w:color="auto"/>
              <w:bottom w:val="single" w:sz="12" w:space="0" w:color="000000"/>
            </w:tcBorders>
            <w:shd w:val="clear" w:color="auto" w:fill="auto"/>
            <w:vAlign w:val="center"/>
          </w:tcPr>
          <w:p w14:paraId="316EAA4B" w14:textId="5C8A5876" w:rsidR="00CB54E9" w:rsidRPr="00856749" w:rsidRDefault="00CB54E9" w:rsidP="003171C4">
            <w:pPr>
              <w:jc w:val="center"/>
              <w:rPr>
                <w:rFonts w:asciiTheme="minorEastAsia" w:hAnsiTheme="minorEastAsia"/>
              </w:rPr>
            </w:pPr>
            <w:r w:rsidRPr="00856749">
              <w:rPr>
                <w:rFonts w:asciiTheme="minorEastAsia" w:hAnsiTheme="minorEastAsia" w:hint="eastAsia"/>
              </w:rPr>
              <w:t>通所系サービス事業</w:t>
            </w:r>
          </w:p>
        </w:tc>
        <w:tc>
          <w:tcPr>
            <w:tcW w:w="1559" w:type="dxa"/>
            <w:tcBorders>
              <w:bottom w:val="single" w:sz="12" w:space="0" w:color="000000"/>
              <w:right w:val="single" w:sz="12" w:space="0" w:color="000000"/>
            </w:tcBorders>
            <w:shd w:val="clear" w:color="auto" w:fill="auto"/>
            <w:vAlign w:val="center"/>
          </w:tcPr>
          <w:p w14:paraId="5C4FF8D0" w14:textId="5EEE3E67" w:rsidR="00CB54E9" w:rsidRPr="00856749" w:rsidRDefault="00CB54E9">
            <w:pPr>
              <w:jc w:val="center"/>
              <w:rPr>
                <w:rFonts w:asciiTheme="minorEastAsia" w:hAnsiTheme="minorEastAsia"/>
              </w:rPr>
            </w:pPr>
            <w:r w:rsidRPr="00856749">
              <w:rPr>
                <w:rFonts w:asciiTheme="minorEastAsia" w:hAnsiTheme="minorEastAsia" w:hint="eastAsia"/>
              </w:rPr>
              <w:t>可</w:t>
            </w:r>
          </w:p>
        </w:tc>
      </w:tr>
    </w:tbl>
    <w:p w14:paraId="4964C7A7" w14:textId="77777777" w:rsidR="00CB54E9" w:rsidRPr="00856749" w:rsidRDefault="00CB54E9" w:rsidP="00186688">
      <w:pPr>
        <w:ind w:leftChars="600" w:left="1260"/>
        <w:rPr>
          <w:rFonts w:asciiTheme="minorEastAsia" w:hAnsiTheme="minorEastAsia"/>
          <w:color w:val="FF0000"/>
        </w:rPr>
      </w:pPr>
    </w:p>
    <w:p w14:paraId="23001436" w14:textId="45D488C6" w:rsidR="000419EC" w:rsidRPr="00856749" w:rsidRDefault="001244AC" w:rsidP="00D36AA3">
      <w:pPr>
        <w:ind w:left="1260" w:hangingChars="600" w:hanging="1260"/>
        <w:rPr>
          <w:rFonts w:asciiTheme="minorEastAsia" w:hAnsiTheme="minorEastAsia"/>
        </w:rPr>
      </w:pPr>
      <w:r w:rsidRPr="00856749">
        <w:rPr>
          <w:rFonts w:asciiTheme="minorEastAsia" w:hAnsiTheme="minorEastAsia" w:hint="eastAsia"/>
        </w:rPr>
        <w:t xml:space="preserve">　　　</w:t>
      </w:r>
      <w:r w:rsidR="000419EC" w:rsidRPr="00856749">
        <w:rPr>
          <w:rFonts w:asciiTheme="minorEastAsia" w:hAnsiTheme="minorEastAsia" w:hint="eastAsia"/>
        </w:rPr>
        <w:t>※</w:t>
      </w:r>
      <w:r w:rsidR="00457528" w:rsidRPr="00856749">
        <w:rPr>
          <w:rFonts w:asciiTheme="minorEastAsia" w:hAnsiTheme="minorEastAsia" w:hint="eastAsia"/>
        </w:rPr>
        <w:t>３</w:t>
      </w:r>
      <w:r w:rsidR="000419EC" w:rsidRPr="00856749">
        <w:rPr>
          <w:rFonts w:asciiTheme="minorEastAsia" w:hAnsiTheme="minorEastAsia" w:hint="eastAsia"/>
        </w:rPr>
        <w:t>：地域活動交流Co及び生活支援Coは、資格不問ですが、地域支援に適性及び意欲を有する</w:t>
      </w:r>
      <w:r w:rsidRPr="00856749">
        <w:rPr>
          <w:rFonts w:asciiTheme="minorEastAsia" w:hAnsiTheme="minorEastAsia" w:hint="eastAsia"/>
        </w:rPr>
        <w:t xml:space="preserve">　　　　　　</w:t>
      </w:r>
      <w:r w:rsidR="000419EC" w:rsidRPr="00856749">
        <w:rPr>
          <w:rFonts w:asciiTheme="minorEastAsia" w:hAnsiTheme="minorEastAsia" w:hint="eastAsia"/>
        </w:rPr>
        <w:t>人物であることとします（地域ケアプラザ</w:t>
      </w:r>
      <w:r w:rsidR="007527DC" w:rsidRPr="00856749">
        <w:rPr>
          <w:rFonts w:asciiTheme="minorEastAsia" w:hAnsiTheme="minorEastAsia" w:hint="eastAsia"/>
        </w:rPr>
        <w:t>に係る</w:t>
      </w:r>
      <w:r w:rsidR="000419EC" w:rsidRPr="00856749">
        <w:rPr>
          <w:rFonts w:asciiTheme="minorEastAsia" w:hAnsiTheme="minorEastAsia" w:hint="eastAsia"/>
        </w:rPr>
        <w:t>業務、福祉</w:t>
      </w:r>
      <w:r w:rsidR="00F85A97" w:rsidRPr="00856749">
        <w:rPr>
          <w:rFonts w:asciiTheme="minorEastAsia" w:hAnsiTheme="minorEastAsia" w:hint="eastAsia"/>
        </w:rPr>
        <w:t>保健</w:t>
      </w:r>
      <w:r w:rsidR="000419EC" w:rsidRPr="00856749">
        <w:rPr>
          <w:rFonts w:asciiTheme="minorEastAsia" w:hAnsiTheme="minorEastAsia" w:hint="eastAsia"/>
        </w:rPr>
        <w:t>あるいは地域まちづくり等の経験者が望ましい）。</w:t>
      </w:r>
    </w:p>
    <w:p w14:paraId="551421AD" w14:textId="5D7EB78B" w:rsidR="000419EC" w:rsidRPr="00856749" w:rsidRDefault="000419EC" w:rsidP="000419EC">
      <w:pPr>
        <w:ind w:leftChars="300" w:left="1260" w:hangingChars="300" w:hanging="630"/>
        <w:rPr>
          <w:rFonts w:asciiTheme="minorEastAsia" w:hAnsiTheme="minorEastAsia"/>
        </w:rPr>
      </w:pPr>
      <w:r w:rsidRPr="00856749">
        <w:rPr>
          <w:rFonts w:asciiTheme="minorEastAsia" w:hAnsiTheme="minorEastAsia" w:hint="eastAsia"/>
        </w:rPr>
        <w:t>※</w:t>
      </w:r>
      <w:r w:rsidR="00457528" w:rsidRPr="00856749">
        <w:rPr>
          <w:rFonts w:asciiTheme="minorEastAsia" w:hAnsiTheme="minorEastAsia" w:hint="eastAsia"/>
        </w:rPr>
        <w:t>４</w:t>
      </w:r>
      <w:r w:rsidRPr="00856749">
        <w:rPr>
          <w:rFonts w:asciiTheme="minorEastAsia" w:hAnsiTheme="minorEastAsia" w:hint="eastAsia"/>
        </w:rPr>
        <w:t>：保健師等、社会福祉士等及び主任介護支援専門員等</w:t>
      </w:r>
      <w:r w:rsidR="0098225A" w:rsidRPr="00856749">
        <w:rPr>
          <w:rFonts w:asciiTheme="minorEastAsia" w:hAnsiTheme="minorEastAsia" w:hint="eastAsia"/>
        </w:rPr>
        <w:t>に係る</w:t>
      </w:r>
      <w:r w:rsidRPr="00856749">
        <w:rPr>
          <w:rFonts w:asciiTheme="minorEastAsia" w:hAnsiTheme="minorEastAsia" w:hint="eastAsia"/>
        </w:rPr>
        <w:t>資格要件及び</w:t>
      </w:r>
      <w:r w:rsidR="00B71CA8" w:rsidRPr="00856749">
        <w:rPr>
          <w:rFonts w:asciiTheme="minorEastAsia" w:hAnsiTheme="minorEastAsia" w:hint="eastAsia"/>
        </w:rPr>
        <w:t>暫定</w:t>
      </w:r>
      <w:r w:rsidRPr="00856749">
        <w:rPr>
          <w:rFonts w:asciiTheme="minorEastAsia" w:hAnsiTheme="minorEastAsia" w:hint="eastAsia"/>
        </w:rPr>
        <w:t>措置等は、「資料２　地域包括支援センター</w:t>
      </w:r>
      <w:r w:rsidR="009851A4" w:rsidRPr="00856749">
        <w:rPr>
          <w:rFonts w:asciiTheme="minorEastAsia" w:hAnsiTheme="minorEastAsia" w:hint="eastAsia"/>
        </w:rPr>
        <w:t>職員</w:t>
      </w:r>
      <w:r w:rsidRPr="00856749">
        <w:rPr>
          <w:rFonts w:asciiTheme="minorEastAsia" w:hAnsiTheme="minorEastAsia" w:hint="eastAsia"/>
        </w:rPr>
        <w:t>の資格要件等について」を参照してください。</w:t>
      </w:r>
    </w:p>
    <w:p w14:paraId="234E6368" w14:textId="06E201BA" w:rsidR="002B2EB9" w:rsidRDefault="002B2EB9" w:rsidP="002B2EB9">
      <w:pPr>
        <w:ind w:leftChars="300" w:left="1260" w:hangingChars="300" w:hanging="630"/>
        <w:rPr>
          <w:rFonts w:asciiTheme="minorEastAsia" w:hAnsiTheme="minorEastAsia"/>
        </w:rPr>
      </w:pPr>
      <w:r w:rsidRPr="00856749">
        <w:rPr>
          <w:rFonts w:asciiTheme="minorEastAsia" w:hAnsiTheme="minorEastAsia" w:hint="eastAsia"/>
        </w:rPr>
        <w:t>※５：担当圏域における高齢者人口（住民基本台帳ベース。以下同じ。）に基づき、現時点における地域包括支援センター常勤職員の配置人数は、</w:t>
      </w:r>
      <w:r w:rsidR="007D718F" w:rsidRPr="00856749">
        <w:rPr>
          <w:rFonts w:asciiTheme="minorEastAsia" w:hAnsiTheme="minorEastAsia" w:hint="eastAsia"/>
          <w:u w:val="single"/>
        </w:rPr>
        <w:t>４</w:t>
      </w:r>
      <w:r w:rsidRPr="00856749">
        <w:rPr>
          <w:rFonts w:asciiTheme="minorEastAsia" w:hAnsiTheme="minorEastAsia" w:hint="eastAsia"/>
          <w:u w:val="single"/>
        </w:rPr>
        <w:t>人（うち増員：</w:t>
      </w:r>
      <w:r w:rsidR="007D718F" w:rsidRPr="00856749">
        <w:rPr>
          <w:rFonts w:asciiTheme="minorEastAsia" w:hAnsiTheme="minorEastAsia" w:hint="eastAsia"/>
          <w:u w:val="single"/>
        </w:rPr>
        <w:t>１</w:t>
      </w:r>
      <w:r w:rsidRPr="00856749">
        <w:rPr>
          <w:rFonts w:asciiTheme="minorEastAsia" w:hAnsiTheme="minorEastAsia" w:hint="eastAsia"/>
          <w:u w:val="single"/>
        </w:rPr>
        <w:t>人）</w:t>
      </w:r>
      <w:r w:rsidRPr="00856749">
        <w:rPr>
          <w:rFonts w:asciiTheme="minorEastAsia" w:hAnsiTheme="minorEastAsia" w:hint="eastAsia"/>
        </w:rPr>
        <w:t>となります。なお、毎年９月末時点の担当圏域における高齢者人口をもとに算出した翌年度の</w:t>
      </w:r>
      <w:r w:rsidRPr="002B2EB9">
        <w:rPr>
          <w:rFonts w:asciiTheme="minorEastAsia" w:hAnsiTheme="minorEastAsia" w:hint="eastAsia"/>
        </w:rPr>
        <w:t>地域包括支援センター職員配置人数が本公募要項に記載の人数より増となる場合は、増となった人数を当該年度以降の配置人数とします。また、本公募要項に記載の人数より減となる場合は公募要項に記載の人数を維持することとし、公募要項に記載の人数より増となった後に減となる場合は、増になった年度の人数を配置人数とします。また、圏域設定の変更に伴い、高齢者人口が変動し、包括職員数が減員となる場合はこの限りではなく、変更を行う直前の９月末時点で、変更後の圏域における高齢者人口をもとに算出した翌年度の地域包括支援センター職員配置人数を配置人数とします。</w:t>
      </w:r>
    </w:p>
    <w:p w14:paraId="6B94B498" w14:textId="3CC0B421" w:rsidR="00A31418" w:rsidRDefault="00B856F4" w:rsidP="006E6017">
      <w:pPr>
        <w:ind w:leftChars="300" w:left="1260" w:hangingChars="300" w:hanging="630"/>
        <w:rPr>
          <w:rFonts w:asciiTheme="minorEastAsia" w:hAnsiTheme="minorEastAsia"/>
        </w:rPr>
      </w:pPr>
      <w:r w:rsidRPr="00B856F4">
        <w:rPr>
          <w:rFonts w:asciiTheme="minorEastAsia" w:hAnsiTheme="minorEastAsia" w:hint="eastAsia"/>
        </w:rPr>
        <w:t>※</w:t>
      </w:r>
      <w:r w:rsidR="00457528">
        <w:rPr>
          <w:rFonts w:asciiTheme="minorEastAsia" w:hAnsiTheme="minorEastAsia" w:hint="eastAsia"/>
        </w:rPr>
        <w:t>６</w:t>
      </w:r>
      <w:r w:rsidRPr="00B856F4">
        <w:rPr>
          <w:rFonts w:asciiTheme="minorEastAsia" w:hAnsiTheme="minorEastAsia" w:hint="eastAsia"/>
        </w:rPr>
        <w:t>：</w:t>
      </w:r>
      <w:r w:rsidR="002C0A29" w:rsidRPr="00687087">
        <w:rPr>
          <w:rFonts w:asciiTheme="minorEastAsia" w:hAnsiTheme="minorEastAsia" w:hint="eastAsia"/>
        </w:rPr>
        <w:t>令和７年３月までは地域包括支援センター増員職員のみ常勤換算方法による職員配置が可能ですが、令和７年４月からは基本配置職員も対象と</w:t>
      </w:r>
      <w:r w:rsidR="000F5A71">
        <w:rPr>
          <w:rFonts w:asciiTheme="minorEastAsia" w:hAnsiTheme="minorEastAsia" w:hint="eastAsia"/>
        </w:rPr>
        <w:t>なる可能性があります</w:t>
      </w:r>
      <w:r w:rsidR="002C0A29" w:rsidRPr="00687087">
        <w:rPr>
          <w:rFonts w:asciiTheme="minorEastAsia" w:hAnsiTheme="minorEastAsia" w:hint="eastAsia"/>
        </w:rPr>
        <w:t>。</w:t>
      </w:r>
    </w:p>
    <w:p w14:paraId="1169215B" w14:textId="3E3C3264" w:rsidR="00A31418" w:rsidRDefault="00A31418" w:rsidP="00A31418">
      <w:pPr>
        <w:ind w:leftChars="300" w:left="1260" w:hangingChars="300" w:hanging="630"/>
        <w:rPr>
          <w:rFonts w:asciiTheme="minorEastAsia" w:hAnsiTheme="minorEastAsia"/>
        </w:rPr>
      </w:pPr>
      <w:r>
        <w:rPr>
          <w:rFonts w:asciiTheme="minorEastAsia" w:hAnsiTheme="minorEastAsia" w:hint="eastAsia"/>
        </w:rPr>
        <w:t>※７：複数圏域の高齢者人口を合算した</w:t>
      </w:r>
      <w:r w:rsidRPr="00B856F4">
        <w:rPr>
          <w:rFonts w:asciiTheme="minorEastAsia" w:hAnsiTheme="minorEastAsia" w:hint="eastAsia"/>
        </w:rPr>
        <w:t>地域包括支援センター職員</w:t>
      </w:r>
      <w:r>
        <w:rPr>
          <w:rFonts w:asciiTheme="minorEastAsia" w:hAnsiTheme="minorEastAsia" w:hint="eastAsia"/>
        </w:rPr>
        <w:t>の</w:t>
      </w:r>
      <w:r w:rsidRPr="00B856F4">
        <w:rPr>
          <w:rFonts w:asciiTheme="minorEastAsia" w:hAnsiTheme="minorEastAsia" w:hint="eastAsia"/>
        </w:rPr>
        <w:t>配置</w:t>
      </w:r>
      <w:r>
        <w:rPr>
          <w:rFonts w:asciiTheme="minorEastAsia" w:hAnsiTheme="minorEastAsia" w:hint="eastAsia"/>
        </w:rPr>
        <w:t>は、令和７年４月から適用予定です。</w:t>
      </w:r>
    </w:p>
    <w:p w14:paraId="1C7C4D14" w14:textId="77777777" w:rsidR="0098225A" w:rsidRPr="00B856F4" w:rsidRDefault="0098225A" w:rsidP="003A7523">
      <w:pPr>
        <w:ind w:leftChars="300" w:left="1260" w:hangingChars="300" w:hanging="630"/>
        <w:rPr>
          <w:rFonts w:asciiTheme="minorEastAsia" w:hAnsiTheme="minorEastAsia"/>
        </w:rPr>
      </w:pPr>
    </w:p>
    <w:p w14:paraId="14D0A713" w14:textId="111DDEC1" w:rsidR="00FF7053" w:rsidRPr="007353CC" w:rsidRDefault="00034939" w:rsidP="00406FAD">
      <w:pPr>
        <w:ind w:leftChars="200" w:left="630" w:hangingChars="100" w:hanging="210"/>
        <w:rPr>
          <w:rFonts w:asciiTheme="minorEastAsia" w:hAnsiTheme="minorEastAsia"/>
        </w:rPr>
      </w:pPr>
      <w:r>
        <w:rPr>
          <w:rFonts w:asciiTheme="majorEastAsia" w:eastAsiaTheme="majorEastAsia" w:hAnsiTheme="majorEastAsia" w:hint="eastAsia"/>
        </w:rPr>
        <w:t>イ</w:t>
      </w:r>
      <w:r w:rsidR="00406FAD" w:rsidRPr="00770AF0">
        <w:rPr>
          <w:rFonts w:asciiTheme="majorEastAsia" w:eastAsiaTheme="majorEastAsia" w:hAnsiTheme="majorEastAsia" w:hint="eastAsia"/>
        </w:rPr>
        <w:t xml:space="preserve">　</w:t>
      </w:r>
      <w:r w:rsidR="00B82DA4" w:rsidRPr="00770AF0">
        <w:rPr>
          <w:rFonts w:asciiTheme="majorEastAsia" w:eastAsiaTheme="majorEastAsia" w:hAnsiTheme="majorEastAsia" w:hint="eastAsia"/>
        </w:rPr>
        <w:t>指定管理料</w:t>
      </w:r>
      <w:r w:rsidR="002661A7" w:rsidRPr="002661A7">
        <w:rPr>
          <w:rFonts w:asciiTheme="minorEastAsia" w:hAnsiTheme="minorEastAsia" w:hint="eastAsia"/>
          <w:vertAlign w:val="superscript"/>
        </w:rPr>
        <w:t>※１</w:t>
      </w:r>
      <w:r w:rsidR="009851A4">
        <w:rPr>
          <w:rFonts w:asciiTheme="minorEastAsia" w:hAnsiTheme="minorEastAsia" w:hint="eastAsia"/>
          <w:vertAlign w:val="superscript"/>
        </w:rPr>
        <w:t>、</w:t>
      </w:r>
      <w:r w:rsidR="002661A7" w:rsidRPr="002661A7">
        <w:rPr>
          <w:rFonts w:asciiTheme="minorEastAsia" w:hAnsiTheme="minorEastAsia" w:hint="eastAsia"/>
          <w:vertAlign w:val="superscript"/>
        </w:rPr>
        <w:t>２</w:t>
      </w:r>
      <w:r w:rsidR="009851A4">
        <w:rPr>
          <w:rFonts w:asciiTheme="minorEastAsia" w:hAnsiTheme="minorEastAsia" w:hint="eastAsia"/>
          <w:vertAlign w:val="superscript"/>
        </w:rPr>
        <w:t>、</w:t>
      </w:r>
      <w:r w:rsidR="002661A7" w:rsidRPr="002661A7">
        <w:rPr>
          <w:rFonts w:asciiTheme="minorEastAsia" w:hAnsiTheme="minorEastAsia" w:hint="eastAsia"/>
          <w:vertAlign w:val="superscript"/>
        </w:rPr>
        <w:t>３</w:t>
      </w:r>
      <w:r w:rsidR="009851A4">
        <w:rPr>
          <w:rFonts w:asciiTheme="minorEastAsia" w:hAnsiTheme="minorEastAsia" w:hint="eastAsia"/>
          <w:vertAlign w:val="superscript"/>
        </w:rPr>
        <w:t>、</w:t>
      </w:r>
      <w:r w:rsidR="002661A7" w:rsidRPr="002661A7">
        <w:rPr>
          <w:rFonts w:asciiTheme="minorEastAsia" w:hAnsiTheme="minorEastAsia" w:hint="eastAsia"/>
          <w:vertAlign w:val="superscript"/>
        </w:rPr>
        <w:t>４</w:t>
      </w:r>
      <w:r w:rsidR="007353CC">
        <w:rPr>
          <w:rFonts w:ascii="ＭＳ ゴシック" w:eastAsia="ＭＳ ゴシック" w:hAnsi="ＭＳ ゴシック" w:hint="eastAsia"/>
          <w:color w:val="00B0F0"/>
        </w:rPr>
        <w:t xml:space="preserve">　</w:t>
      </w:r>
    </w:p>
    <w:p w14:paraId="79C0E530" w14:textId="78D224B7" w:rsidR="00991800" w:rsidRDefault="00406FAD" w:rsidP="00991800">
      <w:pPr>
        <w:ind w:left="210" w:firstLine="420"/>
        <w:rPr>
          <w:rFonts w:asciiTheme="minorEastAsia" w:hAnsiTheme="minorEastAsia"/>
        </w:rPr>
      </w:pPr>
      <w:r>
        <w:rPr>
          <w:rFonts w:asciiTheme="minorEastAsia" w:hAnsiTheme="minorEastAsia" w:hint="eastAsia"/>
        </w:rPr>
        <w:t>(ｱ)</w:t>
      </w:r>
      <w:r>
        <w:rPr>
          <w:rFonts w:asciiTheme="minorEastAsia" w:hAnsiTheme="minorEastAsia"/>
        </w:rPr>
        <w:t xml:space="preserve"> </w:t>
      </w:r>
      <w:r w:rsidR="00232CC5">
        <w:rPr>
          <w:rFonts w:asciiTheme="minorEastAsia" w:hAnsiTheme="minorEastAsia" w:hint="eastAsia"/>
        </w:rPr>
        <w:t>横浜市は、各事業の経費に充てるため、指定管理者に対して指定管理料を支払います。</w:t>
      </w:r>
    </w:p>
    <w:p w14:paraId="1AC0118F" w14:textId="7B1E0BC7" w:rsidR="00991800" w:rsidRDefault="00406FAD" w:rsidP="00991800">
      <w:pPr>
        <w:ind w:left="210" w:firstLine="630"/>
        <w:rPr>
          <w:rFonts w:asciiTheme="minorEastAsia" w:hAnsiTheme="minorEastAsia"/>
        </w:rPr>
      </w:pPr>
      <w:r>
        <w:rPr>
          <w:rFonts w:asciiTheme="minorEastAsia" w:hAnsiTheme="minorEastAsia" w:hint="eastAsia"/>
        </w:rPr>
        <w:t xml:space="preserve">ａ　</w:t>
      </w:r>
      <w:r w:rsidR="00232CC5">
        <w:rPr>
          <w:rFonts w:asciiTheme="minorEastAsia" w:hAnsiTheme="minorEastAsia" w:hint="eastAsia"/>
        </w:rPr>
        <w:t>地域ケアプラザ運営事業</w:t>
      </w:r>
    </w:p>
    <w:p w14:paraId="399D11FC" w14:textId="7640E2B5" w:rsidR="00991800" w:rsidRDefault="00232CC5" w:rsidP="00991800">
      <w:pPr>
        <w:ind w:left="210" w:firstLine="1050"/>
        <w:rPr>
          <w:rFonts w:asciiTheme="minorEastAsia" w:hAnsiTheme="minorEastAsia"/>
        </w:rPr>
      </w:pPr>
      <w:r>
        <w:rPr>
          <w:rFonts w:asciiTheme="minorEastAsia" w:hAnsiTheme="minorEastAsia" w:hint="eastAsia"/>
        </w:rPr>
        <w:t>人件費、事業費、事務費及び管理費等</w:t>
      </w:r>
    </w:p>
    <w:p w14:paraId="194E2D36" w14:textId="59CE0E6A" w:rsidR="00DC6E15" w:rsidRDefault="00DC6E15" w:rsidP="00DC6E15">
      <w:pPr>
        <w:ind w:left="210" w:firstLine="630"/>
        <w:rPr>
          <w:rFonts w:asciiTheme="minorEastAsia" w:hAnsiTheme="minorEastAsia"/>
        </w:rPr>
      </w:pPr>
      <w:r>
        <w:rPr>
          <w:rFonts w:asciiTheme="minorEastAsia" w:hAnsiTheme="minorEastAsia" w:hint="eastAsia"/>
        </w:rPr>
        <w:lastRenderedPageBreak/>
        <w:t>ｂ　地域包括支援センター運営事業</w:t>
      </w:r>
      <w:r w:rsidR="00BF29AC">
        <w:rPr>
          <w:rFonts w:asciiTheme="minorEastAsia" w:hAnsiTheme="minorEastAsia" w:hint="eastAsia"/>
        </w:rPr>
        <w:t>（一般介護予防事業除く）</w:t>
      </w:r>
    </w:p>
    <w:p w14:paraId="68A46579" w14:textId="36894DC3" w:rsidR="00DC6E15" w:rsidRPr="00DC6E15" w:rsidRDefault="00DC6E15" w:rsidP="000A3712">
      <w:pPr>
        <w:ind w:left="210" w:firstLine="1050"/>
        <w:rPr>
          <w:rFonts w:asciiTheme="minorEastAsia" w:hAnsiTheme="minorEastAsia"/>
        </w:rPr>
      </w:pPr>
      <w:r>
        <w:rPr>
          <w:rFonts w:asciiTheme="minorEastAsia" w:hAnsiTheme="minorEastAsia" w:hint="eastAsia"/>
        </w:rPr>
        <w:t>人件費、事業費、事務費及び管理費等</w:t>
      </w:r>
    </w:p>
    <w:p w14:paraId="41B737F1" w14:textId="30D782A2" w:rsidR="00991800" w:rsidRDefault="00DC6E15" w:rsidP="00991800">
      <w:pPr>
        <w:ind w:firstLine="840"/>
        <w:rPr>
          <w:rFonts w:asciiTheme="minorEastAsia" w:hAnsiTheme="minorEastAsia"/>
        </w:rPr>
      </w:pPr>
      <w:r>
        <w:rPr>
          <w:rFonts w:asciiTheme="minorEastAsia" w:hAnsiTheme="minorEastAsia" w:hint="eastAsia"/>
        </w:rPr>
        <w:t>ｃ</w:t>
      </w:r>
      <w:r w:rsidR="00406FAD">
        <w:rPr>
          <w:rFonts w:asciiTheme="minorEastAsia" w:hAnsiTheme="minorEastAsia" w:hint="eastAsia"/>
        </w:rPr>
        <w:t xml:space="preserve">　</w:t>
      </w:r>
      <w:r w:rsidR="00232CC5">
        <w:rPr>
          <w:rFonts w:asciiTheme="minorEastAsia" w:hAnsiTheme="minorEastAsia" w:hint="eastAsia"/>
        </w:rPr>
        <w:t>生活支援体制整備事業</w:t>
      </w:r>
    </w:p>
    <w:p w14:paraId="10E35D8C" w14:textId="77777777" w:rsidR="00991800" w:rsidRDefault="00232CC5" w:rsidP="00991800">
      <w:pPr>
        <w:ind w:firstLine="1260"/>
        <w:rPr>
          <w:rFonts w:asciiTheme="minorEastAsia" w:hAnsiTheme="minorEastAsia"/>
        </w:rPr>
      </w:pPr>
      <w:r>
        <w:rPr>
          <w:rFonts w:asciiTheme="minorEastAsia" w:hAnsiTheme="minorEastAsia" w:hint="eastAsia"/>
        </w:rPr>
        <w:t>人件費</w:t>
      </w:r>
      <w:r w:rsidR="00201EC1">
        <w:rPr>
          <w:rFonts w:asciiTheme="minorEastAsia" w:hAnsiTheme="minorEastAsia" w:hint="eastAsia"/>
        </w:rPr>
        <w:t>、</w:t>
      </w:r>
      <w:r>
        <w:rPr>
          <w:rFonts w:asciiTheme="minorEastAsia" w:hAnsiTheme="minorEastAsia" w:hint="eastAsia"/>
        </w:rPr>
        <w:t>事業費</w:t>
      </w:r>
      <w:r w:rsidR="00201EC1">
        <w:rPr>
          <w:rFonts w:asciiTheme="minorEastAsia" w:hAnsiTheme="minorEastAsia" w:hint="eastAsia"/>
        </w:rPr>
        <w:t>及び</w:t>
      </w:r>
      <w:r w:rsidR="00201EC1" w:rsidRPr="00CA0900">
        <w:rPr>
          <w:rFonts w:asciiTheme="minorEastAsia" w:hAnsiTheme="minorEastAsia" w:hint="eastAsia"/>
        </w:rPr>
        <w:t>事務費</w:t>
      </w:r>
    </w:p>
    <w:p w14:paraId="2157B9FC" w14:textId="56BB47F5" w:rsidR="00991800" w:rsidRDefault="00DC6E15" w:rsidP="00991800">
      <w:pPr>
        <w:ind w:firstLine="840"/>
        <w:rPr>
          <w:rFonts w:asciiTheme="minorEastAsia" w:hAnsiTheme="minorEastAsia"/>
        </w:rPr>
      </w:pPr>
      <w:r>
        <w:rPr>
          <w:rFonts w:asciiTheme="minorEastAsia" w:hAnsiTheme="minorEastAsia" w:hint="eastAsia"/>
        </w:rPr>
        <w:t>ｄ</w:t>
      </w:r>
      <w:r w:rsidR="00406FAD">
        <w:rPr>
          <w:rFonts w:asciiTheme="minorEastAsia" w:hAnsiTheme="minorEastAsia" w:hint="eastAsia"/>
        </w:rPr>
        <w:t xml:space="preserve">　</w:t>
      </w:r>
      <w:r w:rsidR="00BF29AC">
        <w:rPr>
          <w:rFonts w:ascii="ＭＳ 明朝" w:eastAsia="ＭＳ 明朝" w:hAnsi="ＭＳ 明朝" w:cs="Times New Roman" w:hint="eastAsia"/>
        </w:rPr>
        <w:t>（</w:t>
      </w:r>
      <w:r w:rsidR="00BF29AC" w:rsidRPr="00CE6EDD">
        <w:rPr>
          <w:rFonts w:ascii="ＭＳ 明朝" w:eastAsia="ＭＳ 明朝" w:hAnsi="ＭＳ 明朝" w:cs="Times New Roman" w:hint="eastAsia"/>
        </w:rPr>
        <w:t>地域包括支援センター運営事業</w:t>
      </w:r>
      <w:r w:rsidR="00BF29AC">
        <w:rPr>
          <w:rFonts w:ascii="ＭＳ 明朝" w:eastAsia="ＭＳ 明朝" w:hAnsi="ＭＳ 明朝" w:cs="Times New Roman" w:hint="eastAsia"/>
        </w:rPr>
        <w:t>のうち、）</w:t>
      </w:r>
      <w:r w:rsidR="00232CC5">
        <w:rPr>
          <w:rFonts w:asciiTheme="minorEastAsia" w:hAnsiTheme="minorEastAsia" w:hint="eastAsia"/>
        </w:rPr>
        <w:t>一般介護予防事業</w:t>
      </w:r>
    </w:p>
    <w:p w14:paraId="3AA191D2" w14:textId="7EA52A61" w:rsidR="00232CC5" w:rsidRDefault="00232CC5" w:rsidP="00991800">
      <w:pPr>
        <w:ind w:firstLine="1260"/>
        <w:rPr>
          <w:rFonts w:asciiTheme="minorEastAsia" w:hAnsiTheme="minorEastAsia"/>
        </w:rPr>
      </w:pPr>
      <w:r>
        <w:rPr>
          <w:rFonts w:asciiTheme="minorEastAsia" w:hAnsiTheme="minorEastAsia" w:hint="eastAsia"/>
        </w:rPr>
        <w:t>事業費</w:t>
      </w:r>
    </w:p>
    <w:p w14:paraId="78DCFBE1" w14:textId="0FB37698" w:rsidR="00991800" w:rsidRDefault="00406FAD" w:rsidP="00991800">
      <w:pPr>
        <w:ind w:left="840" w:hanging="210"/>
        <w:rPr>
          <w:rFonts w:asciiTheme="minorEastAsia" w:hAnsiTheme="minorEastAsia"/>
        </w:rPr>
      </w:pPr>
      <w:r>
        <w:rPr>
          <w:rFonts w:asciiTheme="minorEastAsia" w:hAnsiTheme="minorEastAsia" w:hint="eastAsia"/>
        </w:rPr>
        <w:t>(ｲ)</w:t>
      </w:r>
      <w:r>
        <w:rPr>
          <w:rFonts w:asciiTheme="minorEastAsia" w:hAnsiTheme="minorEastAsia"/>
        </w:rPr>
        <w:t xml:space="preserve"> </w:t>
      </w:r>
      <w:r w:rsidR="00232CC5">
        <w:rPr>
          <w:rFonts w:asciiTheme="minorEastAsia" w:hAnsiTheme="minorEastAsia" w:hint="eastAsia"/>
        </w:rPr>
        <w:t>指定管理料の上限額は、別に示します</w:t>
      </w:r>
      <w:r w:rsidR="00BA6DD6">
        <w:rPr>
          <w:rFonts w:asciiTheme="minorEastAsia" w:hAnsiTheme="minorEastAsia" w:hint="eastAsia"/>
        </w:rPr>
        <w:t>ので、それを参考に提案を行うものとします。なお、指定期間中の指定管理料は、社会情勢等の状況により、変更となる場合があります。</w:t>
      </w:r>
    </w:p>
    <w:p w14:paraId="171FE9A8" w14:textId="07170861" w:rsidR="0028627F" w:rsidRDefault="0028627F" w:rsidP="0028627F">
      <w:pPr>
        <w:ind w:left="840" w:hanging="210"/>
        <w:rPr>
          <w:rFonts w:asciiTheme="minorEastAsia" w:hAnsiTheme="minorEastAsia"/>
        </w:rPr>
      </w:pPr>
      <w:r>
        <w:rPr>
          <w:rFonts w:asciiTheme="minorEastAsia" w:hAnsiTheme="minorEastAsia" w:hint="eastAsia"/>
        </w:rPr>
        <w:t>(ｳ)</w:t>
      </w:r>
      <w:r>
        <w:rPr>
          <w:rFonts w:asciiTheme="minorEastAsia" w:hAnsiTheme="minorEastAsia"/>
        </w:rPr>
        <w:t xml:space="preserve"> </w:t>
      </w:r>
      <w:r>
        <w:rPr>
          <w:rFonts w:asciiTheme="minorEastAsia" w:hAnsiTheme="minorEastAsia" w:hint="eastAsia"/>
        </w:rPr>
        <w:t>指定管理料は、応募の際に提出された</w:t>
      </w:r>
      <w:r w:rsidR="008C04BA">
        <w:rPr>
          <w:rFonts w:asciiTheme="minorEastAsia" w:hAnsiTheme="minorEastAsia" w:hint="eastAsia"/>
        </w:rPr>
        <w:t>「</w:t>
      </w:r>
      <w:r>
        <w:rPr>
          <w:rFonts w:asciiTheme="minorEastAsia" w:hAnsiTheme="minorEastAsia" w:hint="eastAsia"/>
        </w:rPr>
        <w:t>指定管理料提案書及び収支予算書</w:t>
      </w:r>
      <w:r w:rsidR="008C04BA">
        <w:rPr>
          <w:rFonts w:asciiTheme="minorEastAsia" w:hAnsiTheme="minorEastAsia" w:hint="eastAsia"/>
        </w:rPr>
        <w:t>」</w:t>
      </w:r>
      <w:r>
        <w:rPr>
          <w:rFonts w:asciiTheme="minorEastAsia" w:hAnsiTheme="minorEastAsia" w:hint="eastAsia"/>
        </w:rPr>
        <w:t>をもとに、会計年度（４月１日から翌３月31日まで）ごとに、横浜市の予算の範囲内で、横浜市と指定管理者が協議して決定します</w:t>
      </w:r>
      <w:r w:rsidRPr="00D70A97">
        <w:rPr>
          <w:rFonts w:asciiTheme="minorEastAsia" w:hAnsiTheme="minorEastAsia" w:hint="eastAsia"/>
        </w:rPr>
        <w:t>（予算は議決案件であり、各年度予算案の議決が条件となります。）</w:t>
      </w:r>
      <w:r>
        <w:rPr>
          <w:rFonts w:asciiTheme="minorEastAsia" w:hAnsiTheme="minorEastAsia" w:hint="eastAsia"/>
        </w:rPr>
        <w:t>。指定管理料の金額、支払時期及び支払方法等は協定で定めます。</w:t>
      </w:r>
    </w:p>
    <w:p w14:paraId="3E539910" w14:textId="19A917FB" w:rsidR="0028627F" w:rsidRDefault="0028627F" w:rsidP="0028627F">
      <w:pPr>
        <w:ind w:left="840" w:hanging="210"/>
        <w:rPr>
          <w:rFonts w:asciiTheme="minorEastAsia" w:hAnsiTheme="minorEastAsia"/>
        </w:rPr>
      </w:pPr>
      <w:r>
        <w:rPr>
          <w:rFonts w:asciiTheme="minorEastAsia" w:hAnsiTheme="minorEastAsia" w:hint="eastAsia"/>
        </w:rPr>
        <w:t>(ｴ)</w:t>
      </w:r>
      <w:r>
        <w:rPr>
          <w:rFonts w:asciiTheme="minorEastAsia" w:hAnsiTheme="minorEastAsia"/>
        </w:rPr>
        <w:t xml:space="preserve"> </w:t>
      </w:r>
      <w:r w:rsidRPr="0028627F">
        <w:rPr>
          <w:rFonts w:asciiTheme="minorEastAsia" w:hAnsiTheme="minorEastAsia" w:hint="eastAsia"/>
        </w:rPr>
        <w:t>各年度の指定管理料決定のための協議の際に、</w:t>
      </w:r>
      <w:r>
        <w:rPr>
          <w:rFonts w:asciiTheme="minorEastAsia" w:hAnsiTheme="minorEastAsia" w:hint="eastAsia"/>
        </w:rPr>
        <w:t>応募の際に提出された</w:t>
      </w:r>
      <w:r w:rsidR="008C04BA">
        <w:rPr>
          <w:rFonts w:asciiTheme="minorEastAsia" w:hAnsiTheme="minorEastAsia" w:hint="eastAsia"/>
        </w:rPr>
        <w:t>「</w:t>
      </w:r>
      <w:r>
        <w:rPr>
          <w:rFonts w:asciiTheme="minorEastAsia" w:hAnsiTheme="minorEastAsia" w:hint="eastAsia"/>
        </w:rPr>
        <w:t>指定管理料提案書及び収支予算書</w:t>
      </w:r>
      <w:r w:rsidR="008C04BA">
        <w:rPr>
          <w:rFonts w:asciiTheme="minorEastAsia" w:hAnsiTheme="minorEastAsia" w:hint="eastAsia"/>
        </w:rPr>
        <w:t>」</w:t>
      </w:r>
      <w:r>
        <w:rPr>
          <w:rFonts w:asciiTheme="minorEastAsia" w:hAnsiTheme="minorEastAsia" w:hint="eastAsia"/>
        </w:rPr>
        <w:t>の金額から減額する場合には、管理運営及び業務内容等（開館日数及び開館時間の変更等を含む。）に関して、横浜市と指定管理者の間で協議を行うこととします。</w:t>
      </w:r>
    </w:p>
    <w:p w14:paraId="003D2CF6" w14:textId="4677B3DC" w:rsidR="00991800" w:rsidRDefault="00406FAD" w:rsidP="0028627F">
      <w:pPr>
        <w:ind w:left="840" w:hanging="210"/>
        <w:rPr>
          <w:rFonts w:asciiTheme="minorEastAsia" w:hAnsiTheme="minorEastAsia"/>
        </w:rPr>
      </w:pPr>
      <w:r>
        <w:rPr>
          <w:rFonts w:asciiTheme="minorEastAsia" w:hAnsiTheme="minorEastAsia" w:hint="eastAsia"/>
        </w:rPr>
        <w:t>(ｵ)</w:t>
      </w:r>
      <w:r>
        <w:rPr>
          <w:rFonts w:asciiTheme="minorEastAsia" w:hAnsiTheme="minorEastAsia"/>
        </w:rPr>
        <w:t xml:space="preserve"> </w:t>
      </w:r>
      <w:r w:rsidR="00BA6DD6">
        <w:rPr>
          <w:rFonts w:asciiTheme="minorEastAsia" w:hAnsiTheme="minorEastAsia" w:hint="eastAsia"/>
        </w:rPr>
        <w:t>指定管理者による</w:t>
      </w:r>
      <w:r w:rsidR="0028627F">
        <w:rPr>
          <w:rFonts w:asciiTheme="minorEastAsia" w:hAnsiTheme="minorEastAsia" w:hint="eastAsia"/>
        </w:rPr>
        <w:t>管理運営</w:t>
      </w:r>
      <w:r w:rsidR="00BA6DD6">
        <w:rPr>
          <w:rFonts w:asciiTheme="minorEastAsia" w:hAnsiTheme="minorEastAsia" w:hint="eastAsia"/>
        </w:rPr>
        <w:t>が、本公募要項、応募書類及び協定等で定めた水準に満たなかった場合には、指定管理料の減額を行う</w:t>
      </w:r>
      <w:r w:rsidR="008C04BA">
        <w:rPr>
          <w:rFonts w:asciiTheme="minorEastAsia" w:hAnsiTheme="minorEastAsia" w:hint="eastAsia"/>
        </w:rPr>
        <w:t>場合</w:t>
      </w:r>
      <w:r w:rsidR="00BA6DD6">
        <w:rPr>
          <w:rFonts w:asciiTheme="minorEastAsia" w:hAnsiTheme="minorEastAsia" w:hint="eastAsia"/>
        </w:rPr>
        <w:t>があります。</w:t>
      </w:r>
    </w:p>
    <w:p w14:paraId="5FB992DC" w14:textId="1FA2A393" w:rsidR="00BA6DD6" w:rsidRDefault="00406FAD" w:rsidP="00991800">
      <w:pPr>
        <w:ind w:left="840" w:hanging="210"/>
        <w:rPr>
          <w:rFonts w:asciiTheme="minorEastAsia" w:hAnsiTheme="minorEastAsia"/>
        </w:rPr>
      </w:pPr>
      <w:r w:rsidRPr="00CE1115">
        <w:rPr>
          <w:rFonts w:asciiTheme="minorEastAsia" w:hAnsiTheme="minorEastAsia" w:hint="eastAsia"/>
        </w:rPr>
        <w:t>(ｶ)</w:t>
      </w:r>
      <w:r w:rsidRPr="00CE1115">
        <w:rPr>
          <w:rFonts w:asciiTheme="minorEastAsia" w:hAnsiTheme="minorEastAsia"/>
        </w:rPr>
        <w:t xml:space="preserve"> </w:t>
      </w:r>
      <w:r w:rsidR="002661A7" w:rsidRPr="00CE1115">
        <w:rPr>
          <w:rFonts w:asciiTheme="minorEastAsia" w:hAnsiTheme="minorEastAsia" w:hint="eastAsia"/>
        </w:rPr>
        <w:t>指定管理業務に関する事業経費は、法人自体の口座とは別の口座</w:t>
      </w:r>
      <w:r w:rsidR="002661A7">
        <w:rPr>
          <w:rFonts w:asciiTheme="minorEastAsia" w:hAnsiTheme="minorEastAsia" w:hint="eastAsia"/>
        </w:rPr>
        <w:t>で管理することとします。</w:t>
      </w:r>
    </w:p>
    <w:p w14:paraId="3D6A04C3" w14:textId="41F75BC5" w:rsidR="00761376" w:rsidRPr="00770D2E" w:rsidRDefault="00761376" w:rsidP="00472BEF">
      <w:pPr>
        <w:ind w:left="840" w:hanging="210"/>
        <w:rPr>
          <w:rFonts w:asciiTheme="minorEastAsia" w:hAnsiTheme="minorEastAsia"/>
        </w:rPr>
      </w:pPr>
      <w:r w:rsidRPr="00012938">
        <w:rPr>
          <w:rFonts w:asciiTheme="minorEastAsia" w:hAnsiTheme="minorEastAsia"/>
        </w:rPr>
        <w:t xml:space="preserve">(ｷ) </w:t>
      </w:r>
      <w:r w:rsidRPr="00012938">
        <w:rPr>
          <w:rFonts w:asciiTheme="minorEastAsia" w:hAnsiTheme="minorEastAsia" w:hint="eastAsia"/>
        </w:rPr>
        <w:t>横浜市では、横浜市地球温暖化対策実行計画において、</w:t>
      </w:r>
      <w:r w:rsidRPr="00012938">
        <w:rPr>
          <w:rFonts w:asciiTheme="minorEastAsia" w:hAnsiTheme="minorEastAsia"/>
        </w:rPr>
        <w:t>2030年度までにLED等高効率照明の割合100％を目標としています。LED化の手法として、民間のノウハウを活用しながら、省エネルギー化と維持管理費の低減を図ることができる「ESCO事業」を積極的に導入していくこととしています。当該施設でESCO事業を実施する場合は、LED化により削減された光熱水費相当額を指定管理料から減額することとします。</w:t>
      </w:r>
    </w:p>
    <w:p w14:paraId="5FDC934D" w14:textId="2DB9FAA7" w:rsidR="002661A7" w:rsidRPr="00856749" w:rsidRDefault="002661A7" w:rsidP="00472BEF">
      <w:pPr>
        <w:ind w:leftChars="400" w:left="1470" w:hangingChars="300" w:hanging="630"/>
        <w:rPr>
          <w:rFonts w:asciiTheme="minorEastAsia" w:hAnsiTheme="minorEastAsia"/>
        </w:rPr>
      </w:pPr>
      <w:r>
        <w:rPr>
          <w:rFonts w:asciiTheme="minorEastAsia" w:hAnsiTheme="minorEastAsia" w:hint="eastAsia"/>
        </w:rPr>
        <w:t>※</w:t>
      </w:r>
      <w:r w:rsidR="00F31C49">
        <w:rPr>
          <w:rFonts w:asciiTheme="minorEastAsia" w:hAnsiTheme="minorEastAsia" w:hint="eastAsia"/>
        </w:rPr>
        <w:t>１</w:t>
      </w:r>
      <w:r>
        <w:rPr>
          <w:rFonts w:asciiTheme="minorEastAsia" w:hAnsiTheme="minorEastAsia" w:hint="eastAsia"/>
        </w:rPr>
        <w:t>：</w:t>
      </w:r>
      <w:r w:rsidRPr="002661A7">
        <w:rPr>
          <w:rFonts w:asciiTheme="minorEastAsia" w:hAnsiTheme="minorEastAsia" w:hint="eastAsia"/>
        </w:rPr>
        <w:t>介護保険制度改正等により業務内容</w:t>
      </w:r>
      <w:r>
        <w:rPr>
          <w:rFonts w:asciiTheme="minorEastAsia" w:hAnsiTheme="minorEastAsia" w:hint="eastAsia"/>
        </w:rPr>
        <w:t>及び</w:t>
      </w:r>
      <w:r w:rsidRPr="002661A7">
        <w:rPr>
          <w:rFonts w:asciiTheme="minorEastAsia" w:hAnsiTheme="minorEastAsia" w:hint="eastAsia"/>
        </w:rPr>
        <w:t>人員体制</w:t>
      </w:r>
      <w:r>
        <w:rPr>
          <w:rFonts w:asciiTheme="minorEastAsia" w:hAnsiTheme="minorEastAsia" w:hint="eastAsia"/>
        </w:rPr>
        <w:t>等</w:t>
      </w:r>
      <w:r w:rsidRPr="002661A7">
        <w:rPr>
          <w:rFonts w:asciiTheme="minorEastAsia" w:hAnsiTheme="minorEastAsia" w:hint="eastAsia"/>
        </w:rPr>
        <w:t>に変更が生じた場合は、指定管理者と協議のうえ、必要に応じて指定管理料の調整</w:t>
      </w:r>
      <w:r w:rsidRPr="00856749">
        <w:rPr>
          <w:rFonts w:asciiTheme="minorEastAsia" w:hAnsiTheme="minorEastAsia" w:hint="eastAsia"/>
        </w:rPr>
        <w:t>を行います。</w:t>
      </w:r>
    </w:p>
    <w:p w14:paraId="2C0BEAE2" w14:textId="3C039130" w:rsidR="002661A7" w:rsidRPr="00856749" w:rsidRDefault="002661A7" w:rsidP="002661A7">
      <w:pPr>
        <w:ind w:leftChars="400" w:left="1470" w:hangingChars="300" w:hanging="630"/>
        <w:rPr>
          <w:rFonts w:asciiTheme="minorEastAsia" w:hAnsiTheme="minorEastAsia"/>
        </w:rPr>
      </w:pPr>
      <w:r w:rsidRPr="00856749">
        <w:rPr>
          <w:rFonts w:asciiTheme="minorEastAsia" w:hAnsiTheme="minorEastAsia" w:hint="eastAsia"/>
        </w:rPr>
        <w:t>※</w:t>
      </w:r>
      <w:r w:rsidR="00F31C49" w:rsidRPr="00856749">
        <w:rPr>
          <w:rFonts w:asciiTheme="minorEastAsia" w:hAnsiTheme="minorEastAsia" w:hint="eastAsia"/>
        </w:rPr>
        <w:t>２</w:t>
      </w:r>
      <w:r w:rsidRPr="00856749">
        <w:rPr>
          <w:rFonts w:asciiTheme="minorEastAsia" w:hAnsiTheme="minorEastAsia" w:hint="eastAsia"/>
        </w:rPr>
        <w:t>：指定管理料として支払われる項目は、別紙「横浜市</w:t>
      </w:r>
      <w:r w:rsidR="007D718F" w:rsidRPr="00856749">
        <w:rPr>
          <w:rFonts w:asciiTheme="minorEastAsia" w:hAnsiTheme="minorEastAsia" w:hint="eastAsia"/>
        </w:rPr>
        <w:t>磯子</w:t>
      </w:r>
      <w:r w:rsidRPr="00856749">
        <w:rPr>
          <w:rFonts w:asciiTheme="minorEastAsia" w:hAnsiTheme="minorEastAsia" w:hint="eastAsia"/>
        </w:rPr>
        <w:t>地域ケアプラザ指定管理者</w:t>
      </w:r>
      <w:r w:rsidR="00997E26" w:rsidRPr="00856749">
        <w:rPr>
          <w:rFonts w:asciiTheme="minorEastAsia" w:hAnsiTheme="minorEastAsia" w:hint="eastAsia"/>
        </w:rPr>
        <w:t xml:space="preserve">　</w:t>
      </w:r>
      <w:r w:rsidRPr="00856749">
        <w:rPr>
          <w:rFonts w:asciiTheme="minorEastAsia" w:hAnsiTheme="minorEastAsia" w:hint="eastAsia"/>
        </w:rPr>
        <w:t>応募書類</w:t>
      </w:r>
      <w:r w:rsidR="008556BB" w:rsidRPr="00856749">
        <w:rPr>
          <w:rFonts w:asciiTheme="minorEastAsia" w:hAnsiTheme="minorEastAsia" w:hint="eastAsia"/>
        </w:rPr>
        <w:t>作成及び提出方法</w:t>
      </w:r>
      <w:r w:rsidRPr="00856749">
        <w:rPr>
          <w:rFonts w:asciiTheme="minorEastAsia" w:hAnsiTheme="minorEastAsia" w:hint="eastAsia"/>
        </w:rPr>
        <w:t>」</w:t>
      </w:r>
      <w:r w:rsidR="00997E26" w:rsidRPr="00856749">
        <w:rPr>
          <w:rFonts w:asciiTheme="minorEastAsia" w:hAnsiTheme="minorEastAsia" w:hint="eastAsia"/>
        </w:rPr>
        <w:t>に記載</w:t>
      </w:r>
      <w:r w:rsidRPr="00856749">
        <w:rPr>
          <w:rFonts w:asciiTheme="minorEastAsia" w:hAnsiTheme="minorEastAsia" w:hint="eastAsia"/>
        </w:rPr>
        <w:t>の</w:t>
      </w:r>
      <w:r w:rsidR="006A2EC5" w:rsidRPr="00856749">
        <w:rPr>
          <w:rFonts w:asciiTheme="minorEastAsia" w:hAnsiTheme="minorEastAsia" w:hint="eastAsia"/>
        </w:rPr>
        <w:t>「</w:t>
      </w:r>
      <w:r w:rsidR="00BE0ED3" w:rsidRPr="00856749">
        <w:rPr>
          <w:rFonts w:asciiTheme="minorEastAsia" w:hAnsiTheme="minorEastAsia" w:hint="eastAsia"/>
        </w:rPr>
        <w:t>指定管理料提案書、収支予算書及び賃金水準スライドの対象となる人件費に関する提案書作成方法について</w:t>
      </w:r>
      <w:r w:rsidR="006A2EC5" w:rsidRPr="00856749">
        <w:rPr>
          <w:rFonts w:asciiTheme="minorEastAsia" w:hAnsiTheme="minorEastAsia" w:hint="eastAsia"/>
        </w:rPr>
        <w:t>」</w:t>
      </w:r>
      <w:r w:rsidRPr="00856749">
        <w:rPr>
          <w:rFonts w:asciiTheme="minorEastAsia" w:hAnsiTheme="minorEastAsia" w:hint="eastAsia"/>
        </w:rPr>
        <w:t>を参照してください。</w:t>
      </w:r>
    </w:p>
    <w:p w14:paraId="59FF8D71" w14:textId="7E4B82C7" w:rsidR="007353CC" w:rsidRPr="00856749" w:rsidRDefault="007353CC" w:rsidP="007353CC">
      <w:pPr>
        <w:ind w:leftChars="400" w:left="1470" w:hangingChars="300" w:hanging="630"/>
        <w:rPr>
          <w:rFonts w:asciiTheme="minorEastAsia" w:hAnsiTheme="minorEastAsia"/>
        </w:rPr>
      </w:pPr>
      <w:r w:rsidRPr="00856749">
        <w:rPr>
          <w:rFonts w:asciiTheme="minorEastAsia" w:hAnsiTheme="minorEastAsia" w:hint="eastAsia"/>
        </w:rPr>
        <w:t>※</w:t>
      </w:r>
      <w:r w:rsidR="00F31C49" w:rsidRPr="00856749">
        <w:rPr>
          <w:rFonts w:asciiTheme="minorEastAsia" w:hAnsiTheme="minorEastAsia" w:hint="eastAsia"/>
        </w:rPr>
        <w:t>３</w:t>
      </w:r>
      <w:r w:rsidRPr="00856749">
        <w:rPr>
          <w:rFonts w:asciiTheme="minorEastAsia" w:hAnsiTheme="minorEastAsia" w:hint="eastAsia"/>
        </w:rPr>
        <w:t>：管理費には、施設の維持保全に係る清掃、点検、運転</w:t>
      </w:r>
      <w:r w:rsidR="00175179" w:rsidRPr="00856749">
        <w:rPr>
          <w:rFonts w:asciiTheme="minorEastAsia" w:hAnsiTheme="minorEastAsia" w:hint="eastAsia"/>
        </w:rPr>
        <w:t>及び</w:t>
      </w:r>
      <w:r w:rsidRPr="00856749">
        <w:rPr>
          <w:rFonts w:asciiTheme="minorEastAsia" w:hAnsiTheme="minorEastAsia" w:hint="eastAsia"/>
        </w:rPr>
        <w:t>監視</w:t>
      </w:r>
      <w:r w:rsidR="001F056E" w:rsidRPr="00856749">
        <w:rPr>
          <w:rFonts w:asciiTheme="minorEastAsia" w:hAnsiTheme="minorEastAsia" w:hint="eastAsia"/>
        </w:rPr>
        <w:t>等</w:t>
      </w:r>
      <w:r w:rsidRPr="00856749">
        <w:rPr>
          <w:rFonts w:asciiTheme="minorEastAsia" w:hAnsiTheme="minorEastAsia" w:hint="eastAsia"/>
        </w:rPr>
        <w:t>の経費を含みます。</w:t>
      </w:r>
    </w:p>
    <w:p w14:paraId="603EA7E2" w14:textId="6B50277E" w:rsidR="002661A7" w:rsidRPr="00856749" w:rsidRDefault="002661A7" w:rsidP="002661A7">
      <w:pPr>
        <w:ind w:leftChars="400" w:left="1470" w:hangingChars="300" w:hanging="630"/>
        <w:rPr>
          <w:rFonts w:asciiTheme="minorEastAsia" w:hAnsiTheme="minorEastAsia"/>
        </w:rPr>
      </w:pPr>
      <w:r w:rsidRPr="00856749">
        <w:rPr>
          <w:rFonts w:asciiTheme="minorEastAsia" w:hAnsiTheme="minorEastAsia" w:hint="eastAsia"/>
        </w:rPr>
        <w:t>※</w:t>
      </w:r>
      <w:r w:rsidR="00F31C49" w:rsidRPr="00856749">
        <w:rPr>
          <w:rFonts w:asciiTheme="minorEastAsia" w:hAnsiTheme="minorEastAsia" w:hint="eastAsia"/>
        </w:rPr>
        <w:t>４</w:t>
      </w:r>
      <w:r w:rsidRPr="00856749">
        <w:rPr>
          <w:rFonts w:asciiTheme="minorEastAsia" w:hAnsiTheme="minorEastAsia" w:hint="eastAsia"/>
        </w:rPr>
        <w:t>：民間の通所</w:t>
      </w:r>
      <w:r w:rsidR="00201EC1" w:rsidRPr="00856749">
        <w:rPr>
          <w:rFonts w:asciiTheme="minorEastAsia" w:hAnsiTheme="minorEastAsia" w:hint="eastAsia"/>
        </w:rPr>
        <w:t>系サービス</w:t>
      </w:r>
      <w:r w:rsidRPr="00856749">
        <w:rPr>
          <w:rFonts w:asciiTheme="minorEastAsia" w:hAnsiTheme="minorEastAsia" w:hint="eastAsia"/>
        </w:rPr>
        <w:t>事業者</w:t>
      </w:r>
      <w:r w:rsidR="00201EC1" w:rsidRPr="00856749">
        <w:rPr>
          <w:rFonts w:asciiTheme="minorEastAsia" w:hAnsiTheme="minorEastAsia" w:hint="eastAsia"/>
        </w:rPr>
        <w:t>（以下「民間事業者」という。）は、</w:t>
      </w:r>
      <w:r w:rsidRPr="00856749">
        <w:rPr>
          <w:rFonts w:asciiTheme="minorEastAsia" w:hAnsiTheme="minorEastAsia" w:hint="eastAsia"/>
        </w:rPr>
        <w:t>自ら施設整備費等を負担していることを考慮し、民間事業者との負担の公平性を図るため、地域ケアプラザ運営</w:t>
      </w:r>
      <w:r w:rsidR="007840B1" w:rsidRPr="00856749">
        <w:rPr>
          <w:rFonts w:asciiTheme="minorEastAsia" w:hAnsiTheme="minorEastAsia" w:hint="eastAsia"/>
        </w:rPr>
        <w:t>事業</w:t>
      </w:r>
      <w:r w:rsidRPr="00856749">
        <w:rPr>
          <w:rFonts w:asciiTheme="minorEastAsia" w:hAnsiTheme="minorEastAsia" w:hint="eastAsia"/>
        </w:rPr>
        <w:t>の見込額から通所</w:t>
      </w:r>
      <w:r w:rsidR="00201EC1" w:rsidRPr="00856749">
        <w:rPr>
          <w:rFonts w:asciiTheme="minorEastAsia" w:hAnsiTheme="minorEastAsia" w:hint="eastAsia"/>
        </w:rPr>
        <w:t>系サービス事業</w:t>
      </w:r>
      <w:r w:rsidRPr="00856749">
        <w:rPr>
          <w:rFonts w:asciiTheme="minorEastAsia" w:hAnsiTheme="minorEastAsia" w:hint="eastAsia"/>
        </w:rPr>
        <w:t>利用部分に係る施設使用料相当額として</w:t>
      </w:r>
      <w:r w:rsidR="0049582E" w:rsidRPr="00856749">
        <w:rPr>
          <w:rFonts w:asciiTheme="minorEastAsia" w:hAnsiTheme="minorEastAsia"/>
        </w:rPr>
        <w:t>1,776,000</w:t>
      </w:r>
      <w:r w:rsidRPr="00856749">
        <w:rPr>
          <w:rFonts w:asciiTheme="minorEastAsia" w:hAnsiTheme="minorEastAsia" w:hint="eastAsia"/>
        </w:rPr>
        <w:t>円（年額）を控除した額を上限額としています。提案額についても同様に、地域ケアプラザ運営</w:t>
      </w:r>
      <w:r w:rsidR="007840B1" w:rsidRPr="00856749">
        <w:rPr>
          <w:rFonts w:asciiTheme="minorEastAsia" w:hAnsiTheme="minorEastAsia" w:hint="eastAsia"/>
        </w:rPr>
        <w:t>事業</w:t>
      </w:r>
      <w:r w:rsidRPr="00856749">
        <w:rPr>
          <w:rFonts w:asciiTheme="minorEastAsia" w:hAnsiTheme="minorEastAsia" w:hint="eastAsia"/>
        </w:rPr>
        <w:t>から施設使用料相当額を控除した額とします。</w:t>
      </w:r>
    </w:p>
    <w:p w14:paraId="5EBB6363" w14:textId="77777777" w:rsidR="002661A7" w:rsidRPr="00856749" w:rsidRDefault="002661A7" w:rsidP="003A7523">
      <w:pPr>
        <w:ind w:leftChars="400" w:left="1470" w:hangingChars="300" w:hanging="630"/>
        <w:rPr>
          <w:rFonts w:asciiTheme="minorEastAsia" w:hAnsiTheme="minorEastAsia"/>
        </w:rPr>
      </w:pPr>
    </w:p>
    <w:p w14:paraId="31A76D24" w14:textId="06609B85" w:rsidR="006E6017" w:rsidRPr="00856749" w:rsidRDefault="00034939" w:rsidP="006E6017">
      <w:pPr>
        <w:ind w:leftChars="200" w:left="630" w:hangingChars="100" w:hanging="210"/>
        <w:rPr>
          <w:rFonts w:asciiTheme="majorEastAsia" w:eastAsiaTheme="majorEastAsia" w:hAnsiTheme="majorEastAsia"/>
        </w:rPr>
      </w:pPr>
      <w:r w:rsidRPr="00856749">
        <w:rPr>
          <w:rFonts w:asciiTheme="majorEastAsia" w:eastAsiaTheme="majorEastAsia" w:hAnsiTheme="majorEastAsia" w:hint="eastAsia"/>
        </w:rPr>
        <w:t>ウ</w:t>
      </w:r>
      <w:r w:rsidR="00406FAD" w:rsidRPr="00856749">
        <w:rPr>
          <w:rFonts w:asciiTheme="majorEastAsia" w:eastAsiaTheme="majorEastAsia" w:hAnsiTheme="majorEastAsia" w:hint="eastAsia"/>
        </w:rPr>
        <w:t xml:space="preserve">　</w:t>
      </w:r>
      <w:r w:rsidR="002661A7" w:rsidRPr="00856749">
        <w:rPr>
          <w:rFonts w:asciiTheme="majorEastAsia" w:eastAsiaTheme="majorEastAsia" w:hAnsiTheme="majorEastAsia" w:hint="eastAsia"/>
        </w:rPr>
        <w:t>賃金水準の変動への対応</w:t>
      </w:r>
    </w:p>
    <w:p w14:paraId="2B76A471" w14:textId="34BDFF2A" w:rsidR="002661A7" w:rsidRPr="00856749" w:rsidRDefault="00D15693" w:rsidP="006E6017">
      <w:pPr>
        <w:ind w:leftChars="300" w:left="630" w:firstLine="210"/>
        <w:rPr>
          <w:rFonts w:asciiTheme="majorEastAsia" w:eastAsiaTheme="majorEastAsia" w:hAnsiTheme="majorEastAsia"/>
        </w:rPr>
      </w:pPr>
      <w:r w:rsidRPr="00856749">
        <w:rPr>
          <w:rFonts w:asciiTheme="minorEastAsia" w:hAnsiTheme="minorEastAsia" w:hint="eastAsia"/>
        </w:rPr>
        <w:t>提案された人件費のうち給与等、賃金水準の変動による影響を受けるものについては、</w:t>
      </w:r>
      <w:r w:rsidR="002661A7" w:rsidRPr="00856749">
        <w:rPr>
          <w:rFonts w:asciiTheme="minorEastAsia" w:hAnsiTheme="minorEastAsia" w:hint="eastAsia"/>
        </w:rPr>
        <w:t>指定管理料に反映していきます（以下、この仕組みを「賃金水準スライド」という。）。</w:t>
      </w:r>
    </w:p>
    <w:p w14:paraId="018F5387" w14:textId="36E5AC2B" w:rsidR="002661A7" w:rsidRPr="00856749" w:rsidRDefault="002661A7" w:rsidP="002661A7">
      <w:pPr>
        <w:ind w:leftChars="300" w:left="630" w:firstLineChars="100" w:firstLine="210"/>
        <w:rPr>
          <w:rFonts w:asciiTheme="minorEastAsia" w:hAnsiTheme="minorEastAsia"/>
        </w:rPr>
      </w:pPr>
      <w:r w:rsidRPr="00856749">
        <w:rPr>
          <w:rFonts w:asciiTheme="minorEastAsia" w:hAnsiTheme="minorEastAsia" w:hint="eastAsia"/>
        </w:rPr>
        <w:lastRenderedPageBreak/>
        <w:t>このため、収支予算書等に記入する人件費のうち、賃金水準スライドの対象となるものについては、基礎単価と各年度の配置</w:t>
      </w:r>
      <w:r w:rsidR="0002245F" w:rsidRPr="00856749">
        <w:rPr>
          <w:rFonts w:asciiTheme="minorEastAsia" w:hAnsiTheme="minorEastAsia" w:hint="eastAsia"/>
        </w:rPr>
        <w:t>予定</w:t>
      </w:r>
      <w:r w:rsidRPr="00856749">
        <w:rPr>
          <w:rFonts w:asciiTheme="minorEastAsia" w:hAnsiTheme="minorEastAsia" w:hint="eastAsia"/>
        </w:rPr>
        <w:t>人数を乗じた額を記入してください。</w:t>
      </w:r>
    </w:p>
    <w:p w14:paraId="728418AA" w14:textId="77777777" w:rsidR="002661A7" w:rsidRPr="00856749" w:rsidRDefault="002661A7" w:rsidP="002661A7">
      <w:pPr>
        <w:ind w:leftChars="300" w:left="630" w:firstLineChars="100" w:firstLine="210"/>
        <w:rPr>
          <w:rFonts w:asciiTheme="minorEastAsia" w:hAnsiTheme="minorEastAsia"/>
        </w:rPr>
      </w:pPr>
      <w:r w:rsidRPr="00856749">
        <w:rPr>
          <w:rFonts w:asciiTheme="minorEastAsia" w:hAnsiTheme="minorEastAsia" w:hint="eastAsia"/>
        </w:rPr>
        <w:t>なお、賃金水準スライドの対象外の人件費については、必要額を積算し、記入してください。</w:t>
      </w:r>
    </w:p>
    <w:p w14:paraId="50B31B8F" w14:textId="77F2C219" w:rsidR="002661A7" w:rsidRPr="00856749" w:rsidRDefault="002661A7" w:rsidP="002661A7">
      <w:pPr>
        <w:ind w:leftChars="300" w:left="630" w:firstLineChars="100" w:firstLine="210"/>
        <w:rPr>
          <w:rFonts w:asciiTheme="minorEastAsia" w:hAnsiTheme="minorEastAsia"/>
        </w:rPr>
      </w:pPr>
      <w:r w:rsidRPr="00856749">
        <w:rPr>
          <w:rFonts w:asciiTheme="minorEastAsia" w:hAnsiTheme="minorEastAsia" w:hint="eastAsia"/>
        </w:rPr>
        <w:t>賃金水準スライドの詳細については、別添「指定管理者制度における賃金水準スライドの手引き」を参照してください。</w:t>
      </w:r>
    </w:p>
    <w:p w14:paraId="6A52BFF6" w14:textId="77777777" w:rsidR="00714283" w:rsidRPr="00856749" w:rsidRDefault="00714283" w:rsidP="002661A7">
      <w:pPr>
        <w:ind w:leftChars="300" w:left="630" w:firstLineChars="100" w:firstLine="210"/>
        <w:rPr>
          <w:rFonts w:asciiTheme="minorEastAsia" w:hAnsiTheme="minorEastAsia"/>
        </w:rPr>
      </w:pPr>
    </w:p>
    <w:p w14:paraId="3AF708A8" w14:textId="49885D3F" w:rsidR="00714283" w:rsidRPr="00856749" w:rsidRDefault="00034939" w:rsidP="00714283">
      <w:pPr>
        <w:ind w:firstLine="420"/>
        <w:rPr>
          <w:rFonts w:asciiTheme="minorEastAsia" w:hAnsiTheme="minorEastAsia"/>
          <w:color w:val="00B0F0"/>
        </w:rPr>
      </w:pPr>
      <w:r w:rsidRPr="00856749">
        <w:rPr>
          <w:rFonts w:asciiTheme="majorEastAsia" w:eastAsiaTheme="majorEastAsia" w:hAnsiTheme="majorEastAsia" w:hint="eastAsia"/>
        </w:rPr>
        <w:t>エ</w:t>
      </w:r>
      <w:r w:rsidR="00714283" w:rsidRPr="00856749">
        <w:rPr>
          <w:rFonts w:asciiTheme="majorEastAsia" w:eastAsiaTheme="majorEastAsia" w:hAnsiTheme="majorEastAsia" w:hint="eastAsia"/>
        </w:rPr>
        <w:t xml:space="preserve">　</w:t>
      </w:r>
      <w:r w:rsidR="007B06F9" w:rsidRPr="00856749">
        <w:rPr>
          <w:rFonts w:asciiTheme="majorEastAsia" w:eastAsiaTheme="majorEastAsia" w:hAnsiTheme="majorEastAsia" w:hint="eastAsia"/>
        </w:rPr>
        <w:t>施設の</w:t>
      </w:r>
      <w:r w:rsidR="00426220" w:rsidRPr="00856749">
        <w:rPr>
          <w:rFonts w:asciiTheme="majorEastAsia" w:eastAsiaTheme="majorEastAsia" w:hAnsiTheme="majorEastAsia" w:hint="eastAsia"/>
        </w:rPr>
        <w:t>維持保全及び</w:t>
      </w:r>
      <w:r w:rsidR="00714283" w:rsidRPr="00856749">
        <w:rPr>
          <w:rFonts w:asciiTheme="majorEastAsia" w:eastAsiaTheme="majorEastAsia" w:hAnsiTheme="majorEastAsia" w:hint="eastAsia"/>
        </w:rPr>
        <w:t>修繕について</w:t>
      </w:r>
      <w:r w:rsidR="00714283" w:rsidRPr="00856749">
        <w:rPr>
          <w:rFonts w:asciiTheme="minorEastAsia" w:hAnsiTheme="minorEastAsia" w:hint="eastAsia"/>
        </w:rPr>
        <w:t xml:space="preserve">　</w:t>
      </w:r>
    </w:p>
    <w:p w14:paraId="4D17F157" w14:textId="5EBE4835" w:rsidR="00EB1F41" w:rsidRPr="00856749" w:rsidRDefault="00EB1F41" w:rsidP="00186688">
      <w:pPr>
        <w:ind w:leftChars="100" w:left="630" w:hangingChars="200" w:hanging="420"/>
        <w:rPr>
          <w:rFonts w:asciiTheme="minorEastAsia" w:hAnsiTheme="minorEastAsia"/>
        </w:rPr>
      </w:pPr>
      <w:r w:rsidRPr="00856749">
        <w:rPr>
          <w:rFonts w:asciiTheme="minorEastAsia" w:hAnsiTheme="minorEastAsia" w:hint="eastAsia"/>
          <w:color w:val="00B0F0"/>
        </w:rPr>
        <w:t xml:space="preserve">　</w:t>
      </w:r>
      <w:r w:rsidRPr="00856749">
        <w:rPr>
          <w:rFonts w:asciiTheme="minorEastAsia" w:hAnsiTheme="minorEastAsia" w:hint="eastAsia"/>
        </w:rPr>
        <w:t xml:space="preserve">　　指定管理者は、「維持保全の手引（建築局）」及び「施設管理者点検マニュアル（建築局）」に基づき、施設・設備の点検（関係法令に則った法令点検、機能維持点検及び巡回・確認）を実施し、施設が適切に利用可能かどうかを把握してください。施設・設備の破損又は汚損が発生した場合には、必要に応じて速やかに横浜市に報告するとともに</w:t>
      </w:r>
      <w:r w:rsidR="00993A91" w:rsidRPr="00856749">
        <w:rPr>
          <w:rFonts w:asciiTheme="minorEastAsia" w:hAnsiTheme="minorEastAsia" w:hint="eastAsia"/>
        </w:rPr>
        <w:t>、</w:t>
      </w:r>
      <w:r w:rsidRPr="00856749">
        <w:rPr>
          <w:rFonts w:asciiTheme="minorEastAsia" w:hAnsiTheme="minorEastAsia" w:hint="eastAsia"/>
        </w:rPr>
        <w:t>協議のうえ必要な措置を講じてください。</w:t>
      </w:r>
      <w:r w:rsidR="003F7E44" w:rsidRPr="00856749">
        <w:rPr>
          <w:rFonts w:asciiTheme="minorEastAsia" w:hAnsiTheme="minorEastAsia" w:hint="eastAsia"/>
        </w:rPr>
        <w:t>また、横浜市が大規模修繕を実施する際は、工事の内容によっては施設の運営等に影響が出る場合も想定されますが、施設維持に必要な工事のため、施設の運営調整等</w:t>
      </w:r>
      <w:r w:rsidR="002E317F" w:rsidRPr="00856749">
        <w:rPr>
          <w:rFonts w:asciiTheme="minorEastAsia" w:hAnsiTheme="minorEastAsia" w:hint="eastAsia"/>
        </w:rPr>
        <w:t>に御</w:t>
      </w:r>
      <w:r w:rsidR="003F7E44" w:rsidRPr="00856749">
        <w:rPr>
          <w:rFonts w:asciiTheme="minorEastAsia" w:hAnsiTheme="minorEastAsia" w:hint="eastAsia"/>
        </w:rPr>
        <w:t>協力</w:t>
      </w:r>
      <w:r w:rsidR="002E317F" w:rsidRPr="00856749">
        <w:rPr>
          <w:rFonts w:asciiTheme="minorEastAsia" w:hAnsiTheme="minorEastAsia" w:hint="eastAsia"/>
        </w:rPr>
        <w:t>ください</w:t>
      </w:r>
      <w:r w:rsidR="003F7E44" w:rsidRPr="00856749">
        <w:rPr>
          <w:rFonts w:asciiTheme="minorEastAsia" w:hAnsiTheme="minorEastAsia" w:hint="eastAsia"/>
        </w:rPr>
        <w:t>。</w:t>
      </w:r>
    </w:p>
    <w:p w14:paraId="3213E102" w14:textId="6F3F96AA" w:rsidR="00714283" w:rsidRPr="00856749" w:rsidRDefault="00714283" w:rsidP="00714283">
      <w:pPr>
        <w:ind w:left="840" w:hanging="210"/>
        <w:rPr>
          <w:rFonts w:ascii="ＭＳ ゴシック" w:eastAsia="ＭＳ ゴシック" w:hAnsi="ＭＳ ゴシック"/>
        </w:rPr>
      </w:pPr>
      <w:r w:rsidRPr="00856749">
        <w:rPr>
          <w:rFonts w:ascii="ＭＳ ゴシック" w:eastAsia="ＭＳ ゴシック" w:hAnsi="ＭＳ ゴシック" w:hint="eastAsia"/>
        </w:rPr>
        <w:t>(ｱ)</w:t>
      </w:r>
      <w:r w:rsidRPr="00856749">
        <w:rPr>
          <w:rFonts w:ascii="ＭＳ ゴシック" w:eastAsia="ＭＳ ゴシック" w:hAnsi="ＭＳ ゴシック"/>
        </w:rPr>
        <w:t xml:space="preserve"> </w:t>
      </w:r>
      <w:r w:rsidRPr="00856749">
        <w:rPr>
          <w:rFonts w:ascii="ＭＳ ゴシック" w:eastAsia="ＭＳ ゴシック" w:hAnsi="ＭＳ ゴシック" w:hint="eastAsia"/>
        </w:rPr>
        <w:t>地域ケアプラザ運営事業及び地域包括支援センター運営事業部門</w:t>
      </w:r>
    </w:p>
    <w:p w14:paraId="3FABEA9C" w14:textId="77777777" w:rsidR="00714283" w:rsidRPr="00856749" w:rsidRDefault="00714283" w:rsidP="00714283">
      <w:pPr>
        <w:ind w:left="840" w:firstLine="210"/>
        <w:rPr>
          <w:rFonts w:asciiTheme="minorEastAsia" w:hAnsiTheme="minorEastAsia"/>
        </w:rPr>
      </w:pPr>
      <w:r w:rsidRPr="00856749">
        <w:rPr>
          <w:rFonts w:asciiTheme="minorEastAsia" w:hAnsiTheme="minorEastAsia" w:hint="eastAsia"/>
        </w:rPr>
        <w:t>地域ケアプラザ運営事業及び地域包括支援センター運営事業と通所系サービス事業との共用部分（按分後の通所系サービス事業負担部分は除く</w:t>
      </w:r>
      <w:r w:rsidRPr="00856749">
        <w:rPr>
          <w:rFonts w:asciiTheme="minorEastAsia" w:hAnsiTheme="minorEastAsia" w:hint="eastAsia"/>
          <w:vertAlign w:val="superscript"/>
        </w:rPr>
        <w:t>※１</w:t>
      </w:r>
      <w:r w:rsidRPr="00856749">
        <w:rPr>
          <w:rFonts w:asciiTheme="minorEastAsia" w:hAnsiTheme="minorEastAsia" w:hint="eastAsia"/>
        </w:rPr>
        <w:t>）に係る小破修繕の合計額が年間60万円（指定額）の範囲内は、指定管理料で負担することとします</w:t>
      </w:r>
      <w:r w:rsidRPr="00856749">
        <w:rPr>
          <w:rFonts w:asciiTheme="minorEastAsia" w:hAnsiTheme="minorEastAsia" w:hint="eastAsia"/>
          <w:vertAlign w:val="superscript"/>
        </w:rPr>
        <w:t>※２</w:t>
      </w:r>
      <w:r w:rsidRPr="00856749">
        <w:rPr>
          <w:rFonts w:asciiTheme="minorEastAsia" w:hAnsiTheme="minorEastAsia" w:hint="eastAsia"/>
        </w:rPr>
        <w:t>。</w:t>
      </w:r>
    </w:p>
    <w:p w14:paraId="41543731" w14:textId="77777777" w:rsidR="00714283" w:rsidRPr="00856749" w:rsidRDefault="00714283" w:rsidP="00714283">
      <w:pPr>
        <w:ind w:left="840" w:firstLine="210"/>
        <w:rPr>
          <w:rFonts w:asciiTheme="minorEastAsia" w:hAnsiTheme="minorEastAsia"/>
        </w:rPr>
      </w:pPr>
      <w:r w:rsidRPr="00856749">
        <w:rPr>
          <w:rFonts w:asciiTheme="minorEastAsia" w:hAnsiTheme="minorEastAsia" w:hint="eastAsia"/>
        </w:rPr>
        <w:t>なお、年額60万円を超えた部分の金額は、横浜市の予算の範囲内で追加協定を結ぶこととします。</w:t>
      </w:r>
    </w:p>
    <w:p w14:paraId="56D62871" w14:textId="05C2490E" w:rsidR="00714283" w:rsidRPr="001808A9" w:rsidRDefault="00714283" w:rsidP="00714283">
      <w:pPr>
        <w:ind w:left="1470" w:hanging="630"/>
        <w:rPr>
          <w:rFonts w:asciiTheme="minorEastAsia" w:hAnsiTheme="minorEastAsia"/>
        </w:rPr>
      </w:pPr>
      <w:r w:rsidRPr="00856749">
        <w:rPr>
          <w:rFonts w:asciiTheme="minorEastAsia" w:hAnsiTheme="minorEastAsia" w:hint="eastAsia"/>
        </w:rPr>
        <w:t>※１：</w:t>
      </w:r>
      <w:r w:rsidR="00A56966" w:rsidRPr="00856749">
        <w:rPr>
          <w:rFonts w:asciiTheme="minorEastAsia" w:hAnsiTheme="minorEastAsia" w:hint="eastAsia"/>
        </w:rPr>
        <w:t>「</w:t>
      </w:r>
      <w:r w:rsidRPr="00856749">
        <w:rPr>
          <w:rFonts w:asciiTheme="minorEastAsia" w:hAnsiTheme="minorEastAsia" w:hint="eastAsia"/>
        </w:rPr>
        <w:t>地域ケアプラザ運営事業及び地域包括支援センター</w:t>
      </w:r>
      <w:r w:rsidR="00A56966" w:rsidRPr="00856749">
        <w:rPr>
          <w:rFonts w:asciiTheme="minorEastAsia" w:hAnsiTheme="minorEastAsia" w:hint="eastAsia"/>
        </w:rPr>
        <w:t>運営</w:t>
      </w:r>
      <w:r w:rsidRPr="00856749">
        <w:rPr>
          <w:rFonts w:asciiTheme="minorEastAsia" w:hAnsiTheme="minorEastAsia" w:hint="eastAsia"/>
        </w:rPr>
        <w:t>事業</w:t>
      </w:r>
      <w:r w:rsidR="00A56966" w:rsidRPr="00856749">
        <w:rPr>
          <w:rFonts w:asciiTheme="minorEastAsia" w:hAnsiTheme="minorEastAsia" w:hint="eastAsia"/>
        </w:rPr>
        <w:t>」</w:t>
      </w:r>
      <w:r w:rsidRPr="00856749">
        <w:rPr>
          <w:rFonts w:asciiTheme="minorEastAsia" w:hAnsiTheme="minorEastAsia" w:hint="eastAsia"/>
        </w:rPr>
        <w:t>と</w:t>
      </w:r>
      <w:r w:rsidR="00A56966" w:rsidRPr="00856749">
        <w:rPr>
          <w:rFonts w:asciiTheme="minorEastAsia" w:hAnsiTheme="minorEastAsia" w:hint="eastAsia"/>
        </w:rPr>
        <w:t>「</w:t>
      </w:r>
      <w:r w:rsidRPr="00856749">
        <w:rPr>
          <w:rFonts w:asciiTheme="minorEastAsia" w:hAnsiTheme="minorEastAsia" w:hint="eastAsia"/>
        </w:rPr>
        <w:t>通所系サービス事業</w:t>
      </w:r>
      <w:r w:rsidR="00A56966" w:rsidRPr="00856749">
        <w:rPr>
          <w:rFonts w:asciiTheme="minorEastAsia" w:hAnsiTheme="minorEastAsia" w:hint="eastAsia"/>
        </w:rPr>
        <w:t>」</w:t>
      </w:r>
      <w:r w:rsidRPr="00856749">
        <w:rPr>
          <w:rFonts w:asciiTheme="minorEastAsia" w:hAnsiTheme="minorEastAsia" w:hint="eastAsia"/>
        </w:rPr>
        <w:t>の共用部分を修繕する場合は、それぞれ１：１で按分し、指定管理料と介護報酬等で負担することとします。</w:t>
      </w:r>
    </w:p>
    <w:p w14:paraId="05E783C4" w14:textId="191DEE1C" w:rsidR="00714283" w:rsidRPr="00F721AF" w:rsidRDefault="00714283" w:rsidP="00EC1BB8">
      <w:pPr>
        <w:ind w:firstLine="840"/>
        <w:rPr>
          <w:rFonts w:asciiTheme="minorEastAsia" w:hAnsiTheme="minorEastAsia"/>
          <w:color w:val="00B0F0"/>
        </w:rPr>
      </w:pPr>
      <w:r w:rsidRPr="001808A9">
        <w:rPr>
          <w:rFonts w:asciiTheme="minorEastAsia" w:hAnsiTheme="minorEastAsia" w:hint="eastAsia"/>
        </w:rPr>
        <w:t>※２：併設施設との共用部分（按分後の併設施設負担部分は除く）も含みます。</w:t>
      </w:r>
    </w:p>
    <w:p w14:paraId="1DB6AF87" w14:textId="77777777" w:rsidR="00714283" w:rsidRPr="0045178B" w:rsidRDefault="00714283" w:rsidP="00714283">
      <w:pPr>
        <w:rPr>
          <w:rFonts w:asciiTheme="minorEastAsia" w:hAnsiTheme="minorEastAsia"/>
        </w:rPr>
      </w:pPr>
    </w:p>
    <w:p w14:paraId="04787FCD" w14:textId="77777777" w:rsidR="00714283" w:rsidRPr="00770AF0" w:rsidRDefault="00714283" w:rsidP="00714283">
      <w:pPr>
        <w:ind w:firstLine="630"/>
        <w:rPr>
          <w:rFonts w:asciiTheme="majorEastAsia" w:eastAsiaTheme="majorEastAsia" w:hAnsiTheme="majorEastAsia"/>
        </w:rPr>
      </w:pPr>
      <w:r>
        <w:rPr>
          <w:rFonts w:asciiTheme="majorEastAsia" w:eastAsiaTheme="majorEastAsia" w:hAnsiTheme="majorEastAsia" w:hint="eastAsia"/>
        </w:rPr>
        <w:t>(ｲ)</w:t>
      </w:r>
      <w:r>
        <w:rPr>
          <w:rFonts w:asciiTheme="majorEastAsia" w:eastAsiaTheme="majorEastAsia" w:hAnsiTheme="majorEastAsia"/>
        </w:rPr>
        <w:t xml:space="preserve"> </w:t>
      </w:r>
      <w:r w:rsidRPr="00770AF0">
        <w:rPr>
          <w:rFonts w:asciiTheme="majorEastAsia" w:eastAsiaTheme="majorEastAsia" w:hAnsiTheme="majorEastAsia" w:hint="eastAsia"/>
        </w:rPr>
        <w:t>通所系サービス事業部門</w:t>
      </w:r>
    </w:p>
    <w:p w14:paraId="1DCB7FF7" w14:textId="0DE1B6FF" w:rsidR="00714283" w:rsidRDefault="00714283" w:rsidP="00714283">
      <w:pPr>
        <w:ind w:left="840" w:firstLine="210"/>
        <w:rPr>
          <w:rFonts w:asciiTheme="minorEastAsia" w:hAnsiTheme="minorEastAsia"/>
        </w:rPr>
      </w:pPr>
      <w:r w:rsidRPr="001808A9">
        <w:rPr>
          <w:rFonts w:asciiTheme="minorEastAsia" w:hAnsiTheme="minorEastAsia" w:hint="eastAsia"/>
        </w:rPr>
        <w:t>通所系サービス事業</w:t>
      </w:r>
      <w:r>
        <w:rPr>
          <w:rFonts w:asciiTheme="minorEastAsia" w:hAnsiTheme="minorEastAsia" w:hint="eastAsia"/>
        </w:rPr>
        <w:t>並びに地域ケアプラザ運営事業</w:t>
      </w:r>
      <w:r w:rsidRPr="001808A9">
        <w:rPr>
          <w:rFonts w:asciiTheme="minorEastAsia" w:hAnsiTheme="minorEastAsia" w:hint="eastAsia"/>
        </w:rPr>
        <w:t>及び地域包括支援センター</w:t>
      </w:r>
      <w:r>
        <w:rPr>
          <w:rFonts w:asciiTheme="minorEastAsia" w:hAnsiTheme="minorEastAsia" w:hint="eastAsia"/>
        </w:rPr>
        <w:t>運営事業部門</w:t>
      </w:r>
      <w:r w:rsidRPr="001808A9">
        <w:rPr>
          <w:rFonts w:asciiTheme="minorEastAsia" w:hAnsiTheme="minorEastAsia" w:hint="eastAsia"/>
        </w:rPr>
        <w:t>との共用部分（按分後の</w:t>
      </w:r>
      <w:r>
        <w:rPr>
          <w:rFonts w:asciiTheme="minorEastAsia" w:hAnsiTheme="minorEastAsia" w:hint="eastAsia"/>
        </w:rPr>
        <w:t>地域ケアプラザ運営事業</w:t>
      </w:r>
      <w:r w:rsidRPr="001808A9">
        <w:rPr>
          <w:rFonts w:asciiTheme="minorEastAsia" w:hAnsiTheme="minorEastAsia" w:hint="eastAsia"/>
        </w:rPr>
        <w:t>及び地域包括支援センター</w:t>
      </w:r>
      <w:r>
        <w:rPr>
          <w:rFonts w:asciiTheme="minorEastAsia" w:hAnsiTheme="minorEastAsia" w:hint="eastAsia"/>
        </w:rPr>
        <w:t>運営事業</w:t>
      </w:r>
      <w:r w:rsidRPr="001808A9">
        <w:rPr>
          <w:rFonts w:asciiTheme="minorEastAsia" w:hAnsiTheme="minorEastAsia" w:hint="eastAsia"/>
        </w:rPr>
        <w:t>負担部分は除く</w:t>
      </w:r>
      <w:r w:rsidRPr="00FF7053">
        <w:rPr>
          <w:rFonts w:asciiTheme="minorEastAsia" w:hAnsiTheme="minorEastAsia" w:hint="eastAsia"/>
          <w:vertAlign w:val="superscript"/>
        </w:rPr>
        <w:t>※１</w:t>
      </w:r>
      <w:r w:rsidRPr="001808A9">
        <w:rPr>
          <w:rFonts w:asciiTheme="minorEastAsia" w:hAnsiTheme="minorEastAsia" w:hint="eastAsia"/>
        </w:rPr>
        <w:t>）に係る小破修繕の合計額が年間60万円の範囲内は、介護報酬等で負担することとします</w:t>
      </w:r>
      <w:r w:rsidRPr="003E7479">
        <w:rPr>
          <w:rFonts w:asciiTheme="minorEastAsia" w:hAnsiTheme="minorEastAsia" w:hint="eastAsia"/>
          <w:vertAlign w:val="superscript"/>
        </w:rPr>
        <w:t>※２</w:t>
      </w:r>
      <w:r w:rsidRPr="001808A9">
        <w:rPr>
          <w:rFonts w:asciiTheme="minorEastAsia" w:hAnsiTheme="minorEastAsia" w:hint="eastAsia"/>
        </w:rPr>
        <w:t>。</w:t>
      </w:r>
    </w:p>
    <w:p w14:paraId="22F8EBD1" w14:textId="77777777" w:rsidR="00714283" w:rsidRDefault="00714283" w:rsidP="00714283">
      <w:pPr>
        <w:ind w:left="840" w:firstLine="210"/>
        <w:rPr>
          <w:rFonts w:asciiTheme="minorEastAsia" w:hAnsiTheme="minorEastAsia"/>
        </w:rPr>
      </w:pPr>
      <w:r w:rsidRPr="001808A9">
        <w:rPr>
          <w:rFonts w:asciiTheme="minorEastAsia" w:hAnsiTheme="minorEastAsia" w:hint="eastAsia"/>
        </w:rPr>
        <w:t>なお、年額60万円を超えた部分の金額は、横浜市の予算の範囲内で追加協定を結ぶこととしますが、</w:t>
      </w:r>
      <w:r>
        <w:rPr>
          <w:rFonts w:asciiTheme="minorEastAsia" w:hAnsiTheme="minorEastAsia" w:hint="eastAsia"/>
        </w:rPr>
        <w:t>通所系サービス事業における負担額が１</w:t>
      </w:r>
      <w:r w:rsidRPr="001808A9">
        <w:rPr>
          <w:rFonts w:asciiTheme="minorEastAsia" w:hAnsiTheme="minorEastAsia" w:hint="eastAsia"/>
        </w:rPr>
        <w:t>件10万円</w:t>
      </w:r>
      <w:r w:rsidRPr="00995F93">
        <w:rPr>
          <w:rFonts w:asciiTheme="minorEastAsia" w:hAnsiTheme="minorEastAsia" w:hint="eastAsia"/>
        </w:rPr>
        <w:t>以下</w:t>
      </w:r>
      <w:r w:rsidRPr="001808A9">
        <w:rPr>
          <w:rFonts w:asciiTheme="minorEastAsia" w:hAnsiTheme="minorEastAsia" w:hint="eastAsia"/>
        </w:rPr>
        <w:t>の小破修繕については、介護報酬等で負担することとします。</w:t>
      </w:r>
    </w:p>
    <w:p w14:paraId="427B7689" w14:textId="22C05788" w:rsidR="00714283" w:rsidRDefault="00714283" w:rsidP="00714283">
      <w:pPr>
        <w:ind w:left="1470" w:hanging="630"/>
        <w:rPr>
          <w:rFonts w:asciiTheme="minorEastAsia" w:hAnsiTheme="minorEastAsia"/>
        </w:rPr>
      </w:pPr>
      <w:r w:rsidRPr="00F51D22">
        <w:rPr>
          <w:rFonts w:asciiTheme="minorEastAsia" w:hAnsiTheme="minorEastAsia" w:hint="eastAsia"/>
        </w:rPr>
        <w:t>※１：「</w:t>
      </w:r>
      <w:r>
        <w:rPr>
          <w:rFonts w:asciiTheme="minorEastAsia" w:hAnsiTheme="minorEastAsia" w:hint="eastAsia"/>
        </w:rPr>
        <w:t>地域ケアプラザ運営事業</w:t>
      </w:r>
      <w:r w:rsidRPr="00F51D22">
        <w:rPr>
          <w:rFonts w:asciiTheme="minorEastAsia" w:hAnsiTheme="minorEastAsia" w:hint="eastAsia"/>
        </w:rPr>
        <w:t>及び地域包括支援センター</w:t>
      </w:r>
      <w:r>
        <w:rPr>
          <w:rFonts w:asciiTheme="minorEastAsia" w:hAnsiTheme="minorEastAsia" w:hint="eastAsia"/>
        </w:rPr>
        <w:t>運営事業</w:t>
      </w:r>
      <w:r w:rsidRPr="00F51D22">
        <w:rPr>
          <w:rFonts w:asciiTheme="minorEastAsia" w:hAnsiTheme="minorEastAsia" w:hint="eastAsia"/>
        </w:rPr>
        <w:t>」と「通所</w:t>
      </w:r>
      <w:r>
        <w:rPr>
          <w:rFonts w:asciiTheme="minorEastAsia" w:hAnsiTheme="minorEastAsia" w:hint="eastAsia"/>
        </w:rPr>
        <w:t>系サービス事業</w:t>
      </w:r>
      <w:r w:rsidRPr="00F51D22">
        <w:rPr>
          <w:rFonts w:asciiTheme="minorEastAsia" w:hAnsiTheme="minorEastAsia" w:hint="eastAsia"/>
        </w:rPr>
        <w:t>」の共用部分を修繕する場合は、それぞれ１：１で</w:t>
      </w:r>
      <w:r w:rsidR="00175179">
        <w:rPr>
          <w:rFonts w:asciiTheme="minorEastAsia" w:hAnsiTheme="minorEastAsia" w:hint="eastAsia"/>
        </w:rPr>
        <w:t>按分</w:t>
      </w:r>
      <w:r w:rsidRPr="00F51D22">
        <w:rPr>
          <w:rFonts w:asciiTheme="minorEastAsia" w:hAnsiTheme="minorEastAsia" w:hint="eastAsia"/>
        </w:rPr>
        <w:t>し、指定管理料と介護報酬等で負担することとします。</w:t>
      </w:r>
    </w:p>
    <w:p w14:paraId="157F35CC" w14:textId="0F6E1B12" w:rsidR="00714283" w:rsidRPr="00A61896" w:rsidRDefault="00714283" w:rsidP="00714283">
      <w:pPr>
        <w:ind w:leftChars="400" w:left="840"/>
        <w:rPr>
          <w:rFonts w:asciiTheme="minorEastAsia" w:hAnsiTheme="minorEastAsia"/>
          <w:color w:val="00B0F0"/>
        </w:rPr>
      </w:pPr>
      <w:r w:rsidRPr="00F51D22">
        <w:rPr>
          <w:rFonts w:asciiTheme="minorEastAsia" w:hAnsiTheme="minorEastAsia" w:hint="eastAsia"/>
        </w:rPr>
        <w:t>※２：併設施設との共用部分（按分後の併設施設負担部分は除く）も含みます。</w:t>
      </w:r>
    </w:p>
    <w:p w14:paraId="18AE8734" w14:textId="77777777" w:rsidR="00BA3155" w:rsidRDefault="00BA3155" w:rsidP="00714283">
      <w:pPr>
        <w:ind w:leftChars="500" w:left="1050" w:firstLineChars="100" w:firstLine="210"/>
        <w:rPr>
          <w:rFonts w:asciiTheme="minorEastAsia" w:hAnsiTheme="minorEastAsia"/>
        </w:rPr>
      </w:pPr>
    </w:p>
    <w:tbl>
      <w:tblPr>
        <w:tblStyle w:val="a7"/>
        <w:tblW w:w="0" w:type="auto"/>
        <w:tblInd w:w="105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686"/>
      </w:tblGrid>
      <w:tr w:rsidR="00714283" w14:paraId="095CAA40" w14:textId="77777777" w:rsidTr="00714283">
        <w:tc>
          <w:tcPr>
            <w:tcW w:w="9944" w:type="dxa"/>
          </w:tcPr>
          <w:p w14:paraId="3C0F7AAF" w14:textId="77777777" w:rsidR="00714283" w:rsidRDefault="00714283" w:rsidP="00714283">
            <w:pPr>
              <w:spacing w:before="240"/>
              <w:rPr>
                <w:rFonts w:asciiTheme="minorEastAsia" w:hAnsiTheme="minorEastAsia"/>
              </w:rPr>
            </w:pPr>
            <w:r>
              <w:rPr>
                <w:rFonts w:asciiTheme="minorEastAsia" w:hAnsiTheme="minorEastAsia" w:hint="eastAsia"/>
              </w:rPr>
              <w:t>【補足説明】</w:t>
            </w:r>
          </w:p>
          <w:p w14:paraId="38E24F16" w14:textId="79A89378" w:rsidR="00714283" w:rsidRDefault="00714283" w:rsidP="00714283">
            <w:pPr>
              <w:rPr>
                <w:rFonts w:asciiTheme="minorEastAsia" w:hAnsiTheme="minorEastAsia"/>
              </w:rPr>
            </w:pPr>
            <w:r>
              <w:rPr>
                <w:rFonts w:asciiTheme="minorEastAsia" w:hAnsiTheme="minorEastAsia" w:hint="eastAsia"/>
              </w:rPr>
              <w:lastRenderedPageBreak/>
              <w:t>・</w:t>
            </w:r>
            <w:r w:rsidRPr="00FF7053">
              <w:rPr>
                <w:rFonts w:asciiTheme="minorEastAsia" w:hAnsiTheme="minorEastAsia" w:hint="eastAsia"/>
              </w:rPr>
              <w:t xml:space="preserve">　横浜市が発注する修繕工事は、小破修繕には含まれません。</w:t>
            </w:r>
          </w:p>
          <w:p w14:paraId="02942BB0" w14:textId="295D44B5" w:rsidR="00F14D56" w:rsidRPr="007D718F" w:rsidRDefault="00214A1C" w:rsidP="007D718F">
            <w:pPr>
              <w:ind w:left="210" w:hangingChars="100" w:hanging="210"/>
              <w:rPr>
                <w:rFonts w:asciiTheme="minorEastAsia" w:hAnsiTheme="minorEastAsia"/>
              </w:rPr>
            </w:pPr>
            <w:r w:rsidRPr="00186688">
              <w:rPr>
                <w:rFonts w:asciiTheme="minorEastAsia" w:hAnsiTheme="minorEastAsia" w:hint="eastAsia"/>
              </w:rPr>
              <w:t xml:space="preserve">・　</w:t>
            </w:r>
            <w:r w:rsidR="001B09E4">
              <w:rPr>
                <w:rFonts w:asciiTheme="minorEastAsia" w:hAnsiTheme="minorEastAsia" w:hint="eastAsia"/>
              </w:rPr>
              <w:t>横浜市</w:t>
            </w:r>
            <w:r w:rsidRPr="00186688">
              <w:rPr>
                <w:rFonts w:asciiTheme="minorEastAsia" w:hAnsiTheme="minorEastAsia" w:hint="eastAsia"/>
              </w:rPr>
              <w:t>が実施する劣化調査や二次点検等に伴い、</w:t>
            </w:r>
            <w:r w:rsidR="001B09E4">
              <w:rPr>
                <w:rFonts w:asciiTheme="minorEastAsia" w:hAnsiTheme="minorEastAsia" w:hint="eastAsia"/>
              </w:rPr>
              <w:t>横浜市</w:t>
            </w:r>
            <w:r w:rsidRPr="00186688">
              <w:rPr>
                <w:rFonts w:asciiTheme="minorEastAsia" w:hAnsiTheme="minorEastAsia" w:hint="eastAsia"/>
              </w:rPr>
              <w:t>が指摘する優先的に行うべき修繕等については、区と指定管理者が協議し速やかに対応してください。</w:t>
            </w:r>
          </w:p>
        </w:tc>
      </w:tr>
    </w:tbl>
    <w:p w14:paraId="42FC0C47" w14:textId="77777777" w:rsidR="00714283" w:rsidRPr="001808A9" w:rsidRDefault="00714283" w:rsidP="00714283">
      <w:pPr>
        <w:ind w:leftChars="500" w:left="1050" w:firstLineChars="100" w:firstLine="210"/>
        <w:rPr>
          <w:rFonts w:asciiTheme="minorEastAsia" w:hAnsiTheme="minorEastAsia"/>
        </w:rPr>
      </w:pPr>
    </w:p>
    <w:p w14:paraId="5A6FE503" w14:textId="33F2534D" w:rsidR="00714283" w:rsidRDefault="00714283" w:rsidP="006E6017">
      <w:pPr>
        <w:ind w:firstLine="840"/>
        <w:rPr>
          <w:rFonts w:asciiTheme="minorEastAsia" w:hAnsiTheme="minorEastAsia"/>
        </w:rPr>
      </w:pPr>
      <w:r>
        <w:rPr>
          <w:rFonts w:asciiTheme="minorEastAsia" w:hAnsiTheme="minorEastAsia" w:hint="eastAsia"/>
        </w:rPr>
        <w:t>＜参考＞小破修繕の考え方について</w:t>
      </w:r>
    </w:p>
    <w:tbl>
      <w:tblPr>
        <w:tblStyle w:val="a7"/>
        <w:tblW w:w="0" w:type="auto"/>
        <w:tblInd w:w="817" w:type="dxa"/>
        <w:tblLook w:val="04A0" w:firstRow="1" w:lastRow="0" w:firstColumn="1" w:lastColumn="0" w:noHBand="0" w:noVBand="1"/>
      </w:tblPr>
      <w:tblGrid>
        <w:gridCol w:w="426"/>
        <w:gridCol w:w="582"/>
        <w:gridCol w:w="546"/>
        <w:gridCol w:w="1785"/>
        <w:gridCol w:w="3062"/>
        <w:gridCol w:w="2518"/>
      </w:tblGrid>
      <w:tr w:rsidR="00714283" w14:paraId="7074B8D9" w14:textId="77777777" w:rsidTr="00714283">
        <w:tc>
          <w:tcPr>
            <w:tcW w:w="3404" w:type="dxa"/>
            <w:gridSpan w:val="4"/>
            <w:vMerge w:val="restart"/>
            <w:shd w:val="clear" w:color="auto" w:fill="DBE5F1" w:themeFill="accent1" w:themeFillTint="33"/>
            <w:vAlign w:val="center"/>
          </w:tcPr>
          <w:p w14:paraId="11B17DDB" w14:textId="77777777" w:rsidR="00714283" w:rsidRDefault="00714283" w:rsidP="00714283">
            <w:pPr>
              <w:jc w:val="center"/>
              <w:rPr>
                <w:rFonts w:asciiTheme="minorEastAsia" w:hAnsiTheme="minorEastAsia"/>
              </w:rPr>
            </w:pPr>
            <w:r>
              <w:rPr>
                <w:rFonts w:asciiTheme="minorEastAsia" w:hAnsiTheme="minorEastAsia" w:hint="eastAsia"/>
              </w:rPr>
              <w:t>小破修繕対象</w:t>
            </w:r>
          </w:p>
        </w:tc>
        <w:tc>
          <w:tcPr>
            <w:tcW w:w="5741" w:type="dxa"/>
            <w:gridSpan w:val="2"/>
            <w:shd w:val="clear" w:color="auto" w:fill="DBE5F1" w:themeFill="accent1" w:themeFillTint="33"/>
            <w:vAlign w:val="center"/>
          </w:tcPr>
          <w:p w14:paraId="61360543" w14:textId="77777777" w:rsidR="00714283" w:rsidRDefault="00714283" w:rsidP="00714283">
            <w:pPr>
              <w:jc w:val="center"/>
              <w:rPr>
                <w:rFonts w:asciiTheme="minorEastAsia" w:hAnsiTheme="minorEastAsia"/>
              </w:rPr>
            </w:pPr>
            <w:r>
              <w:rPr>
                <w:rFonts w:asciiTheme="minorEastAsia" w:hAnsiTheme="minorEastAsia" w:hint="eastAsia"/>
              </w:rPr>
              <w:t>負担区分</w:t>
            </w:r>
          </w:p>
        </w:tc>
      </w:tr>
      <w:tr w:rsidR="00714283" w14:paraId="357A8C75" w14:textId="77777777" w:rsidTr="00714283">
        <w:tc>
          <w:tcPr>
            <w:tcW w:w="3404" w:type="dxa"/>
            <w:gridSpan w:val="4"/>
            <w:vMerge/>
            <w:shd w:val="clear" w:color="auto" w:fill="DBE5F1" w:themeFill="accent1" w:themeFillTint="33"/>
            <w:vAlign w:val="center"/>
          </w:tcPr>
          <w:p w14:paraId="48E4510C" w14:textId="77777777" w:rsidR="00714283" w:rsidRDefault="00714283" w:rsidP="00714283">
            <w:pPr>
              <w:jc w:val="center"/>
              <w:rPr>
                <w:rFonts w:asciiTheme="minorEastAsia" w:hAnsiTheme="minorEastAsia"/>
              </w:rPr>
            </w:pPr>
          </w:p>
        </w:tc>
        <w:tc>
          <w:tcPr>
            <w:tcW w:w="3154" w:type="dxa"/>
            <w:shd w:val="clear" w:color="auto" w:fill="DBE5F1" w:themeFill="accent1" w:themeFillTint="33"/>
            <w:vAlign w:val="center"/>
          </w:tcPr>
          <w:p w14:paraId="7A0608B5" w14:textId="77777777" w:rsidR="00714283" w:rsidRPr="005D6E28" w:rsidRDefault="00714283" w:rsidP="00714283">
            <w:pPr>
              <w:jc w:val="center"/>
              <w:rPr>
                <w:rFonts w:asciiTheme="minorEastAsia" w:hAnsiTheme="minorEastAsia"/>
              </w:rPr>
            </w:pPr>
            <w:r w:rsidRPr="005D6E28">
              <w:rPr>
                <w:rFonts w:asciiTheme="minorEastAsia" w:hAnsiTheme="minorEastAsia" w:hint="eastAsia"/>
              </w:rPr>
              <w:t>累計負担額が60万円以下</w:t>
            </w:r>
          </w:p>
          <w:p w14:paraId="5488EF4E" w14:textId="7225E4B0" w:rsidR="00714283" w:rsidRPr="005D6E28" w:rsidRDefault="00714283" w:rsidP="00714283">
            <w:pPr>
              <w:jc w:val="center"/>
              <w:rPr>
                <w:rFonts w:asciiTheme="minorEastAsia" w:hAnsiTheme="minorEastAsia"/>
              </w:rPr>
            </w:pPr>
            <w:r w:rsidRPr="005D6E28">
              <w:rPr>
                <w:rFonts w:asciiTheme="minorEastAsia" w:hAnsiTheme="minorEastAsia" w:hint="eastAsia"/>
              </w:rPr>
              <w:t>（ A+b1</w:t>
            </w:r>
            <w:r w:rsidR="00902641">
              <w:rPr>
                <w:rFonts w:asciiTheme="minorEastAsia" w:hAnsiTheme="minorEastAsia" w:hint="eastAsia"/>
              </w:rPr>
              <w:t>又</w:t>
            </w:r>
            <w:r w:rsidRPr="005D6E28">
              <w:rPr>
                <w:rFonts w:asciiTheme="minorEastAsia" w:hAnsiTheme="minorEastAsia" w:hint="eastAsia"/>
              </w:rPr>
              <w:t>は</w:t>
            </w:r>
            <w:r w:rsidRPr="005D6E28">
              <w:rPr>
                <w:rFonts w:asciiTheme="minorEastAsia" w:hAnsiTheme="minorEastAsia" w:cs="Segoe UI Symbol" w:hint="eastAsia"/>
              </w:rPr>
              <w:t>C</w:t>
            </w:r>
            <w:r w:rsidRPr="005D6E28">
              <w:rPr>
                <w:rFonts w:asciiTheme="minorEastAsia" w:hAnsiTheme="minorEastAsia" w:hint="eastAsia"/>
              </w:rPr>
              <w:t>+b2</w:t>
            </w:r>
            <w:r w:rsidRPr="005D6E28">
              <w:rPr>
                <w:rFonts w:asciiTheme="minorEastAsia" w:hAnsiTheme="minorEastAsia"/>
              </w:rPr>
              <w:t xml:space="preserve"> </w:t>
            </w:r>
            <w:r w:rsidRPr="005D6E28">
              <w:rPr>
                <w:rFonts w:asciiTheme="minorEastAsia" w:hAnsiTheme="minorEastAsia" w:hint="eastAsia"/>
              </w:rPr>
              <w:t>）</w:t>
            </w:r>
          </w:p>
        </w:tc>
        <w:tc>
          <w:tcPr>
            <w:tcW w:w="2587" w:type="dxa"/>
            <w:shd w:val="clear" w:color="auto" w:fill="DBE5F1" w:themeFill="accent1" w:themeFillTint="33"/>
            <w:vAlign w:val="center"/>
          </w:tcPr>
          <w:p w14:paraId="24515E60" w14:textId="77777777" w:rsidR="00714283" w:rsidRDefault="00714283" w:rsidP="00714283">
            <w:pPr>
              <w:jc w:val="center"/>
              <w:rPr>
                <w:rFonts w:asciiTheme="minorEastAsia" w:hAnsiTheme="minorEastAsia"/>
              </w:rPr>
            </w:pPr>
            <w:r w:rsidRPr="005D6E28">
              <w:rPr>
                <w:rFonts w:asciiTheme="minorEastAsia" w:hAnsiTheme="minorEastAsia" w:hint="eastAsia"/>
              </w:rPr>
              <w:t>累計負担額が60万円超</w:t>
            </w:r>
          </w:p>
          <w:p w14:paraId="609E56F3" w14:textId="32C334BE" w:rsidR="00714283" w:rsidRPr="005D6E28" w:rsidRDefault="00714283" w:rsidP="00714283">
            <w:pPr>
              <w:jc w:val="center"/>
              <w:rPr>
                <w:rFonts w:asciiTheme="minorEastAsia" w:hAnsiTheme="minorEastAsia"/>
              </w:rPr>
            </w:pPr>
            <w:r w:rsidRPr="005D6E28">
              <w:rPr>
                <w:rFonts w:asciiTheme="minorEastAsia" w:hAnsiTheme="minorEastAsia" w:hint="eastAsia"/>
              </w:rPr>
              <w:t>（ A+b1</w:t>
            </w:r>
            <w:r w:rsidR="00902641">
              <w:rPr>
                <w:rFonts w:asciiTheme="minorEastAsia" w:hAnsiTheme="minorEastAsia" w:hint="eastAsia"/>
              </w:rPr>
              <w:t>又</w:t>
            </w:r>
            <w:r w:rsidRPr="005D6E28">
              <w:rPr>
                <w:rFonts w:asciiTheme="minorEastAsia" w:hAnsiTheme="minorEastAsia" w:hint="eastAsia"/>
              </w:rPr>
              <w:t>は</w:t>
            </w:r>
            <w:r w:rsidRPr="005D6E28">
              <w:rPr>
                <w:rFonts w:asciiTheme="minorEastAsia" w:hAnsiTheme="minorEastAsia" w:cs="Segoe UI Symbol" w:hint="eastAsia"/>
              </w:rPr>
              <w:t>C</w:t>
            </w:r>
            <w:r w:rsidRPr="005D6E28">
              <w:rPr>
                <w:rFonts w:asciiTheme="minorEastAsia" w:hAnsiTheme="minorEastAsia" w:hint="eastAsia"/>
              </w:rPr>
              <w:t>+b2</w:t>
            </w:r>
            <w:r w:rsidRPr="005D6E28">
              <w:rPr>
                <w:rFonts w:asciiTheme="minorEastAsia" w:hAnsiTheme="minorEastAsia"/>
              </w:rPr>
              <w:t xml:space="preserve"> </w:t>
            </w:r>
            <w:r w:rsidRPr="005D6E28">
              <w:rPr>
                <w:rFonts w:asciiTheme="minorEastAsia" w:hAnsiTheme="minorEastAsia" w:hint="eastAsia"/>
              </w:rPr>
              <w:t>）</w:t>
            </w:r>
          </w:p>
        </w:tc>
      </w:tr>
      <w:tr w:rsidR="00714283" w14:paraId="4947B27D" w14:textId="77777777" w:rsidTr="00714283">
        <w:trPr>
          <w:trHeight w:val="737"/>
        </w:trPr>
        <w:tc>
          <w:tcPr>
            <w:tcW w:w="426" w:type="dxa"/>
            <w:vAlign w:val="center"/>
          </w:tcPr>
          <w:p w14:paraId="396B38B9" w14:textId="77777777" w:rsidR="00714283" w:rsidRDefault="00714283" w:rsidP="00714283">
            <w:pPr>
              <w:jc w:val="center"/>
              <w:rPr>
                <w:rFonts w:asciiTheme="minorEastAsia" w:hAnsiTheme="minorEastAsia"/>
              </w:rPr>
            </w:pPr>
            <w:r>
              <w:rPr>
                <w:rFonts w:asciiTheme="minorEastAsia" w:hAnsiTheme="minorEastAsia" w:hint="eastAsia"/>
              </w:rPr>
              <w:t>Ａ</w:t>
            </w:r>
          </w:p>
        </w:tc>
        <w:tc>
          <w:tcPr>
            <w:tcW w:w="2978" w:type="dxa"/>
            <w:gridSpan w:val="3"/>
            <w:vAlign w:val="center"/>
          </w:tcPr>
          <w:p w14:paraId="616BF157" w14:textId="77777777" w:rsidR="00714283" w:rsidRDefault="00714283" w:rsidP="00714283">
            <w:pPr>
              <w:jc w:val="center"/>
              <w:rPr>
                <w:rFonts w:asciiTheme="minorEastAsia" w:hAnsiTheme="minorEastAsia"/>
              </w:rPr>
            </w:pPr>
            <w:r>
              <w:rPr>
                <w:rFonts w:asciiTheme="minorEastAsia" w:hAnsiTheme="minorEastAsia" w:hint="eastAsia"/>
              </w:rPr>
              <w:t>地域ケアプラザ</w:t>
            </w:r>
          </w:p>
          <w:p w14:paraId="0516722C" w14:textId="77777777" w:rsidR="00714283" w:rsidRDefault="00714283" w:rsidP="00714283">
            <w:pPr>
              <w:jc w:val="center"/>
              <w:rPr>
                <w:rFonts w:asciiTheme="minorEastAsia" w:hAnsiTheme="minorEastAsia"/>
              </w:rPr>
            </w:pPr>
            <w:r>
              <w:rPr>
                <w:rFonts w:asciiTheme="minorEastAsia" w:hAnsiTheme="minorEastAsia" w:hint="eastAsia"/>
              </w:rPr>
              <w:t>地域包括</w:t>
            </w:r>
          </w:p>
        </w:tc>
        <w:tc>
          <w:tcPr>
            <w:tcW w:w="3154" w:type="dxa"/>
            <w:vMerge w:val="restart"/>
            <w:vAlign w:val="center"/>
          </w:tcPr>
          <w:p w14:paraId="4926B41C" w14:textId="77777777" w:rsidR="00714283" w:rsidRDefault="00714283" w:rsidP="00714283">
            <w:pPr>
              <w:jc w:val="center"/>
              <w:rPr>
                <w:rFonts w:asciiTheme="minorEastAsia" w:hAnsiTheme="minorEastAsia"/>
              </w:rPr>
            </w:pPr>
            <w:r>
              <w:rPr>
                <w:rFonts w:asciiTheme="minorEastAsia" w:hAnsiTheme="minorEastAsia" w:hint="eastAsia"/>
              </w:rPr>
              <w:t>指定管理料</w:t>
            </w:r>
          </w:p>
        </w:tc>
        <w:tc>
          <w:tcPr>
            <w:tcW w:w="2587" w:type="dxa"/>
            <w:vMerge w:val="restart"/>
            <w:vAlign w:val="center"/>
          </w:tcPr>
          <w:p w14:paraId="6CD883DD" w14:textId="77777777" w:rsidR="00714283" w:rsidRDefault="00714283" w:rsidP="00714283">
            <w:pPr>
              <w:jc w:val="center"/>
              <w:rPr>
                <w:rFonts w:asciiTheme="minorEastAsia" w:hAnsiTheme="minorEastAsia"/>
              </w:rPr>
            </w:pPr>
            <w:r>
              <w:rPr>
                <w:rFonts w:asciiTheme="minorEastAsia" w:hAnsiTheme="minorEastAsia" w:hint="eastAsia"/>
              </w:rPr>
              <w:t>指定管理料（追加）</w:t>
            </w:r>
          </w:p>
        </w:tc>
      </w:tr>
      <w:tr w:rsidR="00714283" w14:paraId="43E6FC91" w14:textId="77777777" w:rsidTr="00714283">
        <w:trPr>
          <w:trHeight w:val="737"/>
        </w:trPr>
        <w:tc>
          <w:tcPr>
            <w:tcW w:w="426" w:type="dxa"/>
            <w:vMerge w:val="restart"/>
            <w:vAlign w:val="center"/>
          </w:tcPr>
          <w:p w14:paraId="5E975354" w14:textId="77777777" w:rsidR="00714283" w:rsidRDefault="00714283" w:rsidP="00714283">
            <w:pPr>
              <w:jc w:val="center"/>
              <w:rPr>
                <w:rFonts w:asciiTheme="minorEastAsia" w:hAnsiTheme="minorEastAsia"/>
              </w:rPr>
            </w:pPr>
            <w:r>
              <w:rPr>
                <w:rFonts w:asciiTheme="minorEastAsia" w:hAnsiTheme="minorEastAsia" w:hint="eastAsia"/>
              </w:rPr>
              <w:t>Ｂ</w:t>
            </w:r>
          </w:p>
        </w:tc>
        <w:tc>
          <w:tcPr>
            <w:tcW w:w="582" w:type="dxa"/>
            <w:vMerge w:val="restart"/>
            <w:textDirection w:val="tbRlV"/>
          </w:tcPr>
          <w:p w14:paraId="6E64A943" w14:textId="77777777" w:rsidR="00714283" w:rsidRDefault="00714283" w:rsidP="00714283">
            <w:pPr>
              <w:ind w:left="113" w:right="113"/>
              <w:jc w:val="center"/>
              <w:rPr>
                <w:rFonts w:asciiTheme="minorEastAsia" w:hAnsiTheme="minorEastAsia"/>
              </w:rPr>
            </w:pPr>
            <w:r>
              <w:rPr>
                <w:rFonts w:asciiTheme="minorEastAsia" w:hAnsiTheme="minorEastAsia" w:hint="eastAsia"/>
              </w:rPr>
              <w:t>共有部分</w:t>
            </w:r>
          </w:p>
        </w:tc>
        <w:tc>
          <w:tcPr>
            <w:tcW w:w="551" w:type="dxa"/>
            <w:vAlign w:val="center"/>
          </w:tcPr>
          <w:p w14:paraId="26BE50D3" w14:textId="77777777" w:rsidR="00714283" w:rsidRDefault="00714283" w:rsidP="00714283">
            <w:pPr>
              <w:jc w:val="center"/>
              <w:rPr>
                <w:rFonts w:asciiTheme="minorEastAsia" w:hAnsiTheme="minorEastAsia"/>
              </w:rPr>
            </w:pPr>
            <w:r>
              <w:rPr>
                <w:rFonts w:asciiTheme="minorEastAsia" w:hAnsiTheme="minorEastAsia" w:hint="eastAsia"/>
              </w:rPr>
              <w:t>b1</w:t>
            </w:r>
          </w:p>
        </w:tc>
        <w:tc>
          <w:tcPr>
            <w:tcW w:w="1845" w:type="dxa"/>
            <w:vAlign w:val="center"/>
          </w:tcPr>
          <w:p w14:paraId="6E2F6E44" w14:textId="77777777" w:rsidR="00714283" w:rsidRDefault="00714283" w:rsidP="00714283">
            <w:pPr>
              <w:jc w:val="center"/>
              <w:rPr>
                <w:rFonts w:asciiTheme="minorEastAsia" w:hAnsiTheme="minorEastAsia"/>
              </w:rPr>
            </w:pPr>
            <w:r>
              <w:rPr>
                <w:rFonts w:asciiTheme="minorEastAsia" w:hAnsiTheme="minorEastAsia" w:hint="eastAsia"/>
              </w:rPr>
              <w:t>地域ケアプラザ</w:t>
            </w:r>
          </w:p>
          <w:p w14:paraId="2CA608B6" w14:textId="77777777" w:rsidR="00714283" w:rsidRDefault="00714283" w:rsidP="00714283">
            <w:pPr>
              <w:jc w:val="center"/>
              <w:rPr>
                <w:rFonts w:asciiTheme="minorEastAsia" w:hAnsiTheme="minorEastAsia"/>
              </w:rPr>
            </w:pPr>
            <w:r>
              <w:rPr>
                <w:rFonts w:asciiTheme="minorEastAsia" w:hAnsiTheme="minorEastAsia" w:hint="eastAsia"/>
              </w:rPr>
              <w:t>地域包括</w:t>
            </w:r>
          </w:p>
        </w:tc>
        <w:tc>
          <w:tcPr>
            <w:tcW w:w="3154" w:type="dxa"/>
            <w:vMerge/>
            <w:vAlign w:val="center"/>
          </w:tcPr>
          <w:p w14:paraId="78A8F811" w14:textId="77777777" w:rsidR="00714283" w:rsidRPr="00D30BFE" w:rsidRDefault="00714283" w:rsidP="00714283">
            <w:pPr>
              <w:jc w:val="center"/>
              <w:rPr>
                <w:rFonts w:asciiTheme="minorEastAsia" w:hAnsiTheme="minorEastAsia"/>
              </w:rPr>
            </w:pPr>
          </w:p>
        </w:tc>
        <w:tc>
          <w:tcPr>
            <w:tcW w:w="2587" w:type="dxa"/>
            <w:vMerge/>
            <w:vAlign w:val="center"/>
          </w:tcPr>
          <w:p w14:paraId="0541AF19" w14:textId="77777777" w:rsidR="00714283" w:rsidRDefault="00714283" w:rsidP="00714283">
            <w:pPr>
              <w:jc w:val="center"/>
              <w:rPr>
                <w:rFonts w:asciiTheme="minorEastAsia" w:hAnsiTheme="minorEastAsia"/>
              </w:rPr>
            </w:pPr>
          </w:p>
        </w:tc>
      </w:tr>
      <w:tr w:rsidR="00714283" w14:paraId="268196C1" w14:textId="77777777" w:rsidTr="00714283">
        <w:trPr>
          <w:trHeight w:val="737"/>
        </w:trPr>
        <w:tc>
          <w:tcPr>
            <w:tcW w:w="426" w:type="dxa"/>
            <w:vMerge/>
            <w:vAlign w:val="center"/>
          </w:tcPr>
          <w:p w14:paraId="0F742025" w14:textId="77777777" w:rsidR="00714283" w:rsidRDefault="00714283" w:rsidP="00714283">
            <w:pPr>
              <w:jc w:val="center"/>
              <w:rPr>
                <w:rFonts w:asciiTheme="minorEastAsia" w:hAnsiTheme="minorEastAsia"/>
              </w:rPr>
            </w:pPr>
          </w:p>
        </w:tc>
        <w:tc>
          <w:tcPr>
            <w:tcW w:w="582" w:type="dxa"/>
            <w:vMerge/>
            <w:vAlign w:val="center"/>
          </w:tcPr>
          <w:p w14:paraId="7501DA45" w14:textId="77777777" w:rsidR="00714283" w:rsidRDefault="00714283" w:rsidP="00714283">
            <w:pPr>
              <w:jc w:val="center"/>
              <w:rPr>
                <w:rFonts w:asciiTheme="minorEastAsia" w:hAnsiTheme="minorEastAsia"/>
              </w:rPr>
            </w:pPr>
          </w:p>
        </w:tc>
        <w:tc>
          <w:tcPr>
            <w:tcW w:w="551" w:type="dxa"/>
            <w:vAlign w:val="center"/>
          </w:tcPr>
          <w:p w14:paraId="631F770F" w14:textId="77777777" w:rsidR="00714283" w:rsidRDefault="00714283" w:rsidP="00714283">
            <w:pPr>
              <w:jc w:val="center"/>
              <w:rPr>
                <w:rFonts w:asciiTheme="minorEastAsia" w:hAnsiTheme="minorEastAsia"/>
              </w:rPr>
            </w:pPr>
            <w:r>
              <w:rPr>
                <w:rFonts w:asciiTheme="minorEastAsia" w:hAnsiTheme="minorEastAsia" w:hint="eastAsia"/>
              </w:rPr>
              <w:t>b2</w:t>
            </w:r>
          </w:p>
        </w:tc>
        <w:tc>
          <w:tcPr>
            <w:tcW w:w="1845" w:type="dxa"/>
            <w:vAlign w:val="center"/>
          </w:tcPr>
          <w:p w14:paraId="49276D2A" w14:textId="77777777" w:rsidR="00714283" w:rsidRDefault="00714283" w:rsidP="00714283">
            <w:pPr>
              <w:jc w:val="center"/>
              <w:rPr>
                <w:rFonts w:asciiTheme="minorEastAsia" w:hAnsiTheme="minorEastAsia"/>
              </w:rPr>
            </w:pPr>
            <w:r>
              <w:rPr>
                <w:rFonts w:asciiTheme="minorEastAsia" w:hAnsiTheme="minorEastAsia" w:hint="eastAsia"/>
              </w:rPr>
              <w:t>通所系サービス</w:t>
            </w:r>
          </w:p>
        </w:tc>
        <w:tc>
          <w:tcPr>
            <w:tcW w:w="3154" w:type="dxa"/>
            <w:vMerge w:val="restart"/>
            <w:vAlign w:val="center"/>
          </w:tcPr>
          <w:p w14:paraId="0893C19F" w14:textId="77777777" w:rsidR="00714283" w:rsidRDefault="00714283" w:rsidP="00714283">
            <w:pPr>
              <w:jc w:val="center"/>
              <w:rPr>
                <w:rFonts w:asciiTheme="minorEastAsia" w:hAnsiTheme="minorEastAsia"/>
              </w:rPr>
            </w:pPr>
            <w:r>
              <w:rPr>
                <w:rFonts w:asciiTheme="minorEastAsia" w:hAnsiTheme="minorEastAsia" w:hint="eastAsia"/>
              </w:rPr>
              <w:t>介護報酬等</w:t>
            </w:r>
          </w:p>
        </w:tc>
        <w:tc>
          <w:tcPr>
            <w:tcW w:w="2587" w:type="dxa"/>
            <w:vMerge w:val="restart"/>
            <w:vAlign w:val="center"/>
          </w:tcPr>
          <w:p w14:paraId="2777B0AD" w14:textId="77777777" w:rsidR="00714283" w:rsidRPr="009A759B" w:rsidRDefault="00714283" w:rsidP="00714283">
            <w:pPr>
              <w:jc w:val="center"/>
              <w:rPr>
                <w:rFonts w:asciiTheme="minorEastAsia" w:hAnsiTheme="minorEastAsia"/>
              </w:rPr>
            </w:pPr>
            <w:r w:rsidRPr="009A759B">
              <w:rPr>
                <w:rFonts w:asciiTheme="minorEastAsia" w:hAnsiTheme="minorEastAsia" w:hint="eastAsia"/>
              </w:rPr>
              <w:t>＜１件10万円超＞</w:t>
            </w:r>
          </w:p>
          <w:p w14:paraId="35C1B45D" w14:textId="77777777" w:rsidR="00714283" w:rsidRPr="009A759B" w:rsidRDefault="00714283" w:rsidP="00714283">
            <w:pPr>
              <w:jc w:val="center"/>
              <w:rPr>
                <w:rFonts w:asciiTheme="minorEastAsia" w:hAnsiTheme="minorEastAsia"/>
              </w:rPr>
            </w:pPr>
            <w:r>
              <w:rPr>
                <w:rFonts w:asciiTheme="minorEastAsia" w:hAnsiTheme="minorEastAsia" w:hint="eastAsia"/>
              </w:rPr>
              <w:t>指定管理料（追加）</w:t>
            </w:r>
          </w:p>
          <w:p w14:paraId="6331339E" w14:textId="77777777" w:rsidR="00714283" w:rsidRPr="009A759B" w:rsidRDefault="00714283" w:rsidP="00714283">
            <w:pPr>
              <w:jc w:val="center"/>
              <w:rPr>
                <w:rFonts w:asciiTheme="minorEastAsia" w:hAnsiTheme="minorEastAsia"/>
              </w:rPr>
            </w:pPr>
            <w:r w:rsidRPr="009A759B">
              <w:rPr>
                <w:rFonts w:asciiTheme="minorEastAsia" w:hAnsiTheme="minorEastAsia" w:hint="eastAsia"/>
              </w:rPr>
              <w:t>＜１件10万円以下＞</w:t>
            </w:r>
          </w:p>
          <w:p w14:paraId="71961A73" w14:textId="77777777" w:rsidR="00714283" w:rsidRDefault="00714283" w:rsidP="00714283">
            <w:pPr>
              <w:jc w:val="center"/>
              <w:rPr>
                <w:rFonts w:asciiTheme="minorEastAsia" w:hAnsiTheme="minorEastAsia"/>
              </w:rPr>
            </w:pPr>
            <w:r w:rsidRPr="009A759B">
              <w:rPr>
                <w:rFonts w:asciiTheme="minorEastAsia" w:hAnsiTheme="minorEastAsia" w:hint="eastAsia"/>
              </w:rPr>
              <w:t>介護報酬等</w:t>
            </w:r>
          </w:p>
        </w:tc>
      </w:tr>
      <w:tr w:rsidR="00714283" w14:paraId="15970CA0" w14:textId="77777777" w:rsidTr="00714283">
        <w:trPr>
          <w:trHeight w:val="737"/>
        </w:trPr>
        <w:tc>
          <w:tcPr>
            <w:tcW w:w="426" w:type="dxa"/>
            <w:vAlign w:val="center"/>
          </w:tcPr>
          <w:p w14:paraId="54813005" w14:textId="77777777" w:rsidR="00714283" w:rsidRDefault="00714283" w:rsidP="00714283">
            <w:pPr>
              <w:jc w:val="center"/>
              <w:rPr>
                <w:rFonts w:asciiTheme="minorEastAsia" w:hAnsiTheme="minorEastAsia"/>
              </w:rPr>
            </w:pPr>
            <w:r>
              <w:rPr>
                <w:rFonts w:asciiTheme="minorEastAsia" w:hAnsiTheme="minorEastAsia" w:hint="eastAsia"/>
              </w:rPr>
              <w:t>Ｃ</w:t>
            </w:r>
          </w:p>
        </w:tc>
        <w:tc>
          <w:tcPr>
            <w:tcW w:w="2978" w:type="dxa"/>
            <w:gridSpan w:val="3"/>
            <w:vAlign w:val="center"/>
          </w:tcPr>
          <w:p w14:paraId="7B1C1BB6" w14:textId="77777777" w:rsidR="00714283" w:rsidRDefault="00714283" w:rsidP="00714283">
            <w:pPr>
              <w:jc w:val="center"/>
              <w:rPr>
                <w:rFonts w:asciiTheme="minorEastAsia" w:hAnsiTheme="minorEastAsia"/>
              </w:rPr>
            </w:pPr>
            <w:r>
              <w:rPr>
                <w:rFonts w:asciiTheme="minorEastAsia" w:hAnsiTheme="minorEastAsia" w:hint="eastAsia"/>
              </w:rPr>
              <w:t>通所系サービス</w:t>
            </w:r>
          </w:p>
        </w:tc>
        <w:tc>
          <w:tcPr>
            <w:tcW w:w="3154" w:type="dxa"/>
            <w:vMerge/>
            <w:vAlign w:val="center"/>
          </w:tcPr>
          <w:p w14:paraId="0060048A" w14:textId="77777777" w:rsidR="00714283" w:rsidRDefault="00714283" w:rsidP="00714283">
            <w:pPr>
              <w:jc w:val="center"/>
              <w:rPr>
                <w:rFonts w:asciiTheme="minorEastAsia" w:hAnsiTheme="minorEastAsia"/>
              </w:rPr>
            </w:pPr>
          </w:p>
        </w:tc>
        <w:tc>
          <w:tcPr>
            <w:tcW w:w="2587" w:type="dxa"/>
            <w:vMerge/>
            <w:vAlign w:val="center"/>
          </w:tcPr>
          <w:p w14:paraId="7E9AD980" w14:textId="77777777" w:rsidR="00714283" w:rsidRDefault="00714283" w:rsidP="00714283">
            <w:pPr>
              <w:jc w:val="center"/>
              <w:rPr>
                <w:rFonts w:asciiTheme="minorEastAsia" w:hAnsiTheme="minorEastAsia"/>
              </w:rPr>
            </w:pPr>
          </w:p>
        </w:tc>
      </w:tr>
    </w:tbl>
    <w:p w14:paraId="5387CDB2" w14:textId="77777777" w:rsidR="0045178B" w:rsidRDefault="0045178B" w:rsidP="007D718F">
      <w:pPr>
        <w:rPr>
          <w:rFonts w:asciiTheme="minorEastAsia" w:hAnsiTheme="minorEastAsia"/>
        </w:rPr>
      </w:pPr>
    </w:p>
    <w:p w14:paraId="682B443F" w14:textId="195104B9" w:rsidR="006E6017" w:rsidRDefault="00034939" w:rsidP="006E6017">
      <w:pPr>
        <w:ind w:left="210" w:firstLine="210"/>
        <w:rPr>
          <w:rFonts w:asciiTheme="majorEastAsia" w:eastAsiaTheme="majorEastAsia" w:hAnsiTheme="majorEastAsia"/>
        </w:rPr>
      </w:pPr>
      <w:r>
        <w:rPr>
          <w:rFonts w:asciiTheme="majorEastAsia" w:eastAsiaTheme="majorEastAsia" w:hAnsiTheme="majorEastAsia" w:hint="eastAsia"/>
        </w:rPr>
        <w:t>オ</w:t>
      </w:r>
      <w:r w:rsidR="00406FAD" w:rsidRPr="00770AF0">
        <w:rPr>
          <w:rFonts w:asciiTheme="majorEastAsia" w:eastAsiaTheme="majorEastAsia" w:hAnsiTheme="majorEastAsia" w:hint="eastAsia"/>
        </w:rPr>
        <w:t xml:space="preserve">　</w:t>
      </w:r>
      <w:r w:rsidR="002661A7" w:rsidRPr="00770AF0">
        <w:rPr>
          <w:rFonts w:asciiTheme="majorEastAsia" w:eastAsiaTheme="majorEastAsia" w:hAnsiTheme="majorEastAsia" w:hint="eastAsia"/>
        </w:rPr>
        <w:t>利用者の実費負担について</w:t>
      </w:r>
    </w:p>
    <w:p w14:paraId="487063CC" w14:textId="33CA04EA" w:rsidR="002661A7" w:rsidRPr="006E6017" w:rsidRDefault="00406FAD" w:rsidP="006E6017">
      <w:pPr>
        <w:ind w:left="840" w:hanging="210"/>
        <w:rPr>
          <w:rFonts w:asciiTheme="majorEastAsia" w:eastAsiaTheme="majorEastAsia" w:hAnsiTheme="majorEastAsia"/>
        </w:rPr>
      </w:pPr>
      <w:r>
        <w:rPr>
          <w:rFonts w:asciiTheme="minorEastAsia" w:hAnsiTheme="minorEastAsia" w:hint="eastAsia"/>
        </w:rPr>
        <w:t>(ｱ)</w:t>
      </w:r>
      <w:r>
        <w:rPr>
          <w:rFonts w:asciiTheme="minorEastAsia" w:hAnsiTheme="minorEastAsia"/>
        </w:rPr>
        <w:t xml:space="preserve"> </w:t>
      </w:r>
      <w:r w:rsidR="002661A7" w:rsidRPr="002661A7">
        <w:rPr>
          <w:rFonts w:asciiTheme="minorEastAsia" w:hAnsiTheme="minorEastAsia" w:hint="eastAsia"/>
        </w:rPr>
        <w:t>条例第７条第２項各号に係る利用料金を利用者から徴収するこ</w:t>
      </w:r>
      <w:r w:rsidR="00F441A3">
        <w:rPr>
          <w:rFonts w:asciiTheme="minorEastAsia" w:hAnsiTheme="minorEastAsia" w:hint="eastAsia"/>
        </w:rPr>
        <w:t>ととします。その他経費（印刷機及び複写機等</w:t>
      </w:r>
      <w:r w:rsidR="002661A7">
        <w:rPr>
          <w:rFonts w:asciiTheme="minorEastAsia" w:hAnsiTheme="minorEastAsia" w:hint="eastAsia"/>
        </w:rPr>
        <w:t>の使用に係る印刷費及び</w:t>
      </w:r>
      <w:r w:rsidR="002661A7" w:rsidRPr="002661A7">
        <w:rPr>
          <w:rFonts w:asciiTheme="minorEastAsia" w:hAnsiTheme="minorEastAsia" w:hint="eastAsia"/>
        </w:rPr>
        <w:t>紙代等</w:t>
      </w:r>
      <w:r w:rsidR="00F441A3">
        <w:rPr>
          <w:rFonts w:asciiTheme="minorEastAsia" w:hAnsiTheme="minorEastAsia" w:hint="eastAsia"/>
        </w:rPr>
        <w:t>）</w:t>
      </w:r>
      <w:r w:rsidR="002661A7" w:rsidRPr="002661A7">
        <w:rPr>
          <w:rFonts w:asciiTheme="minorEastAsia" w:hAnsiTheme="minorEastAsia" w:hint="eastAsia"/>
        </w:rPr>
        <w:t>の実費は利用者の負担とし、適切に徴収します。</w:t>
      </w:r>
    </w:p>
    <w:p w14:paraId="1AB16BF2" w14:textId="7DF1458E" w:rsidR="002661A7" w:rsidRDefault="00406FAD" w:rsidP="002661A7">
      <w:pPr>
        <w:ind w:leftChars="300" w:left="840" w:hangingChars="100" w:hanging="210"/>
        <w:rPr>
          <w:rFonts w:asciiTheme="minorEastAsia" w:hAnsiTheme="minorEastAsia"/>
        </w:rPr>
      </w:pPr>
      <w:r>
        <w:rPr>
          <w:rFonts w:asciiTheme="minorEastAsia" w:hAnsiTheme="minorEastAsia"/>
        </w:rPr>
        <w:t>(</w:t>
      </w:r>
      <w:r>
        <w:rPr>
          <w:rFonts w:asciiTheme="minorEastAsia" w:hAnsiTheme="minorEastAsia" w:hint="eastAsia"/>
        </w:rPr>
        <w:t>ｲ</w:t>
      </w:r>
      <w:r>
        <w:rPr>
          <w:rFonts w:asciiTheme="minorEastAsia" w:hAnsiTheme="minorEastAsia"/>
        </w:rPr>
        <w:t xml:space="preserve">) </w:t>
      </w:r>
      <w:r w:rsidR="002661A7">
        <w:rPr>
          <w:rFonts w:asciiTheme="minorEastAsia" w:hAnsiTheme="minorEastAsia" w:hint="eastAsia"/>
        </w:rPr>
        <w:t>自主事業等にかかるテキスト代及び</w:t>
      </w:r>
      <w:r w:rsidR="002661A7" w:rsidRPr="002661A7">
        <w:rPr>
          <w:rFonts w:asciiTheme="minorEastAsia" w:hAnsiTheme="minorEastAsia" w:hint="eastAsia"/>
        </w:rPr>
        <w:t>保険料等の実費相当額を参加者から徴収することができます。これら実費収入は、指定管理業務の収支報告書において適切に報告することとします。</w:t>
      </w:r>
    </w:p>
    <w:p w14:paraId="7CA04ECF" w14:textId="0E114B92" w:rsidR="008F3CA8" w:rsidRDefault="00406FAD" w:rsidP="000A61D4">
      <w:pPr>
        <w:ind w:leftChars="300" w:left="840" w:hangingChars="100" w:hanging="210"/>
        <w:rPr>
          <w:rFonts w:asciiTheme="minorEastAsia" w:hAnsiTheme="minorEastAsia"/>
        </w:rPr>
      </w:pPr>
      <w:r>
        <w:rPr>
          <w:rFonts w:asciiTheme="minorEastAsia" w:hAnsiTheme="minorEastAsia" w:hint="eastAsia"/>
        </w:rPr>
        <w:t>(ｳ)</w:t>
      </w:r>
      <w:r>
        <w:rPr>
          <w:rFonts w:asciiTheme="minorEastAsia" w:hAnsiTheme="minorEastAsia"/>
        </w:rPr>
        <w:t xml:space="preserve"> </w:t>
      </w:r>
      <w:r w:rsidR="002661A7" w:rsidRPr="002661A7">
        <w:rPr>
          <w:rFonts w:asciiTheme="minorEastAsia" w:hAnsiTheme="minorEastAsia" w:hint="eastAsia"/>
        </w:rPr>
        <w:t>地域ケアプラザの多目的ホール、</w:t>
      </w:r>
      <w:r w:rsidR="00D724BF" w:rsidRPr="002661A7">
        <w:rPr>
          <w:rFonts w:asciiTheme="minorEastAsia" w:hAnsiTheme="minorEastAsia" w:hint="eastAsia"/>
        </w:rPr>
        <w:t>地域ケアルーム</w:t>
      </w:r>
      <w:r w:rsidR="00D724BF">
        <w:rPr>
          <w:rFonts w:asciiTheme="minorEastAsia" w:hAnsiTheme="minorEastAsia" w:hint="eastAsia"/>
        </w:rPr>
        <w:t>、</w:t>
      </w:r>
      <w:r w:rsidR="002661A7" w:rsidRPr="002661A7">
        <w:rPr>
          <w:rFonts w:asciiTheme="minorEastAsia" w:hAnsiTheme="minorEastAsia" w:hint="eastAsia"/>
        </w:rPr>
        <w:t>調理室</w:t>
      </w:r>
      <w:r w:rsidR="00D724BF">
        <w:rPr>
          <w:rFonts w:asciiTheme="minorEastAsia" w:hAnsiTheme="minorEastAsia" w:hint="eastAsia"/>
        </w:rPr>
        <w:t>及び</w:t>
      </w:r>
      <w:r w:rsidR="002661A7" w:rsidRPr="002661A7">
        <w:rPr>
          <w:rFonts w:asciiTheme="minorEastAsia" w:hAnsiTheme="minorEastAsia" w:hint="eastAsia"/>
        </w:rPr>
        <w:t>ボランティアルームを福祉保健活動以外で使う場合には、</w:t>
      </w:r>
      <w:r w:rsidR="00E83AE2">
        <w:rPr>
          <w:rFonts w:asciiTheme="minorEastAsia" w:hAnsiTheme="minorEastAsia" w:hint="eastAsia"/>
        </w:rPr>
        <w:t>原則として</w:t>
      </w:r>
      <w:r w:rsidR="002661A7" w:rsidRPr="002661A7">
        <w:rPr>
          <w:rFonts w:asciiTheme="minorEastAsia" w:hAnsiTheme="minorEastAsia" w:hint="eastAsia"/>
        </w:rPr>
        <w:t>目的外使用許可により目的外使用料を徴収します（目的外使用料は横浜市の収入になります）。</w:t>
      </w:r>
      <w:r w:rsidR="00C94692">
        <w:rPr>
          <w:rFonts w:asciiTheme="minorEastAsia" w:hAnsiTheme="minorEastAsia"/>
        </w:rPr>
        <w:t xml:space="preserve"> </w:t>
      </w:r>
    </w:p>
    <w:p w14:paraId="762D4BDF" w14:textId="77777777" w:rsidR="00444E75" w:rsidRPr="00012C89" w:rsidRDefault="00444E75" w:rsidP="002661A7">
      <w:pPr>
        <w:ind w:leftChars="300" w:left="840" w:hangingChars="100" w:hanging="210"/>
        <w:rPr>
          <w:rFonts w:asciiTheme="minorEastAsia" w:hAnsiTheme="minorEastAsia"/>
        </w:rPr>
      </w:pPr>
    </w:p>
    <w:p w14:paraId="2D71971D" w14:textId="535DDCE9" w:rsidR="002661A7" w:rsidRPr="00770AF0" w:rsidRDefault="00034939" w:rsidP="002661A7">
      <w:pPr>
        <w:ind w:firstLineChars="200" w:firstLine="420"/>
        <w:rPr>
          <w:rFonts w:asciiTheme="majorEastAsia" w:eastAsiaTheme="majorEastAsia" w:hAnsiTheme="majorEastAsia"/>
        </w:rPr>
      </w:pPr>
      <w:r>
        <w:rPr>
          <w:rFonts w:asciiTheme="majorEastAsia" w:eastAsiaTheme="majorEastAsia" w:hAnsiTheme="majorEastAsia" w:hint="eastAsia"/>
        </w:rPr>
        <w:t>カ</w:t>
      </w:r>
      <w:r w:rsidR="00406FAD" w:rsidRPr="00770AF0">
        <w:rPr>
          <w:rFonts w:asciiTheme="majorEastAsia" w:eastAsiaTheme="majorEastAsia" w:hAnsiTheme="majorEastAsia" w:hint="eastAsia"/>
        </w:rPr>
        <w:t xml:space="preserve">　</w:t>
      </w:r>
      <w:r w:rsidR="002661A7" w:rsidRPr="00770AF0">
        <w:rPr>
          <w:rFonts w:asciiTheme="majorEastAsia" w:eastAsiaTheme="majorEastAsia" w:hAnsiTheme="majorEastAsia" w:hint="eastAsia"/>
        </w:rPr>
        <w:t>備品等の扱いについて</w:t>
      </w:r>
    </w:p>
    <w:p w14:paraId="79BEFE9C" w14:textId="1EB60484" w:rsidR="002661A7" w:rsidRDefault="002661A7" w:rsidP="00840670">
      <w:pPr>
        <w:tabs>
          <w:tab w:val="left" w:pos="5387"/>
        </w:tabs>
        <w:ind w:leftChars="300" w:left="630" w:firstLineChars="100" w:firstLine="210"/>
        <w:rPr>
          <w:rFonts w:asciiTheme="minorEastAsia" w:hAnsiTheme="minorEastAsia"/>
        </w:rPr>
      </w:pPr>
      <w:r w:rsidRPr="002661A7">
        <w:rPr>
          <w:rFonts w:asciiTheme="minorEastAsia" w:hAnsiTheme="minorEastAsia" w:hint="eastAsia"/>
        </w:rPr>
        <w:t>指定管理者は、本指定管理実施の用に供するため、</w:t>
      </w:r>
      <w:r w:rsidR="003A2921" w:rsidRPr="003A2921">
        <w:rPr>
          <w:rFonts w:asciiTheme="minorEastAsia" w:hAnsiTheme="minorEastAsia" w:hint="eastAsia"/>
        </w:rPr>
        <w:t>横浜市が所有する備品等（以下「備品等（Ⅰ種）」という。）は、横浜市物品規則（令和６年３月29日横浜市規則第27号）に定められた備品台帳を備え適切に管理を行うものとします。</w:t>
      </w:r>
    </w:p>
    <w:p w14:paraId="2F3AA707" w14:textId="1C16CC0C" w:rsidR="002661A7" w:rsidRDefault="002661A7" w:rsidP="002661A7">
      <w:pPr>
        <w:ind w:leftChars="300" w:left="630" w:firstLineChars="100" w:firstLine="210"/>
        <w:rPr>
          <w:rFonts w:asciiTheme="minorEastAsia" w:hAnsiTheme="minorEastAsia"/>
        </w:rPr>
      </w:pPr>
      <w:r w:rsidRPr="002661A7">
        <w:rPr>
          <w:rFonts w:asciiTheme="minorEastAsia" w:hAnsiTheme="minorEastAsia" w:hint="eastAsia"/>
        </w:rPr>
        <w:t>備品等（Ⅰ種）が本指定管理実施の用に供することができなくなった場合には、横浜市と調整のうえ、指定管理者が</w:t>
      </w:r>
      <w:r w:rsidR="001F056E">
        <w:rPr>
          <w:rFonts w:asciiTheme="minorEastAsia" w:hAnsiTheme="minorEastAsia" w:hint="eastAsia"/>
        </w:rPr>
        <w:t>指定管理料</w:t>
      </w:r>
      <w:r w:rsidR="00B33DC5">
        <w:rPr>
          <w:rFonts w:asciiTheme="minorEastAsia" w:hAnsiTheme="minorEastAsia" w:hint="eastAsia"/>
        </w:rPr>
        <w:t>又</w:t>
      </w:r>
      <w:r w:rsidR="001F056E">
        <w:rPr>
          <w:rFonts w:asciiTheme="minorEastAsia" w:hAnsiTheme="minorEastAsia" w:hint="eastAsia"/>
        </w:rPr>
        <w:t>は法人の負担</w:t>
      </w:r>
      <w:r w:rsidRPr="002661A7">
        <w:rPr>
          <w:rFonts w:asciiTheme="minorEastAsia" w:hAnsiTheme="minorEastAsia" w:hint="eastAsia"/>
        </w:rPr>
        <w:t>により当該備品等を修理するものとします。</w:t>
      </w:r>
    </w:p>
    <w:p w14:paraId="782670DC" w14:textId="08086E21" w:rsidR="00B82DA4" w:rsidRDefault="002661A7" w:rsidP="002661A7">
      <w:pPr>
        <w:ind w:leftChars="300" w:left="630" w:firstLineChars="100" w:firstLine="210"/>
        <w:rPr>
          <w:rFonts w:asciiTheme="minorEastAsia" w:hAnsiTheme="minorEastAsia"/>
        </w:rPr>
      </w:pPr>
      <w:r w:rsidRPr="002661A7">
        <w:rPr>
          <w:rFonts w:asciiTheme="minorEastAsia" w:hAnsiTheme="minorEastAsia" w:hint="eastAsia"/>
        </w:rPr>
        <w:t>なお、多額の費用を要することなどにより修理が困難なときは、横浜市と協議のうえ、原則として、当該備品等を廃棄し、同等の機能を有する備品等を購入</w:t>
      </w:r>
      <w:r w:rsidR="00902641">
        <w:rPr>
          <w:rFonts w:asciiTheme="minorEastAsia" w:hAnsiTheme="minorEastAsia" w:hint="eastAsia"/>
        </w:rPr>
        <w:t>又</w:t>
      </w:r>
      <w:r w:rsidRPr="002661A7">
        <w:rPr>
          <w:rFonts w:asciiTheme="minorEastAsia" w:hAnsiTheme="minorEastAsia" w:hint="eastAsia"/>
        </w:rPr>
        <w:t>は調達し、指定管理者が購入又は調達した備品等（以下「備品等（Ⅱ種）」という。）として管理するものとし、備品等（Ⅰ種）と明確に区分して管理するものとします。</w:t>
      </w:r>
    </w:p>
    <w:p w14:paraId="75C4A666" w14:textId="77777777" w:rsidR="002661A7" w:rsidRDefault="002661A7" w:rsidP="002661A7">
      <w:pPr>
        <w:rPr>
          <w:rFonts w:asciiTheme="minorEastAsia" w:hAnsiTheme="minorEastAsia"/>
        </w:rPr>
      </w:pPr>
    </w:p>
    <w:p w14:paraId="27DF6EEE" w14:textId="18F9079E" w:rsidR="006E6017" w:rsidRDefault="002661A7" w:rsidP="006E6017">
      <w:pPr>
        <w:ind w:firstLine="210"/>
        <w:rPr>
          <w:rFonts w:asciiTheme="majorEastAsia" w:eastAsiaTheme="majorEastAsia" w:hAnsiTheme="majorEastAsia"/>
        </w:rPr>
      </w:pPr>
      <w:r w:rsidRPr="00770AF0">
        <w:rPr>
          <w:rFonts w:asciiTheme="majorEastAsia" w:eastAsiaTheme="majorEastAsia" w:hAnsiTheme="majorEastAsia" w:hint="eastAsia"/>
        </w:rPr>
        <w:lastRenderedPageBreak/>
        <w:t>(</w:t>
      </w:r>
      <w:r w:rsidR="00CD22EE">
        <w:rPr>
          <w:rFonts w:asciiTheme="majorEastAsia" w:eastAsiaTheme="majorEastAsia" w:hAnsiTheme="majorEastAsia" w:hint="eastAsia"/>
        </w:rPr>
        <w:t>5</w:t>
      </w:r>
      <w:r w:rsidRPr="00770AF0">
        <w:rPr>
          <w:rFonts w:asciiTheme="majorEastAsia" w:eastAsiaTheme="majorEastAsia" w:hAnsiTheme="majorEastAsia" w:hint="eastAsia"/>
        </w:rPr>
        <w:t>) リスク分担</w:t>
      </w:r>
    </w:p>
    <w:p w14:paraId="24E8AA97" w14:textId="3B903F76" w:rsidR="002A1585" w:rsidRPr="006E6017" w:rsidRDefault="002661A7" w:rsidP="006E6017">
      <w:pPr>
        <w:ind w:left="420" w:firstLine="210"/>
        <w:rPr>
          <w:rFonts w:asciiTheme="majorEastAsia" w:eastAsiaTheme="majorEastAsia" w:hAnsiTheme="majorEastAsia"/>
        </w:rPr>
      </w:pPr>
      <w:r>
        <w:rPr>
          <w:rFonts w:asciiTheme="minorEastAsia" w:hAnsiTheme="minorEastAsia" w:hint="eastAsia"/>
        </w:rPr>
        <w:t>指定期間</w:t>
      </w:r>
      <w:r w:rsidR="003F2D8F">
        <w:rPr>
          <w:rFonts w:asciiTheme="minorEastAsia" w:hAnsiTheme="minorEastAsia" w:hint="eastAsia"/>
        </w:rPr>
        <w:t>内</w:t>
      </w:r>
      <w:r>
        <w:rPr>
          <w:rFonts w:asciiTheme="minorEastAsia" w:hAnsiTheme="minorEastAsia" w:hint="eastAsia"/>
        </w:rPr>
        <w:t>における主なリスク分担は、次の表のとおりとします。</w:t>
      </w:r>
      <w:r w:rsidR="002A1585">
        <w:rPr>
          <w:rFonts w:asciiTheme="minorEastAsia" w:hAnsiTheme="minorEastAsia" w:hint="eastAsia"/>
        </w:rPr>
        <w:t>これ以外のリスクに関する対応は、別途協議するものとします。</w:t>
      </w:r>
    </w:p>
    <w:p w14:paraId="0CE52F70" w14:textId="77777777" w:rsidR="002A1585" w:rsidRPr="002A1585" w:rsidRDefault="002A1585" w:rsidP="002A1585">
      <w:pPr>
        <w:ind w:left="420" w:hangingChars="200" w:hanging="420"/>
        <w:rPr>
          <w:rFonts w:asciiTheme="minorEastAsia" w:hAnsiTheme="minorEastAsia"/>
        </w:rPr>
      </w:pPr>
    </w:p>
    <w:tbl>
      <w:tblPr>
        <w:tblW w:w="9457"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9"/>
        <w:gridCol w:w="4961"/>
        <w:gridCol w:w="993"/>
        <w:gridCol w:w="992"/>
        <w:gridCol w:w="992"/>
      </w:tblGrid>
      <w:tr w:rsidR="002A1585" w14:paraId="0A6F9B5B" w14:textId="77777777" w:rsidTr="00F32CAB">
        <w:trPr>
          <w:trHeight w:val="345"/>
        </w:trPr>
        <w:tc>
          <w:tcPr>
            <w:tcW w:w="1519" w:type="dxa"/>
            <w:vMerge w:val="restart"/>
            <w:shd w:val="clear" w:color="auto" w:fill="DBE5F1" w:themeFill="accent1" w:themeFillTint="33"/>
            <w:vAlign w:val="center"/>
          </w:tcPr>
          <w:p w14:paraId="37BF67FC" w14:textId="040B48CF" w:rsidR="002A1585" w:rsidRPr="004134EA" w:rsidRDefault="002A1585" w:rsidP="00444E75">
            <w:pPr>
              <w:jc w:val="center"/>
              <w:rPr>
                <w:rFonts w:hAnsi="ＭＳ 明朝"/>
              </w:rPr>
            </w:pPr>
            <w:r w:rsidRPr="004134EA">
              <w:rPr>
                <w:rFonts w:hAnsi="ＭＳ 明朝" w:hint="eastAsia"/>
              </w:rPr>
              <w:t>リスクの種類</w:t>
            </w:r>
          </w:p>
        </w:tc>
        <w:tc>
          <w:tcPr>
            <w:tcW w:w="4961" w:type="dxa"/>
            <w:vMerge w:val="restart"/>
            <w:shd w:val="clear" w:color="auto" w:fill="DBE5F1" w:themeFill="accent1" w:themeFillTint="33"/>
            <w:vAlign w:val="center"/>
          </w:tcPr>
          <w:p w14:paraId="45050730" w14:textId="77777777" w:rsidR="002A1585" w:rsidRPr="004134EA" w:rsidRDefault="002A1585" w:rsidP="002A1585">
            <w:pPr>
              <w:widowControl/>
              <w:jc w:val="center"/>
              <w:rPr>
                <w:rFonts w:hAnsi="ＭＳ 明朝"/>
              </w:rPr>
            </w:pPr>
            <w:r w:rsidRPr="004134EA">
              <w:rPr>
                <w:rFonts w:hAnsi="ＭＳ 明朝" w:hint="eastAsia"/>
              </w:rPr>
              <w:t>リスクの内容</w:t>
            </w:r>
          </w:p>
        </w:tc>
        <w:tc>
          <w:tcPr>
            <w:tcW w:w="2977" w:type="dxa"/>
            <w:gridSpan w:val="3"/>
            <w:shd w:val="clear" w:color="auto" w:fill="DBE5F1" w:themeFill="accent1" w:themeFillTint="33"/>
            <w:vAlign w:val="center"/>
          </w:tcPr>
          <w:p w14:paraId="6CF191B4" w14:textId="77777777" w:rsidR="002A1585" w:rsidRPr="004134EA" w:rsidRDefault="002A1585" w:rsidP="002A1585">
            <w:pPr>
              <w:jc w:val="center"/>
              <w:rPr>
                <w:rFonts w:hAnsi="ＭＳ 明朝"/>
              </w:rPr>
            </w:pPr>
            <w:r w:rsidRPr="004134EA">
              <w:rPr>
                <w:rFonts w:hAnsi="ＭＳ 明朝" w:hint="eastAsia"/>
              </w:rPr>
              <w:t>負担者</w:t>
            </w:r>
          </w:p>
        </w:tc>
      </w:tr>
      <w:tr w:rsidR="002A1585" w14:paraId="0A4BD145" w14:textId="77777777" w:rsidTr="00F32CAB">
        <w:trPr>
          <w:trHeight w:val="270"/>
        </w:trPr>
        <w:tc>
          <w:tcPr>
            <w:tcW w:w="1519" w:type="dxa"/>
            <w:vMerge/>
            <w:tcBorders>
              <w:bottom w:val="single" w:sz="4" w:space="0" w:color="auto"/>
            </w:tcBorders>
            <w:shd w:val="clear" w:color="auto" w:fill="DBE5F1" w:themeFill="accent1" w:themeFillTint="33"/>
            <w:vAlign w:val="center"/>
          </w:tcPr>
          <w:p w14:paraId="76A7BA5D" w14:textId="77777777" w:rsidR="002A1585" w:rsidRPr="004134EA" w:rsidRDefault="002A1585" w:rsidP="002A1585">
            <w:pPr>
              <w:jc w:val="center"/>
              <w:rPr>
                <w:rFonts w:hAnsi="ＭＳ 明朝"/>
              </w:rPr>
            </w:pPr>
          </w:p>
        </w:tc>
        <w:tc>
          <w:tcPr>
            <w:tcW w:w="4961" w:type="dxa"/>
            <w:vMerge/>
            <w:tcBorders>
              <w:bottom w:val="single" w:sz="4" w:space="0" w:color="auto"/>
            </w:tcBorders>
            <w:shd w:val="clear" w:color="auto" w:fill="DBE5F1" w:themeFill="accent1" w:themeFillTint="33"/>
            <w:vAlign w:val="center"/>
          </w:tcPr>
          <w:p w14:paraId="1BA5667E" w14:textId="77777777" w:rsidR="002A1585" w:rsidRPr="004134EA" w:rsidRDefault="002A1585" w:rsidP="002A1585">
            <w:pPr>
              <w:widowControl/>
              <w:jc w:val="center"/>
              <w:rPr>
                <w:rFonts w:hAnsi="ＭＳ 明朝"/>
              </w:rPr>
            </w:pPr>
          </w:p>
        </w:tc>
        <w:tc>
          <w:tcPr>
            <w:tcW w:w="993" w:type="dxa"/>
            <w:tcBorders>
              <w:bottom w:val="single" w:sz="4" w:space="0" w:color="auto"/>
            </w:tcBorders>
            <w:shd w:val="clear" w:color="auto" w:fill="DBE5F1" w:themeFill="accent1" w:themeFillTint="33"/>
            <w:vAlign w:val="center"/>
          </w:tcPr>
          <w:p w14:paraId="3359A80C" w14:textId="77777777" w:rsidR="002A1585" w:rsidRPr="00406FAD" w:rsidRDefault="002A1585" w:rsidP="002A1585">
            <w:pPr>
              <w:jc w:val="center"/>
              <w:rPr>
                <w:rFonts w:asciiTheme="minorEastAsia" w:hAnsiTheme="minorEastAsia"/>
              </w:rPr>
            </w:pPr>
            <w:r w:rsidRPr="00406FAD">
              <w:rPr>
                <w:rFonts w:asciiTheme="minorEastAsia" w:hAnsiTheme="minorEastAsia" w:hint="eastAsia"/>
              </w:rPr>
              <w:t>横浜市</w:t>
            </w:r>
          </w:p>
        </w:tc>
        <w:tc>
          <w:tcPr>
            <w:tcW w:w="992" w:type="dxa"/>
            <w:tcBorders>
              <w:bottom w:val="single" w:sz="4" w:space="0" w:color="auto"/>
            </w:tcBorders>
            <w:shd w:val="clear" w:color="auto" w:fill="DBE5F1" w:themeFill="accent1" w:themeFillTint="33"/>
            <w:vAlign w:val="center"/>
          </w:tcPr>
          <w:p w14:paraId="119097A6" w14:textId="77777777" w:rsidR="002A1585" w:rsidRPr="00406FAD" w:rsidRDefault="002A1585" w:rsidP="002A1585">
            <w:pPr>
              <w:jc w:val="center"/>
              <w:rPr>
                <w:rFonts w:asciiTheme="minorEastAsia" w:hAnsiTheme="minorEastAsia"/>
              </w:rPr>
            </w:pPr>
            <w:r w:rsidRPr="00406FAD">
              <w:rPr>
                <w:rFonts w:asciiTheme="minorEastAsia" w:hAnsiTheme="minorEastAsia" w:hint="eastAsia"/>
              </w:rPr>
              <w:t>指定</w:t>
            </w:r>
          </w:p>
          <w:p w14:paraId="73167320" w14:textId="77777777" w:rsidR="002A1585" w:rsidRPr="00406FAD" w:rsidRDefault="002A1585" w:rsidP="002A1585">
            <w:pPr>
              <w:jc w:val="center"/>
              <w:rPr>
                <w:rFonts w:asciiTheme="minorEastAsia" w:hAnsiTheme="minorEastAsia"/>
              </w:rPr>
            </w:pPr>
            <w:r w:rsidRPr="00406FAD">
              <w:rPr>
                <w:rFonts w:asciiTheme="minorEastAsia" w:hAnsiTheme="minorEastAsia" w:hint="eastAsia"/>
              </w:rPr>
              <w:t>管理者</w:t>
            </w:r>
          </w:p>
        </w:tc>
        <w:tc>
          <w:tcPr>
            <w:tcW w:w="992" w:type="dxa"/>
            <w:tcBorders>
              <w:bottom w:val="single" w:sz="4" w:space="0" w:color="auto"/>
            </w:tcBorders>
            <w:shd w:val="clear" w:color="auto" w:fill="DBE5F1" w:themeFill="accent1" w:themeFillTint="33"/>
            <w:vAlign w:val="center"/>
          </w:tcPr>
          <w:p w14:paraId="3F4B78D4" w14:textId="77777777" w:rsidR="002A1585" w:rsidRPr="00406FAD" w:rsidRDefault="002A1585" w:rsidP="002A1585">
            <w:pPr>
              <w:jc w:val="center"/>
              <w:rPr>
                <w:rFonts w:asciiTheme="minorEastAsia" w:hAnsiTheme="minorEastAsia"/>
              </w:rPr>
            </w:pPr>
            <w:r w:rsidRPr="00406FAD">
              <w:rPr>
                <w:rFonts w:asciiTheme="minorEastAsia" w:hAnsiTheme="minorEastAsia" w:hint="eastAsia"/>
              </w:rPr>
              <w:t>分担</w:t>
            </w:r>
          </w:p>
          <w:p w14:paraId="4D672D90" w14:textId="77777777" w:rsidR="002A1585" w:rsidRPr="00406FAD" w:rsidRDefault="002A1585" w:rsidP="002A1585">
            <w:pPr>
              <w:jc w:val="center"/>
              <w:rPr>
                <w:rFonts w:asciiTheme="minorEastAsia" w:hAnsiTheme="minorEastAsia"/>
              </w:rPr>
            </w:pPr>
            <w:r w:rsidRPr="00406FAD">
              <w:rPr>
                <w:rFonts w:asciiTheme="minorEastAsia" w:hAnsiTheme="minorEastAsia" w:hint="eastAsia"/>
              </w:rPr>
              <w:t>(協議)</w:t>
            </w:r>
          </w:p>
        </w:tc>
      </w:tr>
      <w:tr w:rsidR="002A1585" w14:paraId="32433FA6" w14:textId="77777777" w:rsidTr="00CE1115">
        <w:trPr>
          <w:trHeight w:val="397"/>
        </w:trPr>
        <w:tc>
          <w:tcPr>
            <w:tcW w:w="1519" w:type="dxa"/>
            <w:vMerge w:val="restart"/>
            <w:shd w:val="clear" w:color="auto" w:fill="auto"/>
            <w:vAlign w:val="center"/>
          </w:tcPr>
          <w:p w14:paraId="19A80362" w14:textId="77777777" w:rsidR="002A1585" w:rsidRPr="004134EA" w:rsidRDefault="002A1585" w:rsidP="002A1585">
            <w:pPr>
              <w:rPr>
                <w:rFonts w:hAnsi="ＭＳ 明朝"/>
              </w:rPr>
            </w:pPr>
            <w:r w:rsidRPr="004134EA">
              <w:rPr>
                <w:rFonts w:hAnsi="ＭＳ 明朝" w:hint="eastAsia"/>
              </w:rPr>
              <w:t>物価変動</w:t>
            </w:r>
          </w:p>
        </w:tc>
        <w:tc>
          <w:tcPr>
            <w:tcW w:w="4961" w:type="dxa"/>
            <w:tcBorders>
              <w:bottom w:val="dashSmallGap" w:sz="4" w:space="0" w:color="auto"/>
            </w:tcBorders>
            <w:vAlign w:val="center"/>
          </w:tcPr>
          <w:p w14:paraId="5D968CBC" w14:textId="77777777" w:rsidR="002A1585" w:rsidRPr="004134EA" w:rsidRDefault="002A1585" w:rsidP="002A1585">
            <w:pPr>
              <w:rPr>
                <w:rFonts w:hAnsi="ＭＳ 明朝"/>
              </w:rPr>
            </w:pPr>
            <w:r w:rsidRPr="004134EA">
              <w:rPr>
                <w:rFonts w:hAnsi="ＭＳ 明朝" w:hint="eastAsia"/>
              </w:rPr>
              <w:t>収支計画に多大な影響を与えるもの</w:t>
            </w:r>
          </w:p>
        </w:tc>
        <w:tc>
          <w:tcPr>
            <w:tcW w:w="993" w:type="dxa"/>
            <w:tcBorders>
              <w:bottom w:val="dashSmallGap" w:sz="4" w:space="0" w:color="auto"/>
            </w:tcBorders>
            <w:vAlign w:val="center"/>
          </w:tcPr>
          <w:p w14:paraId="73A1E2BC" w14:textId="77777777" w:rsidR="002A1585" w:rsidRPr="004134EA" w:rsidRDefault="002A1585" w:rsidP="002A1585">
            <w:pPr>
              <w:jc w:val="center"/>
              <w:rPr>
                <w:rFonts w:hAnsi="ＭＳ 明朝"/>
              </w:rPr>
            </w:pPr>
            <w:r w:rsidRPr="004134EA">
              <w:rPr>
                <w:rFonts w:hAnsi="ＭＳ 明朝" w:hint="eastAsia"/>
              </w:rPr>
              <w:t>○</w:t>
            </w:r>
          </w:p>
        </w:tc>
        <w:tc>
          <w:tcPr>
            <w:tcW w:w="992" w:type="dxa"/>
            <w:tcBorders>
              <w:bottom w:val="dashSmallGap" w:sz="4" w:space="0" w:color="auto"/>
            </w:tcBorders>
            <w:vAlign w:val="center"/>
          </w:tcPr>
          <w:p w14:paraId="2484295B" w14:textId="77777777" w:rsidR="002A1585" w:rsidRPr="004134EA" w:rsidRDefault="002A1585" w:rsidP="002A1585">
            <w:pPr>
              <w:jc w:val="center"/>
              <w:rPr>
                <w:rFonts w:hAnsi="ＭＳ 明朝"/>
              </w:rPr>
            </w:pPr>
          </w:p>
        </w:tc>
        <w:tc>
          <w:tcPr>
            <w:tcW w:w="992" w:type="dxa"/>
            <w:tcBorders>
              <w:bottom w:val="dashSmallGap" w:sz="4" w:space="0" w:color="auto"/>
            </w:tcBorders>
            <w:vAlign w:val="center"/>
          </w:tcPr>
          <w:p w14:paraId="7D3340A0" w14:textId="77777777" w:rsidR="002A1585" w:rsidRPr="004134EA" w:rsidRDefault="002A1585" w:rsidP="002A1585">
            <w:pPr>
              <w:jc w:val="center"/>
              <w:rPr>
                <w:rFonts w:hAnsi="ＭＳ 明朝"/>
              </w:rPr>
            </w:pPr>
          </w:p>
        </w:tc>
      </w:tr>
      <w:tr w:rsidR="002A1585" w14:paraId="24F9CB3B" w14:textId="77777777" w:rsidTr="00CE1115">
        <w:trPr>
          <w:trHeight w:val="397"/>
        </w:trPr>
        <w:tc>
          <w:tcPr>
            <w:tcW w:w="1519" w:type="dxa"/>
            <w:vMerge/>
            <w:shd w:val="clear" w:color="auto" w:fill="auto"/>
            <w:vAlign w:val="center"/>
          </w:tcPr>
          <w:p w14:paraId="58ED9127" w14:textId="77777777" w:rsidR="002A1585" w:rsidRPr="004134EA" w:rsidRDefault="002A1585" w:rsidP="002A1585">
            <w:pPr>
              <w:rPr>
                <w:rFonts w:hAnsi="ＭＳ 明朝"/>
              </w:rPr>
            </w:pPr>
          </w:p>
        </w:tc>
        <w:tc>
          <w:tcPr>
            <w:tcW w:w="4961" w:type="dxa"/>
            <w:tcBorders>
              <w:top w:val="dashSmallGap" w:sz="4" w:space="0" w:color="auto"/>
            </w:tcBorders>
            <w:vAlign w:val="center"/>
          </w:tcPr>
          <w:p w14:paraId="2CE67ACF" w14:textId="77777777" w:rsidR="002A1585" w:rsidRPr="004134EA" w:rsidRDefault="002A1585" w:rsidP="002A1585">
            <w:pPr>
              <w:rPr>
                <w:rFonts w:hAnsi="ＭＳ 明朝"/>
              </w:rPr>
            </w:pPr>
            <w:r w:rsidRPr="004134EA">
              <w:rPr>
                <w:rFonts w:hAnsi="ＭＳ 明朝" w:hint="eastAsia"/>
              </w:rPr>
              <w:t>それ以外のもの</w:t>
            </w:r>
          </w:p>
        </w:tc>
        <w:tc>
          <w:tcPr>
            <w:tcW w:w="993" w:type="dxa"/>
            <w:tcBorders>
              <w:top w:val="dashSmallGap" w:sz="4" w:space="0" w:color="auto"/>
            </w:tcBorders>
            <w:vAlign w:val="center"/>
          </w:tcPr>
          <w:p w14:paraId="2102116C" w14:textId="77777777" w:rsidR="002A1585" w:rsidRPr="004134EA" w:rsidRDefault="002A1585" w:rsidP="002A1585">
            <w:pPr>
              <w:jc w:val="center"/>
              <w:rPr>
                <w:rFonts w:hAnsi="ＭＳ 明朝"/>
              </w:rPr>
            </w:pPr>
          </w:p>
        </w:tc>
        <w:tc>
          <w:tcPr>
            <w:tcW w:w="992" w:type="dxa"/>
            <w:tcBorders>
              <w:top w:val="dashSmallGap" w:sz="4" w:space="0" w:color="auto"/>
            </w:tcBorders>
            <w:vAlign w:val="center"/>
          </w:tcPr>
          <w:p w14:paraId="676314E1" w14:textId="77777777" w:rsidR="002A1585" w:rsidRPr="004134EA" w:rsidRDefault="002A1585" w:rsidP="002A1585">
            <w:pPr>
              <w:jc w:val="center"/>
              <w:rPr>
                <w:rFonts w:hAnsi="ＭＳ 明朝"/>
              </w:rPr>
            </w:pPr>
            <w:r w:rsidRPr="004134EA">
              <w:rPr>
                <w:rFonts w:hAnsi="ＭＳ 明朝" w:hint="eastAsia"/>
              </w:rPr>
              <w:t>○</w:t>
            </w:r>
          </w:p>
        </w:tc>
        <w:tc>
          <w:tcPr>
            <w:tcW w:w="992" w:type="dxa"/>
            <w:tcBorders>
              <w:top w:val="dashSmallGap" w:sz="4" w:space="0" w:color="auto"/>
            </w:tcBorders>
            <w:vAlign w:val="center"/>
          </w:tcPr>
          <w:p w14:paraId="5F24E1DD" w14:textId="77777777" w:rsidR="002A1585" w:rsidRPr="004134EA" w:rsidRDefault="002A1585" w:rsidP="002A1585">
            <w:pPr>
              <w:jc w:val="center"/>
              <w:rPr>
                <w:rFonts w:hAnsi="ＭＳ 明朝"/>
              </w:rPr>
            </w:pPr>
          </w:p>
        </w:tc>
      </w:tr>
      <w:tr w:rsidR="002A1585" w14:paraId="19E925F0" w14:textId="77777777" w:rsidTr="00CE1115">
        <w:trPr>
          <w:trHeight w:val="397"/>
        </w:trPr>
        <w:tc>
          <w:tcPr>
            <w:tcW w:w="1519" w:type="dxa"/>
            <w:shd w:val="clear" w:color="auto" w:fill="auto"/>
            <w:vAlign w:val="center"/>
          </w:tcPr>
          <w:p w14:paraId="1DF65826" w14:textId="77777777" w:rsidR="002A1585" w:rsidRPr="004134EA" w:rsidRDefault="002A1585" w:rsidP="002A1585">
            <w:pPr>
              <w:rPr>
                <w:rFonts w:hAnsi="ＭＳ 明朝"/>
              </w:rPr>
            </w:pPr>
            <w:r w:rsidRPr="004134EA">
              <w:rPr>
                <w:rFonts w:hAnsi="ＭＳ 明朝" w:hint="eastAsia"/>
              </w:rPr>
              <w:t>賃金水準</w:t>
            </w:r>
          </w:p>
        </w:tc>
        <w:tc>
          <w:tcPr>
            <w:tcW w:w="4961" w:type="dxa"/>
            <w:tcBorders>
              <w:bottom w:val="single" w:sz="4" w:space="0" w:color="auto"/>
            </w:tcBorders>
            <w:vAlign w:val="center"/>
          </w:tcPr>
          <w:p w14:paraId="0EA068BF" w14:textId="77777777" w:rsidR="002A1585" w:rsidRPr="004134EA" w:rsidRDefault="002A1585" w:rsidP="002A1585">
            <w:pPr>
              <w:rPr>
                <w:rFonts w:hAnsi="ＭＳ 明朝"/>
              </w:rPr>
            </w:pPr>
            <w:r w:rsidRPr="004134EA">
              <w:rPr>
                <w:rFonts w:hAnsi="ＭＳ 明朝" w:hint="eastAsia"/>
              </w:rPr>
              <w:t>賃金水準の上昇による人件費の増加</w:t>
            </w:r>
          </w:p>
        </w:tc>
        <w:tc>
          <w:tcPr>
            <w:tcW w:w="993" w:type="dxa"/>
            <w:tcBorders>
              <w:bottom w:val="single" w:sz="4" w:space="0" w:color="auto"/>
            </w:tcBorders>
            <w:vAlign w:val="center"/>
          </w:tcPr>
          <w:p w14:paraId="3ADF310B" w14:textId="77777777" w:rsidR="002A1585" w:rsidRPr="004134EA" w:rsidRDefault="002A1585" w:rsidP="002A1585">
            <w:pPr>
              <w:jc w:val="center"/>
              <w:rPr>
                <w:rFonts w:hAnsi="ＭＳ 明朝"/>
              </w:rPr>
            </w:pPr>
            <w:r w:rsidRPr="004134EA">
              <w:rPr>
                <w:rFonts w:hAnsi="ＭＳ 明朝" w:hint="eastAsia"/>
              </w:rPr>
              <w:t>○</w:t>
            </w:r>
          </w:p>
        </w:tc>
        <w:tc>
          <w:tcPr>
            <w:tcW w:w="992" w:type="dxa"/>
            <w:tcBorders>
              <w:bottom w:val="single" w:sz="4" w:space="0" w:color="auto"/>
            </w:tcBorders>
            <w:vAlign w:val="center"/>
          </w:tcPr>
          <w:p w14:paraId="1F693BAE" w14:textId="77777777" w:rsidR="002A1585" w:rsidRPr="004134EA" w:rsidRDefault="002A1585" w:rsidP="002A1585">
            <w:pPr>
              <w:jc w:val="center"/>
              <w:rPr>
                <w:rFonts w:hAnsi="ＭＳ 明朝"/>
              </w:rPr>
            </w:pPr>
          </w:p>
        </w:tc>
        <w:tc>
          <w:tcPr>
            <w:tcW w:w="992" w:type="dxa"/>
            <w:tcBorders>
              <w:bottom w:val="single" w:sz="4" w:space="0" w:color="auto"/>
            </w:tcBorders>
            <w:vAlign w:val="center"/>
          </w:tcPr>
          <w:p w14:paraId="23233D08" w14:textId="77777777" w:rsidR="002A1585" w:rsidRPr="004134EA" w:rsidRDefault="002A1585" w:rsidP="002A1585">
            <w:pPr>
              <w:jc w:val="center"/>
              <w:rPr>
                <w:rFonts w:hAnsi="ＭＳ 明朝"/>
              </w:rPr>
            </w:pPr>
          </w:p>
        </w:tc>
      </w:tr>
      <w:tr w:rsidR="002A1585" w14:paraId="5D65174E" w14:textId="77777777" w:rsidTr="00CE1115">
        <w:trPr>
          <w:trHeight w:val="397"/>
        </w:trPr>
        <w:tc>
          <w:tcPr>
            <w:tcW w:w="1519" w:type="dxa"/>
            <w:vMerge w:val="restart"/>
            <w:shd w:val="clear" w:color="auto" w:fill="auto"/>
            <w:vAlign w:val="center"/>
          </w:tcPr>
          <w:p w14:paraId="20612D59" w14:textId="77777777" w:rsidR="002A1585" w:rsidRPr="004134EA" w:rsidRDefault="002A1585" w:rsidP="002A1585">
            <w:pPr>
              <w:rPr>
                <w:rFonts w:hAnsi="ＭＳ 明朝"/>
              </w:rPr>
            </w:pPr>
            <w:r w:rsidRPr="004134EA">
              <w:rPr>
                <w:rFonts w:hAnsi="ＭＳ 明朝" w:hint="eastAsia"/>
              </w:rPr>
              <w:t>資金調達</w:t>
            </w:r>
          </w:p>
        </w:tc>
        <w:tc>
          <w:tcPr>
            <w:tcW w:w="4961" w:type="dxa"/>
            <w:tcBorders>
              <w:bottom w:val="dashSmallGap" w:sz="4" w:space="0" w:color="auto"/>
            </w:tcBorders>
            <w:vAlign w:val="center"/>
          </w:tcPr>
          <w:p w14:paraId="4B157BE9" w14:textId="77777777" w:rsidR="002A1585" w:rsidRPr="004134EA" w:rsidRDefault="002A1585" w:rsidP="002A1585">
            <w:pPr>
              <w:rPr>
                <w:rFonts w:hAnsi="ＭＳ 明朝"/>
              </w:rPr>
            </w:pPr>
            <w:r w:rsidRPr="004134EA">
              <w:rPr>
                <w:rFonts w:hAnsi="ＭＳ 明朝" w:hint="eastAsia"/>
              </w:rPr>
              <w:t>資金調達不能による管理運営の中断等</w:t>
            </w:r>
          </w:p>
        </w:tc>
        <w:tc>
          <w:tcPr>
            <w:tcW w:w="993" w:type="dxa"/>
            <w:tcBorders>
              <w:bottom w:val="dashSmallGap" w:sz="4" w:space="0" w:color="auto"/>
            </w:tcBorders>
            <w:vAlign w:val="center"/>
          </w:tcPr>
          <w:p w14:paraId="123F658D" w14:textId="77777777" w:rsidR="002A1585" w:rsidRPr="004134EA" w:rsidRDefault="002A1585" w:rsidP="002A1585">
            <w:pPr>
              <w:jc w:val="center"/>
              <w:rPr>
                <w:rFonts w:hAnsi="ＭＳ 明朝"/>
              </w:rPr>
            </w:pPr>
          </w:p>
        </w:tc>
        <w:tc>
          <w:tcPr>
            <w:tcW w:w="992" w:type="dxa"/>
            <w:tcBorders>
              <w:bottom w:val="dashSmallGap" w:sz="4" w:space="0" w:color="auto"/>
            </w:tcBorders>
            <w:vAlign w:val="center"/>
          </w:tcPr>
          <w:p w14:paraId="252785C6" w14:textId="77777777" w:rsidR="002A1585" w:rsidRPr="004134EA" w:rsidRDefault="002A1585" w:rsidP="002A1585">
            <w:pPr>
              <w:jc w:val="center"/>
              <w:rPr>
                <w:rFonts w:hAnsi="ＭＳ 明朝"/>
              </w:rPr>
            </w:pPr>
            <w:r w:rsidRPr="004134EA">
              <w:rPr>
                <w:rFonts w:hAnsi="ＭＳ 明朝" w:hint="eastAsia"/>
              </w:rPr>
              <w:t>○</w:t>
            </w:r>
          </w:p>
        </w:tc>
        <w:tc>
          <w:tcPr>
            <w:tcW w:w="992" w:type="dxa"/>
            <w:tcBorders>
              <w:bottom w:val="dashSmallGap" w:sz="4" w:space="0" w:color="auto"/>
            </w:tcBorders>
            <w:vAlign w:val="center"/>
          </w:tcPr>
          <w:p w14:paraId="7843D591" w14:textId="77777777" w:rsidR="002A1585" w:rsidRPr="004134EA" w:rsidRDefault="002A1585" w:rsidP="002A1585">
            <w:pPr>
              <w:jc w:val="center"/>
              <w:rPr>
                <w:rFonts w:hAnsi="ＭＳ 明朝"/>
              </w:rPr>
            </w:pPr>
          </w:p>
        </w:tc>
      </w:tr>
      <w:tr w:rsidR="002A1585" w14:paraId="76194D9B" w14:textId="77777777" w:rsidTr="00CE1115">
        <w:trPr>
          <w:trHeight w:val="397"/>
        </w:trPr>
        <w:tc>
          <w:tcPr>
            <w:tcW w:w="1519" w:type="dxa"/>
            <w:vMerge/>
            <w:shd w:val="clear" w:color="auto" w:fill="auto"/>
            <w:vAlign w:val="center"/>
          </w:tcPr>
          <w:p w14:paraId="0A3C0074" w14:textId="77777777" w:rsidR="002A1585" w:rsidRPr="004134EA" w:rsidRDefault="002A1585" w:rsidP="002A1585">
            <w:pPr>
              <w:rPr>
                <w:rFonts w:hAnsi="ＭＳ 明朝"/>
              </w:rPr>
            </w:pPr>
          </w:p>
        </w:tc>
        <w:tc>
          <w:tcPr>
            <w:tcW w:w="4961" w:type="dxa"/>
            <w:tcBorders>
              <w:top w:val="dashSmallGap" w:sz="4" w:space="0" w:color="auto"/>
            </w:tcBorders>
            <w:vAlign w:val="center"/>
          </w:tcPr>
          <w:p w14:paraId="3AEA11F2" w14:textId="36FFB156" w:rsidR="002A1585" w:rsidRPr="004134EA" w:rsidRDefault="002A1585" w:rsidP="002A1585">
            <w:pPr>
              <w:rPr>
                <w:rFonts w:hAnsi="ＭＳ 明朝"/>
              </w:rPr>
            </w:pPr>
            <w:r w:rsidRPr="004134EA">
              <w:rPr>
                <w:rFonts w:hAnsi="ＭＳ 明朝" w:hint="eastAsia"/>
              </w:rPr>
              <w:t>金利上昇</w:t>
            </w:r>
            <w:r w:rsidR="003F2D8F">
              <w:rPr>
                <w:rFonts w:hAnsi="ＭＳ 明朝" w:hint="eastAsia"/>
              </w:rPr>
              <w:t>等</w:t>
            </w:r>
            <w:r w:rsidRPr="004134EA">
              <w:rPr>
                <w:rFonts w:hAnsi="ＭＳ 明朝" w:hint="eastAsia"/>
              </w:rPr>
              <w:t>による資金調達費用の増加</w:t>
            </w:r>
          </w:p>
        </w:tc>
        <w:tc>
          <w:tcPr>
            <w:tcW w:w="993" w:type="dxa"/>
            <w:tcBorders>
              <w:top w:val="dashSmallGap" w:sz="4" w:space="0" w:color="auto"/>
            </w:tcBorders>
            <w:vAlign w:val="center"/>
          </w:tcPr>
          <w:p w14:paraId="40BF4668" w14:textId="77777777" w:rsidR="002A1585" w:rsidRPr="004134EA" w:rsidRDefault="002A1585" w:rsidP="002A1585">
            <w:pPr>
              <w:jc w:val="center"/>
              <w:rPr>
                <w:rFonts w:hAnsi="ＭＳ 明朝"/>
              </w:rPr>
            </w:pPr>
          </w:p>
        </w:tc>
        <w:tc>
          <w:tcPr>
            <w:tcW w:w="992" w:type="dxa"/>
            <w:tcBorders>
              <w:top w:val="dashSmallGap" w:sz="4" w:space="0" w:color="auto"/>
            </w:tcBorders>
            <w:vAlign w:val="center"/>
          </w:tcPr>
          <w:p w14:paraId="04FCE74A" w14:textId="77777777" w:rsidR="002A1585" w:rsidRPr="004134EA" w:rsidRDefault="002A1585" w:rsidP="002A1585">
            <w:pPr>
              <w:jc w:val="center"/>
              <w:rPr>
                <w:rFonts w:hAnsi="ＭＳ 明朝"/>
              </w:rPr>
            </w:pPr>
            <w:r w:rsidRPr="004134EA">
              <w:rPr>
                <w:rFonts w:hAnsi="ＭＳ 明朝" w:hint="eastAsia"/>
              </w:rPr>
              <w:t>○</w:t>
            </w:r>
          </w:p>
        </w:tc>
        <w:tc>
          <w:tcPr>
            <w:tcW w:w="992" w:type="dxa"/>
            <w:tcBorders>
              <w:top w:val="dashSmallGap" w:sz="4" w:space="0" w:color="auto"/>
            </w:tcBorders>
            <w:vAlign w:val="center"/>
          </w:tcPr>
          <w:p w14:paraId="7541BDBF" w14:textId="77777777" w:rsidR="002A1585" w:rsidRPr="004134EA" w:rsidRDefault="002A1585" w:rsidP="002A1585">
            <w:pPr>
              <w:jc w:val="center"/>
              <w:rPr>
                <w:rFonts w:hAnsi="ＭＳ 明朝"/>
              </w:rPr>
            </w:pPr>
          </w:p>
        </w:tc>
      </w:tr>
      <w:tr w:rsidR="002A1585" w14:paraId="17947686" w14:textId="77777777" w:rsidTr="00644108">
        <w:trPr>
          <w:trHeight w:val="397"/>
        </w:trPr>
        <w:tc>
          <w:tcPr>
            <w:tcW w:w="1519" w:type="dxa"/>
            <w:shd w:val="clear" w:color="auto" w:fill="auto"/>
            <w:vAlign w:val="center"/>
          </w:tcPr>
          <w:p w14:paraId="43C33203" w14:textId="77777777" w:rsidR="002A1585" w:rsidRPr="004134EA" w:rsidRDefault="002A1585" w:rsidP="002A1585">
            <w:pPr>
              <w:rPr>
                <w:rFonts w:hAnsi="ＭＳ 明朝"/>
              </w:rPr>
            </w:pPr>
            <w:r w:rsidRPr="004134EA">
              <w:rPr>
                <w:rFonts w:hAnsi="ＭＳ 明朝" w:hint="eastAsia"/>
              </w:rPr>
              <w:t>法令等変更</w:t>
            </w:r>
          </w:p>
        </w:tc>
        <w:tc>
          <w:tcPr>
            <w:tcW w:w="4961" w:type="dxa"/>
            <w:tcBorders>
              <w:bottom w:val="single" w:sz="4" w:space="0" w:color="auto"/>
            </w:tcBorders>
            <w:vAlign w:val="center"/>
          </w:tcPr>
          <w:p w14:paraId="32627CED" w14:textId="77777777" w:rsidR="002A1585" w:rsidRPr="004134EA" w:rsidRDefault="002A1585" w:rsidP="002A1585">
            <w:pPr>
              <w:rPr>
                <w:rFonts w:hAnsi="ＭＳ 明朝"/>
              </w:rPr>
            </w:pPr>
            <w:r w:rsidRPr="004134EA">
              <w:rPr>
                <w:rFonts w:hAnsi="ＭＳ 明朝" w:hint="eastAsia"/>
              </w:rPr>
              <w:t>管理運営に直接影響する法令等の変更</w:t>
            </w:r>
          </w:p>
        </w:tc>
        <w:tc>
          <w:tcPr>
            <w:tcW w:w="993" w:type="dxa"/>
            <w:tcBorders>
              <w:bottom w:val="single" w:sz="4" w:space="0" w:color="auto"/>
            </w:tcBorders>
            <w:vAlign w:val="center"/>
          </w:tcPr>
          <w:p w14:paraId="075F4FCA" w14:textId="77777777" w:rsidR="002A1585" w:rsidRPr="004134EA" w:rsidRDefault="002A1585" w:rsidP="002A1585">
            <w:pPr>
              <w:jc w:val="center"/>
              <w:rPr>
                <w:rFonts w:hAnsi="ＭＳ 明朝"/>
              </w:rPr>
            </w:pPr>
          </w:p>
        </w:tc>
        <w:tc>
          <w:tcPr>
            <w:tcW w:w="992" w:type="dxa"/>
            <w:tcBorders>
              <w:bottom w:val="single" w:sz="4" w:space="0" w:color="auto"/>
            </w:tcBorders>
            <w:vAlign w:val="center"/>
          </w:tcPr>
          <w:p w14:paraId="6E84BAFE" w14:textId="77777777" w:rsidR="002A1585" w:rsidRPr="004134EA" w:rsidRDefault="002A1585" w:rsidP="002A1585">
            <w:pPr>
              <w:jc w:val="center"/>
              <w:rPr>
                <w:rFonts w:hAnsi="ＭＳ 明朝"/>
              </w:rPr>
            </w:pPr>
          </w:p>
        </w:tc>
        <w:tc>
          <w:tcPr>
            <w:tcW w:w="992" w:type="dxa"/>
            <w:tcBorders>
              <w:bottom w:val="single" w:sz="4" w:space="0" w:color="auto"/>
            </w:tcBorders>
            <w:vAlign w:val="center"/>
          </w:tcPr>
          <w:p w14:paraId="75068E78" w14:textId="77777777" w:rsidR="002A1585" w:rsidRPr="004134EA" w:rsidRDefault="002A1585" w:rsidP="002A1585">
            <w:pPr>
              <w:jc w:val="center"/>
              <w:rPr>
                <w:rFonts w:hAnsi="ＭＳ 明朝"/>
              </w:rPr>
            </w:pPr>
            <w:r w:rsidRPr="004134EA">
              <w:rPr>
                <w:rFonts w:hAnsi="ＭＳ 明朝" w:hint="eastAsia"/>
              </w:rPr>
              <w:t>○</w:t>
            </w:r>
          </w:p>
        </w:tc>
      </w:tr>
      <w:tr w:rsidR="002A1585" w14:paraId="47D3F719" w14:textId="77777777" w:rsidTr="00644108">
        <w:trPr>
          <w:trHeight w:val="397"/>
        </w:trPr>
        <w:tc>
          <w:tcPr>
            <w:tcW w:w="1519" w:type="dxa"/>
            <w:vMerge w:val="restart"/>
            <w:tcBorders>
              <w:top w:val="single" w:sz="4" w:space="0" w:color="auto"/>
              <w:left w:val="single" w:sz="4" w:space="0" w:color="auto"/>
              <w:right w:val="single" w:sz="4" w:space="0" w:color="auto"/>
            </w:tcBorders>
            <w:shd w:val="clear" w:color="auto" w:fill="auto"/>
            <w:vAlign w:val="center"/>
          </w:tcPr>
          <w:p w14:paraId="3593BFEF" w14:textId="77777777" w:rsidR="002A1585" w:rsidRPr="004134EA" w:rsidRDefault="002A1585" w:rsidP="002A1585">
            <w:pPr>
              <w:rPr>
                <w:rFonts w:hAnsi="ＭＳ 明朝"/>
              </w:rPr>
            </w:pPr>
            <w:r w:rsidRPr="004134EA">
              <w:rPr>
                <w:rFonts w:hAnsi="ＭＳ 明朝" w:hint="eastAsia"/>
              </w:rPr>
              <w:t>税制変更</w:t>
            </w:r>
          </w:p>
        </w:tc>
        <w:tc>
          <w:tcPr>
            <w:tcW w:w="4961" w:type="dxa"/>
            <w:tcBorders>
              <w:top w:val="single" w:sz="4" w:space="0" w:color="auto"/>
              <w:left w:val="single" w:sz="4" w:space="0" w:color="auto"/>
              <w:bottom w:val="dashSmallGap" w:sz="4" w:space="0" w:color="auto"/>
              <w:right w:val="single" w:sz="4" w:space="0" w:color="auto"/>
            </w:tcBorders>
            <w:vAlign w:val="center"/>
          </w:tcPr>
          <w:p w14:paraId="0036F1B8" w14:textId="2B5DD8EF" w:rsidR="002A1585" w:rsidRPr="004134EA" w:rsidRDefault="002A1585" w:rsidP="002A1585">
            <w:pPr>
              <w:rPr>
                <w:rFonts w:hAnsi="ＭＳ 明朝"/>
              </w:rPr>
            </w:pPr>
            <w:r w:rsidRPr="004134EA">
              <w:rPr>
                <w:rFonts w:hAnsi="ＭＳ 明朝" w:hint="eastAsia"/>
              </w:rPr>
              <w:t>消費税</w:t>
            </w:r>
            <w:r w:rsidR="003F2D8F">
              <w:rPr>
                <w:rFonts w:hAnsi="ＭＳ 明朝" w:hint="eastAsia"/>
              </w:rPr>
              <w:t>（</w:t>
            </w:r>
            <w:r w:rsidRPr="004134EA">
              <w:rPr>
                <w:rFonts w:hAnsi="ＭＳ 明朝" w:hint="eastAsia"/>
              </w:rPr>
              <w:t>地方消費税を含む</w:t>
            </w:r>
            <w:r w:rsidR="003F2D8F">
              <w:rPr>
                <w:rFonts w:hAnsi="ＭＳ 明朝" w:hint="eastAsia"/>
              </w:rPr>
              <w:t>）</w:t>
            </w:r>
            <w:r w:rsidRPr="004134EA">
              <w:rPr>
                <w:rFonts w:hAnsi="ＭＳ 明朝" w:hint="eastAsia"/>
              </w:rPr>
              <w:t>率等の変更</w:t>
            </w:r>
          </w:p>
        </w:tc>
        <w:tc>
          <w:tcPr>
            <w:tcW w:w="993" w:type="dxa"/>
            <w:tcBorders>
              <w:top w:val="single" w:sz="4" w:space="0" w:color="auto"/>
              <w:left w:val="single" w:sz="4" w:space="0" w:color="auto"/>
              <w:bottom w:val="dashSmallGap" w:sz="4" w:space="0" w:color="auto"/>
              <w:right w:val="single" w:sz="4" w:space="0" w:color="auto"/>
            </w:tcBorders>
            <w:vAlign w:val="center"/>
          </w:tcPr>
          <w:p w14:paraId="56E3D4AB" w14:textId="77777777" w:rsidR="002A1585" w:rsidRPr="004134EA" w:rsidRDefault="002A1585" w:rsidP="002A1585">
            <w:pPr>
              <w:jc w:val="center"/>
              <w:rPr>
                <w:rFonts w:hAnsi="ＭＳ 明朝"/>
              </w:rPr>
            </w:pPr>
          </w:p>
        </w:tc>
        <w:tc>
          <w:tcPr>
            <w:tcW w:w="992" w:type="dxa"/>
            <w:tcBorders>
              <w:top w:val="single" w:sz="4" w:space="0" w:color="auto"/>
              <w:left w:val="single" w:sz="4" w:space="0" w:color="auto"/>
              <w:bottom w:val="dashSmallGap" w:sz="4" w:space="0" w:color="auto"/>
              <w:right w:val="single" w:sz="4" w:space="0" w:color="auto"/>
            </w:tcBorders>
            <w:vAlign w:val="center"/>
          </w:tcPr>
          <w:p w14:paraId="7D628022" w14:textId="77777777" w:rsidR="002A1585" w:rsidRPr="004134EA" w:rsidRDefault="002A1585" w:rsidP="002A1585">
            <w:pPr>
              <w:jc w:val="center"/>
              <w:rPr>
                <w:rFonts w:hAnsi="ＭＳ 明朝"/>
              </w:rPr>
            </w:pPr>
          </w:p>
        </w:tc>
        <w:tc>
          <w:tcPr>
            <w:tcW w:w="992" w:type="dxa"/>
            <w:tcBorders>
              <w:top w:val="single" w:sz="4" w:space="0" w:color="auto"/>
              <w:left w:val="single" w:sz="4" w:space="0" w:color="auto"/>
              <w:bottom w:val="dashSmallGap" w:sz="4" w:space="0" w:color="auto"/>
              <w:right w:val="single" w:sz="4" w:space="0" w:color="auto"/>
            </w:tcBorders>
            <w:vAlign w:val="center"/>
          </w:tcPr>
          <w:p w14:paraId="46DA82AD" w14:textId="77777777" w:rsidR="002A1585" w:rsidRPr="004134EA" w:rsidRDefault="002A1585" w:rsidP="002A1585">
            <w:pPr>
              <w:jc w:val="center"/>
              <w:rPr>
                <w:rFonts w:hAnsi="ＭＳ 明朝"/>
              </w:rPr>
            </w:pPr>
            <w:r w:rsidRPr="004134EA">
              <w:rPr>
                <w:rFonts w:hAnsi="ＭＳ 明朝" w:hint="eastAsia"/>
              </w:rPr>
              <w:t>○</w:t>
            </w:r>
          </w:p>
        </w:tc>
      </w:tr>
      <w:tr w:rsidR="002A1585" w14:paraId="012605AB" w14:textId="77777777" w:rsidTr="00644108">
        <w:trPr>
          <w:trHeight w:val="397"/>
        </w:trPr>
        <w:tc>
          <w:tcPr>
            <w:tcW w:w="1519" w:type="dxa"/>
            <w:vMerge/>
            <w:tcBorders>
              <w:left w:val="single" w:sz="4" w:space="0" w:color="auto"/>
              <w:right w:val="single" w:sz="4" w:space="0" w:color="auto"/>
            </w:tcBorders>
            <w:shd w:val="clear" w:color="auto" w:fill="auto"/>
            <w:vAlign w:val="center"/>
          </w:tcPr>
          <w:p w14:paraId="29BB422A" w14:textId="77777777" w:rsidR="002A1585" w:rsidRPr="004134EA" w:rsidRDefault="002A1585" w:rsidP="002A1585">
            <w:pPr>
              <w:rPr>
                <w:rFonts w:hAnsi="ＭＳ 明朝"/>
              </w:rPr>
            </w:pPr>
          </w:p>
        </w:tc>
        <w:tc>
          <w:tcPr>
            <w:tcW w:w="4961" w:type="dxa"/>
            <w:tcBorders>
              <w:top w:val="dashSmallGap" w:sz="4" w:space="0" w:color="auto"/>
              <w:left w:val="single" w:sz="4" w:space="0" w:color="auto"/>
              <w:bottom w:val="dashSmallGap" w:sz="4" w:space="0" w:color="auto"/>
              <w:right w:val="single" w:sz="4" w:space="0" w:color="auto"/>
            </w:tcBorders>
            <w:vAlign w:val="center"/>
          </w:tcPr>
          <w:p w14:paraId="0FE6150F" w14:textId="0A07A7D0" w:rsidR="002A1585" w:rsidRPr="004134EA" w:rsidRDefault="002A1585">
            <w:pPr>
              <w:rPr>
                <w:rFonts w:hAnsi="ＭＳ 明朝"/>
              </w:rPr>
            </w:pPr>
            <w:r w:rsidRPr="004134EA">
              <w:rPr>
                <w:rFonts w:hAnsi="ＭＳ 明朝" w:hint="eastAsia"/>
              </w:rPr>
              <w:t>法人税・法人住民税率等の変更</w:t>
            </w:r>
          </w:p>
        </w:tc>
        <w:tc>
          <w:tcPr>
            <w:tcW w:w="993" w:type="dxa"/>
            <w:tcBorders>
              <w:top w:val="dashSmallGap" w:sz="4" w:space="0" w:color="auto"/>
              <w:left w:val="single" w:sz="4" w:space="0" w:color="auto"/>
              <w:bottom w:val="dashSmallGap" w:sz="4" w:space="0" w:color="auto"/>
              <w:right w:val="single" w:sz="4" w:space="0" w:color="auto"/>
            </w:tcBorders>
            <w:vAlign w:val="center"/>
          </w:tcPr>
          <w:p w14:paraId="08C2A516" w14:textId="77777777" w:rsidR="002A1585" w:rsidRPr="004134EA" w:rsidRDefault="002A1585" w:rsidP="002A1585">
            <w:pPr>
              <w:jc w:val="center"/>
              <w:rPr>
                <w:rFonts w:hAnsi="ＭＳ 明朝"/>
              </w:rPr>
            </w:pPr>
          </w:p>
        </w:tc>
        <w:tc>
          <w:tcPr>
            <w:tcW w:w="992" w:type="dxa"/>
            <w:tcBorders>
              <w:top w:val="dashSmallGap" w:sz="4" w:space="0" w:color="auto"/>
              <w:left w:val="single" w:sz="4" w:space="0" w:color="auto"/>
              <w:bottom w:val="dashSmallGap" w:sz="4" w:space="0" w:color="auto"/>
              <w:right w:val="single" w:sz="4" w:space="0" w:color="auto"/>
            </w:tcBorders>
            <w:vAlign w:val="center"/>
          </w:tcPr>
          <w:p w14:paraId="2E43FF28" w14:textId="77777777" w:rsidR="002A1585" w:rsidRPr="004134EA" w:rsidRDefault="002A1585" w:rsidP="002A1585">
            <w:pPr>
              <w:jc w:val="center"/>
              <w:rPr>
                <w:rFonts w:hAnsi="ＭＳ 明朝"/>
              </w:rPr>
            </w:pPr>
            <w:r w:rsidRPr="004134EA">
              <w:rPr>
                <w:rFonts w:hAnsi="ＭＳ 明朝" w:hint="eastAsia"/>
              </w:rPr>
              <w:t>○</w:t>
            </w:r>
          </w:p>
        </w:tc>
        <w:tc>
          <w:tcPr>
            <w:tcW w:w="992" w:type="dxa"/>
            <w:tcBorders>
              <w:top w:val="dashSmallGap" w:sz="4" w:space="0" w:color="auto"/>
              <w:left w:val="single" w:sz="4" w:space="0" w:color="auto"/>
              <w:bottom w:val="dashSmallGap" w:sz="4" w:space="0" w:color="auto"/>
              <w:right w:val="single" w:sz="4" w:space="0" w:color="auto"/>
            </w:tcBorders>
            <w:vAlign w:val="center"/>
          </w:tcPr>
          <w:p w14:paraId="01A063EC" w14:textId="77777777" w:rsidR="002A1585" w:rsidRPr="004134EA" w:rsidRDefault="002A1585" w:rsidP="002A1585">
            <w:pPr>
              <w:jc w:val="center"/>
              <w:rPr>
                <w:rFonts w:hAnsi="ＭＳ 明朝"/>
              </w:rPr>
            </w:pPr>
          </w:p>
        </w:tc>
      </w:tr>
      <w:tr w:rsidR="003F2D8F" w14:paraId="1642EA36" w14:textId="77777777" w:rsidTr="00644108">
        <w:trPr>
          <w:trHeight w:val="397"/>
        </w:trPr>
        <w:tc>
          <w:tcPr>
            <w:tcW w:w="1519" w:type="dxa"/>
            <w:vMerge/>
            <w:tcBorders>
              <w:left w:val="single" w:sz="4" w:space="0" w:color="auto"/>
              <w:right w:val="single" w:sz="4" w:space="0" w:color="auto"/>
            </w:tcBorders>
            <w:shd w:val="clear" w:color="auto" w:fill="auto"/>
            <w:vAlign w:val="center"/>
          </w:tcPr>
          <w:p w14:paraId="2299AD68" w14:textId="77777777" w:rsidR="003F2D8F" w:rsidRPr="004134EA" w:rsidRDefault="003F2D8F" w:rsidP="002A1585">
            <w:pPr>
              <w:rPr>
                <w:rFonts w:hAnsi="ＭＳ 明朝"/>
              </w:rPr>
            </w:pPr>
          </w:p>
        </w:tc>
        <w:tc>
          <w:tcPr>
            <w:tcW w:w="4961" w:type="dxa"/>
            <w:tcBorders>
              <w:top w:val="dashSmallGap" w:sz="4" w:space="0" w:color="auto"/>
              <w:left w:val="single" w:sz="4" w:space="0" w:color="auto"/>
              <w:bottom w:val="dashSmallGap" w:sz="4" w:space="0" w:color="auto"/>
              <w:right w:val="single" w:sz="4" w:space="0" w:color="auto"/>
            </w:tcBorders>
            <w:vAlign w:val="center"/>
          </w:tcPr>
          <w:p w14:paraId="7C9E36B6" w14:textId="31C96A58" w:rsidR="003F2D8F" w:rsidRPr="004134EA" w:rsidRDefault="003F2D8F">
            <w:pPr>
              <w:rPr>
                <w:rFonts w:hAnsi="ＭＳ 明朝"/>
              </w:rPr>
            </w:pPr>
            <w:r w:rsidRPr="003F2D8F">
              <w:rPr>
                <w:rFonts w:hAnsi="ＭＳ 明朝" w:hint="eastAsia"/>
              </w:rPr>
              <w:t>事業所</w:t>
            </w:r>
            <w:r w:rsidR="00B77B57">
              <w:rPr>
                <w:rFonts w:hAnsi="ＭＳ 明朝" w:hint="eastAsia"/>
              </w:rPr>
              <w:t>税</w:t>
            </w:r>
            <w:r w:rsidRPr="003F2D8F">
              <w:rPr>
                <w:rFonts w:hAnsi="ＭＳ 明朝" w:hint="eastAsia"/>
              </w:rPr>
              <w:t>率等の変更</w:t>
            </w:r>
          </w:p>
        </w:tc>
        <w:tc>
          <w:tcPr>
            <w:tcW w:w="993" w:type="dxa"/>
            <w:tcBorders>
              <w:top w:val="dashSmallGap" w:sz="4" w:space="0" w:color="auto"/>
              <w:left w:val="single" w:sz="4" w:space="0" w:color="auto"/>
              <w:bottom w:val="dashSmallGap" w:sz="4" w:space="0" w:color="auto"/>
              <w:right w:val="single" w:sz="4" w:space="0" w:color="auto"/>
            </w:tcBorders>
            <w:vAlign w:val="center"/>
          </w:tcPr>
          <w:p w14:paraId="5CA5CC57" w14:textId="77777777" w:rsidR="003F2D8F" w:rsidRPr="004134EA" w:rsidRDefault="003F2D8F" w:rsidP="002A1585">
            <w:pPr>
              <w:jc w:val="center"/>
              <w:rPr>
                <w:rFonts w:hAnsi="ＭＳ 明朝"/>
              </w:rPr>
            </w:pPr>
          </w:p>
        </w:tc>
        <w:tc>
          <w:tcPr>
            <w:tcW w:w="992" w:type="dxa"/>
            <w:tcBorders>
              <w:top w:val="dashSmallGap" w:sz="4" w:space="0" w:color="auto"/>
              <w:left w:val="single" w:sz="4" w:space="0" w:color="auto"/>
              <w:bottom w:val="dashSmallGap" w:sz="4" w:space="0" w:color="auto"/>
              <w:right w:val="single" w:sz="4" w:space="0" w:color="auto"/>
            </w:tcBorders>
            <w:vAlign w:val="center"/>
          </w:tcPr>
          <w:p w14:paraId="5F9D18EB" w14:textId="77777777" w:rsidR="003F2D8F" w:rsidRPr="004134EA" w:rsidRDefault="003F2D8F" w:rsidP="002A1585">
            <w:pPr>
              <w:jc w:val="center"/>
              <w:rPr>
                <w:rFonts w:hAnsi="ＭＳ 明朝"/>
              </w:rPr>
            </w:pPr>
          </w:p>
        </w:tc>
        <w:tc>
          <w:tcPr>
            <w:tcW w:w="992" w:type="dxa"/>
            <w:tcBorders>
              <w:top w:val="dashSmallGap" w:sz="4" w:space="0" w:color="auto"/>
              <w:left w:val="single" w:sz="4" w:space="0" w:color="auto"/>
              <w:bottom w:val="dashSmallGap" w:sz="4" w:space="0" w:color="auto"/>
              <w:right w:val="single" w:sz="4" w:space="0" w:color="auto"/>
            </w:tcBorders>
            <w:vAlign w:val="center"/>
          </w:tcPr>
          <w:p w14:paraId="28D1DE1E" w14:textId="040B2D42" w:rsidR="003F2D8F" w:rsidRPr="004134EA" w:rsidRDefault="003F2D8F" w:rsidP="002A1585">
            <w:pPr>
              <w:jc w:val="center"/>
              <w:rPr>
                <w:rFonts w:hAnsi="ＭＳ 明朝"/>
              </w:rPr>
            </w:pPr>
            <w:r>
              <w:rPr>
                <w:rFonts w:hAnsi="ＭＳ 明朝" w:hint="eastAsia"/>
              </w:rPr>
              <w:t>○</w:t>
            </w:r>
          </w:p>
        </w:tc>
      </w:tr>
      <w:tr w:rsidR="002A1585" w14:paraId="5E925A1A" w14:textId="77777777" w:rsidTr="00644108">
        <w:trPr>
          <w:trHeight w:val="397"/>
        </w:trPr>
        <w:tc>
          <w:tcPr>
            <w:tcW w:w="1519" w:type="dxa"/>
            <w:vMerge/>
            <w:tcBorders>
              <w:left w:val="single" w:sz="4" w:space="0" w:color="auto"/>
              <w:bottom w:val="single" w:sz="4" w:space="0" w:color="auto"/>
              <w:right w:val="single" w:sz="4" w:space="0" w:color="auto"/>
            </w:tcBorders>
            <w:shd w:val="clear" w:color="auto" w:fill="auto"/>
            <w:vAlign w:val="center"/>
          </w:tcPr>
          <w:p w14:paraId="2AB415B0" w14:textId="77777777" w:rsidR="002A1585" w:rsidRPr="004134EA" w:rsidRDefault="002A1585" w:rsidP="002A1585">
            <w:pPr>
              <w:rPr>
                <w:rFonts w:hAnsi="ＭＳ 明朝"/>
              </w:rPr>
            </w:pPr>
          </w:p>
        </w:tc>
        <w:tc>
          <w:tcPr>
            <w:tcW w:w="4961" w:type="dxa"/>
            <w:tcBorders>
              <w:top w:val="dashSmallGap" w:sz="4" w:space="0" w:color="auto"/>
              <w:left w:val="single" w:sz="4" w:space="0" w:color="auto"/>
              <w:bottom w:val="single" w:sz="4" w:space="0" w:color="auto"/>
              <w:right w:val="single" w:sz="4" w:space="0" w:color="auto"/>
            </w:tcBorders>
            <w:vAlign w:val="center"/>
          </w:tcPr>
          <w:p w14:paraId="59B0D87D" w14:textId="77777777" w:rsidR="002A1585" w:rsidRPr="004134EA" w:rsidRDefault="002A1585" w:rsidP="002A1585">
            <w:pPr>
              <w:rPr>
                <w:rFonts w:hAnsi="ＭＳ 明朝"/>
              </w:rPr>
            </w:pPr>
            <w:r w:rsidRPr="004134EA">
              <w:rPr>
                <w:rFonts w:hAnsi="ＭＳ 明朝" w:hint="eastAsia"/>
              </w:rPr>
              <w:t>それ以外で管理運営に影響するもの</w:t>
            </w:r>
          </w:p>
        </w:tc>
        <w:tc>
          <w:tcPr>
            <w:tcW w:w="993" w:type="dxa"/>
            <w:tcBorders>
              <w:top w:val="dashSmallGap" w:sz="4" w:space="0" w:color="auto"/>
              <w:left w:val="single" w:sz="4" w:space="0" w:color="auto"/>
              <w:bottom w:val="single" w:sz="4" w:space="0" w:color="auto"/>
              <w:right w:val="single" w:sz="4" w:space="0" w:color="auto"/>
            </w:tcBorders>
            <w:vAlign w:val="center"/>
          </w:tcPr>
          <w:p w14:paraId="706E12E7" w14:textId="77777777" w:rsidR="002A1585" w:rsidRPr="004134EA" w:rsidRDefault="002A1585" w:rsidP="002A1585">
            <w:pPr>
              <w:jc w:val="center"/>
              <w:rPr>
                <w:rFonts w:hAnsi="ＭＳ 明朝"/>
              </w:rPr>
            </w:pPr>
          </w:p>
        </w:tc>
        <w:tc>
          <w:tcPr>
            <w:tcW w:w="992" w:type="dxa"/>
            <w:tcBorders>
              <w:top w:val="dashSmallGap" w:sz="4" w:space="0" w:color="auto"/>
              <w:left w:val="single" w:sz="4" w:space="0" w:color="auto"/>
              <w:bottom w:val="single" w:sz="4" w:space="0" w:color="auto"/>
              <w:right w:val="single" w:sz="4" w:space="0" w:color="auto"/>
            </w:tcBorders>
            <w:vAlign w:val="center"/>
          </w:tcPr>
          <w:p w14:paraId="49D82832" w14:textId="77777777" w:rsidR="002A1585" w:rsidRPr="004134EA" w:rsidRDefault="002A1585" w:rsidP="002A1585">
            <w:pPr>
              <w:jc w:val="center"/>
              <w:rPr>
                <w:rFonts w:hAnsi="ＭＳ 明朝"/>
              </w:rPr>
            </w:pPr>
          </w:p>
        </w:tc>
        <w:tc>
          <w:tcPr>
            <w:tcW w:w="992" w:type="dxa"/>
            <w:tcBorders>
              <w:top w:val="dashSmallGap" w:sz="4" w:space="0" w:color="auto"/>
              <w:left w:val="single" w:sz="4" w:space="0" w:color="auto"/>
              <w:bottom w:val="single" w:sz="4" w:space="0" w:color="auto"/>
              <w:right w:val="single" w:sz="4" w:space="0" w:color="auto"/>
            </w:tcBorders>
            <w:vAlign w:val="center"/>
          </w:tcPr>
          <w:p w14:paraId="048ADECF" w14:textId="77777777" w:rsidR="002A1585" w:rsidRPr="004134EA" w:rsidRDefault="002A1585" w:rsidP="002A1585">
            <w:pPr>
              <w:jc w:val="center"/>
              <w:rPr>
                <w:rFonts w:hAnsi="ＭＳ 明朝"/>
              </w:rPr>
            </w:pPr>
            <w:r w:rsidRPr="004134EA">
              <w:rPr>
                <w:rFonts w:hAnsi="ＭＳ 明朝" w:hint="eastAsia"/>
              </w:rPr>
              <w:t>○</w:t>
            </w:r>
          </w:p>
        </w:tc>
      </w:tr>
      <w:tr w:rsidR="002A1585" w14:paraId="0CFA0DB9" w14:textId="77777777" w:rsidTr="00644108">
        <w:trPr>
          <w:trHeight w:val="397"/>
        </w:trPr>
        <w:tc>
          <w:tcPr>
            <w:tcW w:w="1519" w:type="dxa"/>
            <w:vMerge w:val="restart"/>
            <w:tcBorders>
              <w:top w:val="single" w:sz="4" w:space="0" w:color="auto"/>
              <w:left w:val="single" w:sz="4" w:space="0" w:color="auto"/>
              <w:right w:val="single" w:sz="4" w:space="0" w:color="auto"/>
            </w:tcBorders>
            <w:shd w:val="clear" w:color="auto" w:fill="auto"/>
            <w:vAlign w:val="center"/>
          </w:tcPr>
          <w:p w14:paraId="2F978C69" w14:textId="77777777" w:rsidR="002A1585" w:rsidRPr="004134EA" w:rsidRDefault="002A1585" w:rsidP="002A1585">
            <w:pPr>
              <w:jc w:val="left"/>
              <w:rPr>
                <w:rFonts w:hAnsi="ＭＳ 明朝"/>
              </w:rPr>
            </w:pPr>
            <w:r w:rsidRPr="004134EA">
              <w:rPr>
                <w:rFonts w:hAnsi="ＭＳ 明朝" w:hint="eastAsia"/>
              </w:rPr>
              <w:t>許認可等</w:t>
            </w:r>
          </w:p>
        </w:tc>
        <w:tc>
          <w:tcPr>
            <w:tcW w:w="4961" w:type="dxa"/>
            <w:tcBorders>
              <w:top w:val="single" w:sz="4" w:space="0" w:color="auto"/>
              <w:left w:val="single" w:sz="4" w:space="0" w:color="auto"/>
              <w:bottom w:val="dashSmallGap" w:sz="4" w:space="0" w:color="auto"/>
              <w:right w:val="single" w:sz="4" w:space="0" w:color="auto"/>
            </w:tcBorders>
            <w:vAlign w:val="center"/>
          </w:tcPr>
          <w:p w14:paraId="63F26060" w14:textId="77777777" w:rsidR="002A1585" w:rsidRPr="004134EA" w:rsidRDefault="002A1585" w:rsidP="002A1585">
            <w:pPr>
              <w:rPr>
                <w:rFonts w:hAnsi="ＭＳ 明朝"/>
              </w:rPr>
            </w:pPr>
            <w:r w:rsidRPr="004134EA">
              <w:rPr>
                <w:rFonts w:hAnsi="ＭＳ 明朝" w:hint="eastAsia"/>
              </w:rPr>
              <w:t>横浜市が取得すべき許認可等が取得・更新されないことによるもの</w:t>
            </w:r>
          </w:p>
        </w:tc>
        <w:tc>
          <w:tcPr>
            <w:tcW w:w="993" w:type="dxa"/>
            <w:tcBorders>
              <w:top w:val="single" w:sz="4" w:space="0" w:color="auto"/>
              <w:left w:val="single" w:sz="4" w:space="0" w:color="auto"/>
              <w:bottom w:val="dashSmallGap" w:sz="4" w:space="0" w:color="auto"/>
              <w:right w:val="single" w:sz="4" w:space="0" w:color="auto"/>
            </w:tcBorders>
            <w:vAlign w:val="center"/>
          </w:tcPr>
          <w:p w14:paraId="6468209C" w14:textId="77777777" w:rsidR="002A1585" w:rsidRPr="004134EA" w:rsidRDefault="002A1585" w:rsidP="002A1585">
            <w:pPr>
              <w:jc w:val="center"/>
              <w:rPr>
                <w:rFonts w:hAnsi="ＭＳ 明朝"/>
              </w:rPr>
            </w:pPr>
            <w:r w:rsidRPr="004134EA">
              <w:rPr>
                <w:rFonts w:hAnsi="ＭＳ 明朝" w:hint="eastAsia"/>
              </w:rPr>
              <w:t>○</w:t>
            </w:r>
          </w:p>
        </w:tc>
        <w:tc>
          <w:tcPr>
            <w:tcW w:w="992" w:type="dxa"/>
            <w:tcBorders>
              <w:top w:val="single" w:sz="4" w:space="0" w:color="auto"/>
              <w:left w:val="single" w:sz="4" w:space="0" w:color="auto"/>
              <w:bottom w:val="dashSmallGap" w:sz="4" w:space="0" w:color="auto"/>
              <w:right w:val="single" w:sz="4" w:space="0" w:color="auto"/>
            </w:tcBorders>
            <w:vAlign w:val="center"/>
          </w:tcPr>
          <w:p w14:paraId="09B7E36E" w14:textId="77777777" w:rsidR="002A1585" w:rsidRPr="004134EA" w:rsidRDefault="002A1585" w:rsidP="002A1585">
            <w:pPr>
              <w:jc w:val="center"/>
              <w:rPr>
                <w:rFonts w:hAnsi="ＭＳ 明朝"/>
              </w:rPr>
            </w:pPr>
          </w:p>
        </w:tc>
        <w:tc>
          <w:tcPr>
            <w:tcW w:w="992" w:type="dxa"/>
            <w:tcBorders>
              <w:top w:val="single" w:sz="4" w:space="0" w:color="auto"/>
              <w:left w:val="single" w:sz="4" w:space="0" w:color="auto"/>
              <w:bottom w:val="dashSmallGap" w:sz="4" w:space="0" w:color="auto"/>
              <w:right w:val="single" w:sz="4" w:space="0" w:color="auto"/>
            </w:tcBorders>
            <w:vAlign w:val="center"/>
          </w:tcPr>
          <w:p w14:paraId="6E9CB5DF" w14:textId="77777777" w:rsidR="002A1585" w:rsidRPr="004134EA" w:rsidRDefault="002A1585" w:rsidP="002A1585">
            <w:pPr>
              <w:jc w:val="center"/>
              <w:rPr>
                <w:rFonts w:hAnsi="ＭＳ 明朝"/>
              </w:rPr>
            </w:pPr>
          </w:p>
        </w:tc>
      </w:tr>
      <w:tr w:rsidR="002A1585" w14:paraId="47A2950C" w14:textId="77777777" w:rsidTr="00644108">
        <w:trPr>
          <w:trHeight w:val="397"/>
        </w:trPr>
        <w:tc>
          <w:tcPr>
            <w:tcW w:w="1519" w:type="dxa"/>
            <w:vMerge/>
            <w:tcBorders>
              <w:left w:val="single" w:sz="4" w:space="0" w:color="auto"/>
              <w:right w:val="single" w:sz="4" w:space="0" w:color="auto"/>
            </w:tcBorders>
            <w:shd w:val="clear" w:color="auto" w:fill="auto"/>
            <w:vAlign w:val="center"/>
          </w:tcPr>
          <w:p w14:paraId="6FED2049" w14:textId="77777777" w:rsidR="002A1585" w:rsidRPr="004134EA" w:rsidRDefault="002A1585" w:rsidP="002A1585">
            <w:pPr>
              <w:rPr>
                <w:rFonts w:hAnsi="ＭＳ 明朝"/>
              </w:rPr>
            </w:pPr>
          </w:p>
        </w:tc>
        <w:tc>
          <w:tcPr>
            <w:tcW w:w="4961" w:type="dxa"/>
            <w:tcBorders>
              <w:top w:val="dashSmallGap" w:sz="4" w:space="0" w:color="auto"/>
              <w:left w:val="single" w:sz="4" w:space="0" w:color="auto"/>
              <w:bottom w:val="single" w:sz="4" w:space="0" w:color="auto"/>
              <w:right w:val="single" w:sz="4" w:space="0" w:color="auto"/>
            </w:tcBorders>
            <w:vAlign w:val="center"/>
          </w:tcPr>
          <w:p w14:paraId="76FC858E" w14:textId="77777777" w:rsidR="002A1585" w:rsidRPr="004134EA" w:rsidRDefault="002A1585" w:rsidP="002A1585">
            <w:pPr>
              <w:rPr>
                <w:rFonts w:hAnsi="ＭＳ 明朝"/>
              </w:rPr>
            </w:pPr>
            <w:r w:rsidRPr="004134EA">
              <w:rPr>
                <w:rFonts w:hAnsi="ＭＳ 明朝" w:hint="eastAsia"/>
              </w:rPr>
              <w:t>指定管理者が取得すべき許認可等が取得・更新されないことによるもの</w:t>
            </w:r>
          </w:p>
        </w:tc>
        <w:tc>
          <w:tcPr>
            <w:tcW w:w="993" w:type="dxa"/>
            <w:tcBorders>
              <w:top w:val="dashSmallGap" w:sz="4" w:space="0" w:color="auto"/>
              <w:left w:val="single" w:sz="4" w:space="0" w:color="auto"/>
              <w:bottom w:val="single" w:sz="4" w:space="0" w:color="auto"/>
              <w:right w:val="single" w:sz="4" w:space="0" w:color="auto"/>
            </w:tcBorders>
            <w:vAlign w:val="center"/>
          </w:tcPr>
          <w:p w14:paraId="509C8E4C" w14:textId="77777777" w:rsidR="002A1585" w:rsidRPr="004134EA" w:rsidRDefault="002A1585" w:rsidP="002A1585">
            <w:pPr>
              <w:jc w:val="center"/>
              <w:rPr>
                <w:rFonts w:hAnsi="ＭＳ 明朝"/>
              </w:rPr>
            </w:pPr>
          </w:p>
        </w:tc>
        <w:tc>
          <w:tcPr>
            <w:tcW w:w="992" w:type="dxa"/>
            <w:tcBorders>
              <w:top w:val="dashSmallGap" w:sz="4" w:space="0" w:color="auto"/>
              <w:left w:val="single" w:sz="4" w:space="0" w:color="auto"/>
              <w:bottom w:val="single" w:sz="4" w:space="0" w:color="auto"/>
              <w:right w:val="single" w:sz="4" w:space="0" w:color="auto"/>
            </w:tcBorders>
            <w:vAlign w:val="center"/>
          </w:tcPr>
          <w:p w14:paraId="210BE13D" w14:textId="77777777" w:rsidR="002A1585" w:rsidRPr="004134EA" w:rsidRDefault="002A1585" w:rsidP="002A1585">
            <w:pPr>
              <w:jc w:val="center"/>
              <w:rPr>
                <w:rFonts w:hAnsi="ＭＳ 明朝"/>
              </w:rPr>
            </w:pPr>
            <w:r w:rsidRPr="004134EA">
              <w:rPr>
                <w:rFonts w:hAnsi="ＭＳ 明朝" w:hint="eastAsia"/>
              </w:rPr>
              <w:t>○</w:t>
            </w:r>
          </w:p>
        </w:tc>
        <w:tc>
          <w:tcPr>
            <w:tcW w:w="992" w:type="dxa"/>
            <w:tcBorders>
              <w:top w:val="dashSmallGap" w:sz="4" w:space="0" w:color="auto"/>
              <w:left w:val="single" w:sz="4" w:space="0" w:color="auto"/>
              <w:bottom w:val="single" w:sz="4" w:space="0" w:color="auto"/>
              <w:right w:val="single" w:sz="4" w:space="0" w:color="auto"/>
            </w:tcBorders>
            <w:vAlign w:val="center"/>
          </w:tcPr>
          <w:p w14:paraId="5FCC9CA7" w14:textId="77777777" w:rsidR="002A1585" w:rsidRPr="004134EA" w:rsidRDefault="002A1585" w:rsidP="002A1585">
            <w:pPr>
              <w:jc w:val="center"/>
              <w:rPr>
                <w:rFonts w:hAnsi="ＭＳ 明朝"/>
              </w:rPr>
            </w:pPr>
          </w:p>
        </w:tc>
      </w:tr>
      <w:tr w:rsidR="002A1585" w14:paraId="23A3F28D" w14:textId="77777777" w:rsidTr="00644108">
        <w:trPr>
          <w:trHeight w:val="397"/>
        </w:trPr>
        <w:tc>
          <w:tcPr>
            <w:tcW w:w="1519" w:type="dxa"/>
            <w:vMerge w:val="restart"/>
            <w:tcBorders>
              <w:top w:val="single" w:sz="4" w:space="0" w:color="auto"/>
              <w:left w:val="single" w:sz="4" w:space="0" w:color="auto"/>
              <w:right w:val="single" w:sz="4" w:space="0" w:color="auto"/>
            </w:tcBorders>
            <w:shd w:val="clear" w:color="auto" w:fill="auto"/>
            <w:vAlign w:val="center"/>
          </w:tcPr>
          <w:p w14:paraId="433CDA28" w14:textId="77777777" w:rsidR="002A1585" w:rsidRPr="004134EA" w:rsidRDefault="002A1585" w:rsidP="002A1585">
            <w:pPr>
              <w:rPr>
                <w:rFonts w:hAnsi="ＭＳ 明朝"/>
              </w:rPr>
            </w:pPr>
            <w:r w:rsidRPr="004134EA">
              <w:rPr>
                <w:rFonts w:hAnsi="ＭＳ 明朝" w:hint="eastAsia"/>
              </w:rPr>
              <w:t>管理運営内容の変更</w:t>
            </w:r>
          </w:p>
        </w:tc>
        <w:tc>
          <w:tcPr>
            <w:tcW w:w="4961" w:type="dxa"/>
            <w:tcBorders>
              <w:top w:val="single" w:sz="4" w:space="0" w:color="auto"/>
              <w:left w:val="single" w:sz="4" w:space="0" w:color="auto"/>
              <w:bottom w:val="dashSmallGap" w:sz="4" w:space="0" w:color="auto"/>
              <w:right w:val="single" w:sz="4" w:space="0" w:color="auto"/>
            </w:tcBorders>
            <w:vAlign w:val="center"/>
          </w:tcPr>
          <w:p w14:paraId="108A007C" w14:textId="03CC47FA" w:rsidR="002A1585" w:rsidRPr="004134EA" w:rsidRDefault="002A1585" w:rsidP="002A1585">
            <w:pPr>
              <w:rPr>
                <w:rFonts w:hAnsi="ＭＳ 明朝"/>
              </w:rPr>
            </w:pPr>
            <w:r w:rsidRPr="004134EA">
              <w:rPr>
                <w:rFonts w:hAnsi="ＭＳ 明朝" w:hint="eastAsia"/>
              </w:rPr>
              <w:t>横浜市の</w:t>
            </w:r>
            <w:r w:rsidR="000B39EA">
              <w:rPr>
                <w:rFonts w:hAnsi="ＭＳ 明朝" w:hint="eastAsia"/>
              </w:rPr>
              <w:t>施策</w:t>
            </w:r>
            <w:r w:rsidRPr="004134EA">
              <w:rPr>
                <w:rFonts w:hAnsi="ＭＳ 明朝" w:hint="eastAsia"/>
              </w:rPr>
              <w:t>による期間中の変更</w:t>
            </w:r>
          </w:p>
        </w:tc>
        <w:tc>
          <w:tcPr>
            <w:tcW w:w="993" w:type="dxa"/>
            <w:tcBorders>
              <w:top w:val="single" w:sz="4" w:space="0" w:color="auto"/>
              <w:left w:val="single" w:sz="4" w:space="0" w:color="auto"/>
              <w:bottom w:val="dashSmallGap" w:sz="4" w:space="0" w:color="auto"/>
              <w:right w:val="single" w:sz="4" w:space="0" w:color="auto"/>
            </w:tcBorders>
            <w:vAlign w:val="center"/>
          </w:tcPr>
          <w:p w14:paraId="19414142" w14:textId="77777777" w:rsidR="002A1585" w:rsidRPr="004134EA" w:rsidRDefault="002A1585" w:rsidP="002A1585">
            <w:pPr>
              <w:jc w:val="center"/>
              <w:rPr>
                <w:rFonts w:hAnsi="ＭＳ 明朝"/>
              </w:rPr>
            </w:pPr>
            <w:r w:rsidRPr="004134EA">
              <w:rPr>
                <w:rFonts w:hAnsi="ＭＳ 明朝" w:hint="eastAsia"/>
              </w:rPr>
              <w:t>○</w:t>
            </w:r>
          </w:p>
        </w:tc>
        <w:tc>
          <w:tcPr>
            <w:tcW w:w="992" w:type="dxa"/>
            <w:tcBorders>
              <w:top w:val="single" w:sz="4" w:space="0" w:color="auto"/>
              <w:left w:val="single" w:sz="4" w:space="0" w:color="auto"/>
              <w:bottom w:val="dashSmallGap" w:sz="4" w:space="0" w:color="auto"/>
              <w:right w:val="single" w:sz="4" w:space="0" w:color="auto"/>
            </w:tcBorders>
            <w:vAlign w:val="center"/>
          </w:tcPr>
          <w:p w14:paraId="77713AE5" w14:textId="77777777" w:rsidR="002A1585" w:rsidRPr="004134EA" w:rsidRDefault="002A1585" w:rsidP="002A1585">
            <w:pPr>
              <w:jc w:val="center"/>
              <w:rPr>
                <w:rFonts w:hAnsi="ＭＳ 明朝"/>
              </w:rPr>
            </w:pPr>
          </w:p>
        </w:tc>
        <w:tc>
          <w:tcPr>
            <w:tcW w:w="992" w:type="dxa"/>
            <w:tcBorders>
              <w:top w:val="single" w:sz="4" w:space="0" w:color="auto"/>
              <w:left w:val="single" w:sz="4" w:space="0" w:color="auto"/>
              <w:bottom w:val="dashSmallGap" w:sz="4" w:space="0" w:color="auto"/>
              <w:right w:val="single" w:sz="4" w:space="0" w:color="auto"/>
            </w:tcBorders>
            <w:vAlign w:val="center"/>
          </w:tcPr>
          <w:p w14:paraId="4DED4CB1" w14:textId="77777777" w:rsidR="002A1585" w:rsidRPr="004134EA" w:rsidRDefault="002A1585" w:rsidP="002A1585">
            <w:pPr>
              <w:jc w:val="center"/>
              <w:rPr>
                <w:rFonts w:hAnsi="ＭＳ 明朝"/>
              </w:rPr>
            </w:pPr>
          </w:p>
        </w:tc>
      </w:tr>
      <w:tr w:rsidR="002A1585" w14:paraId="0807DF75" w14:textId="77777777" w:rsidTr="00644108">
        <w:trPr>
          <w:trHeight w:val="397"/>
        </w:trPr>
        <w:tc>
          <w:tcPr>
            <w:tcW w:w="1519" w:type="dxa"/>
            <w:vMerge/>
            <w:tcBorders>
              <w:left w:val="single" w:sz="4" w:space="0" w:color="auto"/>
              <w:bottom w:val="single" w:sz="4" w:space="0" w:color="auto"/>
              <w:right w:val="single" w:sz="4" w:space="0" w:color="auto"/>
            </w:tcBorders>
            <w:shd w:val="clear" w:color="auto" w:fill="auto"/>
            <w:vAlign w:val="center"/>
          </w:tcPr>
          <w:p w14:paraId="639CD34D" w14:textId="77777777" w:rsidR="002A1585" w:rsidRPr="004134EA" w:rsidRDefault="002A1585" w:rsidP="002A1585">
            <w:pPr>
              <w:rPr>
                <w:rFonts w:hAnsi="ＭＳ 明朝"/>
              </w:rPr>
            </w:pPr>
          </w:p>
        </w:tc>
        <w:tc>
          <w:tcPr>
            <w:tcW w:w="4961" w:type="dxa"/>
            <w:tcBorders>
              <w:top w:val="dashSmallGap" w:sz="4" w:space="0" w:color="auto"/>
              <w:left w:val="single" w:sz="4" w:space="0" w:color="auto"/>
              <w:bottom w:val="single" w:sz="4" w:space="0" w:color="auto"/>
              <w:right w:val="single" w:sz="4" w:space="0" w:color="auto"/>
            </w:tcBorders>
            <w:vAlign w:val="center"/>
          </w:tcPr>
          <w:p w14:paraId="12632723" w14:textId="77777777" w:rsidR="002A1585" w:rsidRPr="004134EA" w:rsidRDefault="002A1585" w:rsidP="002A1585">
            <w:pPr>
              <w:rPr>
                <w:rFonts w:hAnsi="ＭＳ 明朝"/>
              </w:rPr>
            </w:pPr>
            <w:r w:rsidRPr="004134EA">
              <w:rPr>
                <w:rFonts w:hAnsi="ＭＳ 明朝" w:hint="eastAsia"/>
              </w:rPr>
              <w:t>指定管理者の発案による期間中の変更</w:t>
            </w:r>
          </w:p>
        </w:tc>
        <w:tc>
          <w:tcPr>
            <w:tcW w:w="993" w:type="dxa"/>
            <w:tcBorders>
              <w:top w:val="dashSmallGap" w:sz="4" w:space="0" w:color="auto"/>
              <w:left w:val="single" w:sz="4" w:space="0" w:color="auto"/>
              <w:bottom w:val="single" w:sz="4" w:space="0" w:color="auto"/>
              <w:right w:val="single" w:sz="4" w:space="0" w:color="auto"/>
            </w:tcBorders>
            <w:vAlign w:val="center"/>
          </w:tcPr>
          <w:p w14:paraId="00E12E5A" w14:textId="77777777" w:rsidR="002A1585" w:rsidRPr="004134EA" w:rsidRDefault="002A1585" w:rsidP="002A1585">
            <w:pPr>
              <w:jc w:val="center"/>
              <w:rPr>
                <w:rFonts w:hAnsi="ＭＳ 明朝"/>
              </w:rPr>
            </w:pPr>
          </w:p>
        </w:tc>
        <w:tc>
          <w:tcPr>
            <w:tcW w:w="992" w:type="dxa"/>
            <w:tcBorders>
              <w:top w:val="dashSmallGap" w:sz="4" w:space="0" w:color="auto"/>
              <w:left w:val="single" w:sz="4" w:space="0" w:color="auto"/>
              <w:bottom w:val="single" w:sz="4" w:space="0" w:color="auto"/>
              <w:right w:val="single" w:sz="4" w:space="0" w:color="auto"/>
            </w:tcBorders>
            <w:vAlign w:val="center"/>
          </w:tcPr>
          <w:p w14:paraId="59BBF4DB" w14:textId="77777777" w:rsidR="002A1585" w:rsidRPr="004134EA" w:rsidRDefault="002A1585" w:rsidP="002A1585">
            <w:pPr>
              <w:jc w:val="center"/>
              <w:rPr>
                <w:rFonts w:hAnsi="ＭＳ 明朝"/>
              </w:rPr>
            </w:pPr>
          </w:p>
        </w:tc>
        <w:tc>
          <w:tcPr>
            <w:tcW w:w="992" w:type="dxa"/>
            <w:tcBorders>
              <w:top w:val="dashSmallGap" w:sz="4" w:space="0" w:color="auto"/>
              <w:left w:val="single" w:sz="4" w:space="0" w:color="auto"/>
              <w:bottom w:val="single" w:sz="4" w:space="0" w:color="auto"/>
              <w:right w:val="single" w:sz="4" w:space="0" w:color="auto"/>
            </w:tcBorders>
            <w:vAlign w:val="center"/>
          </w:tcPr>
          <w:p w14:paraId="1AAD5E50" w14:textId="77777777" w:rsidR="002A1585" w:rsidRPr="004134EA" w:rsidRDefault="002A1585" w:rsidP="002A1585">
            <w:pPr>
              <w:jc w:val="center"/>
              <w:rPr>
                <w:rFonts w:hAnsi="ＭＳ 明朝"/>
              </w:rPr>
            </w:pPr>
            <w:r w:rsidRPr="004134EA">
              <w:rPr>
                <w:rFonts w:hAnsi="ＭＳ 明朝" w:hint="eastAsia"/>
              </w:rPr>
              <w:t>○</w:t>
            </w:r>
          </w:p>
        </w:tc>
      </w:tr>
      <w:tr w:rsidR="000F1E42" w14:paraId="4DE46B07" w14:textId="77777777" w:rsidTr="00644108">
        <w:trPr>
          <w:trHeight w:val="397"/>
        </w:trPr>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09D3CBE2" w14:textId="77777777" w:rsidR="000F1E42" w:rsidRDefault="000F1E42" w:rsidP="002A1585">
            <w:pPr>
              <w:rPr>
                <w:rFonts w:hAnsi="ＭＳ 明朝"/>
              </w:rPr>
            </w:pPr>
            <w:r>
              <w:rPr>
                <w:rFonts w:hAnsi="ＭＳ 明朝" w:hint="eastAsia"/>
              </w:rPr>
              <w:t>組織再編行為</w:t>
            </w:r>
          </w:p>
          <w:p w14:paraId="378DB9E9" w14:textId="3D373407" w:rsidR="000F1E42" w:rsidRDefault="000F1E42" w:rsidP="002A1585">
            <w:pPr>
              <w:rPr>
                <w:rFonts w:hAnsi="ＭＳ 明朝"/>
              </w:rPr>
            </w:pPr>
            <w:r>
              <w:rPr>
                <w:rFonts w:hAnsi="ＭＳ 明朝" w:hint="eastAsia"/>
              </w:rPr>
              <w:t>等</w:t>
            </w:r>
          </w:p>
        </w:tc>
        <w:tc>
          <w:tcPr>
            <w:tcW w:w="4961" w:type="dxa"/>
            <w:tcBorders>
              <w:top w:val="single" w:sz="4" w:space="0" w:color="auto"/>
              <w:left w:val="single" w:sz="4" w:space="0" w:color="auto"/>
              <w:bottom w:val="single" w:sz="4" w:space="0" w:color="auto"/>
              <w:right w:val="single" w:sz="4" w:space="0" w:color="auto"/>
            </w:tcBorders>
            <w:vAlign w:val="center"/>
          </w:tcPr>
          <w:p w14:paraId="5321F849" w14:textId="1F01D187" w:rsidR="000F1E42" w:rsidRDefault="000F1E42" w:rsidP="002A4E8B">
            <w:pPr>
              <w:rPr>
                <w:rFonts w:hAnsi="ＭＳ 明朝"/>
              </w:rPr>
            </w:pPr>
            <w:r w:rsidRPr="000F1E42">
              <w:rPr>
                <w:rFonts w:hAnsi="ＭＳ 明朝" w:hint="eastAsia"/>
              </w:rPr>
              <w:t>指定管理者</w:t>
            </w:r>
            <w:r w:rsidR="00052D1C">
              <w:rPr>
                <w:rFonts w:hAnsi="ＭＳ 明朝" w:hint="eastAsia"/>
              </w:rPr>
              <w:t>に</w:t>
            </w:r>
            <w:r w:rsidRPr="000F1E42">
              <w:rPr>
                <w:rFonts w:hAnsi="ＭＳ 明朝" w:hint="eastAsia"/>
              </w:rPr>
              <w:t>組織再編行為等</w:t>
            </w:r>
            <w:r w:rsidR="00052D1C">
              <w:rPr>
                <w:rFonts w:hAnsi="ＭＳ 明朝" w:hint="eastAsia"/>
              </w:rPr>
              <w:t>が生じたこと</w:t>
            </w:r>
            <w:r w:rsidRPr="000F1E42">
              <w:rPr>
                <w:rFonts w:hAnsi="ＭＳ 明朝" w:hint="eastAsia"/>
              </w:rPr>
              <w:t>により</w:t>
            </w:r>
            <w:r w:rsidR="00052D1C">
              <w:rPr>
                <w:rFonts w:hAnsi="ＭＳ 明朝" w:hint="eastAsia"/>
              </w:rPr>
              <w:t>、必要な対応をするため</w:t>
            </w:r>
            <w:r w:rsidRPr="000F1E42">
              <w:rPr>
                <w:rFonts w:hAnsi="ＭＳ 明朝" w:hint="eastAsia"/>
              </w:rPr>
              <w:t>に</w:t>
            </w:r>
            <w:r w:rsidR="002A4E8B">
              <w:rPr>
                <w:rFonts w:hAnsi="ＭＳ 明朝" w:hint="eastAsia"/>
              </w:rPr>
              <w:t>横浜</w:t>
            </w:r>
            <w:r w:rsidR="002A4E8B" w:rsidRPr="000F1E42">
              <w:rPr>
                <w:rFonts w:hAnsi="ＭＳ 明朝" w:hint="eastAsia"/>
              </w:rPr>
              <w:t>市</w:t>
            </w:r>
            <w:r w:rsidR="002A4E8B">
              <w:rPr>
                <w:rFonts w:hAnsi="ＭＳ 明朝" w:hint="eastAsia"/>
              </w:rPr>
              <w:t>に</w:t>
            </w:r>
            <w:r w:rsidRPr="000F1E42">
              <w:rPr>
                <w:rFonts w:hAnsi="ＭＳ 明朝" w:hint="eastAsia"/>
              </w:rPr>
              <w:t>発生する費用</w:t>
            </w:r>
            <w:r w:rsidRPr="000F1E42">
              <w:rPr>
                <w:rFonts w:hAnsi="ＭＳ 明朝" w:hint="eastAsia"/>
                <w:vertAlign w:val="superscript"/>
              </w:rPr>
              <w:t>※１</w:t>
            </w:r>
          </w:p>
        </w:tc>
        <w:tc>
          <w:tcPr>
            <w:tcW w:w="993" w:type="dxa"/>
            <w:tcBorders>
              <w:top w:val="single" w:sz="4" w:space="0" w:color="auto"/>
              <w:left w:val="single" w:sz="4" w:space="0" w:color="auto"/>
              <w:bottom w:val="single" w:sz="4" w:space="0" w:color="auto"/>
              <w:right w:val="single" w:sz="4" w:space="0" w:color="auto"/>
            </w:tcBorders>
            <w:vAlign w:val="center"/>
          </w:tcPr>
          <w:p w14:paraId="593EDDC9" w14:textId="77777777" w:rsidR="000F1E42" w:rsidRDefault="000F1E42" w:rsidP="002A1585">
            <w:pPr>
              <w:jc w:val="center"/>
              <w:rPr>
                <w:rFonts w:hAnsi="ＭＳ 明朝"/>
              </w:rPr>
            </w:pPr>
          </w:p>
        </w:tc>
        <w:tc>
          <w:tcPr>
            <w:tcW w:w="992" w:type="dxa"/>
            <w:tcBorders>
              <w:top w:val="single" w:sz="4" w:space="0" w:color="auto"/>
              <w:left w:val="single" w:sz="4" w:space="0" w:color="auto"/>
              <w:bottom w:val="single" w:sz="4" w:space="0" w:color="auto"/>
              <w:right w:val="single" w:sz="4" w:space="0" w:color="auto"/>
            </w:tcBorders>
            <w:vAlign w:val="center"/>
          </w:tcPr>
          <w:p w14:paraId="5BCF5CFB" w14:textId="4DED7A2D" w:rsidR="000F1E42" w:rsidRDefault="000F1E42" w:rsidP="002A1585">
            <w:pPr>
              <w:jc w:val="center"/>
              <w:rPr>
                <w:rFonts w:hAnsi="ＭＳ 明朝"/>
              </w:rPr>
            </w:pPr>
            <w:r>
              <w:rPr>
                <w:rFonts w:hAnsi="ＭＳ 明朝" w:hint="eastAsia"/>
              </w:rPr>
              <w:t>○</w:t>
            </w:r>
          </w:p>
        </w:tc>
        <w:tc>
          <w:tcPr>
            <w:tcW w:w="992" w:type="dxa"/>
            <w:tcBorders>
              <w:top w:val="single" w:sz="4" w:space="0" w:color="auto"/>
              <w:left w:val="single" w:sz="4" w:space="0" w:color="auto"/>
              <w:bottom w:val="single" w:sz="4" w:space="0" w:color="auto"/>
              <w:right w:val="single" w:sz="4" w:space="0" w:color="auto"/>
            </w:tcBorders>
            <w:vAlign w:val="center"/>
          </w:tcPr>
          <w:p w14:paraId="3D2EF7C7" w14:textId="77777777" w:rsidR="000F1E42" w:rsidRDefault="000F1E42" w:rsidP="002A1585">
            <w:pPr>
              <w:jc w:val="center"/>
              <w:rPr>
                <w:rFonts w:hAnsi="ＭＳ 明朝"/>
              </w:rPr>
            </w:pPr>
          </w:p>
        </w:tc>
      </w:tr>
      <w:tr w:rsidR="002A1585" w:rsidRPr="004134EA" w14:paraId="397720DD" w14:textId="77777777" w:rsidTr="00644108">
        <w:trPr>
          <w:trHeight w:val="397"/>
        </w:trPr>
        <w:tc>
          <w:tcPr>
            <w:tcW w:w="1519" w:type="dxa"/>
            <w:vMerge w:val="restart"/>
            <w:tcBorders>
              <w:top w:val="single" w:sz="4" w:space="0" w:color="auto"/>
              <w:left w:val="single" w:sz="4" w:space="0" w:color="auto"/>
              <w:right w:val="single" w:sz="4" w:space="0" w:color="auto"/>
            </w:tcBorders>
            <w:shd w:val="clear" w:color="auto" w:fill="auto"/>
            <w:vAlign w:val="center"/>
          </w:tcPr>
          <w:p w14:paraId="22A8588B" w14:textId="77777777" w:rsidR="002A1585" w:rsidRPr="004134EA" w:rsidRDefault="002A1585" w:rsidP="002A1585">
            <w:pPr>
              <w:rPr>
                <w:rFonts w:hAnsi="ＭＳ 明朝"/>
              </w:rPr>
            </w:pPr>
            <w:r w:rsidRPr="004134EA">
              <w:rPr>
                <w:rFonts w:hAnsi="ＭＳ 明朝" w:hint="eastAsia"/>
              </w:rPr>
              <w:t>需要変動</w:t>
            </w:r>
          </w:p>
        </w:tc>
        <w:tc>
          <w:tcPr>
            <w:tcW w:w="4961" w:type="dxa"/>
            <w:tcBorders>
              <w:top w:val="single" w:sz="4" w:space="0" w:color="auto"/>
              <w:left w:val="single" w:sz="4" w:space="0" w:color="auto"/>
              <w:bottom w:val="dashSmallGap" w:sz="4" w:space="0" w:color="auto"/>
              <w:right w:val="single" w:sz="4" w:space="0" w:color="auto"/>
            </w:tcBorders>
            <w:vAlign w:val="center"/>
          </w:tcPr>
          <w:p w14:paraId="2F59849E" w14:textId="77777777" w:rsidR="002A1585" w:rsidRPr="004134EA" w:rsidRDefault="002A1585" w:rsidP="002A1585">
            <w:pPr>
              <w:rPr>
                <w:rFonts w:hAnsi="ＭＳ 明朝"/>
              </w:rPr>
            </w:pPr>
            <w:r w:rsidRPr="004134EA">
              <w:rPr>
                <w:rFonts w:hAnsi="ＭＳ 明朝" w:hint="eastAsia"/>
              </w:rPr>
              <w:t>大規模な外的要因による需要変動</w:t>
            </w:r>
          </w:p>
        </w:tc>
        <w:tc>
          <w:tcPr>
            <w:tcW w:w="993" w:type="dxa"/>
            <w:tcBorders>
              <w:top w:val="single" w:sz="4" w:space="0" w:color="auto"/>
              <w:left w:val="single" w:sz="4" w:space="0" w:color="auto"/>
              <w:bottom w:val="dashSmallGap" w:sz="4" w:space="0" w:color="auto"/>
              <w:right w:val="single" w:sz="4" w:space="0" w:color="auto"/>
            </w:tcBorders>
            <w:vAlign w:val="center"/>
          </w:tcPr>
          <w:p w14:paraId="18417D1D" w14:textId="77777777" w:rsidR="002A1585" w:rsidRPr="004134EA" w:rsidRDefault="002A1585" w:rsidP="002A1585">
            <w:pPr>
              <w:jc w:val="center"/>
              <w:rPr>
                <w:rFonts w:hAnsi="ＭＳ 明朝"/>
              </w:rPr>
            </w:pPr>
          </w:p>
        </w:tc>
        <w:tc>
          <w:tcPr>
            <w:tcW w:w="992" w:type="dxa"/>
            <w:tcBorders>
              <w:top w:val="single" w:sz="4" w:space="0" w:color="auto"/>
              <w:left w:val="single" w:sz="4" w:space="0" w:color="auto"/>
              <w:bottom w:val="dashSmallGap" w:sz="4" w:space="0" w:color="auto"/>
              <w:right w:val="single" w:sz="4" w:space="0" w:color="auto"/>
            </w:tcBorders>
            <w:vAlign w:val="center"/>
          </w:tcPr>
          <w:p w14:paraId="2369819A" w14:textId="77777777" w:rsidR="002A1585" w:rsidRPr="004134EA" w:rsidRDefault="002A1585" w:rsidP="002A1585">
            <w:pPr>
              <w:jc w:val="center"/>
              <w:rPr>
                <w:rFonts w:hAnsi="ＭＳ 明朝"/>
              </w:rPr>
            </w:pPr>
          </w:p>
        </w:tc>
        <w:tc>
          <w:tcPr>
            <w:tcW w:w="992" w:type="dxa"/>
            <w:tcBorders>
              <w:top w:val="single" w:sz="4" w:space="0" w:color="auto"/>
              <w:left w:val="single" w:sz="4" w:space="0" w:color="auto"/>
              <w:bottom w:val="dashSmallGap" w:sz="4" w:space="0" w:color="auto"/>
              <w:right w:val="single" w:sz="4" w:space="0" w:color="auto"/>
            </w:tcBorders>
            <w:vAlign w:val="center"/>
          </w:tcPr>
          <w:p w14:paraId="219DB00A" w14:textId="77777777" w:rsidR="002A1585" w:rsidRPr="004134EA" w:rsidRDefault="002A1585" w:rsidP="002A1585">
            <w:pPr>
              <w:jc w:val="center"/>
              <w:rPr>
                <w:rFonts w:hAnsi="ＭＳ 明朝"/>
              </w:rPr>
            </w:pPr>
            <w:r w:rsidRPr="004134EA">
              <w:rPr>
                <w:rFonts w:hAnsi="ＭＳ 明朝" w:hint="eastAsia"/>
              </w:rPr>
              <w:t>○</w:t>
            </w:r>
          </w:p>
        </w:tc>
      </w:tr>
      <w:tr w:rsidR="002A1585" w:rsidRPr="004134EA" w14:paraId="3619B159" w14:textId="77777777" w:rsidTr="00644108">
        <w:trPr>
          <w:trHeight w:val="397"/>
        </w:trPr>
        <w:tc>
          <w:tcPr>
            <w:tcW w:w="1519" w:type="dxa"/>
            <w:vMerge/>
            <w:tcBorders>
              <w:left w:val="single" w:sz="4" w:space="0" w:color="auto"/>
              <w:bottom w:val="single" w:sz="4" w:space="0" w:color="auto"/>
              <w:right w:val="single" w:sz="4" w:space="0" w:color="auto"/>
            </w:tcBorders>
            <w:shd w:val="clear" w:color="auto" w:fill="auto"/>
            <w:vAlign w:val="center"/>
          </w:tcPr>
          <w:p w14:paraId="2A347EBA" w14:textId="77777777" w:rsidR="002A1585" w:rsidRPr="004134EA" w:rsidRDefault="002A1585" w:rsidP="002A1585">
            <w:pPr>
              <w:rPr>
                <w:rFonts w:hAnsi="ＭＳ 明朝"/>
              </w:rPr>
            </w:pPr>
          </w:p>
        </w:tc>
        <w:tc>
          <w:tcPr>
            <w:tcW w:w="4961" w:type="dxa"/>
            <w:tcBorders>
              <w:top w:val="dashSmallGap" w:sz="4" w:space="0" w:color="auto"/>
              <w:left w:val="single" w:sz="4" w:space="0" w:color="auto"/>
              <w:bottom w:val="single" w:sz="4" w:space="0" w:color="auto"/>
              <w:right w:val="single" w:sz="4" w:space="0" w:color="auto"/>
            </w:tcBorders>
            <w:vAlign w:val="center"/>
          </w:tcPr>
          <w:p w14:paraId="3AEE6124" w14:textId="77777777" w:rsidR="002A1585" w:rsidRPr="004134EA" w:rsidRDefault="002A1585" w:rsidP="002A1585">
            <w:pPr>
              <w:rPr>
                <w:rFonts w:hAnsi="ＭＳ 明朝"/>
              </w:rPr>
            </w:pPr>
            <w:r w:rsidRPr="004134EA">
              <w:rPr>
                <w:rFonts w:hAnsi="ＭＳ 明朝" w:hint="eastAsia"/>
              </w:rPr>
              <w:t>それ以外のもの</w:t>
            </w:r>
          </w:p>
        </w:tc>
        <w:tc>
          <w:tcPr>
            <w:tcW w:w="993" w:type="dxa"/>
            <w:tcBorders>
              <w:top w:val="dashSmallGap" w:sz="4" w:space="0" w:color="auto"/>
              <w:left w:val="single" w:sz="4" w:space="0" w:color="auto"/>
              <w:bottom w:val="single" w:sz="4" w:space="0" w:color="auto"/>
              <w:right w:val="single" w:sz="4" w:space="0" w:color="auto"/>
            </w:tcBorders>
            <w:vAlign w:val="center"/>
          </w:tcPr>
          <w:p w14:paraId="66116510" w14:textId="77777777" w:rsidR="002A1585" w:rsidRPr="004134EA" w:rsidRDefault="002A1585" w:rsidP="002A1585">
            <w:pPr>
              <w:jc w:val="center"/>
              <w:rPr>
                <w:rFonts w:hAnsi="ＭＳ 明朝"/>
              </w:rPr>
            </w:pPr>
          </w:p>
        </w:tc>
        <w:tc>
          <w:tcPr>
            <w:tcW w:w="992" w:type="dxa"/>
            <w:tcBorders>
              <w:top w:val="dashSmallGap" w:sz="4" w:space="0" w:color="auto"/>
              <w:left w:val="single" w:sz="4" w:space="0" w:color="auto"/>
              <w:bottom w:val="single" w:sz="4" w:space="0" w:color="auto"/>
              <w:right w:val="single" w:sz="4" w:space="0" w:color="auto"/>
            </w:tcBorders>
            <w:vAlign w:val="center"/>
          </w:tcPr>
          <w:p w14:paraId="445EFF7D" w14:textId="77777777" w:rsidR="002A1585" w:rsidRPr="004134EA" w:rsidRDefault="002A1585" w:rsidP="002A1585">
            <w:pPr>
              <w:jc w:val="center"/>
              <w:rPr>
                <w:rFonts w:hAnsi="ＭＳ 明朝"/>
              </w:rPr>
            </w:pPr>
            <w:r w:rsidRPr="004134EA">
              <w:rPr>
                <w:rFonts w:hAnsi="ＭＳ 明朝" w:hint="eastAsia"/>
              </w:rPr>
              <w:t>○</w:t>
            </w:r>
          </w:p>
        </w:tc>
        <w:tc>
          <w:tcPr>
            <w:tcW w:w="992" w:type="dxa"/>
            <w:tcBorders>
              <w:top w:val="dashSmallGap" w:sz="4" w:space="0" w:color="auto"/>
              <w:left w:val="single" w:sz="4" w:space="0" w:color="auto"/>
              <w:bottom w:val="single" w:sz="4" w:space="0" w:color="auto"/>
              <w:right w:val="single" w:sz="4" w:space="0" w:color="auto"/>
            </w:tcBorders>
            <w:vAlign w:val="center"/>
          </w:tcPr>
          <w:p w14:paraId="0B7C2EBD" w14:textId="77777777" w:rsidR="002A1585" w:rsidRPr="004134EA" w:rsidRDefault="002A1585" w:rsidP="002A1585">
            <w:pPr>
              <w:jc w:val="center"/>
              <w:rPr>
                <w:rFonts w:hAnsi="ＭＳ 明朝"/>
              </w:rPr>
            </w:pPr>
          </w:p>
        </w:tc>
      </w:tr>
      <w:tr w:rsidR="002A1585" w:rsidRPr="004134EA" w14:paraId="43B5C16C" w14:textId="77777777" w:rsidTr="00644108">
        <w:trPr>
          <w:trHeight w:val="397"/>
        </w:trPr>
        <w:tc>
          <w:tcPr>
            <w:tcW w:w="1519" w:type="dxa"/>
            <w:vMerge w:val="restart"/>
            <w:tcBorders>
              <w:top w:val="single" w:sz="4" w:space="0" w:color="auto"/>
              <w:left w:val="single" w:sz="4" w:space="0" w:color="auto"/>
              <w:right w:val="single" w:sz="4" w:space="0" w:color="auto"/>
            </w:tcBorders>
            <w:shd w:val="clear" w:color="auto" w:fill="auto"/>
            <w:vAlign w:val="center"/>
          </w:tcPr>
          <w:p w14:paraId="414DC2DE" w14:textId="77777777" w:rsidR="00406FAD" w:rsidRDefault="002A1585" w:rsidP="002A1585">
            <w:pPr>
              <w:rPr>
                <w:rFonts w:hAnsi="ＭＳ 明朝"/>
              </w:rPr>
            </w:pPr>
            <w:r w:rsidRPr="004134EA">
              <w:rPr>
                <w:rFonts w:hAnsi="ＭＳ 明朝" w:hint="eastAsia"/>
              </w:rPr>
              <w:t>管理運営の</w:t>
            </w:r>
          </w:p>
          <w:p w14:paraId="12B56F03" w14:textId="36BB0F7B" w:rsidR="002A1585" w:rsidRPr="004134EA" w:rsidRDefault="002A1585" w:rsidP="002A1585">
            <w:pPr>
              <w:rPr>
                <w:rFonts w:hAnsi="ＭＳ 明朝"/>
              </w:rPr>
            </w:pPr>
            <w:r w:rsidRPr="004134EA">
              <w:rPr>
                <w:rFonts w:hAnsi="ＭＳ 明朝" w:hint="eastAsia"/>
              </w:rPr>
              <w:t>中断・中止</w:t>
            </w:r>
          </w:p>
        </w:tc>
        <w:tc>
          <w:tcPr>
            <w:tcW w:w="4961" w:type="dxa"/>
            <w:tcBorders>
              <w:top w:val="single" w:sz="4" w:space="0" w:color="auto"/>
              <w:left w:val="single" w:sz="4" w:space="0" w:color="auto"/>
              <w:bottom w:val="dashSmallGap" w:sz="4" w:space="0" w:color="auto"/>
              <w:right w:val="single" w:sz="4" w:space="0" w:color="auto"/>
            </w:tcBorders>
            <w:vAlign w:val="center"/>
          </w:tcPr>
          <w:p w14:paraId="55708B19" w14:textId="77777777" w:rsidR="002A1585" w:rsidRPr="004134EA" w:rsidRDefault="002A1585" w:rsidP="002A1585">
            <w:pPr>
              <w:rPr>
                <w:rFonts w:hAnsi="ＭＳ 明朝"/>
              </w:rPr>
            </w:pPr>
            <w:r w:rsidRPr="004134EA">
              <w:rPr>
                <w:rFonts w:hAnsi="ＭＳ 明朝" w:hint="eastAsia"/>
              </w:rPr>
              <w:t>横浜市に帰責事由があるもの</w:t>
            </w:r>
          </w:p>
        </w:tc>
        <w:tc>
          <w:tcPr>
            <w:tcW w:w="993" w:type="dxa"/>
            <w:tcBorders>
              <w:top w:val="single" w:sz="4" w:space="0" w:color="auto"/>
              <w:left w:val="single" w:sz="4" w:space="0" w:color="auto"/>
              <w:bottom w:val="dashSmallGap" w:sz="4" w:space="0" w:color="auto"/>
              <w:right w:val="single" w:sz="4" w:space="0" w:color="auto"/>
            </w:tcBorders>
            <w:vAlign w:val="center"/>
          </w:tcPr>
          <w:p w14:paraId="59952316" w14:textId="77777777" w:rsidR="002A1585" w:rsidRPr="004134EA" w:rsidRDefault="002A1585" w:rsidP="002A1585">
            <w:pPr>
              <w:jc w:val="center"/>
              <w:rPr>
                <w:rFonts w:hAnsi="ＭＳ 明朝"/>
              </w:rPr>
            </w:pPr>
            <w:r w:rsidRPr="004134EA">
              <w:rPr>
                <w:rFonts w:hAnsi="ＭＳ 明朝" w:hint="eastAsia"/>
              </w:rPr>
              <w:t>○</w:t>
            </w:r>
          </w:p>
        </w:tc>
        <w:tc>
          <w:tcPr>
            <w:tcW w:w="992" w:type="dxa"/>
            <w:tcBorders>
              <w:top w:val="single" w:sz="4" w:space="0" w:color="auto"/>
              <w:left w:val="single" w:sz="4" w:space="0" w:color="auto"/>
              <w:bottom w:val="dashSmallGap" w:sz="4" w:space="0" w:color="auto"/>
              <w:right w:val="single" w:sz="4" w:space="0" w:color="auto"/>
            </w:tcBorders>
            <w:vAlign w:val="center"/>
          </w:tcPr>
          <w:p w14:paraId="496FD723" w14:textId="77777777" w:rsidR="002A1585" w:rsidRPr="004134EA" w:rsidRDefault="002A1585" w:rsidP="002A1585">
            <w:pPr>
              <w:jc w:val="center"/>
              <w:rPr>
                <w:rFonts w:hAnsi="ＭＳ 明朝"/>
              </w:rPr>
            </w:pPr>
          </w:p>
        </w:tc>
        <w:tc>
          <w:tcPr>
            <w:tcW w:w="992" w:type="dxa"/>
            <w:tcBorders>
              <w:top w:val="single" w:sz="4" w:space="0" w:color="auto"/>
              <w:left w:val="single" w:sz="4" w:space="0" w:color="auto"/>
              <w:bottom w:val="dashSmallGap" w:sz="4" w:space="0" w:color="auto"/>
              <w:right w:val="single" w:sz="4" w:space="0" w:color="auto"/>
            </w:tcBorders>
            <w:vAlign w:val="center"/>
          </w:tcPr>
          <w:p w14:paraId="629D32E1" w14:textId="77777777" w:rsidR="002A1585" w:rsidRPr="004134EA" w:rsidRDefault="002A1585" w:rsidP="002A1585">
            <w:pPr>
              <w:jc w:val="center"/>
              <w:rPr>
                <w:rFonts w:hAnsi="ＭＳ 明朝"/>
              </w:rPr>
            </w:pPr>
          </w:p>
        </w:tc>
      </w:tr>
      <w:tr w:rsidR="002A1585" w:rsidRPr="004134EA" w14:paraId="553125BF" w14:textId="77777777" w:rsidTr="00644108">
        <w:trPr>
          <w:trHeight w:val="397"/>
        </w:trPr>
        <w:tc>
          <w:tcPr>
            <w:tcW w:w="1519" w:type="dxa"/>
            <w:vMerge/>
            <w:tcBorders>
              <w:left w:val="single" w:sz="4" w:space="0" w:color="auto"/>
              <w:right w:val="single" w:sz="4" w:space="0" w:color="auto"/>
            </w:tcBorders>
            <w:shd w:val="clear" w:color="auto" w:fill="auto"/>
            <w:vAlign w:val="center"/>
          </w:tcPr>
          <w:p w14:paraId="2ECA245A" w14:textId="77777777" w:rsidR="002A1585" w:rsidRPr="004134EA" w:rsidRDefault="002A1585" w:rsidP="002A1585">
            <w:pPr>
              <w:rPr>
                <w:rFonts w:hAnsi="ＭＳ 明朝"/>
              </w:rPr>
            </w:pPr>
          </w:p>
        </w:tc>
        <w:tc>
          <w:tcPr>
            <w:tcW w:w="4961" w:type="dxa"/>
            <w:tcBorders>
              <w:top w:val="dashSmallGap" w:sz="4" w:space="0" w:color="auto"/>
              <w:left w:val="single" w:sz="4" w:space="0" w:color="auto"/>
              <w:bottom w:val="dashSmallGap" w:sz="4" w:space="0" w:color="auto"/>
              <w:right w:val="single" w:sz="4" w:space="0" w:color="auto"/>
            </w:tcBorders>
            <w:vAlign w:val="center"/>
          </w:tcPr>
          <w:p w14:paraId="1BE15B8D" w14:textId="77777777" w:rsidR="002A1585" w:rsidRPr="004134EA" w:rsidRDefault="002A1585" w:rsidP="002A1585">
            <w:pPr>
              <w:rPr>
                <w:rFonts w:hAnsi="ＭＳ 明朝"/>
              </w:rPr>
            </w:pPr>
            <w:r w:rsidRPr="004134EA">
              <w:rPr>
                <w:rFonts w:hAnsi="ＭＳ 明朝" w:hint="eastAsia"/>
              </w:rPr>
              <w:t>指定管理者に</w:t>
            </w:r>
            <w:r w:rsidRPr="004134EA">
              <w:rPr>
                <w:rFonts w:hAnsi="ＭＳ 明朝" w:cs="New Gulim" w:hint="eastAsia"/>
              </w:rPr>
              <w:t>帰</w:t>
            </w:r>
            <w:r w:rsidRPr="004134EA">
              <w:rPr>
                <w:rFonts w:hAnsi="ＭＳ 明朝" w:hint="eastAsia"/>
              </w:rPr>
              <w:t>責事由があるもの</w:t>
            </w:r>
          </w:p>
        </w:tc>
        <w:tc>
          <w:tcPr>
            <w:tcW w:w="993" w:type="dxa"/>
            <w:tcBorders>
              <w:top w:val="dashSmallGap" w:sz="4" w:space="0" w:color="auto"/>
              <w:left w:val="single" w:sz="4" w:space="0" w:color="auto"/>
              <w:bottom w:val="dashSmallGap" w:sz="4" w:space="0" w:color="auto"/>
              <w:right w:val="single" w:sz="4" w:space="0" w:color="auto"/>
            </w:tcBorders>
            <w:vAlign w:val="center"/>
          </w:tcPr>
          <w:p w14:paraId="2F81F54F" w14:textId="77777777" w:rsidR="002A1585" w:rsidRPr="004134EA" w:rsidRDefault="002A1585" w:rsidP="002A1585">
            <w:pPr>
              <w:jc w:val="center"/>
              <w:rPr>
                <w:rFonts w:hAnsi="ＭＳ 明朝"/>
              </w:rPr>
            </w:pPr>
          </w:p>
        </w:tc>
        <w:tc>
          <w:tcPr>
            <w:tcW w:w="992" w:type="dxa"/>
            <w:tcBorders>
              <w:top w:val="dashSmallGap" w:sz="4" w:space="0" w:color="auto"/>
              <w:left w:val="single" w:sz="4" w:space="0" w:color="auto"/>
              <w:bottom w:val="dashSmallGap" w:sz="4" w:space="0" w:color="auto"/>
              <w:right w:val="single" w:sz="4" w:space="0" w:color="auto"/>
            </w:tcBorders>
            <w:vAlign w:val="center"/>
          </w:tcPr>
          <w:p w14:paraId="27AC9D4F" w14:textId="77777777" w:rsidR="002A1585" w:rsidRPr="004134EA" w:rsidRDefault="002A1585" w:rsidP="002A1585">
            <w:pPr>
              <w:jc w:val="center"/>
              <w:rPr>
                <w:rFonts w:hAnsi="ＭＳ 明朝"/>
              </w:rPr>
            </w:pPr>
            <w:r w:rsidRPr="004134EA">
              <w:rPr>
                <w:rFonts w:hAnsi="ＭＳ 明朝" w:hint="eastAsia"/>
              </w:rPr>
              <w:t>○</w:t>
            </w:r>
          </w:p>
        </w:tc>
        <w:tc>
          <w:tcPr>
            <w:tcW w:w="992" w:type="dxa"/>
            <w:tcBorders>
              <w:top w:val="dashSmallGap" w:sz="4" w:space="0" w:color="auto"/>
              <w:left w:val="single" w:sz="4" w:space="0" w:color="auto"/>
              <w:bottom w:val="dashSmallGap" w:sz="4" w:space="0" w:color="auto"/>
              <w:right w:val="single" w:sz="4" w:space="0" w:color="auto"/>
            </w:tcBorders>
            <w:vAlign w:val="center"/>
          </w:tcPr>
          <w:p w14:paraId="241BAFBA" w14:textId="77777777" w:rsidR="002A1585" w:rsidRPr="004134EA" w:rsidRDefault="002A1585" w:rsidP="002A1585">
            <w:pPr>
              <w:jc w:val="center"/>
              <w:rPr>
                <w:rFonts w:hAnsi="ＭＳ 明朝"/>
              </w:rPr>
            </w:pPr>
          </w:p>
        </w:tc>
      </w:tr>
      <w:tr w:rsidR="002A1585" w:rsidRPr="004134EA" w14:paraId="54727ECC" w14:textId="77777777" w:rsidTr="00644108">
        <w:trPr>
          <w:trHeight w:val="397"/>
        </w:trPr>
        <w:tc>
          <w:tcPr>
            <w:tcW w:w="1519" w:type="dxa"/>
            <w:vMerge/>
            <w:tcBorders>
              <w:left w:val="single" w:sz="4" w:space="0" w:color="auto"/>
              <w:bottom w:val="single" w:sz="4" w:space="0" w:color="auto"/>
              <w:right w:val="single" w:sz="4" w:space="0" w:color="auto"/>
            </w:tcBorders>
            <w:shd w:val="clear" w:color="auto" w:fill="auto"/>
            <w:vAlign w:val="center"/>
          </w:tcPr>
          <w:p w14:paraId="5981EC8C" w14:textId="77777777" w:rsidR="002A1585" w:rsidRPr="004134EA" w:rsidRDefault="002A1585" w:rsidP="002A1585">
            <w:pPr>
              <w:rPr>
                <w:rFonts w:hAnsi="ＭＳ 明朝"/>
              </w:rPr>
            </w:pPr>
          </w:p>
        </w:tc>
        <w:tc>
          <w:tcPr>
            <w:tcW w:w="4961" w:type="dxa"/>
            <w:tcBorders>
              <w:top w:val="dashSmallGap" w:sz="4" w:space="0" w:color="auto"/>
              <w:left w:val="single" w:sz="4" w:space="0" w:color="auto"/>
              <w:bottom w:val="single" w:sz="4" w:space="0" w:color="auto"/>
              <w:right w:val="single" w:sz="4" w:space="0" w:color="auto"/>
            </w:tcBorders>
            <w:vAlign w:val="center"/>
          </w:tcPr>
          <w:p w14:paraId="685CA0BB" w14:textId="77777777" w:rsidR="002A1585" w:rsidRPr="004134EA" w:rsidRDefault="002A1585" w:rsidP="002A1585">
            <w:pPr>
              <w:rPr>
                <w:rFonts w:hAnsi="ＭＳ 明朝"/>
              </w:rPr>
            </w:pPr>
            <w:r w:rsidRPr="004134EA">
              <w:rPr>
                <w:rFonts w:hAnsi="ＭＳ 明朝" w:hint="eastAsia"/>
              </w:rPr>
              <w:t>それ以外のもの</w:t>
            </w:r>
          </w:p>
        </w:tc>
        <w:tc>
          <w:tcPr>
            <w:tcW w:w="993" w:type="dxa"/>
            <w:tcBorders>
              <w:top w:val="dashSmallGap" w:sz="4" w:space="0" w:color="auto"/>
              <w:left w:val="single" w:sz="4" w:space="0" w:color="auto"/>
              <w:bottom w:val="single" w:sz="4" w:space="0" w:color="auto"/>
              <w:right w:val="single" w:sz="4" w:space="0" w:color="auto"/>
            </w:tcBorders>
            <w:vAlign w:val="center"/>
          </w:tcPr>
          <w:p w14:paraId="448F1906" w14:textId="77777777" w:rsidR="002A1585" w:rsidRPr="004134EA" w:rsidRDefault="002A1585" w:rsidP="002A1585">
            <w:pPr>
              <w:jc w:val="center"/>
              <w:rPr>
                <w:rFonts w:hAnsi="ＭＳ 明朝"/>
              </w:rPr>
            </w:pPr>
          </w:p>
        </w:tc>
        <w:tc>
          <w:tcPr>
            <w:tcW w:w="992" w:type="dxa"/>
            <w:tcBorders>
              <w:top w:val="dashSmallGap" w:sz="4" w:space="0" w:color="auto"/>
              <w:left w:val="single" w:sz="4" w:space="0" w:color="auto"/>
              <w:bottom w:val="single" w:sz="4" w:space="0" w:color="auto"/>
              <w:right w:val="single" w:sz="4" w:space="0" w:color="auto"/>
            </w:tcBorders>
            <w:vAlign w:val="center"/>
          </w:tcPr>
          <w:p w14:paraId="40BFD505" w14:textId="77777777" w:rsidR="002A1585" w:rsidRPr="004134EA" w:rsidRDefault="002A1585" w:rsidP="002A1585">
            <w:pPr>
              <w:jc w:val="center"/>
              <w:rPr>
                <w:rFonts w:hAnsi="ＭＳ 明朝"/>
              </w:rPr>
            </w:pPr>
          </w:p>
        </w:tc>
        <w:tc>
          <w:tcPr>
            <w:tcW w:w="992" w:type="dxa"/>
            <w:tcBorders>
              <w:top w:val="dashSmallGap" w:sz="4" w:space="0" w:color="auto"/>
              <w:left w:val="single" w:sz="4" w:space="0" w:color="auto"/>
              <w:bottom w:val="single" w:sz="4" w:space="0" w:color="auto"/>
              <w:right w:val="single" w:sz="4" w:space="0" w:color="auto"/>
            </w:tcBorders>
            <w:vAlign w:val="center"/>
          </w:tcPr>
          <w:p w14:paraId="1A5BF27E" w14:textId="77777777" w:rsidR="002A1585" w:rsidRPr="004134EA" w:rsidRDefault="002A1585" w:rsidP="002A1585">
            <w:pPr>
              <w:jc w:val="center"/>
              <w:rPr>
                <w:rFonts w:hAnsi="ＭＳ 明朝"/>
              </w:rPr>
            </w:pPr>
            <w:r w:rsidRPr="004134EA">
              <w:rPr>
                <w:rFonts w:hAnsi="ＭＳ 明朝" w:hint="eastAsia"/>
              </w:rPr>
              <w:t>○</w:t>
            </w:r>
          </w:p>
        </w:tc>
      </w:tr>
      <w:tr w:rsidR="002A1585" w:rsidRPr="004134EA" w14:paraId="3A3B671F" w14:textId="77777777" w:rsidTr="00644108">
        <w:trPr>
          <w:trHeight w:val="397"/>
        </w:trPr>
        <w:tc>
          <w:tcPr>
            <w:tcW w:w="1519" w:type="dxa"/>
            <w:vMerge w:val="restart"/>
            <w:tcBorders>
              <w:top w:val="single" w:sz="4" w:space="0" w:color="auto"/>
              <w:left w:val="single" w:sz="4" w:space="0" w:color="auto"/>
              <w:right w:val="single" w:sz="4" w:space="0" w:color="auto"/>
            </w:tcBorders>
            <w:shd w:val="clear" w:color="auto" w:fill="auto"/>
            <w:vAlign w:val="center"/>
          </w:tcPr>
          <w:p w14:paraId="46C63AC8" w14:textId="080E09AA" w:rsidR="002A1585" w:rsidRPr="004134EA" w:rsidRDefault="002A1585" w:rsidP="003F2D8F">
            <w:pPr>
              <w:rPr>
                <w:rFonts w:hAnsi="ＭＳ 明朝"/>
              </w:rPr>
            </w:pPr>
            <w:r w:rsidRPr="004134EA">
              <w:rPr>
                <w:rFonts w:hAnsi="ＭＳ 明朝" w:hint="eastAsia"/>
              </w:rPr>
              <w:t>施設等の損傷</w:t>
            </w:r>
          </w:p>
        </w:tc>
        <w:tc>
          <w:tcPr>
            <w:tcW w:w="4961" w:type="dxa"/>
            <w:tcBorders>
              <w:top w:val="single" w:sz="4" w:space="0" w:color="auto"/>
              <w:left w:val="single" w:sz="4" w:space="0" w:color="auto"/>
              <w:bottom w:val="dashSmallGap" w:sz="4" w:space="0" w:color="auto"/>
              <w:right w:val="single" w:sz="4" w:space="0" w:color="auto"/>
            </w:tcBorders>
            <w:vAlign w:val="center"/>
          </w:tcPr>
          <w:p w14:paraId="3DC9D6A2" w14:textId="77777777" w:rsidR="002A1585" w:rsidRPr="004134EA" w:rsidRDefault="002A1585" w:rsidP="002A1585">
            <w:pPr>
              <w:rPr>
                <w:rFonts w:hAnsi="ＭＳ 明朝"/>
              </w:rPr>
            </w:pPr>
            <w:r w:rsidRPr="004134EA">
              <w:rPr>
                <w:rFonts w:hAnsi="ＭＳ 明朝" w:hint="eastAsia"/>
              </w:rPr>
              <w:t>指定管理者に帰責事由があるもの</w:t>
            </w:r>
          </w:p>
        </w:tc>
        <w:tc>
          <w:tcPr>
            <w:tcW w:w="993" w:type="dxa"/>
            <w:tcBorders>
              <w:top w:val="single" w:sz="4" w:space="0" w:color="auto"/>
              <w:left w:val="single" w:sz="4" w:space="0" w:color="auto"/>
              <w:bottom w:val="dashSmallGap" w:sz="4" w:space="0" w:color="auto"/>
              <w:right w:val="single" w:sz="4" w:space="0" w:color="auto"/>
            </w:tcBorders>
            <w:vAlign w:val="center"/>
          </w:tcPr>
          <w:p w14:paraId="033BE5BD" w14:textId="77777777" w:rsidR="002A1585" w:rsidRPr="004134EA" w:rsidRDefault="002A1585" w:rsidP="002A1585">
            <w:pPr>
              <w:jc w:val="center"/>
              <w:rPr>
                <w:rFonts w:hAnsi="ＭＳ 明朝"/>
              </w:rPr>
            </w:pPr>
          </w:p>
        </w:tc>
        <w:tc>
          <w:tcPr>
            <w:tcW w:w="992" w:type="dxa"/>
            <w:tcBorders>
              <w:top w:val="single" w:sz="4" w:space="0" w:color="auto"/>
              <w:left w:val="single" w:sz="4" w:space="0" w:color="auto"/>
              <w:bottom w:val="dashSmallGap" w:sz="4" w:space="0" w:color="auto"/>
              <w:right w:val="single" w:sz="4" w:space="0" w:color="auto"/>
            </w:tcBorders>
            <w:vAlign w:val="center"/>
          </w:tcPr>
          <w:p w14:paraId="2BE931D1" w14:textId="77777777" w:rsidR="002A1585" w:rsidRPr="004134EA" w:rsidRDefault="002A1585" w:rsidP="002A1585">
            <w:pPr>
              <w:jc w:val="center"/>
              <w:rPr>
                <w:rFonts w:hAnsi="ＭＳ 明朝"/>
              </w:rPr>
            </w:pPr>
            <w:r w:rsidRPr="004134EA">
              <w:rPr>
                <w:rFonts w:hAnsi="ＭＳ 明朝" w:hint="eastAsia"/>
              </w:rPr>
              <w:t>○</w:t>
            </w:r>
          </w:p>
        </w:tc>
        <w:tc>
          <w:tcPr>
            <w:tcW w:w="992" w:type="dxa"/>
            <w:tcBorders>
              <w:top w:val="single" w:sz="4" w:space="0" w:color="auto"/>
              <w:left w:val="single" w:sz="4" w:space="0" w:color="auto"/>
              <w:bottom w:val="dashSmallGap" w:sz="4" w:space="0" w:color="auto"/>
              <w:right w:val="single" w:sz="4" w:space="0" w:color="auto"/>
            </w:tcBorders>
            <w:vAlign w:val="center"/>
          </w:tcPr>
          <w:p w14:paraId="2C28F493" w14:textId="77777777" w:rsidR="002A1585" w:rsidRPr="004134EA" w:rsidRDefault="002A1585" w:rsidP="002A1585">
            <w:pPr>
              <w:jc w:val="center"/>
              <w:rPr>
                <w:rFonts w:hAnsi="ＭＳ 明朝"/>
              </w:rPr>
            </w:pPr>
          </w:p>
        </w:tc>
      </w:tr>
      <w:tr w:rsidR="002A1585" w:rsidRPr="004134EA" w14:paraId="6F1280FD" w14:textId="77777777" w:rsidTr="00644108">
        <w:trPr>
          <w:trHeight w:val="397"/>
        </w:trPr>
        <w:tc>
          <w:tcPr>
            <w:tcW w:w="1519" w:type="dxa"/>
            <w:vMerge/>
            <w:tcBorders>
              <w:left w:val="single" w:sz="4" w:space="0" w:color="auto"/>
              <w:right w:val="single" w:sz="4" w:space="0" w:color="auto"/>
            </w:tcBorders>
            <w:shd w:val="clear" w:color="auto" w:fill="auto"/>
            <w:vAlign w:val="center"/>
          </w:tcPr>
          <w:p w14:paraId="13EFE130" w14:textId="77777777" w:rsidR="002A1585" w:rsidRPr="004134EA" w:rsidRDefault="002A1585" w:rsidP="002A1585">
            <w:pPr>
              <w:rPr>
                <w:rFonts w:hAnsi="ＭＳ 明朝"/>
              </w:rPr>
            </w:pPr>
          </w:p>
        </w:tc>
        <w:tc>
          <w:tcPr>
            <w:tcW w:w="4961" w:type="dxa"/>
            <w:tcBorders>
              <w:top w:val="dashSmallGap" w:sz="4" w:space="0" w:color="auto"/>
              <w:left w:val="single" w:sz="4" w:space="0" w:color="auto"/>
              <w:bottom w:val="single" w:sz="4" w:space="0" w:color="auto"/>
              <w:right w:val="single" w:sz="4" w:space="0" w:color="auto"/>
            </w:tcBorders>
            <w:vAlign w:val="center"/>
          </w:tcPr>
          <w:p w14:paraId="749EA881" w14:textId="77777777" w:rsidR="002A1585" w:rsidRPr="004134EA" w:rsidRDefault="002A1585" w:rsidP="002A1585">
            <w:pPr>
              <w:rPr>
                <w:rFonts w:hAnsi="ＭＳ 明朝"/>
              </w:rPr>
            </w:pPr>
            <w:r w:rsidRPr="004134EA">
              <w:rPr>
                <w:rFonts w:hAnsi="ＭＳ 明朝" w:hint="eastAsia"/>
              </w:rPr>
              <w:t>指定管理者が設置した設備・備品</w:t>
            </w:r>
          </w:p>
        </w:tc>
        <w:tc>
          <w:tcPr>
            <w:tcW w:w="993" w:type="dxa"/>
            <w:tcBorders>
              <w:top w:val="dashSmallGap" w:sz="4" w:space="0" w:color="auto"/>
              <w:left w:val="single" w:sz="4" w:space="0" w:color="auto"/>
              <w:bottom w:val="single" w:sz="4" w:space="0" w:color="auto"/>
              <w:right w:val="single" w:sz="4" w:space="0" w:color="auto"/>
            </w:tcBorders>
            <w:vAlign w:val="center"/>
          </w:tcPr>
          <w:p w14:paraId="05B3544E" w14:textId="77777777" w:rsidR="002A1585" w:rsidRPr="004134EA" w:rsidRDefault="002A1585" w:rsidP="002A1585">
            <w:pPr>
              <w:jc w:val="center"/>
              <w:rPr>
                <w:rFonts w:hAnsi="ＭＳ 明朝"/>
              </w:rPr>
            </w:pPr>
          </w:p>
        </w:tc>
        <w:tc>
          <w:tcPr>
            <w:tcW w:w="992" w:type="dxa"/>
            <w:tcBorders>
              <w:top w:val="dashSmallGap" w:sz="4" w:space="0" w:color="auto"/>
              <w:left w:val="single" w:sz="4" w:space="0" w:color="auto"/>
              <w:bottom w:val="single" w:sz="4" w:space="0" w:color="auto"/>
              <w:right w:val="single" w:sz="4" w:space="0" w:color="auto"/>
            </w:tcBorders>
            <w:vAlign w:val="center"/>
          </w:tcPr>
          <w:p w14:paraId="4BB5D621" w14:textId="77777777" w:rsidR="002A1585" w:rsidRPr="004134EA" w:rsidRDefault="002A1585" w:rsidP="002A1585">
            <w:pPr>
              <w:jc w:val="center"/>
              <w:rPr>
                <w:rFonts w:hAnsi="ＭＳ 明朝"/>
              </w:rPr>
            </w:pPr>
            <w:r w:rsidRPr="004134EA">
              <w:rPr>
                <w:rFonts w:hAnsi="ＭＳ 明朝" w:hint="eastAsia"/>
              </w:rPr>
              <w:t>○</w:t>
            </w:r>
          </w:p>
        </w:tc>
        <w:tc>
          <w:tcPr>
            <w:tcW w:w="992" w:type="dxa"/>
            <w:tcBorders>
              <w:top w:val="dashSmallGap" w:sz="4" w:space="0" w:color="auto"/>
              <w:left w:val="single" w:sz="4" w:space="0" w:color="auto"/>
              <w:bottom w:val="single" w:sz="4" w:space="0" w:color="auto"/>
              <w:right w:val="single" w:sz="4" w:space="0" w:color="auto"/>
            </w:tcBorders>
            <w:vAlign w:val="center"/>
          </w:tcPr>
          <w:p w14:paraId="19E486C2" w14:textId="77777777" w:rsidR="002A1585" w:rsidRPr="004134EA" w:rsidRDefault="002A1585" w:rsidP="002A1585">
            <w:pPr>
              <w:jc w:val="center"/>
              <w:rPr>
                <w:rFonts w:hAnsi="ＭＳ 明朝"/>
              </w:rPr>
            </w:pPr>
          </w:p>
        </w:tc>
      </w:tr>
      <w:tr w:rsidR="002A1585" w:rsidRPr="004134EA" w14:paraId="58B535F3" w14:textId="77777777" w:rsidTr="00644108">
        <w:trPr>
          <w:trHeight w:val="397"/>
        </w:trPr>
        <w:tc>
          <w:tcPr>
            <w:tcW w:w="1519" w:type="dxa"/>
            <w:vMerge w:val="restart"/>
            <w:tcBorders>
              <w:top w:val="single" w:sz="4" w:space="0" w:color="auto"/>
              <w:left w:val="single" w:sz="4" w:space="0" w:color="auto"/>
              <w:right w:val="single" w:sz="4" w:space="0" w:color="auto"/>
            </w:tcBorders>
            <w:shd w:val="clear" w:color="auto" w:fill="auto"/>
            <w:vAlign w:val="center"/>
          </w:tcPr>
          <w:p w14:paraId="33EB52D0" w14:textId="77777777" w:rsidR="002A1585" w:rsidRPr="004134EA" w:rsidRDefault="002A1585" w:rsidP="002A1585">
            <w:pPr>
              <w:rPr>
                <w:rFonts w:hAnsi="ＭＳ 明朝"/>
              </w:rPr>
            </w:pPr>
            <w:r w:rsidRPr="004134EA">
              <w:rPr>
                <w:rFonts w:hAnsi="ＭＳ 明朝" w:hint="eastAsia"/>
              </w:rPr>
              <w:t>利用者等への損害賠償</w:t>
            </w:r>
          </w:p>
        </w:tc>
        <w:tc>
          <w:tcPr>
            <w:tcW w:w="4961" w:type="dxa"/>
            <w:tcBorders>
              <w:top w:val="single" w:sz="4" w:space="0" w:color="auto"/>
              <w:left w:val="single" w:sz="4" w:space="0" w:color="auto"/>
              <w:bottom w:val="dashSmallGap" w:sz="4" w:space="0" w:color="auto"/>
              <w:right w:val="single" w:sz="4" w:space="0" w:color="auto"/>
            </w:tcBorders>
            <w:vAlign w:val="center"/>
          </w:tcPr>
          <w:p w14:paraId="65D4B46D" w14:textId="77777777" w:rsidR="002A1585" w:rsidRPr="004134EA" w:rsidRDefault="002A1585" w:rsidP="002A1585">
            <w:pPr>
              <w:rPr>
                <w:rFonts w:hAnsi="ＭＳ 明朝"/>
              </w:rPr>
            </w:pPr>
            <w:r w:rsidRPr="004134EA">
              <w:rPr>
                <w:rFonts w:hAnsi="ＭＳ 明朝" w:hint="eastAsia"/>
              </w:rPr>
              <w:t>横浜市に帰責事由があるもの</w:t>
            </w:r>
          </w:p>
        </w:tc>
        <w:tc>
          <w:tcPr>
            <w:tcW w:w="993" w:type="dxa"/>
            <w:tcBorders>
              <w:top w:val="single" w:sz="4" w:space="0" w:color="auto"/>
              <w:left w:val="single" w:sz="4" w:space="0" w:color="auto"/>
              <w:bottom w:val="dashSmallGap" w:sz="4" w:space="0" w:color="auto"/>
              <w:right w:val="single" w:sz="4" w:space="0" w:color="auto"/>
            </w:tcBorders>
            <w:vAlign w:val="center"/>
          </w:tcPr>
          <w:p w14:paraId="2C1AA2A6" w14:textId="77777777" w:rsidR="002A1585" w:rsidRPr="004134EA" w:rsidRDefault="002A1585" w:rsidP="002A1585">
            <w:pPr>
              <w:jc w:val="center"/>
              <w:rPr>
                <w:rFonts w:hAnsi="ＭＳ 明朝"/>
              </w:rPr>
            </w:pPr>
            <w:r w:rsidRPr="004134EA">
              <w:rPr>
                <w:rFonts w:hAnsi="ＭＳ 明朝" w:hint="eastAsia"/>
              </w:rPr>
              <w:t>○</w:t>
            </w:r>
          </w:p>
        </w:tc>
        <w:tc>
          <w:tcPr>
            <w:tcW w:w="992" w:type="dxa"/>
            <w:tcBorders>
              <w:top w:val="single" w:sz="4" w:space="0" w:color="auto"/>
              <w:left w:val="single" w:sz="4" w:space="0" w:color="auto"/>
              <w:bottom w:val="dashSmallGap" w:sz="4" w:space="0" w:color="auto"/>
              <w:right w:val="single" w:sz="4" w:space="0" w:color="auto"/>
            </w:tcBorders>
            <w:vAlign w:val="center"/>
          </w:tcPr>
          <w:p w14:paraId="14DE871C" w14:textId="77777777" w:rsidR="002A1585" w:rsidRPr="004134EA" w:rsidRDefault="002A1585" w:rsidP="002A1585">
            <w:pPr>
              <w:jc w:val="center"/>
              <w:rPr>
                <w:rFonts w:hAnsi="ＭＳ 明朝"/>
              </w:rPr>
            </w:pPr>
          </w:p>
        </w:tc>
        <w:tc>
          <w:tcPr>
            <w:tcW w:w="992" w:type="dxa"/>
            <w:tcBorders>
              <w:top w:val="single" w:sz="4" w:space="0" w:color="auto"/>
              <w:left w:val="single" w:sz="4" w:space="0" w:color="auto"/>
              <w:bottom w:val="dashSmallGap" w:sz="4" w:space="0" w:color="auto"/>
              <w:right w:val="single" w:sz="4" w:space="0" w:color="auto"/>
            </w:tcBorders>
            <w:vAlign w:val="center"/>
          </w:tcPr>
          <w:p w14:paraId="37F1F79E" w14:textId="77777777" w:rsidR="002A1585" w:rsidRPr="004134EA" w:rsidRDefault="002A1585" w:rsidP="002A1585">
            <w:pPr>
              <w:jc w:val="center"/>
              <w:rPr>
                <w:rFonts w:hAnsi="ＭＳ 明朝"/>
              </w:rPr>
            </w:pPr>
          </w:p>
        </w:tc>
      </w:tr>
      <w:tr w:rsidR="002A1585" w:rsidRPr="004134EA" w14:paraId="47BDF6DF" w14:textId="77777777" w:rsidTr="00644108">
        <w:trPr>
          <w:trHeight w:val="397"/>
        </w:trPr>
        <w:tc>
          <w:tcPr>
            <w:tcW w:w="1519" w:type="dxa"/>
            <w:vMerge/>
            <w:tcBorders>
              <w:left w:val="single" w:sz="4" w:space="0" w:color="auto"/>
              <w:right w:val="single" w:sz="4" w:space="0" w:color="auto"/>
            </w:tcBorders>
            <w:shd w:val="clear" w:color="auto" w:fill="auto"/>
            <w:vAlign w:val="center"/>
          </w:tcPr>
          <w:p w14:paraId="3AE3850B" w14:textId="77777777" w:rsidR="002A1585" w:rsidRPr="004134EA" w:rsidRDefault="002A1585" w:rsidP="002A1585">
            <w:pPr>
              <w:rPr>
                <w:rFonts w:hAnsi="ＭＳ 明朝"/>
              </w:rPr>
            </w:pPr>
          </w:p>
        </w:tc>
        <w:tc>
          <w:tcPr>
            <w:tcW w:w="4961" w:type="dxa"/>
            <w:tcBorders>
              <w:top w:val="dashSmallGap" w:sz="4" w:space="0" w:color="auto"/>
              <w:left w:val="single" w:sz="4" w:space="0" w:color="auto"/>
              <w:bottom w:val="dashSmallGap" w:sz="4" w:space="0" w:color="auto"/>
              <w:right w:val="single" w:sz="4" w:space="0" w:color="auto"/>
            </w:tcBorders>
            <w:vAlign w:val="center"/>
          </w:tcPr>
          <w:p w14:paraId="4573C1B3" w14:textId="77777777" w:rsidR="002A1585" w:rsidRPr="004134EA" w:rsidRDefault="002A1585" w:rsidP="002A1585">
            <w:pPr>
              <w:rPr>
                <w:rFonts w:hAnsi="ＭＳ 明朝"/>
              </w:rPr>
            </w:pPr>
            <w:r w:rsidRPr="004134EA">
              <w:rPr>
                <w:rFonts w:hAnsi="ＭＳ 明朝" w:hint="eastAsia"/>
              </w:rPr>
              <w:t>指定管理者に</w:t>
            </w:r>
            <w:r w:rsidRPr="004134EA">
              <w:rPr>
                <w:rFonts w:hAnsi="ＭＳ 明朝" w:cs="New Gulim" w:hint="eastAsia"/>
              </w:rPr>
              <w:t>帰</w:t>
            </w:r>
            <w:r w:rsidRPr="004134EA">
              <w:rPr>
                <w:rFonts w:hAnsi="ＭＳ 明朝" w:hint="eastAsia"/>
              </w:rPr>
              <w:t>責事由があるもの</w:t>
            </w:r>
          </w:p>
        </w:tc>
        <w:tc>
          <w:tcPr>
            <w:tcW w:w="993" w:type="dxa"/>
            <w:tcBorders>
              <w:top w:val="dashSmallGap" w:sz="4" w:space="0" w:color="auto"/>
              <w:left w:val="single" w:sz="4" w:space="0" w:color="auto"/>
              <w:bottom w:val="dashSmallGap" w:sz="4" w:space="0" w:color="auto"/>
              <w:right w:val="single" w:sz="4" w:space="0" w:color="auto"/>
            </w:tcBorders>
            <w:vAlign w:val="center"/>
          </w:tcPr>
          <w:p w14:paraId="04DACD8B" w14:textId="77777777" w:rsidR="002A1585" w:rsidRPr="004134EA" w:rsidRDefault="002A1585" w:rsidP="002A1585">
            <w:pPr>
              <w:jc w:val="center"/>
              <w:rPr>
                <w:rFonts w:hAnsi="ＭＳ 明朝"/>
              </w:rPr>
            </w:pPr>
          </w:p>
        </w:tc>
        <w:tc>
          <w:tcPr>
            <w:tcW w:w="992" w:type="dxa"/>
            <w:tcBorders>
              <w:top w:val="dashSmallGap" w:sz="4" w:space="0" w:color="auto"/>
              <w:left w:val="single" w:sz="4" w:space="0" w:color="auto"/>
              <w:bottom w:val="dashSmallGap" w:sz="4" w:space="0" w:color="auto"/>
              <w:right w:val="single" w:sz="4" w:space="0" w:color="auto"/>
            </w:tcBorders>
            <w:vAlign w:val="center"/>
          </w:tcPr>
          <w:p w14:paraId="590BF4FB" w14:textId="77777777" w:rsidR="002A1585" w:rsidRPr="004134EA" w:rsidRDefault="002A1585" w:rsidP="002A1585">
            <w:pPr>
              <w:jc w:val="center"/>
              <w:rPr>
                <w:rFonts w:hAnsi="ＭＳ 明朝"/>
              </w:rPr>
            </w:pPr>
            <w:r w:rsidRPr="004134EA">
              <w:rPr>
                <w:rFonts w:hAnsi="ＭＳ 明朝" w:hint="eastAsia"/>
              </w:rPr>
              <w:t>○</w:t>
            </w:r>
          </w:p>
        </w:tc>
        <w:tc>
          <w:tcPr>
            <w:tcW w:w="992" w:type="dxa"/>
            <w:tcBorders>
              <w:top w:val="dashSmallGap" w:sz="4" w:space="0" w:color="auto"/>
              <w:left w:val="single" w:sz="4" w:space="0" w:color="auto"/>
              <w:bottom w:val="dashSmallGap" w:sz="4" w:space="0" w:color="auto"/>
              <w:right w:val="single" w:sz="4" w:space="0" w:color="auto"/>
            </w:tcBorders>
            <w:vAlign w:val="center"/>
          </w:tcPr>
          <w:p w14:paraId="3AC236D2" w14:textId="77777777" w:rsidR="002A1585" w:rsidRPr="004134EA" w:rsidRDefault="002A1585" w:rsidP="002A1585">
            <w:pPr>
              <w:jc w:val="center"/>
              <w:rPr>
                <w:rFonts w:hAnsi="ＭＳ 明朝"/>
              </w:rPr>
            </w:pPr>
          </w:p>
        </w:tc>
      </w:tr>
      <w:tr w:rsidR="002A1585" w:rsidRPr="004134EA" w14:paraId="2F77AD27" w14:textId="77777777" w:rsidTr="00644108">
        <w:trPr>
          <w:trHeight w:val="397"/>
        </w:trPr>
        <w:tc>
          <w:tcPr>
            <w:tcW w:w="1519" w:type="dxa"/>
            <w:vMerge/>
            <w:tcBorders>
              <w:left w:val="single" w:sz="4" w:space="0" w:color="auto"/>
              <w:bottom w:val="single" w:sz="4" w:space="0" w:color="auto"/>
              <w:right w:val="single" w:sz="4" w:space="0" w:color="auto"/>
            </w:tcBorders>
            <w:shd w:val="clear" w:color="auto" w:fill="auto"/>
            <w:vAlign w:val="center"/>
          </w:tcPr>
          <w:p w14:paraId="5DB4A805" w14:textId="77777777" w:rsidR="002A1585" w:rsidRPr="004134EA" w:rsidRDefault="002A1585" w:rsidP="002A1585">
            <w:pPr>
              <w:rPr>
                <w:rFonts w:hAnsi="ＭＳ 明朝"/>
              </w:rPr>
            </w:pPr>
          </w:p>
        </w:tc>
        <w:tc>
          <w:tcPr>
            <w:tcW w:w="4961" w:type="dxa"/>
            <w:tcBorders>
              <w:top w:val="dashSmallGap" w:sz="4" w:space="0" w:color="auto"/>
              <w:left w:val="single" w:sz="4" w:space="0" w:color="auto"/>
              <w:bottom w:val="single" w:sz="4" w:space="0" w:color="auto"/>
              <w:right w:val="single" w:sz="4" w:space="0" w:color="auto"/>
            </w:tcBorders>
            <w:vAlign w:val="center"/>
          </w:tcPr>
          <w:p w14:paraId="43839362" w14:textId="17018E82" w:rsidR="00644108" w:rsidRDefault="002A1585" w:rsidP="002A1585">
            <w:pPr>
              <w:rPr>
                <w:rFonts w:hAnsi="ＭＳ 明朝"/>
              </w:rPr>
            </w:pPr>
            <w:r w:rsidRPr="004134EA">
              <w:rPr>
                <w:rFonts w:hAnsi="ＭＳ 明朝" w:hint="eastAsia"/>
              </w:rPr>
              <w:t>横浜市と指定管理者の両者、</w:t>
            </w:r>
            <w:r w:rsidR="00902641">
              <w:rPr>
                <w:rFonts w:hAnsi="ＭＳ 明朝" w:hint="eastAsia"/>
              </w:rPr>
              <w:t>又</w:t>
            </w:r>
            <w:r w:rsidRPr="004134EA">
              <w:rPr>
                <w:rFonts w:hAnsi="ＭＳ 明朝" w:hint="eastAsia"/>
              </w:rPr>
              <w:t>は被害者・他の</w:t>
            </w:r>
          </w:p>
          <w:p w14:paraId="769EADF1" w14:textId="1DC5ACD1" w:rsidR="002A1585" w:rsidRPr="004134EA" w:rsidRDefault="002A1585" w:rsidP="002A1585">
            <w:pPr>
              <w:rPr>
                <w:rFonts w:hAnsi="ＭＳ 明朝"/>
              </w:rPr>
            </w:pPr>
            <w:r w:rsidRPr="004134EA">
              <w:rPr>
                <w:rFonts w:hAnsi="ＭＳ 明朝" w:hint="eastAsia"/>
              </w:rPr>
              <w:lastRenderedPageBreak/>
              <w:t>第三者</w:t>
            </w:r>
            <w:r w:rsidRPr="004134EA">
              <w:rPr>
                <w:rFonts w:hAnsi="ＭＳ 明朝" w:cs="New Gulim" w:hint="eastAsia"/>
              </w:rPr>
              <w:t>等に帰責事由があるもの</w:t>
            </w:r>
          </w:p>
        </w:tc>
        <w:tc>
          <w:tcPr>
            <w:tcW w:w="993" w:type="dxa"/>
            <w:tcBorders>
              <w:top w:val="dashSmallGap" w:sz="4" w:space="0" w:color="auto"/>
              <w:left w:val="single" w:sz="4" w:space="0" w:color="auto"/>
              <w:bottom w:val="single" w:sz="4" w:space="0" w:color="auto"/>
              <w:right w:val="single" w:sz="4" w:space="0" w:color="auto"/>
            </w:tcBorders>
            <w:vAlign w:val="center"/>
          </w:tcPr>
          <w:p w14:paraId="4083E67E" w14:textId="77777777" w:rsidR="002A1585" w:rsidRPr="004134EA" w:rsidRDefault="002A1585" w:rsidP="002A1585">
            <w:pPr>
              <w:jc w:val="center"/>
              <w:rPr>
                <w:rFonts w:hAnsi="ＭＳ 明朝"/>
              </w:rPr>
            </w:pPr>
          </w:p>
        </w:tc>
        <w:tc>
          <w:tcPr>
            <w:tcW w:w="992" w:type="dxa"/>
            <w:tcBorders>
              <w:top w:val="dashSmallGap" w:sz="4" w:space="0" w:color="auto"/>
              <w:left w:val="single" w:sz="4" w:space="0" w:color="auto"/>
              <w:bottom w:val="single" w:sz="4" w:space="0" w:color="auto"/>
              <w:right w:val="single" w:sz="4" w:space="0" w:color="auto"/>
            </w:tcBorders>
            <w:vAlign w:val="center"/>
          </w:tcPr>
          <w:p w14:paraId="1F2E5800" w14:textId="77777777" w:rsidR="002A1585" w:rsidRPr="004134EA" w:rsidRDefault="002A1585" w:rsidP="002A1585">
            <w:pPr>
              <w:jc w:val="center"/>
              <w:rPr>
                <w:rFonts w:hAnsi="ＭＳ 明朝"/>
              </w:rPr>
            </w:pPr>
          </w:p>
        </w:tc>
        <w:tc>
          <w:tcPr>
            <w:tcW w:w="992" w:type="dxa"/>
            <w:tcBorders>
              <w:top w:val="dashSmallGap" w:sz="4" w:space="0" w:color="auto"/>
              <w:left w:val="single" w:sz="4" w:space="0" w:color="auto"/>
              <w:bottom w:val="single" w:sz="4" w:space="0" w:color="auto"/>
              <w:right w:val="single" w:sz="4" w:space="0" w:color="auto"/>
            </w:tcBorders>
            <w:vAlign w:val="center"/>
          </w:tcPr>
          <w:p w14:paraId="4FF2C4E0" w14:textId="77777777" w:rsidR="002A1585" w:rsidRPr="004134EA" w:rsidRDefault="002A1585" w:rsidP="002A1585">
            <w:pPr>
              <w:jc w:val="center"/>
              <w:rPr>
                <w:rFonts w:hAnsi="ＭＳ 明朝"/>
              </w:rPr>
            </w:pPr>
            <w:r w:rsidRPr="004134EA">
              <w:rPr>
                <w:rFonts w:hAnsi="ＭＳ 明朝" w:hint="eastAsia"/>
              </w:rPr>
              <w:t>○</w:t>
            </w:r>
          </w:p>
        </w:tc>
      </w:tr>
      <w:tr w:rsidR="002A1585" w:rsidRPr="004134EA" w14:paraId="7887C14A" w14:textId="77777777" w:rsidTr="00CE1115">
        <w:trPr>
          <w:trHeight w:val="397"/>
        </w:trPr>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1D3A7A9A" w14:textId="77777777" w:rsidR="002A1585" w:rsidRPr="004134EA" w:rsidRDefault="002A1585" w:rsidP="002A1585">
            <w:pPr>
              <w:rPr>
                <w:rFonts w:hAnsi="ＭＳ 明朝"/>
              </w:rPr>
            </w:pPr>
            <w:r w:rsidRPr="004134EA">
              <w:rPr>
                <w:rFonts w:hAnsi="ＭＳ 明朝" w:hint="eastAsia"/>
              </w:rPr>
              <w:t>公募要項等</w:t>
            </w:r>
          </w:p>
        </w:tc>
        <w:tc>
          <w:tcPr>
            <w:tcW w:w="4961" w:type="dxa"/>
            <w:tcBorders>
              <w:top w:val="single" w:sz="4" w:space="0" w:color="auto"/>
              <w:left w:val="single" w:sz="4" w:space="0" w:color="auto"/>
              <w:bottom w:val="single" w:sz="4" w:space="0" w:color="auto"/>
              <w:right w:val="single" w:sz="4" w:space="0" w:color="auto"/>
            </w:tcBorders>
            <w:vAlign w:val="center"/>
          </w:tcPr>
          <w:p w14:paraId="677E19B8" w14:textId="77777777" w:rsidR="002A1585" w:rsidRPr="004134EA" w:rsidRDefault="002A1585" w:rsidP="002A1585">
            <w:pPr>
              <w:rPr>
                <w:rFonts w:hAnsi="ＭＳ 明朝"/>
              </w:rPr>
            </w:pPr>
            <w:r w:rsidRPr="004134EA">
              <w:rPr>
                <w:rFonts w:hAnsi="ＭＳ 明朝" w:hint="eastAsia"/>
              </w:rPr>
              <w:t>公募要項等の瑕疵・不備に基づくもの</w:t>
            </w:r>
          </w:p>
        </w:tc>
        <w:tc>
          <w:tcPr>
            <w:tcW w:w="993" w:type="dxa"/>
            <w:tcBorders>
              <w:top w:val="single" w:sz="4" w:space="0" w:color="auto"/>
              <w:left w:val="single" w:sz="4" w:space="0" w:color="auto"/>
              <w:bottom w:val="single" w:sz="4" w:space="0" w:color="auto"/>
              <w:right w:val="single" w:sz="4" w:space="0" w:color="auto"/>
            </w:tcBorders>
            <w:vAlign w:val="center"/>
          </w:tcPr>
          <w:p w14:paraId="6BAD9563" w14:textId="77777777" w:rsidR="002A1585" w:rsidRPr="004134EA" w:rsidRDefault="002A1585" w:rsidP="002A1585">
            <w:pPr>
              <w:jc w:val="center"/>
              <w:rPr>
                <w:rFonts w:hAnsi="ＭＳ 明朝"/>
              </w:rPr>
            </w:pPr>
            <w:r w:rsidRPr="004134EA">
              <w:rPr>
                <w:rFonts w:hAnsi="ＭＳ 明朝" w:hint="eastAsia"/>
              </w:rPr>
              <w:t>○</w:t>
            </w:r>
          </w:p>
        </w:tc>
        <w:tc>
          <w:tcPr>
            <w:tcW w:w="992" w:type="dxa"/>
            <w:tcBorders>
              <w:top w:val="single" w:sz="4" w:space="0" w:color="auto"/>
              <w:left w:val="single" w:sz="4" w:space="0" w:color="auto"/>
              <w:bottom w:val="single" w:sz="4" w:space="0" w:color="auto"/>
              <w:right w:val="single" w:sz="4" w:space="0" w:color="auto"/>
            </w:tcBorders>
            <w:vAlign w:val="center"/>
          </w:tcPr>
          <w:p w14:paraId="7D48E63B" w14:textId="77777777" w:rsidR="002A1585" w:rsidRPr="004134EA" w:rsidRDefault="002A1585" w:rsidP="002A1585">
            <w:pPr>
              <w:jc w:val="center"/>
              <w:rPr>
                <w:rFonts w:hAnsi="ＭＳ 明朝"/>
              </w:rPr>
            </w:pPr>
          </w:p>
        </w:tc>
        <w:tc>
          <w:tcPr>
            <w:tcW w:w="992" w:type="dxa"/>
            <w:tcBorders>
              <w:top w:val="single" w:sz="4" w:space="0" w:color="auto"/>
              <w:left w:val="single" w:sz="4" w:space="0" w:color="auto"/>
              <w:bottom w:val="single" w:sz="4" w:space="0" w:color="auto"/>
              <w:right w:val="single" w:sz="4" w:space="0" w:color="auto"/>
            </w:tcBorders>
            <w:vAlign w:val="center"/>
          </w:tcPr>
          <w:p w14:paraId="70B55B98" w14:textId="77777777" w:rsidR="002A1585" w:rsidRPr="004134EA" w:rsidRDefault="002A1585" w:rsidP="002A1585">
            <w:pPr>
              <w:jc w:val="center"/>
              <w:rPr>
                <w:rFonts w:hAnsi="ＭＳ 明朝"/>
              </w:rPr>
            </w:pPr>
          </w:p>
        </w:tc>
      </w:tr>
      <w:tr w:rsidR="002A1585" w:rsidRPr="004134EA" w14:paraId="7F9627A8" w14:textId="77777777" w:rsidTr="00CE1115">
        <w:trPr>
          <w:trHeight w:val="397"/>
        </w:trPr>
        <w:tc>
          <w:tcPr>
            <w:tcW w:w="1519" w:type="dxa"/>
            <w:vMerge w:val="restart"/>
            <w:tcBorders>
              <w:top w:val="single" w:sz="4" w:space="0" w:color="auto"/>
              <w:left w:val="single" w:sz="4" w:space="0" w:color="auto"/>
              <w:right w:val="single" w:sz="4" w:space="0" w:color="auto"/>
            </w:tcBorders>
            <w:shd w:val="clear" w:color="auto" w:fill="auto"/>
            <w:vAlign w:val="center"/>
          </w:tcPr>
          <w:p w14:paraId="0B0F2374" w14:textId="28BF32AD" w:rsidR="002A1585" w:rsidRPr="004134EA" w:rsidRDefault="002A1585" w:rsidP="00D724BF">
            <w:pPr>
              <w:rPr>
                <w:rFonts w:hAnsi="ＭＳ 明朝"/>
              </w:rPr>
            </w:pPr>
            <w:r w:rsidRPr="004134EA">
              <w:rPr>
                <w:rFonts w:hAnsi="ＭＳ 明朝" w:hint="eastAsia"/>
              </w:rPr>
              <w:t>不可抗力</w:t>
            </w:r>
            <w:r w:rsidRPr="004134EA">
              <w:rPr>
                <w:rFonts w:hAnsi="ＭＳ 明朝" w:hint="eastAsia"/>
                <w:vertAlign w:val="superscript"/>
              </w:rPr>
              <w:t>※</w:t>
            </w:r>
            <w:r w:rsidR="000F1E42">
              <w:rPr>
                <w:rFonts w:hAnsi="ＭＳ 明朝" w:hint="eastAsia"/>
                <w:vertAlign w:val="superscript"/>
              </w:rPr>
              <w:t>２</w:t>
            </w:r>
            <w:r w:rsidR="00D724BF">
              <w:rPr>
                <w:rFonts w:hAnsi="ＭＳ 明朝" w:hint="eastAsia"/>
                <w:vertAlign w:val="superscript"/>
              </w:rPr>
              <w:t>、</w:t>
            </w:r>
            <w:r w:rsidR="00CD1372">
              <w:rPr>
                <w:rFonts w:hAnsi="ＭＳ 明朝" w:hint="eastAsia"/>
                <w:vertAlign w:val="superscript"/>
              </w:rPr>
              <w:t>３</w:t>
            </w:r>
          </w:p>
        </w:tc>
        <w:tc>
          <w:tcPr>
            <w:tcW w:w="4961" w:type="dxa"/>
            <w:tcBorders>
              <w:top w:val="single" w:sz="4" w:space="0" w:color="auto"/>
              <w:left w:val="single" w:sz="4" w:space="0" w:color="auto"/>
              <w:bottom w:val="dashSmallGap" w:sz="4" w:space="0" w:color="auto"/>
              <w:right w:val="single" w:sz="4" w:space="0" w:color="auto"/>
            </w:tcBorders>
            <w:vAlign w:val="center"/>
          </w:tcPr>
          <w:p w14:paraId="5ECFDE73" w14:textId="77777777" w:rsidR="002A1585" w:rsidRPr="004134EA" w:rsidRDefault="002A1585" w:rsidP="002A1585">
            <w:pPr>
              <w:rPr>
                <w:rFonts w:hAnsi="ＭＳ 明朝"/>
              </w:rPr>
            </w:pPr>
            <w:r w:rsidRPr="004134EA">
              <w:rPr>
                <w:rFonts w:hAnsi="ＭＳ 明朝" w:hint="eastAsia"/>
              </w:rPr>
              <w:t>不可抗力による施設・設備の復旧費用</w:t>
            </w:r>
          </w:p>
        </w:tc>
        <w:tc>
          <w:tcPr>
            <w:tcW w:w="993" w:type="dxa"/>
            <w:tcBorders>
              <w:top w:val="single" w:sz="4" w:space="0" w:color="auto"/>
              <w:left w:val="single" w:sz="4" w:space="0" w:color="auto"/>
              <w:bottom w:val="dashSmallGap" w:sz="4" w:space="0" w:color="auto"/>
              <w:right w:val="single" w:sz="4" w:space="0" w:color="auto"/>
            </w:tcBorders>
            <w:vAlign w:val="center"/>
          </w:tcPr>
          <w:p w14:paraId="6795BC4A" w14:textId="77777777" w:rsidR="002A1585" w:rsidRPr="004134EA" w:rsidRDefault="002A1585" w:rsidP="002A1585">
            <w:pPr>
              <w:jc w:val="center"/>
              <w:rPr>
                <w:rFonts w:hAnsi="ＭＳ 明朝"/>
              </w:rPr>
            </w:pPr>
            <w:r w:rsidRPr="004134EA">
              <w:rPr>
                <w:rFonts w:hAnsi="ＭＳ 明朝" w:hint="eastAsia"/>
              </w:rPr>
              <w:t>○</w:t>
            </w:r>
          </w:p>
        </w:tc>
        <w:tc>
          <w:tcPr>
            <w:tcW w:w="992" w:type="dxa"/>
            <w:tcBorders>
              <w:top w:val="single" w:sz="4" w:space="0" w:color="auto"/>
              <w:left w:val="single" w:sz="4" w:space="0" w:color="auto"/>
              <w:bottom w:val="dashSmallGap" w:sz="4" w:space="0" w:color="auto"/>
              <w:right w:val="single" w:sz="4" w:space="0" w:color="auto"/>
            </w:tcBorders>
            <w:vAlign w:val="center"/>
          </w:tcPr>
          <w:p w14:paraId="76654CE7" w14:textId="77777777" w:rsidR="002A1585" w:rsidRPr="004134EA" w:rsidRDefault="002A1585" w:rsidP="002A1585">
            <w:pPr>
              <w:jc w:val="center"/>
              <w:rPr>
                <w:rFonts w:hAnsi="ＭＳ 明朝"/>
              </w:rPr>
            </w:pPr>
          </w:p>
        </w:tc>
        <w:tc>
          <w:tcPr>
            <w:tcW w:w="992" w:type="dxa"/>
            <w:tcBorders>
              <w:top w:val="single" w:sz="4" w:space="0" w:color="auto"/>
              <w:left w:val="single" w:sz="4" w:space="0" w:color="auto"/>
              <w:bottom w:val="dashSmallGap" w:sz="4" w:space="0" w:color="auto"/>
              <w:right w:val="single" w:sz="4" w:space="0" w:color="auto"/>
            </w:tcBorders>
            <w:vAlign w:val="center"/>
          </w:tcPr>
          <w:p w14:paraId="27443AF2" w14:textId="77777777" w:rsidR="002A1585" w:rsidRPr="004134EA" w:rsidRDefault="002A1585" w:rsidP="002A1585">
            <w:pPr>
              <w:jc w:val="center"/>
              <w:rPr>
                <w:rFonts w:hAnsi="ＭＳ 明朝"/>
              </w:rPr>
            </w:pPr>
          </w:p>
        </w:tc>
      </w:tr>
      <w:tr w:rsidR="002A1585" w:rsidRPr="004134EA" w14:paraId="64102026" w14:textId="77777777" w:rsidTr="00CE1115">
        <w:trPr>
          <w:trHeight w:val="397"/>
        </w:trPr>
        <w:tc>
          <w:tcPr>
            <w:tcW w:w="1519" w:type="dxa"/>
            <w:vMerge/>
            <w:tcBorders>
              <w:left w:val="single" w:sz="4" w:space="0" w:color="auto"/>
              <w:bottom w:val="single" w:sz="4" w:space="0" w:color="auto"/>
              <w:right w:val="single" w:sz="4" w:space="0" w:color="auto"/>
            </w:tcBorders>
            <w:shd w:val="clear" w:color="auto" w:fill="auto"/>
            <w:vAlign w:val="center"/>
          </w:tcPr>
          <w:p w14:paraId="3E7C5EC1" w14:textId="77777777" w:rsidR="002A1585" w:rsidRPr="004134EA" w:rsidRDefault="002A1585" w:rsidP="002A1585">
            <w:pPr>
              <w:rPr>
                <w:rFonts w:hAnsi="ＭＳ 明朝"/>
              </w:rPr>
            </w:pPr>
          </w:p>
        </w:tc>
        <w:tc>
          <w:tcPr>
            <w:tcW w:w="4961" w:type="dxa"/>
            <w:tcBorders>
              <w:top w:val="dashSmallGap" w:sz="4" w:space="0" w:color="auto"/>
              <w:left w:val="single" w:sz="4" w:space="0" w:color="auto"/>
              <w:bottom w:val="single" w:sz="4" w:space="0" w:color="auto"/>
              <w:right w:val="single" w:sz="4" w:space="0" w:color="auto"/>
            </w:tcBorders>
            <w:vAlign w:val="center"/>
          </w:tcPr>
          <w:p w14:paraId="444BDC5E" w14:textId="77777777" w:rsidR="002A1585" w:rsidRPr="004134EA" w:rsidRDefault="002A1585" w:rsidP="002A1585">
            <w:pPr>
              <w:rPr>
                <w:rFonts w:hAnsi="ＭＳ 明朝"/>
              </w:rPr>
            </w:pPr>
            <w:r w:rsidRPr="004134EA">
              <w:rPr>
                <w:rFonts w:hAnsi="ＭＳ 明朝" w:hint="eastAsia"/>
              </w:rPr>
              <w:t>不可抗力による管理運営の中断</w:t>
            </w:r>
          </w:p>
        </w:tc>
        <w:tc>
          <w:tcPr>
            <w:tcW w:w="993" w:type="dxa"/>
            <w:tcBorders>
              <w:top w:val="dashSmallGap" w:sz="4" w:space="0" w:color="auto"/>
              <w:left w:val="single" w:sz="4" w:space="0" w:color="auto"/>
              <w:bottom w:val="single" w:sz="4" w:space="0" w:color="auto"/>
              <w:right w:val="single" w:sz="4" w:space="0" w:color="auto"/>
            </w:tcBorders>
            <w:vAlign w:val="center"/>
          </w:tcPr>
          <w:p w14:paraId="2D51DC37" w14:textId="77777777" w:rsidR="002A1585" w:rsidRPr="004134EA" w:rsidRDefault="002A1585" w:rsidP="002A1585">
            <w:pPr>
              <w:jc w:val="center"/>
              <w:rPr>
                <w:rFonts w:hAnsi="ＭＳ 明朝"/>
              </w:rPr>
            </w:pPr>
          </w:p>
        </w:tc>
        <w:tc>
          <w:tcPr>
            <w:tcW w:w="992" w:type="dxa"/>
            <w:tcBorders>
              <w:top w:val="dashSmallGap" w:sz="4" w:space="0" w:color="auto"/>
              <w:left w:val="single" w:sz="4" w:space="0" w:color="auto"/>
              <w:bottom w:val="single" w:sz="4" w:space="0" w:color="auto"/>
              <w:right w:val="single" w:sz="4" w:space="0" w:color="auto"/>
            </w:tcBorders>
            <w:vAlign w:val="center"/>
          </w:tcPr>
          <w:p w14:paraId="3879EA32" w14:textId="77777777" w:rsidR="002A1585" w:rsidRPr="004134EA" w:rsidRDefault="002A1585" w:rsidP="002A1585">
            <w:pPr>
              <w:jc w:val="center"/>
              <w:rPr>
                <w:rFonts w:hAnsi="ＭＳ 明朝"/>
              </w:rPr>
            </w:pPr>
          </w:p>
        </w:tc>
        <w:tc>
          <w:tcPr>
            <w:tcW w:w="992" w:type="dxa"/>
            <w:tcBorders>
              <w:top w:val="dashSmallGap" w:sz="4" w:space="0" w:color="auto"/>
              <w:left w:val="single" w:sz="4" w:space="0" w:color="auto"/>
              <w:bottom w:val="single" w:sz="4" w:space="0" w:color="auto"/>
              <w:right w:val="single" w:sz="4" w:space="0" w:color="auto"/>
            </w:tcBorders>
            <w:vAlign w:val="center"/>
          </w:tcPr>
          <w:p w14:paraId="381A4D31" w14:textId="77777777" w:rsidR="002A1585" w:rsidRPr="004134EA" w:rsidRDefault="002A1585" w:rsidP="002A1585">
            <w:pPr>
              <w:jc w:val="center"/>
              <w:rPr>
                <w:rFonts w:hAnsi="ＭＳ 明朝"/>
              </w:rPr>
            </w:pPr>
            <w:r w:rsidRPr="004134EA">
              <w:rPr>
                <w:rFonts w:hAnsi="ＭＳ 明朝" w:hint="eastAsia"/>
              </w:rPr>
              <w:t>○</w:t>
            </w:r>
          </w:p>
        </w:tc>
      </w:tr>
    </w:tbl>
    <w:p w14:paraId="66684607" w14:textId="5AF02E41" w:rsidR="000F1E42" w:rsidRPr="000F1E42" w:rsidRDefault="000F1E42" w:rsidP="000F1E42">
      <w:pPr>
        <w:ind w:leftChars="312" w:left="1285" w:hangingChars="300" w:hanging="630"/>
        <w:rPr>
          <w:rFonts w:hAnsi="ＭＳ 明朝"/>
        </w:rPr>
      </w:pPr>
      <w:r>
        <w:rPr>
          <w:rFonts w:hAnsi="ＭＳ 明朝" w:hint="eastAsia"/>
        </w:rPr>
        <w:t>※１：①</w:t>
      </w:r>
      <w:r w:rsidR="005F1F96">
        <w:rPr>
          <w:rFonts w:hAnsi="ＭＳ 明朝" w:hint="eastAsia"/>
        </w:rPr>
        <w:t>選定委員会への諮問のために必要となる委員報酬等</w:t>
      </w:r>
      <w:r w:rsidRPr="000F1E42">
        <w:rPr>
          <w:rFonts w:hAnsi="ＭＳ 明朝" w:hint="eastAsia"/>
        </w:rPr>
        <w:t>の費用</w:t>
      </w:r>
    </w:p>
    <w:p w14:paraId="672A3F9A" w14:textId="59103840" w:rsidR="000F1E42" w:rsidRDefault="000F1E42" w:rsidP="000F1E42">
      <w:pPr>
        <w:ind w:leftChars="612" w:left="1285"/>
        <w:rPr>
          <w:rFonts w:hAnsi="ＭＳ 明朝"/>
        </w:rPr>
      </w:pPr>
      <w:r w:rsidRPr="000F1E42">
        <w:rPr>
          <w:rFonts w:hAnsi="ＭＳ 明朝" w:hint="eastAsia"/>
        </w:rPr>
        <w:t>②弁護士等の専門家への相談</w:t>
      </w:r>
      <w:r w:rsidR="005F1F96">
        <w:rPr>
          <w:rFonts w:hAnsi="ＭＳ 明朝" w:hint="eastAsia"/>
        </w:rPr>
        <w:t>のために必要となる謝金等の</w:t>
      </w:r>
      <w:r w:rsidRPr="000F1E42">
        <w:rPr>
          <w:rFonts w:hAnsi="ＭＳ 明朝" w:hint="eastAsia"/>
        </w:rPr>
        <w:t>費用</w:t>
      </w:r>
    </w:p>
    <w:p w14:paraId="59AE395B" w14:textId="31C4D137" w:rsidR="002A1585" w:rsidRDefault="002A1585" w:rsidP="002A1585">
      <w:pPr>
        <w:ind w:leftChars="312" w:left="1285" w:hangingChars="300" w:hanging="630"/>
        <w:rPr>
          <w:rFonts w:hAnsi="ＭＳ 明朝"/>
        </w:rPr>
      </w:pPr>
      <w:r w:rsidRPr="004134EA">
        <w:rPr>
          <w:rFonts w:hAnsi="ＭＳ 明朝" w:hint="eastAsia"/>
        </w:rPr>
        <w:t>※</w:t>
      </w:r>
      <w:r w:rsidR="000F1E42">
        <w:rPr>
          <w:rFonts w:hAnsi="ＭＳ 明朝" w:hint="eastAsia"/>
        </w:rPr>
        <w:t>２</w:t>
      </w:r>
      <w:r w:rsidRPr="004134EA">
        <w:rPr>
          <w:rFonts w:hAnsi="ＭＳ 明朝" w:hint="eastAsia"/>
        </w:rPr>
        <w:t>：暴風、豪雨、洪水、高潮、地震、地すべり、落盤、火災、戦乱、内乱、テロ、侵略、暴動</w:t>
      </w:r>
      <w:r w:rsidR="00052D1C">
        <w:rPr>
          <w:rFonts w:hAnsi="ＭＳ 明朝" w:hint="eastAsia"/>
        </w:rPr>
        <w:t>、</w:t>
      </w:r>
      <w:r w:rsidRPr="004134EA">
        <w:rPr>
          <w:rFonts w:hAnsi="ＭＳ 明朝" w:hint="eastAsia"/>
        </w:rPr>
        <w:t>ストライキ</w:t>
      </w:r>
      <w:r w:rsidR="00052D1C">
        <w:rPr>
          <w:rFonts w:hAnsi="ＭＳ 明朝" w:hint="eastAsia"/>
        </w:rPr>
        <w:t>及び感染症の流行</w:t>
      </w:r>
      <w:r w:rsidRPr="004134EA">
        <w:rPr>
          <w:rFonts w:hAnsi="ＭＳ 明朝" w:hint="eastAsia"/>
        </w:rPr>
        <w:t>等</w:t>
      </w:r>
    </w:p>
    <w:p w14:paraId="01D64C0D" w14:textId="0F1FE164" w:rsidR="00CD1372" w:rsidRPr="004134EA" w:rsidRDefault="000826AF" w:rsidP="002A1585">
      <w:pPr>
        <w:ind w:leftChars="312" w:left="1285" w:hangingChars="300" w:hanging="630"/>
        <w:rPr>
          <w:rFonts w:hAnsi="ＭＳ 明朝"/>
        </w:rPr>
      </w:pPr>
      <w:r>
        <w:rPr>
          <w:rFonts w:hAnsi="ＭＳ 明朝" w:hint="eastAsia"/>
        </w:rPr>
        <w:t>※３：</w:t>
      </w:r>
      <w:r w:rsidR="00CA54E1">
        <w:rPr>
          <w:rFonts w:hAnsi="ＭＳ 明朝" w:hint="eastAsia"/>
        </w:rPr>
        <w:t>自然災害を原因</w:t>
      </w:r>
      <w:r>
        <w:rPr>
          <w:rFonts w:hAnsi="ＭＳ 明朝" w:hint="eastAsia"/>
        </w:rPr>
        <w:t>とする不可抗力は、</w:t>
      </w:r>
      <w:r w:rsidR="00CD1372">
        <w:rPr>
          <w:rFonts w:hAnsi="ＭＳ 明朝" w:hint="eastAsia"/>
        </w:rPr>
        <w:t>発生した災害と受けた被害の因果関係が</w:t>
      </w:r>
      <w:r>
        <w:rPr>
          <w:rFonts w:hAnsi="ＭＳ 明朝" w:hint="eastAsia"/>
        </w:rPr>
        <w:t>証明できる</w:t>
      </w:r>
      <w:r w:rsidR="00CD1372">
        <w:rPr>
          <w:rFonts w:hAnsi="ＭＳ 明朝" w:hint="eastAsia"/>
        </w:rPr>
        <w:t>ことを</w:t>
      </w:r>
      <w:r>
        <w:rPr>
          <w:rFonts w:hAnsi="ＭＳ 明朝" w:hint="eastAsia"/>
        </w:rPr>
        <w:t>原則とする。</w:t>
      </w:r>
    </w:p>
    <w:p w14:paraId="0BDB32F3" w14:textId="77777777" w:rsidR="002A1585" w:rsidRPr="00DF4DAA" w:rsidRDefault="002A1585" w:rsidP="002A1585">
      <w:pPr>
        <w:ind w:left="202" w:hanging="202"/>
        <w:rPr>
          <w:rFonts w:ascii="ＭＳ ゴシック" w:eastAsia="ＭＳ ゴシック" w:hAnsi="ＭＳ ゴシック"/>
          <w:b/>
        </w:rPr>
      </w:pPr>
    </w:p>
    <w:p w14:paraId="733E546A" w14:textId="24A5EAC1" w:rsidR="00B82DA4" w:rsidRPr="00770AF0" w:rsidRDefault="002A1585" w:rsidP="006E6017">
      <w:pPr>
        <w:ind w:firstLine="210"/>
        <w:rPr>
          <w:rFonts w:asciiTheme="majorEastAsia" w:eastAsiaTheme="majorEastAsia" w:hAnsiTheme="majorEastAsia"/>
        </w:rPr>
      </w:pPr>
      <w:r w:rsidRPr="00770AF0">
        <w:rPr>
          <w:rFonts w:asciiTheme="majorEastAsia" w:eastAsiaTheme="majorEastAsia" w:hAnsiTheme="majorEastAsia" w:hint="eastAsia"/>
        </w:rPr>
        <w:t>(</w:t>
      </w:r>
      <w:r w:rsidR="00CD22EE">
        <w:rPr>
          <w:rFonts w:asciiTheme="majorEastAsia" w:eastAsiaTheme="majorEastAsia" w:hAnsiTheme="majorEastAsia" w:hint="eastAsia"/>
        </w:rPr>
        <w:t>6</w:t>
      </w:r>
      <w:r w:rsidRPr="00770AF0">
        <w:rPr>
          <w:rFonts w:asciiTheme="majorEastAsia" w:eastAsiaTheme="majorEastAsia" w:hAnsiTheme="majorEastAsia" w:hint="eastAsia"/>
        </w:rPr>
        <w:t>) 業務実施上の留意事項</w:t>
      </w:r>
    </w:p>
    <w:p w14:paraId="393952EE" w14:textId="7C11CAA5" w:rsidR="002A1585" w:rsidRPr="00770AF0" w:rsidRDefault="002A1585" w:rsidP="006E6017">
      <w:pPr>
        <w:ind w:firstLine="420"/>
        <w:rPr>
          <w:rFonts w:asciiTheme="majorEastAsia" w:eastAsiaTheme="majorEastAsia" w:hAnsiTheme="majorEastAsia"/>
        </w:rPr>
      </w:pPr>
      <w:r w:rsidRPr="00770AF0">
        <w:rPr>
          <w:rFonts w:asciiTheme="majorEastAsia" w:eastAsiaTheme="majorEastAsia" w:hAnsiTheme="majorEastAsia" w:hint="eastAsia"/>
        </w:rPr>
        <w:t>ア　関係法規の遵守</w:t>
      </w:r>
    </w:p>
    <w:p w14:paraId="672F4801" w14:textId="21AD4BBB" w:rsidR="002A1585" w:rsidRDefault="002A1585" w:rsidP="002A1585">
      <w:pPr>
        <w:ind w:leftChars="300" w:left="630" w:firstLineChars="100" w:firstLine="210"/>
        <w:rPr>
          <w:rFonts w:asciiTheme="minorEastAsia" w:hAnsiTheme="minorEastAsia"/>
        </w:rPr>
      </w:pPr>
      <w:r>
        <w:rPr>
          <w:rFonts w:asciiTheme="minorEastAsia" w:hAnsiTheme="minorEastAsia" w:hint="eastAsia"/>
        </w:rPr>
        <w:t>指定管理業務を実施する上で、主に次に記載する関連法令及び規則等を遵守することとします。</w:t>
      </w:r>
    </w:p>
    <w:p w14:paraId="103F017B" w14:textId="2FE9D580" w:rsidR="007537F9" w:rsidRDefault="00A8547B" w:rsidP="002A1585">
      <w:pPr>
        <w:ind w:leftChars="300" w:left="630" w:firstLineChars="100" w:firstLine="210"/>
        <w:rPr>
          <w:rFonts w:asciiTheme="minorEastAsia" w:hAnsiTheme="minorEastAsia"/>
        </w:rPr>
      </w:pPr>
      <w:r>
        <w:rPr>
          <w:rFonts w:asciiTheme="minorEastAsia" w:hAnsiTheme="minorEastAsia" w:hint="eastAsia"/>
        </w:rPr>
        <w:t>また</w:t>
      </w:r>
      <w:r w:rsidR="007537F9">
        <w:rPr>
          <w:rFonts w:asciiTheme="minorEastAsia" w:hAnsiTheme="minorEastAsia" w:hint="eastAsia"/>
        </w:rPr>
        <w:t>、一部地域ケアプラザには該当しない法令等も含まれています。</w:t>
      </w:r>
    </w:p>
    <w:p w14:paraId="1BEA3C83" w14:textId="17D54525" w:rsidR="002A1585" w:rsidRDefault="00A8547B" w:rsidP="002A1585">
      <w:pPr>
        <w:ind w:leftChars="300" w:left="630" w:firstLineChars="100" w:firstLine="210"/>
        <w:rPr>
          <w:rFonts w:asciiTheme="minorEastAsia" w:hAnsiTheme="minorEastAsia"/>
        </w:rPr>
      </w:pPr>
      <w:r>
        <w:rPr>
          <w:rFonts w:asciiTheme="minorEastAsia" w:hAnsiTheme="minorEastAsia" w:hint="eastAsia"/>
        </w:rPr>
        <w:t>なお</w:t>
      </w:r>
      <w:r w:rsidR="002A1585">
        <w:rPr>
          <w:rFonts w:asciiTheme="minorEastAsia" w:hAnsiTheme="minorEastAsia" w:hint="eastAsia"/>
        </w:rPr>
        <w:t>、指定期間中にこれらの法令及び規則等に改正があった場合は、改正された内容とします。</w:t>
      </w:r>
    </w:p>
    <w:p w14:paraId="6BCA6C3D" w14:textId="05DDCDE7" w:rsidR="003802FB" w:rsidRDefault="003802FB" w:rsidP="00EC1BB8">
      <w:pPr>
        <w:rPr>
          <w:rFonts w:asciiTheme="minorEastAsia" w:hAnsiTheme="minorEastAsia"/>
        </w:rPr>
      </w:pPr>
      <w:r>
        <w:rPr>
          <w:rFonts w:asciiTheme="minorEastAsia" w:hAnsiTheme="minorEastAsia" w:hint="eastAsia"/>
        </w:rPr>
        <w:t xml:space="preserve">　　　＜主な関連法令＞</w:t>
      </w:r>
    </w:p>
    <w:p w14:paraId="04202185" w14:textId="77777777" w:rsidR="002A1585" w:rsidRDefault="002A1585" w:rsidP="002A1585">
      <w:pPr>
        <w:ind w:firstLineChars="300" w:firstLine="630"/>
        <w:rPr>
          <w:rFonts w:asciiTheme="minorEastAsia" w:hAnsiTheme="minorEastAsia"/>
        </w:rPr>
      </w:pPr>
      <w:r w:rsidRPr="002A1585">
        <w:rPr>
          <w:rFonts w:asciiTheme="minorEastAsia" w:hAnsiTheme="minorEastAsia" w:hint="eastAsia"/>
        </w:rPr>
        <w:t>(ｱ) 地方自治法（昭和22年法律第67号）</w:t>
      </w:r>
    </w:p>
    <w:p w14:paraId="5FB29A12" w14:textId="77777777" w:rsidR="002A1585" w:rsidRDefault="002A1585" w:rsidP="002A1585">
      <w:pPr>
        <w:ind w:firstLineChars="300" w:firstLine="630"/>
        <w:rPr>
          <w:rFonts w:asciiTheme="minorEastAsia" w:hAnsiTheme="minorEastAsia"/>
        </w:rPr>
      </w:pPr>
      <w:r w:rsidRPr="002A1585">
        <w:rPr>
          <w:rFonts w:asciiTheme="minorEastAsia" w:hAnsiTheme="minorEastAsia" w:hint="eastAsia"/>
        </w:rPr>
        <w:t>(ｲ) 地方自治法施行令（昭和22年政令第16号）</w:t>
      </w:r>
    </w:p>
    <w:p w14:paraId="61CD8B90" w14:textId="77777777" w:rsidR="002A1585" w:rsidRDefault="002A1585" w:rsidP="002A1585">
      <w:pPr>
        <w:ind w:firstLineChars="300" w:firstLine="630"/>
        <w:rPr>
          <w:rFonts w:asciiTheme="minorEastAsia" w:hAnsiTheme="minorEastAsia"/>
        </w:rPr>
      </w:pPr>
      <w:r w:rsidRPr="002A1585">
        <w:rPr>
          <w:rFonts w:asciiTheme="minorEastAsia" w:hAnsiTheme="minorEastAsia" w:hint="eastAsia"/>
        </w:rPr>
        <w:t>(ｳ) 横浜市地域ケアプラザ条例（平成３年９月横浜市条例第30号）</w:t>
      </w:r>
    </w:p>
    <w:p w14:paraId="25700A27" w14:textId="77777777" w:rsidR="002A1585" w:rsidRDefault="002A1585" w:rsidP="002A1585">
      <w:pPr>
        <w:ind w:firstLineChars="300" w:firstLine="630"/>
        <w:rPr>
          <w:rFonts w:asciiTheme="minorEastAsia" w:hAnsiTheme="minorEastAsia"/>
        </w:rPr>
      </w:pPr>
      <w:r w:rsidRPr="002A1585">
        <w:rPr>
          <w:rFonts w:asciiTheme="minorEastAsia" w:hAnsiTheme="minorEastAsia" w:hint="eastAsia"/>
        </w:rPr>
        <w:t>(ｴ) 横浜市地域ケアプラザ条例施行規則（平成３年11月横浜市規則第93号）</w:t>
      </w:r>
    </w:p>
    <w:p w14:paraId="564230CA" w14:textId="77777777" w:rsidR="002A1585" w:rsidRDefault="002A1585" w:rsidP="002A1585">
      <w:pPr>
        <w:ind w:leftChars="300" w:left="840" w:hangingChars="100" w:hanging="210"/>
        <w:rPr>
          <w:rFonts w:asciiTheme="minorEastAsia" w:hAnsiTheme="minorEastAsia"/>
        </w:rPr>
      </w:pPr>
      <w:r w:rsidRPr="002A1585">
        <w:rPr>
          <w:rFonts w:asciiTheme="minorEastAsia" w:hAnsiTheme="minorEastAsia" w:hint="eastAsia"/>
        </w:rPr>
        <w:t>(ｵ) 横浜市地域包括支援センターにおける包括的支援事業の実施に係る人員等の基準に関する条例（平成26年９月横浜市条例第50号）</w:t>
      </w:r>
    </w:p>
    <w:p w14:paraId="44569F2E" w14:textId="77777777" w:rsidR="002A1585" w:rsidRDefault="002A1585" w:rsidP="002A1585">
      <w:pPr>
        <w:ind w:leftChars="300" w:left="840" w:hangingChars="100" w:hanging="210"/>
        <w:rPr>
          <w:rFonts w:asciiTheme="minorEastAsia" w:hAnsiTheme="minorEastAsia"/>
        </w:rPr>
      </w:pPr>
      <w:r w:rsidRPr="002A1585">
        <w:rPr>
          <w:rFonts w:asciiTheme="minorEastAsia" w:hAnsiTheme="minorEastAsia" w:hint="eastAsia"/>
        </w:rPr>
        <w:t>(ｶ) 横浜市地域ケアプラザ事業実施要綱</w:t>
      </w:r>
    </w:p>
    <w:p w14:paraId="4A2593D5" w14:textId="77777777" w:rsidR="002A1585" w:rsidRDefault="002A1585" w:rsidP="002A1585">
      <w:pPr>
        <w:ind w:leftChars="300" w:left="840" w:hangingChars="100" w:hanging="210"/>
        <w:rPr>
          <w:rFonts w:asciiTheme="minorEastAsia" w:hAnsiTheme="minorEastAsia"/>
        </w:rPr>
      </w:pPr>
      <w:r w:rsidRPr="002A1585">
        <w:rPr>
          <w:rFonts w:asciiTheme="minorEastAsia" w:hAnsiTheme="minorEastAsia" w:hint="eastAsia"/>
        </w:rPr>
        <w:t>(ｷ) 地域ケアプラザ業務連携指針</w:t>
      </w:r>
    </w:p>
    <w:p w14:paraId="1EA53057" w14:textId="408CA793" w:rsidR="002A1585" w:rsidRDefault="002A1585" w:rsidP="002A1585">
      <w:pPr>
        <w:ind w:leftChars="300" w:left="840" w:hangingChars="100" w:hanging="210"/>
        <w:rPr>
          <w:rFonts w:asciiTheme="minorEastAsia" w:hAnsiTheme="minorEastAsia"/>
        </w:rPr>
      </w:pPr>
      <w:r w:rsidRPr="002A1585">
        <w:rPr>
          <w:rFonts w:asciiTheme="minorEastAsia" w:hAnsiTheme="minorEastAsia" w:hint="eastAsia"/>
        </w:rPr>
        <w:t>(ｸ) 横浜市地域包括支援センター運営事業実施要綱</w:t>
      </w:r>
    </w:p>
    <w:p w14:paraId="6F058186" w14:textId="633DBA85" w:rsidR="00DA64DA" w:rsidRDefault="00DA64DA" w:rsidP="002A1585">
      <w:pPr>
        <w:ind w:leftChars="300" w:left="840" w:hangingChars="100" w:hanging="210"/>
        <w:rPr>
          <w:rFonts w:asciiTheme="minorEastAsia" w:hAnsiTheme="minorEastAsia"/>
        </w:rPr>
      </w:pPr>
      <w:r w:rsidRPr="002A1585">
        <w:rPr>
          <w:rFonts w:asciiTheme="minorEastAsia" w:hAnsiTheme="minorEastAsia" w:hint="eastAsia"/>
        </w:rPr>
        <w:t>(ｹ)</w:t>
      </w:r>
      <w:r>
        <w:rPr>
          <w:rFonts w:asciiTheme="minorEastAsia" w:hAnsiTheme="minorEastAsia"/>
        </w:rPr>
        <w:t xml:space="preserve"> </w:t>
      </w:r>
      <w:r w:rsidR="00D862DA">
        <w:rPr>
          <w:rFonts w:asciiTheme="minorEastAsia" w:hAnsiTheme="minorEastAsia" w:hint="eastAsia"/>
        </w:rPr>
        <w:t>地域包括支援センターの相談電話対応実施要領</w:t>
      </w:r>
    </w:p>
    <w:p w14:paraId="423C4AE7" w14:textId="52295DC0" w:rsidR="002A1585" w:rsidRDefault="002A1585" w:rsidP="002A1585">
      <w:pPr>
        <w:ind w:leftChars="300" w:left="840" w:hangingChars="100" w:hanging="210"/>
        <w:rPr>
          <w:rFonts w:asciiTheme="minorEastAsia" w:hAnsiTheme="minorEastAsia"/>
        </w:rPr>
      </w:pPr>
      <w:r w:rsidRPr="002A1585">
        <w:rPr>
          <w:rFonts w:asciiTheme="minorEastAsia" w:hAnsiTheme="minorEastAsia" w:hint="eastAsia"/>
        </w:rPr>
        <w:t>(</w:t>
      </w:r>
      <w:r w:rsidR="000C1B31">
        <w:rPr>
          <w:rFonts w:asciiTheme="minorEastAsia" w:hAnsiTheme="minorEastAsia" w:hint="eastAsia"/>
        </w:rPr>
        <w:t>ｺ</w:t>
      </w:r>
      <w:r w:rsidRPr="002A1585">
        <w:rPr>
          <w:rFonts w:asciiTheme="minorEastAsia" w:hAnsiTheme="minorEastAsia" w:hint="eastAsia"/>
        </w:rPr>
        <w:t>) 地域包括支援センターにおける介護予防支援業務及び介護予防ケアマネジメントの公正・中立性評価実施要綱</w:t>
      </w:r>
    </w:p>
    <w:p w14:paraId="1E125CD5" w14:textId="17FE7C00" w:rsidR="002A1585" w:rsidRDefault="002A1585" w:rsidP="002A1585">
      <w:pPr>
        <w:ind w:leftChars="300" w:left="840" w:hangingChars="100" w:hanging="210"/>
        <w:rPr>
          <w:rFonts w:asciiTheme="minorEastAsia" w:hAnsiTheme="minorEastAsia"/>
        </w:rPr>
      </w:pPr>
      <w:r w:rsidRPr="002A1585">
        <w:rPr>
          <w:rFonts w:asciiTheme="minorEastAsia" w:hAnsiTheme="minorEastAsia" w:hint="eastAsia"/>
        </w:rPr>
        <w:t>(</w:t>
      </w:r>
      <w:r w:rsidR="000C1B31">
        <w:rPr>
          <w:rFonts w:asciiTheme="minorEastAsia" w:hAnsiTheme="minorEastAsia" w:hint="eastAsia"/>
        </w:rPr>
        <w:t>ｻ</w:t>
      </w:r>
      <w:r w:rsidRPr="002A1585">
        <w:rPr>
          <w:rFonts w:asciiTheme="minorEastAsia" w:hAnsiTheme="minorEastAsia" w:hint="eastAsia"/>
        </w:rPr>
        <w:t>) 横浜市介護予防・日常生活支援総合事業実施要綱</w:t>
      </w:r>
    </w:p>
    <w:p w14:paraId="418013D9" w14:textId="6C8AE7B1" w:rsidR="002A1585" w:rsidRDefault="002A1585" w:rsidP="002A1585">
      <w:pPr>
        <w:ind w:leftChars="300" w:left="840" w:hangingChars="100" w:hanging="210"/>
        <w:rPr>
          <w:rFonts w:asciiTheme="minorEastAsia" w:hAnsiTheme="minorEastAsia"/>
        </w:rPr>
      </w:pPr>
      <w:r w:rsidRPr="002A1585">
        <w:rPr>
          <w:rFonts w:asciiTheme="minorEastAsia" w:hAnsiTheme="minorEastAsia" w:hint="eastAsia"/>
        </w:rPr>
        <w:t>(</w:t>
      </w:r>
      <w:r w:rsidR="000C1B31">
        <w:rPr>
          <w:rFonts w:asciiTheme="minorEastAsia" w:hAnsiTheme="minorEastAsia" w:hint="eastAsia"/>
        </w:rPr>
        <w:t>ｼ</w:t>
      </w:r>
      <w:r w:rsidRPr="002A1585">
        <w:rPr>
          <w:rFonts w:asciiTheme="minorEastAsia" w:hAnsiTheme="minorEastAsia" w:hint="eastAsia"/>
        </w:rPr>
        <w:t xml:space="preserve">) </w:t>
      </w:r>
      <w:r w:rsidR="0024474F">
        <w:rPr>
          <w:rFonts w:asciiTheme="minorEastAsia" w:hAnsiTheme="minorEastAsia" w:hint="eastAsia"/>
        </w:rPr>
        <w:t>横浜市介護予防・日常生活支援総合事業の指定事業者の指定</w:t>
      </w:r>
      <w:r w:rsidRPr="002A1585">
        <w:rPr>
          <w:rFonts w:asciiTheme="minorEastAsia" w:hAnsiTheme="minorEastAsia" w:hint="eastAsia"/>
        </w:rPr>
        <w:t>に関する要綱</w:t>
      </w:r>
    </w:p>
    <w:p w14:paraId="27E76E95" w14:textId="4156C396" w:rsidR="0024474F" w:rsidRDefault="0024474F" w:rsidP="002A1585">
      <w:pPr>
        <w:ind w:leftChars="300" w:left="840" w:hangingChars="100" w:hanging="210"/>
        <w:rPr>
          <w:rFonts w:asciiTheme="minorEastAsia" w:hAnsiTheme="minorEastAsia"/>
        </w:rPr>
      </w:pPr>
      <w:r>
        <w:rPr>
          <w:rFonts w:asciiTheme="minorEastAsia" w:hAnsiTheme="minorEastAsia" w:hint="eastAsia"/>
        </w:rPr>
        <w:t>(ｽ</w:t>
      </w:r>
      <w:r>
        <w:rPr>
          <w:rFonts w:asciiTheme="minorEastAsia" w:hAnsiTheme="minorEastAsia"/>
        </w:rPr>
        <w:t>)</w:t>
      </w:r>
      <w:r>
        <w:rPr>
          <w:rFonts w:asciiTheme="minorEastAsia" w:hAnsiTheme="minorEastAsia" w:hint="eastAsia"/>
        </w:rPr>
        <w:t xml:space="preserve"> </w:t>
      </w:r>
      <w:r w:rsidRPr="0024474F">
        <w:rPr>
          <w:rFonts w:asciiTheme="minorEastAsia" w:hAnsiTheme="minorEastAsia" w:hint="eastAsia"/>
        </w:rPr>
        <w:t>横浜市介護予防・日常生活支援総合事業の人員、設備、運営等の基準に関する要綱</w:t>
      </w:r>
    </w:p>
    <w:p w14:paraId="0E6A9E8C" w14:textId="77777777" w:rsidR="0024474F" w:rsidRDefault="0024474F" w:rsidP="0024474F">
      <w:pPr>
        <w:ind w:leftChars="300" w:left="840" w:hangingChars="100" w:hanging="210"/>
        <w:rPr>
          <w:rFonts w:asciiTheme="minorEastAsia" w:hAnsiTheme="minorEastAsia"/>
        </w:rPr>
      </w:pPr>
      <w:r w:rsidRPr="002A1585">
        <w:rPr>
          <w:rFonts w:asciiTheme="minorEastAsia" w:hAnsiTheme="minorEastAsia" w:hint="eastAsia"/>
        </w:rPr>
        <w:t>(</w:t>
      </w:r>
      <w:r>
        <w:rPr>
          <w:rFonts w:asciiTheme="minorEastAsia" w:hAnsiTheme="minorEastAsia" w:hint="eastAsia"/>
        </w:rPr>
        <w:t>ｾ</w:t>
      </w:r>
      <w:r w:rsidRPr="002A1585">
        <w:rPr>
          <w:rFonts w:asciiTheme="minorEastAsia" w:hAnsiTheme="minorEastAsia" w:hint="eastAsia"/>
        </w:rPr>
        <w:t>) 横浜市介護予防ケアマネジメント実施要綱</w:t>
      </w:r>
    </w:p>
    <w:p w14:paraId="2B511F20" w14:textId="77777777" w:rsidR="0024474F" w:rsidRDefault="0024474F" w:rsidP="0024474F">
      <w:pPr>
        <w:ind w:leftChars="300" w:left="840" w:hangingChars="100" w:hanging="210"/>
        <w:rPr>
          <w:rFonts w:asciiTheme="minorEastAsia" w:hAnsiTheme="minorEastAsia"/>
        </w:rPr>
      </w:pPr>
      <w:r w:rsidRPr="002A1585">
        <w:rPr>
          <w:rFonts w:asciiTheme="minorEastAsia" w:hAnsiTheme="minorEastAsia" w:hint="eastAsia"/>
        </w:rPr>
        <w:t>(</w:t>
      </w:r>
      <w:r>
        <w:rPr>
          <w:rFonts w:asciiTheme="minorEastAsia" w:hAnsiTheme="minorEastAsia" w:hint="eastAsia"/>
        </w:rPr>
        <w:t>ｿ</w:t>
      </w:r>
      <w:r w:rsidRPr="002A1585">
        <w:rPr>
          <w:rFonts w:asciiTheme="minorEastAsia" w:hAnsiTheme="minorEastAsia" w:hint="eastAsia"/>
        </w:rPr>
        <w:t>) 横浜市一般介護予防事業の実施に関する要綱</w:t>
      </w:r>
    </w:p>
    <w:p w14:paraId="6223E64A" w14:textId="77777777" w:rsidR="0024474F" w:rsidRDefault="0024474F" w:rsidP="0024474F">
      <w:pPr>
        <w:ind w:leftChars="300" w:left="840" w:hangingChars="100" w:hanging="210"/>
        <w:rPr>
          <w:rFonts w:asciiTheme="minorEastAsia" w:hAnsiTheme="minorEastAsia"/>
        </w:rPr>
      </w:pPr>
      <w:r w:rsidRPr="002A1585">
        <w:rPr>
          <w:rFonts w:asciiTheme="minorEastAsia" w:hAnsiTheme="minorEastAsia" w:hint="eastAsia"/>
        </w:rPr>
        <w:t>(</w:t>
      </w:r>
      <w:r>
        <w:rPr>
          <w:rFonts w:asciiTheme="minorEastAsia" w:hAnsiTheme="minorEastAsia" w:hint="eastAsia"/>
        </w:rPr>
        <w:t>ﾀ</w:t>
      </w:r>
      <w:r w:rsidRPr="002A1585">
        <w:rPr>
          <w:rFonts w:asciiTheme="minorEastAsia" w:hAnsiTheme="minorEastAsia" w:hint="eastAsia"/>
        </w:rPr>
        <w:t>) 横浜市地域ケア会議実施要綱</w:t>
      </w:r>
    </w:p>
    <w:p w14:paraId="164692A8" w14:textId="77777777" w:rsidR="0024474F" w:rsidRDefault="0024474F" w:rsidP="0024474F">
      <w:pPr>
        <w:ind w:leftChars="300" w:left="840" w:hangingChars="100" w:hanging="210"/>
        <w:rPr>
          <w:rFonts w:asciiTheme="minorEastAsia" w:hAnsiTheme="minorEastAsia"/>
        </w:rPr>
      </w:pPr>
      <w:r>
        <w:rPr>
          <w:rFonts w:asciiTheme="minorEastAsia" w:hAnsiTheme="minorEastAsia" w:hint="eastAsia"/>
        </w:rPr>
        <w:t>(ﾁ)</w:t>
      </w:r>
      <w:r>
        <w:rPr>
          <w:rFonts w:asciiTheme="minorEastAsia" w:hAnsiTheme="minorEastAsia"/>
        </w:rPr>
        <w:t xml:space="preserve"> </w:t>
      </w:r>
      <w:r>
        <w:rPr>
          <w:rFonts w:asciiTheme="minorEastAsia" w:hAnsiTheme="minorEastAsia" w:hint="eastAsia"/>
        </w:rPr>
        <w:t>横浜市在宅援助記録票に係る事務取扱要綱</w:t>
      </w:r>
    </w:p>
    <w:p w14:paraId="2C74EE7B" w14:textId="77777777" w:rsidR="0024474F" w:rsidRDefault="0024474F" w:rsidP="0024474F">
      <w:pPr>
        <w:ind w:leftChars="300" w:left="840" w:hangingChars="100" w:hanging="210"/>
        <w:rPr>
          <w:rFonts w:asciiTheme="minorEastAsia" w:hAnsiTheme="minorEastAsia"/>
        </w:rPr>
      </w:pPr>
      <w:r w:rsidRPr="002A1585">
        <w:rPr>
          <w:rFonts w:asciiTheme="minorEastAsia" w:hAnsiTheme="minorEastAsia" w:hint="eastAsia"/>
        </w:rPr>
        <w:t>(</w:t>
      </w:r>
      <w:r>
        <w:rPr>
          <w:rFonts w:asciiTheme="minorEastAsia" w:hAnsiTheme="minorEastAsia" w:hint="eastAsia"/>
        </w:rPr>
        <w:t>ﾂ</w:t>
      </w:r>
      <w:r w:rsidRPr="002A1585">
        <w:rPr>
          <w:rFonts w:asciiTheme="minorEastAsia" w:hAnsiTheme="minorEastAsia" w:hint="eastAsia"/>
        </w:rPr>
        <w:t>) 横浜市地域ケアプラザ施設使用及び目的外使用に関する要綱</w:t>
      </w:r>
    </w:p>
    <w:p w14:paraId="1CEDA80C" w14:textId="77777777" w:rsidR="0024474F" w:rsidRDefault="0024474F" w:rsidP="0024474F">
      <w:pPr>
        <w:ind w:leftChars="300" w:left="840" w:hangingChars="100" w:hanging="210"/>
        <w:rPr>
          <w:rFonts w:asciiTheme="minorEastAsia" w:hAnsiTheme="minorEastAsia"/>
        </w:rPr>
      </w:pPr>
      <w:r w:rsidRPr="002A1585">
        <w:rPr>
          <w:rFonts w:asciiTheme="minorEastAsia" w:hAnsiTheme="minorEastAsia" w:hint="eastAsia"/>
        </w:rPr>
        <w:t>(</w:t>
      </w:r>
      <w:r>
        <w:rPr>
          <w:rFonts w:asciiTheme="minorEastAsia" w:hAnsiTheme="minorEastAsia" w:hint="eastAsia"/>
        </w:rPr>
        <w:t>ﾃ</w:t>
      </w:r>
      <w:r w:rsidRPr="002A1585">
        <w:rPr>
          <w:rFonts w:asciiTheme="minorEastAsia" w:hAnsiTheme="minorEastAsia" w:hint="eastAsia"/>
        </w:rPr>
        <w:t>)</w:t>
      </w:r>
      <w:r>
        <w:rPr>
          <w:rFonts w:asciiTheme="minorEastAsia" w:hAnsiTheme="minorEastAsia" w:hint="eastAsia"/>
        </w:rPr>
        <w:t xml:space="preserve"> </w:t>
      </w:r>
      <w:r w:rsidRPr="00DA64DA">
        <w:rPr>
          <w:rFonts w:asciiTheme="minorEastAsia" w:hAnsiTheme="minorEastAsia" w:hint="eastAsia"/>
        </w:rPr>
        <w:t>地域ケアプラザ夜間開閉館施設における夜間閉館取扱基準</w:t>
      </w:r>
    </w:p>
    <w:p w14:paraId="64549326" w14:textId="77777777" w:rsidR="0024474F" w:rsidRDefault="0024474F" w:rsidP="0024474F">
      <w:pPr>
        <w:ind w:leftChars="300" w:left="840" w:hangingChars="100" w:hanging="210"/>
        <w:rPr>
          <w:rFonts w:asciiTheme="minorEastAsia" w:hAnsiTheme="minorEastAsia"/>
        </w:rPr>
      </w:pPr>
      <w:r w:rsidRPr="002A1585">
        <w:rPr>
          <w:rFonts w:asciiTheme="minorEastAsia" w:hAnsiTheme="minorEastAsia" w:hint="eastAsia"/>
        </w:rPr>
        <w:lastRenderedPageBreak/>
        <w:t>(</w:t>
      </w:r>
      <w:r>
        <w:rPr>
          <w:rFonts w:asciiTheme="minorEastAsia" w:hAnsiTheme="minorEastAsia" w:hint="eastAsia"/>
        </w:rPr>
        <w:t>ﾄ</w:t>
      </w:r>
      <w:r w:rsidRPr="002A1585">
        <w:rPr>
          <w:rFonts w:asciiTheme="minorEastAsia" w:hAnsiTheme="minorEastAsia" w:hint="eastAsia"/>
        </w:rPr>
        <w:t>) 横浜市地域ケアプラザ協力医等業務実施要領</w:t>
      </w:r>
    </w:p>
    <w:p w14:paraId="1B9DFAE3" w14:textId="77777777" w:rsidR="0024474F" w:rsidRDefault="0024474F" w:rsidP="0024474F">
      <w:pPr>
        <w:ind w:leftChars="300" w:left="840" w:hangingChars="100" w:hanging="210"/>
        <w:rPr>
          <w:rFonts w:asciiTheme="minorEastAsia" w:hAnsiTheme="minorEastAsia"/>
        </w:rPr>
      </w:pPr>
      <w:r w:rsidRPr="002A1585">
        <w:rPr>
          <w:rFonts w:asciiTheme="minorEastAsia" w:hAnsiTheme="minorEastAsia" w:hint="eastAsia"/>
        </w:rPr>
        <w:t>(</w:t>
      </w:r>
      <w:r>
        <w:rPr>
          <w:rFonts w:asciiTheme="minorEastAsia" w:hAnsiTheme="minorEastAsia" w:hint="eastAsia"/>
        </w:rPr>
        <w:t>ﾅ</w:t>
      </w:r>
      <w:r w:rsidRPr="002A1585">
        <w:rPr>
          <w:rFonts w:asciiTheme="minorEastAsia" w:hAnsiTheme="minorEastAsia" w:hint="eastAsia"/>
        </w:rPr>
        <w:t>) 個人情報の保護に関する法律（平成15年法律第57号）</w:t>
      </w:r>
    </w:p>
    <w:p w14:paraId="16AEA764" w14:textId="77777777" w:rsidR="0024474F" w:rsidRDefault="0024474F" w:rsidP="0024474F">
      <w:pPr>
        <w:ind w:leftChars="300" w:left="840" w:hangingChars="100" w:hanging="210"/>
        <w:rPr>
          <w:rFonts w:asciiTheme="minorEastAsia" w:hAnsiTheme="minorEastAsia"/>
        </w:rPr>
      </w:pPr>
      <w:r w:rsidRPr="002A1585">
        <w:rPr>
          <w:rFonts w:asciiTheme="minorEastAsia" w:hAnsiTheme="minorEastAsia" w:hint="eastAsia"/>
        </w:rPr>
        <w:t>(</w:t>
      </w:r>
      <w:r>
        <w:rPr>
          <w:rFonts w:asciiTheme="minorEastAsia" w:hAnsiTheme="minorEastAsia" w:hint="eastAsia"/>
        </w:rPr>
        <w:t>ﾆ</w:t>
      </w:r>
      <w:r w:rsidRPr="002A1585">
        <w:rPr>
          <w:rFonts w:asciiTheme="minorEastAsia" w:hAnsiTheme="minorEastAsia" w:hint="eastAsia"/>
        </w:rPr>
        <w:t>) 横浜市個人情報の保護に関する条例（</w:t>
      </w:r>
      <w:r>
        <w:rPr>
          <w:rFonts w:asciiTheme="minorEastAsia" w:hAnsiTheme="minorEastAsia" w:hint="eastAsia"/>
        </w:rPr>
        <w:t>令和４</w:t>
      </w:r>
      <w:r w:rsidRPr="002A1585">
        <w:rPr>
          <w:rFonts w:asciiTheme="minorEastAsia" w:hAnsiTheme="minorEastAsia" w:hint="eastAsia"/>
        </w:rPr>
        <w:t>年</w:t>
      </w:r>
      <w:r>
        <w:rPr>
          <w:rFonts w:asciiTheme="minorEastAsia" w:hAnsiTheme="minorEastAsia" w:hint="eastAsia"/>
        </w:rPr>
        <w:t>12</w:t>
      </w:r>
      <w:r w:rsidRPr="002A1585">
        <w:rPr>
          <w:rFonts w:asciiTheme="minorEastAsia" w:hAnsiTheme="minorEastAsia" w:hint="eastAsia"/>
        </w:rPr>
        <w:t>月横浜市条例第</w:t>
      </w:r>
      <w:r>
        <w:rPr>
          <w:rFonts w:asciiTheme="minorEastAsia" w:hAnsiTheme="minorEastAsia" w:hint="eastAsia"/>
        </w:rPr>
        <w:t>38</w:t>
      </w:r>
      <w:r w:rsidRPr="002A1585">
        <w:rPr>
          <w:rFonts w:asciiTheme="minorEastAsia" w:hAnsiTheme="minorEastAsia" w:hint="eastAsia"/>
        </w:rPr>
        <w:t>号）</w:t>
      </w:r>
    </w:p>
    <w:p w14:paraId="45586166" w14:textId="77777777" w:rsidR="0024474F" w:rsidRDefault="0024474F" w:rsidP="0024474F">
      <w:pPr>
        <w:ind w:leftChars="300" w:left="840" w:hangingChars="100" w:hanging="210"/>
        <w:rPr>
          <w:rFonts w:asciiTheme="minorEastAsia" w:hAnsiTheme="minorEastAsia"/>
        </w:rPr>
      </w:pPr>
      <w:r w:rsidRPr="002A1585">
        <w:rPr>
          <w:rFonts w:asciiTheme="minorEastAsia" w:hAnsiTheme="minorEastAsia" w:hint="eastAsia"/>
        </w:rPr>
        <w:t>(</w:t>
      </w:r>
      <w:r>
        <w:rPr>
          <w:rFonts w:asciiTheme="minorEastAsia" w:hAnsiTheme="minorEastAsia" w:hint="eastAsia"/>
        </w:rPr>
        <w:t>ﾇ</w:t>
      </w:r>
      <w:r w:rsidRPr="002A1585">
        <w:rPr>
          <w:rFonts w:asciiTheme="minorEastAsia" w:hAnsiTheme="minorEastAsia" w:hint="eastAsia"/>
        </w:rPr>
        <w:t>) 横浜市中小企業振興基本条例（平成22年</w:t>
      </w:r>
      <w:r>
        <w:rPr>
          <w:rFonts w:asciiTheme="minorEastAsia" w:hAnsiTheme="minorEastAsia" w:hint="eastAsia"/>
        </w:rPr>
        <w:t>３</w:t>
      </w:r>
      <w:r w:rsidRPr="002A1585">
        <w:rPr>
          <w:rFonts w:asciiTheme="minorEastAsia" w:hAnsiTheme="minorEastAsia" w:hint="eastAsia"/>
        </w:rPr>
        <w:t>月横浜市条例第</w:t>
      </w:r>
      <w:r>
        <w:rPr>
          <w:rFonts w:asciiTheme="minorEastAsia" w:hAnsiTheme="minorEastAsia" w:hint="eastAsia"/>
        </w:rPr>
        <w:t>９</w:t>
      </w:r>
      <w:r w:rsidRPr="002A1585">
        <w:rPr>
          <w:rFonts w:asciiTheme="minorEastAsia" w:hAnsiTheme="minorEastAsia" w:hint="eastAsia"/>
        </w:rPr>
        <w:t>号）</w:t>
      </w:r>
    </w:p>
    <w:p w14:paraId="6A9D5720" w14:textId="77777777" w:rsidR="0024474F" w:rsidRDefault="0024474F" w:rsidP="0024474F">
      <w:pPr>
        <w:ind w:leftChars="300" w:left="840" w:hangingChars="100" w:hanging="210"/>
        <w:rPr>
          <w:rFonts w:asciiTheme="minorEastAsia" w:hAnsiTheme="minorEastAsia"/>
        </w:rPr>
      </w:pPr>
      <w:r w:rsidRPr="002A1585">
        <w:rPr>
          <w:rFonts w:asciiTheme="minorEastAsia" w:hAnsiTheme="minorEastAsia" w:hint="eastAsia"/>
        </w:rPr>
        <w:t>(</w:t>
      </w:r>
      <w:r>
        <w:rPr>
          <w:rFonts w:asciiTheme="minorEastAsia" w:hAnsiTheme="minorEastAsia" w:hint="eastAsia"/>
        </w:rPr>
        <w:t>ﾈ</w:t>
      </w:r>
      <w:r w:rsidRPr="002A1585">
        <w:rPr>
          <w:rFonts w:asciiTheme="minorEastAsia" w:hAnsiTheme="minorEastAsia" w:hint="eastAsia"/>
        </w:rPr>
        <w:t>) 横浜市暴力団排除条例（平成23年12月横浜市条例第51号）</w:t>
      </w:r>
    </w:p>
    <w:p w14:paraId="312454FF" w14:textId="77777777" w:rsidR="0024474F" w:rsidRDefault="0024474F" w:rsidP="0024474F">
      <w:pPr>
        <w:ind w:leftChars="300" w:left="840" w:hangingChars="100" w:hanging="210"/>
        <w:rPr>
          <w:rFonts w:asciiTheme="minorEastAsia" w:hAnsiTheme="minorEastAsia"/>
        </w:rPr>
      </w:pPr>
      <w:r w:rsidRPr="002A1585">
        <w:rPr>
          <w:rFonts w:asciiTheme="minorEastAsia" w:hAnsiTheme="minorEastAsia" w:hint="eastAsia"/>
        </w:rPr>
        <w:t>(</w:t>
      </w:r>
      <w:r>
        <w:rPr>
          <w:rFonts w:asciiTheme="minorEastAsia" w:hAnsiTheme="minorEastAsia" w:hint="eastAsia"/>
        </w:rPr>
        <w:t>ﾉ</w:t>
      </w:r>
      <w:r w:rsidRPr="002A1585">
        <w:rPr>
          <w:rFonts w:asciiTheme="minorEastAsia" w:hAnsiTheme="minorEastAsia" w:hint="eastAsia"/>
        </w:rPr>
        <w:t>) 老人福祉法（昭和38年法律第133</w:t>
      </w:r>
      <w:r>
        <w:rPr>
          <w:rFonts w:asciiTheme="minorEastAsia" w:hAnsiTheme="minorEastAsia" w:hint="eastAsia"/>
        </w:rPr>
        <w:t>号）</w:t>
      </w:r>
    </w:p>
    <w:p w14:paraId="59DD8377" w14:textId="77777777" w:rsidR="0024474F" w:rsidRPr="00AC0EDC" w:rsidRDefault="0024474F" w:rsidP="0024474F">
      <w:pPr>
        <w:ind w:leftChars="300" w:left="840" w:hangingChars="100" w:hanging="210"/>
        <w:rPr>
          <w:rFonts w:asciiTheme="minorEastAsia" w:hAnsiTheme="minorEastAsia"/>
        </w:rPr>
      </w:pPr>
      <w:r w:rsidRPr="00AC0EDC">
        <w:rPr>
          <w:rFonts w:asciiTheme="minorEastAsia" w:hAnsiTheme="minorEastAsia" w:hint="eastAsia"/>
        </w:rPr>
        <w:t>(</w:t>
      </w:r>
      <w:r>
        <w:rPr>
          <w:rFonts w:asciiTheme="minorEastAsia" w:hAnsiTheme="minorEastAsia" w:hint="eastAsia"/>
        </w:rPr>
        <w:t>ﾊ</w:t>
      </w:r>
      <w:r w:rsidRPr="00AC0EDC">
        <w:rPr>
          <w:rFonts w:asciiTheme="minorEastAsia" w:hAnsiTheme="minorEastAsia" w:hint="eastAsia"/>
        </w:rPr>
        <w:t>)</w:t>
      </w:r>
      <w:r w:rsidRPr="00AC0EDC">
        <w:rPr>
          <w:rFonts w:asciiTheme="minorEastAsia" w:hAnsiTheme="minorEastAsia"/>
        </w:rPr>
        <w:t xml:space="preserve"> </w:t>
      </w:r>
      <w:r w:rsidRPr="00AC0EDC">
        <w:rPr>
          <w:rFonts w:asciiTheme="minorEastAsia" w:hAnsiTheme="minorEastAsia" w:hint="eastAsia"/>
        </w:rPr>
        <w:t>介護保険法（平成９年法律第123号）、通所系</w:t>
      </w:r>
      <w:r>
        <w:rPr>
          <w:rFonts w:asciiTheme="minorEastAsia" w:hAnsiTheme="minorEastAsia" w:hint="eastAsia"/>
        </w:rPr>
        <w:t>サービス</w:t>
      </w:r>
      <w:r w:rsidRPr="00AC0EDC">
        <w:rPr>
          <w:rFonts w:asciiTheme="minorEastAsia" w:hAnsiTheme="minorEastAsia" w:hint="eastAsia"/>
        </w:rPr>
        <w:t>及び左記に関連する要綱等（地域包括支援センターの設置運営について（厚労省通知）及び地域支援事業実施要綱等）</w:t>
      </w:r>
    </w:p>
    <w:p w14:paraId="22095B5A" w14:textId="77777777" w:rsidR="0024474F" w:rsidRDefault="0024474F" w:rsidP="0024474F">
      <w:pPr>
        <w:ind w:leftChars="300" w:left="840" w:hangingChars="100" w:hanging="210"/>
        <w:rPr>
          <w:rFonts w:asciiTheme="minorEastAsia" w:hAnsiTheme="minorEastAsia"/>
        </w:rPr>
      </w:pPr>
      <w:r w:rsidRPr="002A1585">
        <w:rPr>
          <w:rFonts w:asciiTheme="minorEastAsia" w:hAnsiTheme="minorEastAsia" w:hint="eastAsia"/>
        </w:rPr>
        <w:t>(</w:t>
      </w:r>
      <w:r>
        <w:rPr>
          <w:rFonts w:asciiTheme="minorEastAsia" w:hAnsiTheme="minorEastAsia" w:hint="eastAsia"/>
        </w:rPr>
        <w:t>ﾋ</w:t>
      </w:r>
      <w:r w:rsidRPr="002A1585">
        <w:rPr>
          <w:rFonts w:asciiTheme="minorEastAsia" w:hAnsiTheme="minorEastAsia" w:hint="eastAsia"/>
        </w:rPr>
        <w:t xml:space="preserve">) </w:t>
      </w:r>
      <w:r>
        <w:rPr>
          <w:rFonts w:asciiTheme="minorEastAsia" w:hAnsiTheme="minorEastAsia" w:hint="eastAsia"/>
        </w:rPr>
        <w:t>横浜市</w:t>
      </w:r>
      <w:r w:rsidRPr="002A1585">
        <w:rPr>
          <w:rFonts w:asciiTheme="minorEastAsia" w:hAnsiTheme="minorEastAsia" w:hint="eastAsia"/>
        </w:rPr>
        <w:t>介護保険条例（平成12年３月横浜市条例第27号）</w:t>
      </w:r>
    </w:p>
    <w:p w14:paraId="5C024D7B" w14:textId="77777777" w:rsidR="0024474F" w:rsidRDefault="0024474F" w:rsidP="0024474F">
      <w:pPr>
        <w:ind w:leftChars="300" w:left="840" w:hangingChars="100" w:hanging="210"/>
        <w:rPr>
          <w:rFonts w:asciiTheme="minorEastAsia" w:hAnsiTheme="minorEastAsia"/>
        </w:rPr>
      </w:pPr>
      <w:r w:rsidRPr="002A1585">
        <w:rPr>
          <w:rFonts w:asciiTheme="minorEastAsia" w:hAnsiTheme="minorEastAsia" w:hint="eastAsia"/>
        </w:rPr>
        <w:t>(</w:t>
      </w:r>
      <w:r>
        <w:rPr>
          <w:rFonts w:asciiTheme="minorEastAsia" w:hAnsiTheme="minorEastAsia" w:hint="eastAsia"/>
        </w:rPr>
        <w:t>ﾌ</w:t>
      </w:r>
      <w:r w:rsidRPr="002A1585">
        <w:rPr>
          <w:rFonts w:asciiTheme="minorEastAsia" w:hAnsiTheme="minorEastAsia" w:hint="eastAsia"/>
        </w:rPr>
        <w:t xml:space="preserve">) </w:t>
      </w:r>
      <w:r>
        <w:rPr>
          <w:rFonts w:asciiTheme="minorEastAsia" w:hAnsiTheme="minorEastAsia" w:hint="eastAsia"/>
        </w:rPr>
        <w:t>横浜市</w:t>
      </w:r>
      <w:r w:rsidRPr="002A1585">
        <w:rPr>
          <w:rFonts w:asciiTheme="minorEastAsia" w:hAnsiTheme="minorEastAsia" w:hint="eastAsia"/>
        </w:rPr>
        <w:t>介護保険条例</w:t>
      </w:r>
      <w:r>
        <w:rPr>
          <w:rFonts w:asciiTheme="minorEastAsia" w:hAnsiTheme="minorEastAsia" w:hint="eastAsia"/>
        </w:rPr>
        <w:t>等</w:t>
      </w:r>
      <w:r w:rsidRPr="002A1585">
        <w:rPr>
          <w:rFonts w:asciiTheme="minorEastAsia" w:hAnsiTheme="minorEastAsia" w:hint="eastAsia"/>
        </w:rPr>
        <w:t>施行規則（平成12年横浜市規則第44号）</w:t>
      </w:r>
    </w:p>
    <w:p w14:paraId="5F6353F4" w14:textId="77777777" w:rsidR="0024474F" w:rsidRDefault="0024474F" w:rsidP="0024474F">
      <w:pPr>
        <w:ind w:leftChars="300" w:left="840" w:hangingChars="100" w:hanging="210"/>
        <w:rPr>
          <w:rFonts w:asciiTheme="minorEastAsia" w:hAnsiTheme="minorEastAsia"/>
        </w:rPr>
      </w:pPr>
      <w:r w:rsidRPr="002A1585">
        <w:rPr>
          <w:rFonts w:asciiTheme="minorEastAsia" w:hAnsiTheme="minorEastAsia" w:hint="eastAsia"/>
        </w:rPr>
        <w:t>(</w:t>
      </w:r>
      <w:r>
        <w:rPr>
          <w:rFonts w:asciiTheme="minorEastAsia" w:hAnsiTheme="minorEastAsia" w:hint="eastAsia"/>
        </w:rPr>
        <w:t>ﾍ</w:t>
      </w:r>
      <w:r w:rsidRPr="002A1585">
        <w:rPr>
          <w:rFonts w:asciiTheme="minorEastAsia" w:hAnsiTheme="minorEastAsia" w:hint="eastAsia"/>
        </w:rPr>
        <w:t>) 横浜市指定介護予防支援等の事業の人員及び運営、指定介護予防支援等に係る介護予防のための効果的な支援の方法等の基準に関する条例（平成26年</w:t>
      </w:r>
      <w:r>
        <w:rPr>
          <w:rFonts w:asciiTheme="minorEastAsia" w:hAnsiTheme="minorEastAsia" w:hint="eastAsia"/>
        </w:rPr>
        <w:t>９</w:t>
      </w:r>
      <w:r w:rsidRPr="002A1585">
        <w:rPr>
          <w:rFonts w:asciiTheme="minorEastAsia" w:hAnsiTheme="minorEastAsia" w:hint="eastAsia"/>
        </w:rPr>
        <w:t>月条例第52号）</w:t>
      </w:r>
    </w:p>
    <w:p w14:paraId="0098A38B" w14:textId="77777777" w:rsidR="0024474F" w:rsidRDefault="0024474F" w:rsidP="0024474F">
      <w:pPr>
        <w:ind w:leftChars="300" w:left="840" w:hangingChars="100" w:hanging="210"/>
        <w:rPr>
          <w:rFonts w:asciiTheme="minorEastAsia" w:hAnsiTheme="minorEastAsia"/>
        </w:rPr>
      </w:pPr>
      <w:r w:rsidRPr="002A1585">
        <w:rPr>
          <w:rFonts w:asciiTheme="minorEastAsia" w:hAnsiTheme="minorEastAsia" w:hint="eastAsia"/>
        </w:rPr>
        <w:t>(</w:t>
      </w:r>
      <w:r>
        <w:rPr>
          <w:rFonts w:asciiTheme="minorEastAsia" w:hAnsiTheme="minorEastAsia" w:hint="eastAsia"/>
        </w:rPr>
        <w:t>ﾎ</w:t>
      </w:r>
      <w:r w:rsidRPr="002A1585">
        <w:rPr>
          <w:rFonts w:asciiTheme="minorEastAsia" w:hAnsiTheme="minorEastAsia" w:hint="eastAsia"/>
        </w:rPr>
        <w:t>) 横浜市指定居宅介護支援</w:t>
      </w:r>
      <w:r>
        <w:rPr>
          <w:rFonts w:asciiTheme="minorEastAsia" w:hAnsiTheme="minorEastAsia" w:hint="eastAsia"/>
        </w:rPr>
        <w:t>の</w:t>
      </w:r>
      <w:r w:rsidRPr="002A1585">
        <w:rPr>
          <w:rFonts w:asciiTheme="minorEastAsia" w:hAnsiTheme="minorEastAsia" w:hint="eastAsia"/>
        </w:rPr>
        <w:t>事業の人員、運営等の基準に関する条例（平成26年</w:t>
      </w:r>
      <w:r>
        <w:rPr>
          <w:rFonts w:asciiTheme="minorEastAsia" w:hAnsiTheme="minorEastAsia" w:hint="eastAsia"/>
        </w:rPr>
        <w:t>９</w:t>
      </w:r>
      <w:r w:rsidRPr="002A1585">
        <w:rPr>
          <w:rFonts w:asciiTheme="minorEastAsia" w:hAnsiTheme="minorEastAsia" w:hint="eastAsia"/>
        </w:rPr>
        <w:t>月条例第51号）</w:t>
      </w:r>
    </w:p>
    <w:p w14:paraId="7AC6AE2F" w14:textId="77777777" w:rsidR="0024474F" w:rsidRDefault="0024474F" w:rsidP="0024474F">
      <w:pPr>
        <w:ind w:leftChars="300" w:left="840" w:hangingChars="100" w:hanging="210"/>
        <w:rPr>
          <w:rFonts w:asciiTheme="minorEastAsia" w:hAnsiTheme="minorEastAsia"/>
        </w:rPr>
      </w:pPr>
      <w:r w:rsidRPr="002A1585">
        <w:rPr>
          <w:rFonts w:asciiTheme="minorEastAsia" w:hAnsiTheme="minorEastAsia" w:hint="eastAsia"/>
        </w:rPr>
        <w:t>(</w:t>
      </w:r>
      <w:r>
        <w:rPr>
          <w:rFonts w:asciiTheme="minorEastAsia" w:hAnsiTheme="minorEastAsia" w:hint="eastAsia"/>
        </w:rPr>
        <w:t>ﾏ</w:t>
      </w:r>
      <w:r w:rsidRPr="002A1585">
        <w:rPr>
          <w:rFonts w:asciiTheme="minorEastAsia" w:hAnsiTheme="minorEastAsia" w:hint="eastAsia"/>
        </w:rPr>
        <w:t>) 横浜市指定居宅サービスの事業の人員、設備、運営等の基準に関する条例（平成24年12月条例第76号）</w:t>
      </w:r>
    </w:p>
    <w:p w14:paraId="3315451A" w14:textId="77777777" w:rsidR="0024474F" w:rsidRDefault="0024474F" w:rsidP="0024474F">
      <w:pPr>
        <w:ind w:leftChars="300" w:left="840" w:hangingChars="100" w:hanging="210"/>
        <w:rPr>
          <w:rFonts w:asciiTheme="minorEastAsia" w:hAnsiTheme="minorEastAsia"/>
        </w:rPr>
      </w:pPr>
      <w:r w:rsidRPr="002A1585">
        <w:rPr>
          <w:rFonts w:asciiTheme="minorEastAsia" w:hAnsiTheme="minorEastAsia" w:hint="eastAsia"/>
        </w:rPr>
        <w:t>(</w:t>
      </w:r>
      <w:r>
        <w:rPr>
          <w:rFonts w:asciiTheme="minorEastAsia" w:hAnsiTheme="minorEastAsia" w:hint="eastAsia"/>
        </w:rPr>
        <w:t>ﾐ</w:t>
      </w:r>
      <w:r w:rsidRPr="002A1585">
        <w:rPr>
          <w:rFonts w:asciiTheme="minorEastAsia" w:hAnsiTheme="minorEastAsia" w:hint="eastAsia"/>
        </w:rPr>
        <w:t>)</w:t>
      </w:r>
      <w:r>
        <w:rPr>
          <w:rFonts w:asciiTheme="minorEastAsia" w:hAnsiTheme="minorEastAsia" w:hint="eastAsia"/>
        </w:rPr>
        <w:t xml:space="preserve"> </w:t>
      </w:r>
      <w:r w:rsidRPr="002A1585">
        <w:rPr>
          <w:rFonts w:asciiTheme="minorEastAsia" w:hAnsiTheme="minorEastAsia" w:hint="eastAsia"/>
        </w:rPr>
        <w:t>横浜市指定地域密着型サービスの事業の人員、設備、運営等の基準等に関する条例（平成24年12月条例第77号）</w:t>
      </w:r>
    </w:p>
    <w:p w14:paraId="5208B768" w14:textId="77777777" w:rsidR="0024474F" w:rsidRDefault="0024474F" w:rsidP="0024474F">
      <w:pPr>
        <w:ind w:leftChars="300" w:left="840" w:hangingChars="100" w:hanging="210"/>
        <w:rPr>
          <w:rFonts w:asciiTheme="minorEastAsia" w:hAnsiTheme="minorEastAsia"/>
        </w:rPr>
      </w:pPr>
      <w:r w:rsidRPr="002A1585">
        <w:rPr>
          <w:rFonts w:asciiTheme="minorEastAsia" w:hAnsiTheme="minorEastAsia" w:hint="eastAsia"/>
        </w:rPr>
        <w:t>(</w:t>
      </w:r>
      <w:r>
        <w:rPr>
          <w:rFonts w:asciiTheme="minorEastAsia" w:hAnsiTheme="minorEastAsia" w:hint="eastAsia"/>
        </w:rPr>
        <w:t>ﾑ</w:t>
      </w:r>
      <w:r w:rsidRPr="002A1585">
        <w:rPr>
          <w:rFonts w:asciiTheme="minorEastAsia" w:hAnsiTheme="minorEastAsia" w:hint="eastAsia"/>
        </w:rPr>
        <w:t>) 横浜市指定地域密着型介護予防サービスの事業の人員、設備及び運営、指定地域密着型介護予防サービスに係る介護予防のための効果的な支援の方法等の基準に関する条例（平成24年12月条例第79号）</w:t>
      </w:r>
    </w:p>
    <w:p w14:paraId="3370FD21" w14:textId="77777777" w:rsidR="0024474F" w:rsidRDefault="0024474F" w:rsidP="0024474F">
      <w:pPr>
        <w:ind w:leftChars="300" w:left="840" w:hangingChars="100" w:hanging="210"/>
        <w:rPr>
          <w:rFonts w:asciiTheme="minorEastAsia" w:hAnsiTheme="minorEastAsia"/>
        </w:rPr>
      </w:pPr>
      <w:r w:rsidRPr="002A1585">
        <w:rPr>
          <w:rFonts w:asciiTheme="minorEastAsia" w:hAnsiTheme="minorEastAsia" w:hint="eastAsia"/>
        </w:rPr>
        <w:t>(</w:t>
      </w:r>
      <w:r>
        <w:rPr>
          <w:rFonts w:asciiTheme="minorEastAsia" w:hAnsiTheme="minorEastAsia" w:hint="eastAsia"/>
        </w:rPr>
        <w:t>ﾒ</w:t>
      </w:r>
      <w:r w:rsidRPr="002A1585">
        <w:rPr>
          <w:rFonts w:asciiTheme="minorEastAsia" w:hAnsiTheme="minorEastAsia" w:hint="eastAsia"/>
        </w:rPr>
        <w:t>) 高齢者虐待の防止、高齢者の養護者に対する支援等に関する法律（平成17年法律第124号）</w:t>
      </w:r>
    </w:p>
    <w:p w14:paraId="10ABA77E" w14:textId="77777777" w:rsidR="0024474F" w:rsidRDefault="0024474F" w:rsidP="0024474F">
      <w:pPr>
        <w:ind w:leftChars="300" w:left="840" w:hangingChars="100" w:hanging="210"/>
        <w:rPr>
          <w:rFonts w:asciiTheme="minorEastAsia" w:hAnsiTheme="minorEastAsia"/>
        </w:rPr>
      </w:pPr>
      <w:r w:rsidRPr="002A1585">
        <w:rPr>
          <w:rFonts w:asciiTheme="minorEastAsia" w:hAnsiTheme="minorEastAsia" w:hint="eastAsia"/>
        </w:rPr>
        <w:t>(</w:t>
      </w:r>
      <w:r>
        <w:rPr>
          <w:rFonts w:asciiTheme="minorEastAsia" w:hAnsiTheme="minorEastAsia" w:hint="eastAsia"/>
        </w:rPr>
        <w:t>ﾓ</w:t>
      </w:r>
      <w:r w:rsidRPr="002A1585">
        <w:rPr>
          <w:rFonts w:asciiTheme="minorEastAsia" w:hAnsiTheme="minorEastAsia" w:hint="eastAsia"/>
        </w:rPr>
        <w:t>) 横浜市高齢者虐待防止事業実施要綱</w:t>
      </w:r>
    </w:p>
    <w:p w14:paraId="244551B6" w14:textId="77777777" w:rsidR="0024474F" w:rsidRDefault="0024474F" w:rsidP="0024474F">
      <w:pPr>
        <w:ind w:leftChars="300" w:left="840" w:hangingChars="100" w:hanging="210"/>
        <w:rPr>
          <w:rFonts w:asciiTheme="minorEastAsia" w:hAnsiTheme="minorEastAsia"/>
        </w:rPr>
      </w:pPr>
      <w:r w:rsidRPr="002A1585">
        <w:rPr>
          <w:rFonts w:asciiTheme="minorEastAsia" w:hAnsiTheme="minorEastAsia" w:hint="eastAsia"/>
        </w:rPr>
        <w:t>(</w:t>
      </w:r>
      <w:r>
        <w:rPr>
          <w:rFonts w:asciiTheme="minorEastAsia" w:hAnsiTheme="minorEastAsia" w:hint="eastAsia"/>
        </w:rPr>
        <w:t>ﾔ</w:t>
      </w:r>
      <w:r w:rsidRPr="002A1585">
        <w:rPr>
          <w:rFonts w:asciiTheme="minorEastAsia" w:hAnsiTheme="minorEastAsia" w:hint="eastAsia"/>
        </w:rPr>
        <w:t>) 障害者の日常生活及び社会生活を総合的に支援するための法律（平成17年法律第123号）</w:t>
      </w:r>
    </w:p>
    <w:p w14:paraId="125C6ACB" w14:textId="77777777" w:rsidR="0024474F" w:rsidRDefault="0024474F" w:rsidP="0024474F">
      <w:pPr>
        <w:ind w:leftChars="300" w:left="840" w:hangingChars="100" w:hanging="210"/>
        <w:rPr>
          <w:rFonts w:asciiTheme="minorEastAsia" w:hAnsiTheme="minorEastAsia"/>
        </w:rPr>
      </w:pPr>
      <w:r w:rsidRPr="002A1585">
        <w:rPr>
          <w:rFonts w:asciiTheme="minorEastAsia" w:hAnsiTheme="minorEastAsia" w:hint="eastAsia"/>
        </w:rPr>
        <w:t>(</w:t>
      </w:r>
      <w:r>
        <w:rPr>
          <w:rFonts w:asciiTheme="minorEastAsia" w:hAnsiTheme="minorEastAsia" w:hint="eastAsia"/>
        </w:rPr>
        <w:t>ﾕ</w:t>
      </w:r>
      <w:r w:rsidRPr="002A1585">
        <w:rPr>
          <w:rFonts w:asciiTheme="minorEastAsia" w:hAnsiTheme="minorEastAsia" w:hint="eastAsia"/>
        </w:rPr>
        <w:t>) 児童福祉法（昭和22年法律第164号）</w:t>
      </w:r>
    </w:p>
    <w:p w14:paraId="7E799FA5" w14:textId="77777777" w:rsidR="0024474F" w:rsidRDefault="0024474F" w:rsidP="0024474F">
      <w:pPr>
        <w:ind w:leftChars="300" w:left="840" w:hangingChars="100" w:hanging="210"/>
        <w:rPr>
          <w:rFonts w:asciiTheme="minorEastAsia" w:hAnsiTheme="minorEastAsia"/>
        </w:rPr>
      </w:pPr>
      <w:r w:rsidRPr="002A1585">
        <w:rPr>
          <w:rFonts w:asciiTheme="minorEastAsia" w:hAnsiTheme="minorEastAsia" w:hint="eastAsia"/>
        </w:rPr>
        <w:t>(</w:t>
      </w:r>
      <w:r>
        <w:rPr>
          <w:rFonts w:asciiTheme="minorEastAsia" w:hAnsiTheme="minorEastAsia" w:hint="eastAsia"/>
        </w:rPr>
        <w:t>ﾖ</w:t>
      </w:r>
      <w:r w:rsidRPr="002A1585">
        <w:rPr>
          <w:rFonts w:asciiTheme="minorEastAsia" w:hAnsiTheme="minorEastAsia" w:hint="eastAsia"/>
        </w:rPr>
        <w:t>) 障害を理由とする差別の解消の推進に関する法律（平成25年法律第65号）</w:t>
      </w:r>
    </w:p>
    <w:p w14:paraId="1AEE7C19" w14:textId="77777777" w:rsidR="0024474F" w:rsidRDefault="0024474F" w:rsidP="0024474F">
      <w:pPr>
        <w:ind w:leftChars="300" w:left="840" w:hangingChars="100" w:hanging="210"/>
        <w:rPr>
          <w:rFonts w:asciiTheme="minorEastAsia" w:hAnsiTheme="minorEastAsia"/>
        </w:rPr>
      </w:pPr>
      <w:r>
        <w:rPr>
          <w:rFonts w:asciiTheme="minorEastAsia" w:hAnsiTheme="minorEastAsia" w:hint="eastAsia"/>
        </w:rPr>
        <w:t>(ﾗ)</w:t>
      </w:r>
      <w:r>
        <w:rPr>
          <w:rFonts w:asciiTheme="minorEastAsia" w:hAnsiTheme="minorEastAsia"/>
        </w:rPr>
        <w:t xml:space="preserve"> </w:t>
      </w:r>
      <w:r w:rsidRPr="00C86614">
        <w:rPr>
          <w:rFonts w:asciiTheme="minorEastAsia" w:hAnsiTheme="minorEastAsia" w:hint="eastAsia"/>
        </w:rPr>
        <w:t>本邦外出身者に対する不当な差別的言動の解消に向けた取組の推進に関する法律（平成28年法律第68号）</w:t>
      </w:r>
    </w:p>
    <w:p w14:paraId="4A1B8800" w14:textId="77777777" w:rsidR="0024474F" w:rsidRDefault="0024474F" w:rsidP="0024474F">
      <w:pPr>
        <w:ind w:leftChars="300" w:left="840" w:hangingChars="100" w:hanging="210"/>
        <w:rPr>
          <w:rFonts w:asciiTheme="minorEastAsia" w:hAnsiTheme="minorEastAsia"/>
        </w:rPr>
      </w:pPr>
      <w:r w:rsidRPr="002A1585">
        <w:rPr>
          <w:rFonts w:asciiTheme="minorEastAsia" w:hAnsiTheme="minorEastAsia" w:hint="eastAsia"/>
        </w:rPr>
        <w:t>(</w:t>
      </w:r>
      <w:r>
        <w:rPr>
          <w:rFonts w:asciiTheme="minorEastAsia" w:hAnsiTheme="minorEastAsia" w:hint="eastAsia"/>
        </w:rPr>
        <w:t>ﾘ</w:t>
      </w:r>
      <w:r w:rsidRPr="002A1585">
        <w:rPr>
          <w:rFonts w:asciiTheme="minorEastAsia" w:hAnsiTheme="minorEastAsia" w:hint="eastAsia"/>
        </w:rPr>
        <w:t>) 労働関係法令（</w:t>
      </w:r>
      <w:r w:rsidRPr="00582549">
        <w:rPr>
          <w:rFonts w:asciiTheme="minorEastAsia" w:hAnsiTheme="minorEastAsia" w:hint="eastAsia"/>
        </w:rPr>
        <w:t>労働基準法、労働組合法、労働安全衛生法、職業安定法、最低賃金法、</w:t>
      </w:r>
      <w:r w:rsidRPr="00B05F11">
        <w:rPr>
          <w:rFonts w:asciiTheme="minorEastAsia" w:hAnsiTheme="minorEastAsia" w:hint="eastAsia"/>
        </w:rPr>
        <w:t>労働者派遣事業の適正な運営の確保及び派遣労働者の保護等に関する法律</w:t>
      </w:r>
      <w:r w:rsidRPr="00582549">
        <w:rPr>
          <w:rFonts w:asciiTheme="minorEastAsia" w:hAnsiTheme="minorEastAsia" w:hint="eastAsia"/>
        </w:rPr>
        <w:t>、</w:t>
      </w:r>
      <w:r w:rsidRPr="002C6F6C">
        <w:rPr>
          <w:rFonts w:asciiTheme="minorEastAsia" w:hAnsiTheme="minorEastAsia" w:hint="eastAsia"/>
        </w:rPr>
        <w:t>雇用の分野における男女の均等な機会及び待遇の確保等に関する法律</w:t>
      </w:r>
      <w:r w:rsidRPr="00582549">
        <w:rPr>
          <w:rFonts w:asciiTheme="minorEastAsia" w:hAnsiTheme="minorEastAsia" w:hint="eastAsia"/>
        </w:rPr>
        <w:t>、</w:t>
      </w:r>
      <w:r w:rsidRPr="00E530DC">
        <w:rPr>
          <w:rFonts w:asciiTheme="minorEastAsia" w:hAnsiTheme="minorEastAsia" w:hint="eastAsia"/>
        </w:rPr>
        <w:t>育児休業、介護休業等育児又は家族介護を行う労働者の福祉に関する法律</w:t>
      </w:r>
      <w:r w:rsidRPr="00582549">
        <w:rPr>
          <w:rFonts w:asciiTheme="minorEastAsia" w:hAnsiTheme="minorEastAsia" w:hint="eastAsia"/>
        </w:rPr>
        <w:t>及び雇用保険法等</w:t>
      </w:r>
      <w:r w:rsidRPr="002A1585">
        <w:rPr>
          <w:rFonts w:asciiTheme="minorEastAsia" w:hAnsiTheme="minorEastAsia" w:hint="eastAsia"/>
        </w:rPr>
        <w:t>）</w:t>
      </w:r>
    </w:p>
    <w:p w14:paraId="1D3D3554" w14:textId="77777777" w:rsidR="0024474F" w:rsidRDefault="0024474F" w:rsidP="0024474F">
      <w:pPr>
        <w:ind w:leftChars="300" w:left="840" w:hangingChars="100" w:hanging="210"/>
        <w:rPr>
          <w:rFonts w:asciiTheme="minorEastAsia" w:hAnsiTheme="minorEastAsia"/>
        </w:rPr>
      </w:pPr>
      <w:r w:rsidRPr="002A1585">
        <w:rPr>
          <w:rFonts w:asciiTheme="minorEastAsia" w:hAnsiTheme="minorEastAsia" w:hint="eastAsia"/>
        </w:rPr>
        <w:t>(</w:t>
      </w:r>
      <w:r>
        <w:rPr>
          <w:rFonts w:asciiTheme="minorEastAsia" w:hAnsiTheme="minorEastAsia" w:hint="eastAsia"/>
        </w:rPr>
        <w:t>ﾙ</w:t>
      </w:r>
      <w:r w:rsidRPr="002A1585">
        <w:rPr>
          <w:rFonts w:asciiTheme="minorEastAsia" w:hAnsiTheme="minorEastAsia" w:hint="eastAsia"/>
        </w:rPr>
        <w:t>) 施設・</w:t>
      </w:r>
      <w:r>
        <w:rPr>
          <w:rFonts w:asciiTheme="minorEastAsia" w:hAnsiTheme="minorEastAsia" w:hint="eastAsia"/>
        </w:rPr>
        <w:t>設備</w:t>
      </w:r>
      <w:r w:rsidRPr="002A1585">
        <w:rPr>
          <w:rFonts w:asciiTheme="minorEastAsia" w:hAnsiTheme="minorEastAsia" w:hint="eastAsia"/>
        </w:rPr>
        <w:t>の維持保全関係法令（建築基準法、消防法、電気事業法、水道法</w:t>
      </w:r>
      <w:r>
        <w:rPr>
          <w:rFonts w:asciiTheme="minorEastAsia" w:hAnsiTheme="minorEastAsia" w:hint="eastAsia"/>
        </w:rPr>
        <w:t>及び</w:t>
      </w:r>
      <w:r w:rsidRPr="002A1585">
        <w:rPr>
          <w:rFonts w:asciiTheme="minorEastAsia" w:hAnsiTheme="minorEastAsia" w:hint="eastAsia"/>
        </w:rPr>
        <w:t>建築物における衛生的環境の確保に関する法律等）</w:t>
      </w:r>
    </w:p>
    <w:p w14:paraId="50339C60" w14:textId="77777777" w:rsidR="0024474F" w:rsidRDefault="0024474F" w:rsidP="0024474F">
      <w:pPr>
        <w:ind w:leftChars="300" w:left="840" w:hangingChars="100" w:hanging="210"/>
        <w:rPr>
          <w:rFonts w:asciiTheme="minorEastAsia" w:hAnsiTheme="minorEastAsia"/>
        </w:rPr>
      </w:pPr>
      <w:r w:rsidRPr="002A1585">
        <w:rPr>
          <w:rFonts w:asciiTheme="minorEastAsia" w:hAnsiTheme="minorEastAsia" w:hint="eastAsia"/>
        </w:rPr>
        <w:t>(</w:t>
      </w:r>
      <w:r>
        <w:rPr>
          <w:rFonts w:asciiTheme="minorEastAsia" w:hAnsiTheme="minorEastAsia" w:hint="eastAsia"/>
        </w:rPr>
        <w:t>ﾚ</w:t>
      </w:r>
      <w:r w:rsidRPr="002A1585">
        <w:rPr>
          <w:rFonts w:asciiTheme="minorEastAsia" w:hAnsiTheme="minorEastAsia" w:hint="eastAsia"/>
        </w:rPr>
        <w:t>) 環境法令等（エネルギーの使用の合理化等に関する法律</w:t>
      </w:r>
      <w:r>
        <w:rPr>
          <w:rFonts w:asciiTheme="minorEastAsia" w:hAnsiTheme="minorEastAsia" w:hint="eastAsia"/>
        </w:rPr>
        <w:t>及び</w:t>
      </w:r>
      <w:r w:rsidRPr="002A1585">
        <w:rPr>
          <w:rFonts w:asciiTheme="minorEastAsia" w:hAnsiTheme="minorEastAsia" w:hint="eastAsia"/>
        </w:rPr>
        <w:t>地球温暖化対策の推進に関する法律等）</w:t>
      </w:r>
    </w:p>
    <w:p w14:paraId="0199164F" w14:textId="77777777" w:rsidR="00C84981" w:rsidRPr="0024474F" w:rsidRDefault="00C84981" w:rsidP="002A1585">
      <w:pPr>
        <w:ind w:leftChars="300" w:left="840" w:hangingChars="100" w:hanging="210"/>
        <w:rPr>
          <w:rFonts w:asciiTheme="minorEastAsia" w:hAnsiTheme="minorEastAsia"/>
        </w:rPr>
      </w:pPr>
    </w:p>
    <w:tbl>
      <w:tblPr>
        <w:tblStyle w:val="a7"/>
        <w:tblW w:w="0" w:type="auto"/>
        <w:tblInd w:w="84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896"/>
      </w:tblGrid>
      <w:tr w:rsidR="002A1585" w14:paraId="27A63335" w14:textId="77777777" w:rsidTr="002A1585">
        <w:tc>
          <w:tcPr>
            <w:tcW w:w="9944" w:type="dxa"/>
          </w:tcPr>
          <w:p w14:paraId="4EBFE063" w14:textId="1207E506" w:rsidR="002A1585" w:rsidRPr="007177F9" w:rsidRDefault="002A1585" w:rsidP="00F94EA7">
            <w:pPr>
              <w:spacing w:before="240"/>
              <w:rPr>
                <w:rFonts w:asciiTheme="minorEastAsia" w:hAnsiTheme="minorEastAsia"/>
                <w:color w:val="00B0F0"/>
              </w:rPr>
            </w:pPr>
            <w:r>
              <w:rPr>
                <w:rFonts w:asciiTheme="minorEastAsia" w:hAnsiTheme="minorEastAsia" w:hint="eastAsia"/>
              </w:rPr>
              <w:t>＜主な関連法令及び規則等＞</w:t>
            </w:r>
          </w:p>
          <w:p w14:paraId="2C0A7138" w14:textId="74B1ECA3" w:rsidR="00E463D9" w:rsidRPr="00E463D9" w:rsidRDefault="00CE5285" w:rsidP="00A61896">
            <w:pPr>
              <w:spacing w:after="240"/>
              <w:rPr>
                <w:rFonts w:asciiTheme="minorEastAsia" w:hAnsiTheme="minorEastAsia"/>
              </w:rPr>
            </w:pPr>
            <w:hyperlink r:id="rId10" w:history="1">
              <w:r w:rsidR="00E463D9" w:rsidRPr="00D86D3F">
                <w:rPr>
                  <w:rStyle w:val="af"/>
                  <w:rFonts w:asciiTheme="minorEastAsia" w:hAnsiTheme="minorEastAsia"/>
                </w:rPr>
                <w:t>https://www.city.yokohama.lg.jp/kurashi/fukushi-kaigo/chiikifukushi/shisetsu/careplaza/kanrenhouki2019.html</w:t>
              </w:r>
            </w:hyperlink>
          </w:p>
        </w:tc>
      </w:tr>
    </w:tbl>
    <w:p w14:paraId="2E074522" w14:textId="77777777" w:rsidR="002A1585" w:rsidRDefault="002A1585" w:rsidP="002A1585">
      <w:pPr>
        <w:rPr>
          <w:rFonts w:asciiTheme="minorEastAsia" w:hAnsiTheme="minorEastAsia"/>
        </w:rPr>
      </w:pPr>
    </w:p>
    <w:p w14:paraId="34C70CAC" w14:textId="77777777" w:rsidR="006E6017" w:rsidRDefault="002A1585" w:rsidP="006E6017">
      <w:pPr>
        <w:ind w:firstLine="420"/>
        <w:rPr>
          <w:rFonts w:asciiTheme="majorEastAsia" w:eastAsiaTheme="majorEastAsia" w:hAnsiTheme="majorEastAsia"/>
        </w:rPr>
      </w:pPr>
      <w:r w:rsidRPr="00770AF0">
        <w:rPr>
          <w:rFonts w:asciiTheme="majorEastAsia" w:eastAsiaTheme="majorEastAsia" w:hAnsiTheme="majorEastAsia" w:hint="eastAsia"/>
        </w:rPr>
        <w:t>イ　区行政との協働について</w:t>
      </w:r>
    </w:p>
    <w:p w14:paraId="13822AA3" w14:textId="4CA0A802" w:rsidR="002A1585" w:rsidRPr="006E6017" w:rsidRDefault="002A1585" w:rsidP="006E6017">
      <w:pPr>
        <w:ind w:left="630" w:firstLine="210"/>
        <w:rPr>
          <w:rFonts w:asciiTheme="majorEastAsia" w:eastAsiaTheme="majorEastAsia" w:hAnsiTheme="majorEastAsia"/>
        </w:rPr>
      </w:pPr>
      <w:r>
        <w:rPr>
          <w:rFonts w:asciiTheme="minorEastAsia" w:hAnsiTheme="minorEastAsia" w:hint="eastAsia"/>
        </w:rPr>
        <w:t>指定管理者は、区運営方針や区地域福祉保健計画等、区の方針のもと地域ケアプラザの役割を理解し、区と協働して事業に取り組み、市民に対する福祉保健サービスの向上に努めることとします。</w:t>
      </w:r>
    </w:p>
    <w:p w14:paraId="27B6078C" w14:textId="77777777" w:rsidR="006E6017" w:rsidRDefault="002A1585" w:rsidP="006E6017">
      <w:pPr>
        <w:ind w:firstLine="420"/>
        <w:rPr>
          <w:rFonts w:asciiTheme="majorEastAsia" w:eastAsiaTheme="majorEastAsia" w:hAnsiTheme="majorEastAsia"/>
        </w:rPr>
      </w:pPr>
      <w:r w:rsidRPr="00770AF0">
        <w:rPr>
          <w:rFonts w:asciiTheme="majorEastAsia" w:eastAsiaTheme="majorEastAsia" w:hAnsiTheme="majorEastAsia" w:hint="eastAsia"/>
        </w:rPr>
        <w:t>ウ　業務の基準及び評価について</w:t>
      </w:r>
    </w:p>
    <w:p w14:paraId="51A15E69" w14:textId="7A6C4C3F" w:rsidR="000B4AA5" w:rsidRPr="00770AF0" w:rsidRDefault="002A1585" w:rsidP="006E6017">
      <w:pPr>
        <w:ind w:firstLine="630"/>
        <w:rPr>
          <w:rFonts w:asciiTheme="majorEastAsia" w:eastAsiaTheme="majorEastAsia" w:hAnsiTheme="majorEastAsia"/>
        </w:rPr>
      </w:pPr>
      <w:r w:rsidRPr="00770AF0">
        <w:rPr>
          <w:rFonts w:asciiTheme="majorEastAsia" w:eastAsiaTheme="majorEastAsia" w:hAnsiTheme="majorEastAsia" w:hint="eastAsia"/>
        </w:rPr>
        <w:t>(ｱ) 事業計画書及び事業報告書等の提出</w:t>
      </w:r>
      <w:r w:rsidR="000B4AA5" w:rsidRPr="00770AF0">
        <w:rPr>
          <w:rFonts w:asciiTheme="majorEastAsia" w:eastAsiaTheme="majorEastAsia" w:hAnsiTheme="majorEastAsia" w:hint="eastAsia"/>
        </w:rPr>
        <w:t>について</w:t>
      </w:r>
    </w:p>
    <w:p w14:paraId="36AFB1DE" w14:textId="4AED7132" w:rsidR="002A1585" w:rsidRDefault="002A1585" w:rsidP="000B4AA5">
      <w:pPr>
        <w:ind w:leftChars="400" w:left="840" w:firstLineChars="100" w:firstLine="210"/>
        <w:rPr>
          <w:rFonts w:asciiTheme="minorEastAsia" w:hAnsiTheme="minorEastAsia"/>
        </w:rPr>
      </w:pPr>
      <w:r w:rsidRPr="002A1585">
        <w:rPr>
          <w:rFonts w:asciiTheme="minorEastAsia" w:hAnsiTheme="minorEastAsia" w:hint="eastAsia"/>
        </w:rPr>
        <w:t>指定管理者は、単年度の運営状況だけではなく、指定期間</w:t>
      </w:r>
      <w:r w:rsidR="003F2D8F">
        <w:rPr>
          <w:rFonts w:asciiTheme="minorEastAsia" w:hAnsiTheme="minorEastAsia" w:hint="eastAsia"/>
        </w:rPr>
        <w:t>内</w:t>
      </w:r>
      <w:r w:rsidRPr="002A1585">
        <w:rPr>
          <w:rFonts w:asciiTheme="minorEastAsia" w:hAnsiTheme="minorEastAsia" w:hint="eastAsia"/>
        </w:rPr>
        <w:t>の持続的改善の仕組みを検討し、毎年度、事業計画書及び事業報告書等を作成し、横浜市に提出します。これらの提出物は、</w:t>
      </w:r>
      <w:r w:rsidR="00D367FB">
        <w:rPr>
          <w:rFonts w:asciiTheme="minorEastAsia" w:hAnsiTheme="minorEastAsia" w:hint="eastAsia"/>
        </w:rPr>
        <w:t>横浜市</w:t>
      </w:r>
      <w:r w:rsidRPr="002A1585">
        <w:rPr>
          <w:rFonts w:asciiTheme="minorEastAsia" w:hAnsiTheme="minorEastAsia" w:hint="eastAsia"/>
        </w:rPr>
        <w:t>が公表することとします。</w:t>
      </w:r>
    </w:p>
    <w:p w14:paraId="0D4775AE" w14:textId="77777777" w:rsidR="002A1585" w:rsidRPr="002A1585" w:rsidRDefault="002A1585" w:rsidP="002A1585">
      <w:pPr>
        <w:ind w:leftChars="400" w:left="840" w:firstLineChars="100" w:firstLine="210"/>
        <w:rPr>
          <w:rFonts w:asciiTheme="minorEastAsia" w:hAnsiTheme="minorEastAsia"/>
        </w:rPr>
      </w:pPr>
      <w:r w:rsidRPr="002A1585">
        <w:rPr>
          <w:rFonts w:asciiTheme="minorEastAsia" w:hAnsiTheme="minorEastAsia" w:hint="eastAsia"/>
        </w:rPr>
        <w:t>なお、事業計画書及び事業報告書等の内容は、協定等において定めるものとします。</w:t>
      </w:r>
    </w:p>
    <w:p w14:paraId="097A5A7F" w14:textId="7E727539" w:rsidR="000B4AA5" w:rsidRPr="00770AF0" w:rsidRDefault="002A1585" w:rsidP="006E6017">
      <w:pPr>
        <w:ind w:firstLine="630"/>
        <w:rPr>
          <w:rFonts w:asciiTheme="majorEastAsia" w:eastAsiaTheme="majorEastAsia" w:hAnsiTheme="majorEastAsia"/>
        </w:rPr>
      </w:pPr>
      <w:r w:rsidRPr="00770AF0">
        <w:rPr>
          <w:rFonts w:asciiTheme="majorEastAsia" w:eastAsiaTheme="majorEastAsia" w:hAnsiTheme="majorEastAsia" w:hint="eastAsia"/>
        </w:rPr>
        <w:t>(ｲ) 自己評価の実施</w:t>
      </w:r>
      <w:r w:rsidR="000B4AA5" w:rsidRPr="00770AF0">
        <w:rPr>
          <w:rFonts w:asciiTheme="majorEastAsia" w:eastAsiaTheme="majorEastAsia" w:hAnsiTheme="majorEastAsia" w:hint="eastAsia"/>
        </w:rPr>
        <w:t>について</w:t>
      </w:r>
    </w:p>
    <w:p w14:paraId="35EE7C26" w14:textId="77777777" w:rsidR="000B4AA5" w:rsidRDefault="002A1585" w:rsidP="000B4AA5">
      <w:pPr>
        <w:ind w:leftChars="400" w:left="840" w:firstLineChars="100" w:firstLine="210"/>
        <w:rPr>
          <w:rFonts w:asciiTheme="minorEastAsia" w:hAnsiTheme="minorEastAsia"/>
        </w:rPr>
      </w:pPr>
      <w:r w:rsidRPr="002A1585">
        <w:rPr>
          <w:rFonts w:asciiTheme="minorEastAsia" w:hAnsiTheme="minorEastAsia" w:hint="eastAsia"/>
        </w:rPr>
        <w:t>業務の質やサービスの向上を図ることを目的に、利用者等から施設運営に関する意見を聴取し、年１回以上、自己評価を実施することとします。</w:t>
      </w:r>
    </w:p>
    <w:p w14:paraId="191D989F" w14:textId="77777777" w:rsidR="000B4AA5" w:rsidRPr="00770AF0" w:rsidRDefault="002A1585" w:rsidP="000B4AA5">
      <w:pPr>
        <w:ind w:firstLineChars="300" w:firstLine="630"/>
        <w:rPr>
          <w:rFonts w:asciiTheme="majorEastAsia" w:eastAsiaTheme="majorEastAsia" w:hAnsiTheme="majorEastAsia"/>
        </w:rPr>
      </w:pPr>
      <w:r w:rsidRPr="00770AF0">
        <w:rPr>
          <w:rFonts w:asciiTheme="majorEastAsia" w:eastAsiaTheme="majorEastAsia" w:hAnsiTheme="majorEastAsia" w:hint="eastAsia"/>
        </w:rPr>
        <w:t>(ｳ) 第三者評価の実施</w:t>
      </w:r>
      <w:r w:rsidR="000B4AA5" w:rsidRPr="00770AF0">
        <w:rPr>
          <w:rFonts w:asciiTheme="majorEastAsia" w:eastAsiaTheme="majorEastAsia" w:hAnsiTheme="majorEastAsia" w:hint="eastAsia"/>
        </w:rPr>
        <w:t>について</w:t>
      </w:r>
    </w:p>
    <w:p w14:paraId="1F74C4EF" w14:textId="50517BC6" w:rsidR="000B4AA5" w:rsidRDefault="002A1585" w:rsidP="000B4AA5">
      <w:pPr>
        <w:ind w:leftChars="400" w:left="840" w:firstLineChars="100" w:firstLine="210"/>
        <w:rPr>
          <w:rFonts w:asciiTheme="minorEastAsia" w:hAnsiTheme="minorEastAsia"/>
        </w:rPr>
      </w:pPr>
      <w:r w:rsidRPr="002A1585">
        <w:rPr>
          <w:rFonts w:asciiTheme="minorEastAsia" w:hAnsiTheme="minorEastAsia" w:hint="eastAsia"/>
        </w:rPr>
        <w:t>横浜市では、客観的な視点</w:t>
      </w:r>
      <w:r w:rsidR="003F2D8F">
        <w:rPr>
          <w:rFonts w:asciiTheme="minorEastAsia" w:hAnsiTheme="minorEastAsia" w:hint="eastAsia"/>
        </w:rPr>
        <w:t>から</w:t>
      </w:r>
      <w:r w:rsidRPr="002A1585">
        <w:rPr>
          <w:rFonts w:asciiTheme="minorEastAsia" w:hAnsiTheme="minorEastAsia" w:hint="eastAsia"/>
        </w:rPr>
        <w:t>の評価を受けることで、指定管理者が自ら必要な業務改善を行い、サービスの質の向上</w:t>
      </w:r>
      <w:r w:rsidR="003F2D8F">
        <w:rPr>
          <w:rFonts w:asciiTheme="minorEastAsia" w:hAnsiTheme="minorEastAsia" w:hint="eastAsia"/>
        </w:rPr>
        <w:t>等</w:t>
      </w:r>
      <w:r w:rsidRPr="002A1585">
        <w:rPr>
          <w:rFonts w:asciiTheme="minorEastAsia" w:hAnsiTheme="minorEastAsia" w:hint="eastAsia"/>
        </w:rPr>
        <w:t>を図ることを目的として、第三者評価の受審を指定管理者の義務としています。</w:t>
      </w:r>
    </w:p>
    <w:p w14:paraId="5DB3CF00" w14:textId="4C87943F" w:rsidR="000B4AA5" w:rsidRDefault="009123A6" w:rsidP="000B4AA5">
      <w:pPr>
        <w:ind w:leftChars="400" w:left="840" w:firstLineChars="100" w:firstLine="210"/>
        <w:rPr>
          <w:rFonts w:asciiTheme="minorEastAsia" w:hAnsiTheme="minorEastAsia"/>
        </w:rPr>
      </w:pPr>
      <w:r>
        <w:rPr>
          <w:rFonts w:asciiTheme="minorEastAsia" w:hAnsiTheme="minorEastAsia" w:hint="eastAsia"/>
        </w:rPr>
        <w:t>地域ケアプラザの</w:t>
      </w:r>
      <w:r w:rsidR="00B44CBC">
        <w:rPr>
          <w:rFonts w:asciiTheme="minorEastAsia" w:hAnsiTheme="minorEastAsia" w:hint="eastAsia"/>
        </w:rPr>
        <w:t>指定管理者</w:t>
      </w:r>
      <w:r w:rsidR="002A1585" w:rsidRPr="002A1585">
        <w:rPr>
          <w:rFonts w:asciiTheme="minorEastAsia" w:hAnsiTheme="minorEastAsia" w:hint="eastAsia"/>
        </w:rPr>
        <w:t>は、横浜市が定めた共通評価基準に基づき、</w:t>
      </w:r>
      <w:r w:rsidR="00B44CBC">
        <w:rPr>
          <w:rFonts w:asciiTheme="minorEastAsia" w:hAnsiTheme="minorEastAsia" w:hint="eastAsia"/>
        </w:rPr>
        <w:t>横浜市が認定した</w:t>
      </w:r>
      <w:r w:rsidR="002A1585" w:rsidRPr="002A1585">
        <w:rPr>
          <w:rFonts w:asciiTheme="minorEastAsia" w:hAnsiTheme="minorEastAsia" w:hint="eastAsia"/>
        </w:rPr>
        <w:t>民間評価機関（NPO法人</w:t>
      </w:r>
      <w:r w:rsidR="000B4AA5">
        <w:rPr>
          <w:rFonts w:asciiTheme="minorEastAsia" w:hAnsiTheme="minorEastAsia" w:hint="eastAsia"/>
        </w:rPr>
        <w:t>及び</w:t>
      </w:r>
      <w:r w:rsidR="002A1585" w:rsidRPr="002A1585">
        <w:rPr>
          <w:rFonts w:asciiTheme="minorEastAsia" w:hAnsiTheme="minorEastAsia" w:hint="eastAsia"/>
        </w:rPr>
        <w:t>シンクタンク等）による評価を受けることとし、これらの結果は</w:t>
      </w:r>
      <w:r w:rsidR="00B44CBC">
        <w:rPr>
          <w:rFonts w:asciiTheme="minorEastAsia" w:hAnsiTheme="minorEastAsia" w:hint="eastAsia"/>
        </w:rPr>
        <w:t>、横浜市のウェブサイトで</w:t>
      </w:r>
      <w:r w:rsidR="002A1585" w:rsidRPr="002A1585">
        <w:rPr>
          <w:rFonts w:asciiTheme="minorEastAsia" w:hAnsiTheme="minorEastAsia" w:hint="eastAsia"/>
        </w:rPr>
        <w:t>公表</w:t>
      </w:r>
      <w:r w:rsidR="00B44CBC">
        <w:rPr>
          <w:rFonts w:asciiTheme="minorEastAsia" w:hAnsiTheme="minorEastAsia" w:hint="eastAsia"/>
        </w:rPr>
        <w:t>され</w:t>
      </w:r>
      <w:r w:rsidR="002A1585" w:rsidRPr="002A1585">
        <w:rPr>
          <w:rFonts w:asciiTheme="minorEastAsia" w:hAnsiTheme="minorEastAsia" w:hint="eastAsia"/>
        </w:rPr>
        <w:t>ます。</w:t>
      </w:r>
    </w:p>
    <w:p w14:paraId="56192C75" w14:textId="0F34CC9B" w:rsidR="000B4AA5" w:rsidRDefault="002A1585" w:rsidP="000B4AA5">
      <w:pPr>
        <w:ind w:leftChars="400" w:left="840" w:firstLineChars="100" w:firstLine="210"/>
        <w:rPr>
          <w:rFonts w:asciiTheme="minorEastAsia" w:hAnsiTheme="minorEastAsia"/>
        </w:rPr>
      </w:pPr>
      <w:r w:rsidRPr="002A1585">
        <w:rPr>
          <w:rFonts w:asciiTheme="minorEastAsia" w:hAnsiTheme="minorEastAsia" w:hint="eastAsia"/>
        </w:rPr>
        <w:t>なお、受審時期は、指定期間の２年目又は３年目のいずれかのうち横浜市との協議により定める時期を原則とします（受審に伴う費用は指定管理者の負担（20万円（消費税</w:t>
      </w:r>
      <w:r w:rsidR="00D862DA">
        <w:rPr>
          <w:rFonts w:asciiTheme="minorEastAsia" w:hAnsiTheme="minorEastAsia" w:hint="eastAsia"/>
        </w:rPr>
        <w:t>別</w:t>
      </w:r>
      <w:r w:rsidRPr="002A1585">
        <w:rPr>
          <w:rFonts w:asciiTheme="minorEastAsia" w:hAnsiTheme="minorEastAsia" w:hint="eastAsia"/>
        </w:rPr>
        <w:t>））となります。任意で２回以上第三者評価を受けていただくことは可能ですが、指定管理料として積算が認められるのは１回分のみです）。</w:t>
      </w:r>
    </w:p>
    <w:p w14:paraId="1ECB6F34" w14:textId="62BD7F19" w:rsidR="000B4AA5" w:rsidRPr="00770AF0" w:rsidRDefault="002A1585" w:rsidP="000B4AA5">
      <w:pPr>
        <w:ind w:firstLineChars="300" w:firstLine="630"/>
        <w:rPr>
          <w:rFonts w:asciiTheme="majorEastAsia" w:eastAsiaTheme="majorEastAsia" w:hAnsiTheme="majorEastAsia"/>
        </w:rPr>
      </w:pPr>
      <w:r w:rsidRPr="00770AF0">
        <w:rPr>
          <w:rFonts w:asciiTheme="majorEastAsia" w:eastAsiaTheme="majorEastAsia" w:hAnsiTheme="majorEastAsia" w:hint="eastAsia"/>
        </w:rPr>
        <w:t>(ｴ) 地域ケアプラザ事業実績評価の実施</w:t>
      </w:r>
      <w:r w:rsidR="000B4AA5" w:rsidRPr="00770AF0">
        <w:rPr>
          <w:rFonts w:asciiTheme="majorEastAsia" w:eastAsiaTheme="majorEastAsia" w:hAnsiTheme="majorEastAsia" w:hint="eastAsia"/>
        </w:rPr>
        <w:t>について</w:t>
      </w:r>
    </w:p>
    <w:p w14:paraId="7D75EA8A" w14:textId="6C120FB2" w:rsidR="000B4AA5" w:rsidRPr="00E626F2" w:rsidRDefault="00D367FB" w:rsidP="000B4AA5">
      <w:pPr>
        <w:ind w:leftChars="400" w:left="840" w:firstLineChars="100" w:firstLine="210"/>
        <w:rPr>
          <w:rFonts w:asciiTheme="minorEastAsia" w:hAnsiTheme="minorEastAsia"/>
        </w:rPr>
      </w:pPr>
      <w:r w:rsidRPr="00E626F2">
        <w:rPr>
          <w:rFonts w:asciiTheme="minorEastAsia" w:hAnsiTheme="minorEastAsia" w:hint="eastAsia"/>
        </w:rPr>
        <w:t>横浜市</w:t>
      </w:r>
      <w:r w:rsidR="002A1585" w:rsidRPr="00E626F2">
        <w:rPr>
          <w:rFonts w:asciiTheme="minorEastAsia" w:hAnsiTheme="minorEastAsia" w:hint="eastAsia"/>
        </w:rPr>
        <w:t>は、運営の質の向上を図ることを目的として指定管理者から提出された事業実績評価を踏まえ、達成状況を評価します。その後、目標の達成状況を</w:t>
      </w:r>
      <w:r w:rsidRPr="00E626F2">
        <w:rPr>
          <w:rFonts w:asciiTheme="minorEastAsia" w:hAnsiTheme="minorEastAsia" w:hint="eastAsia"/>
        </w:rPr>
        <w:t>横浜市</w:t>
      </w:r>
      <w:r w:rsidR="002A1585" w:rsidRPr="00E626F2">
        <w:rPr>
          <w:rFonts w:asciiTheme="minorEastAsia" w:hAnsiTheme="minorEastAsia" w:hint="eastAsia"/>
        </w:rPr>
        <w:t>、指定管理者双方で共有し、次年度の計画に反映させます。</w:t>
      </w:r>
    </w:p>
    <w:p w14:paraId="2FB3A95E" w14:textId="513B0CAE" w:rsidR="000B4AA5" w:rsidRDefault="00D367FB" w:rsidP="000B4AA5">
      <w:pPr>
        <w:ind w:leftChars="400" w:left="840" w:firstLineChars="100" w:firstLine="210"/>
        <w:rPr>
          <w:rFonts w:asciiTheme="minorEastAsia" w:hAnsiTheme="minorEastAsia"/>
        </w:rPr>
      </w:pPr>
      <w:r w:rsidRPr="00E626F2">
        <w:rPr>
          <w:rFonts w:asciiTheme="minorEastAsia" w:hAnsiTheme="minorEastAsia" w:hint="eastAsia"/>
        </w:rPr>
        <w:t>なお、評価結果は、横浜市</w:t>
      </w:r>
      <w:r w:rsidR="002A1585" w:rsidRPr="00E626F2">
        <w:rPr>
          <w:rFonts w:asciiTheme="minorEastAsia" w:hAnsiTheme="minorEastAsia" w:hint="eastAsia"/>
        </w:rPr>
        <w:t>が公表することとします。</w:t>
      </w:r>
    </w:p>
    <w:p w14:paraId="1A755118" w14:textId="77777777" w:rsidR="000B4AA5" w:rsidRPr="00770AF0" w:rsidRDefault="002A1585" w:rsidP="000B4AA5">
      <w:pPr>
        <w:ind w:firstLineChars="300" w:firstLine="630"/>
        <w:rPr>
          <w:rFonts w:asciiTheme="majorEastAsia" w:eastAsiaTheme="majorEastAsia" w:hAnsiTheme="majorEastAsia"/>
        </w:rPr>
      </w:pPr>
      <w:r w:rsidRPr="00770AF0">
        <w:rPr>
          <w:rFonts w:asciiTheme="majorEastAsia" w:eastAsiaTheme="majorEastAsia" w:hAnsiTheme="majorEastAsia" w:hint="eastAsia"/>
        </w:rPr>
        <w:t>(ｵ) 運営状況の報告</w:t>
      </w:r>
      <w:r w:rsidR="000B4AA5" w:rsidRPr="00770AF0">
        <w:rPr>
          <w:rFonts w:asciiTheme="majorEastAsia" w:eastAsiaTheme="majorEastAsia" w:hAnsiTheme="majorEastAsia" w:hint="eastAsia"/>
        </w:rPr>
        <w:t>について</w:t>
      </w:r>
    </w:p>
    <w:p w14:paraId="21B4C64F" w14:textId="5D940390" w:rsidR="000B4AA5" w:rsidRDefault="002A1585" w:rsidP="000B4AA5">
      <w:pPr>
        <w:ind w:firstLineChars="500" w:firstLine="1050"/>
        <w:rPr>
          <w:rFonts w:asciiTheme="minorEastAsia" w:hAnsiTheme="minorEastAsia"/>
        </w:rPr>
      </w:pPr>
      <w:r w:rsidRPr="002A1585">
        <w:rPr>
          <w:rFonts w:asciiTheme="minorEastAsia" w:hAnsiTheme="minorEastAsia" w:hint="eastAsia"/>
        </w:rPr>
        <w:t>指定管理者は、横浜市の求めに応じ、運営状況について適宜報告するものとします。</w:t>
      </w:r>
    </w:p>
    <w:p w14:paraId="2F288E35" w14:textId="77777777" w:rsidR="000B4AA5" w:rsidRPr="00770AF0" w:rsidRDefault="002A1585" w:rsidP="000B4AA5">
      <w:pPr>
        <w:ind w:firstLineChars="300" w:firstLine="630"/>
        <w:rPr>
          <w:rFonts w:asciiTheme="majorEastAsia" w:eastAsiaTheme="majorEastAsia" w:hAnsiTheme="majorEastAsia"/>
        </w:rPr>
      </w:pPr>
      <w:r w:rsidRPr="00770AF0">
        <w:rPr>
          <w:rFonts w:asciiTheme="majorEastAsia" w:eastAsiaTheme="majorEastAsia" w:hAnsiTheme="majorEastAsia" w:hint="eastAsia"/>
        </w:rPr>
        <w:t>(ｶ) 業務の基準を満たしていない場合の措置</w:t>
      </w:r>
      <w:r w:rsidR="000B4AA5" w:rsidRPr="00770AF0">
        <w:rPr>
          <w:rFonts w:asciiTheme="majorEastAsia" w:eastAsiaTheme="majorEastAsia" w:hAnsiTheme="majorEastAsia" w:hint="eastAsia"/>
        </w:rPr>
        <w:t>について</w:t>
      </w:r>
    </w:p>
    <w:p w14:paraId="41E441FF" w14:textId="758A2F1A" w:rsidR="000B4AA5" w:rsidRDefault="002A1585" w:rsidP="000B4AA5">
      <w:pPr>
        <w:ind w:leftChars="400" w:left="840" w:firstLineChars="100" w:firstLine="210"/>
        <w:rPr>
          <w:rFonts w:asciiTheme="minorEastAsia" w:hAnsiTheme="minorEastAsia"/>
        </w:rPr>
      </w:pPr>
      <w:r w:rsidRPr="002A1585">
        <w:rPr>
          <w:rFonts w:asciiTheme="minorEastAsia" w:hAnsiTheme="minorEastAsia" w:hint="eastAsia"/>
        </w:rPr>
        <w:t>横浜市は、指定管理者の業務が基準を満たしていないと判断した場合、指定管理者が必要な改善措置を講じるよう指示を行います。それでも改善が見られない場合、横浜市は地方自治法第244条の２第11項の規定に基づき、その指定を取り消し、又は期間を定めて業務の全部</w:t>
      </w:r>
      <w:r w:rsidR="00675119">
        <w:rPr>
          <w:rFonts w:asciiTheme="minorEastAsia" w:hAnsiTheme="minorEastAsia" w:hint="eastAsia"/>
        </w:rPr>
        <w:t>若しく</w:t>
      </w:r>
      <w:r w:rsidR="00675119">
        <w:rPr>
          <w:rFonts w:asciiTheme="minorEastAsia" w:hAnsiTheme="minorEastAsia" w:hint="eastAsia"/>
        </w:rPr>
        <w:lastRenderedPageBreak/>
        <w:t>は</w:t>
      </w:r>
      <w:r w:rsidRPr="002A1585">
        <w:rPr>
          <w:rFonts w:asciiTheme="minorEastAsia" w:hAnsiTheme="minorEastAsia" w:hint="eastAsia"/>
        </w:rPr>
        <w:t>一部を停止する場合があります。この場合、横浜市に生じた損害は</w:t>
      </w:r>
      <w:r w:rsidR="00450E2D">
        <w:rPr>
          <w:rFonts w:asciiTheme="minorEastAsia" w:hAnsiTheme="minorEastAsia" w:hint="eastAsia"/>
        </w:rPr>
        <w:t>、</w:t>
      </w:r>
      <w:r w:rsidRPr="002A1585">
        <w:rPr>
          <w:rFonts w:asciiTheme="minorEastAsia" w:hAnsiTheme="minorEastAsia" w:hint="eastAsia"/>
        </w:rPr>
        <w:t>指定管理者が賠償するものとします。</w:t>
      </w:r>
    </w:p>
    <w:p w14:paraId="6CC4BD0F" w14:textId="77777777" w:rsidR="002A1585" w:rsidRDefault="002A1585" w:rsidP="000B4AA5">
      <w:pPr>
        <w:ind w:leftChars="400" w:left="840" w:firstLineChars="100" w:firstLine="210"/>
        <w:rPr>
          <w:rFonts w:asciiTheme="minorEastAsia" w:hAnsiTheme="minorEastAsia"/>
        </w:rPr>
      </w:pPr>
      <w:r w:rsidRPr="002A1585">
        <w:rPr>
          <w:rFonts w:asciiTheme="minorEastAsia" w:hAnsiTheme="minorEastAsia" w:hint="eastAsia"/>
        </w:rPr>
        <w:t>また、指定管理者は、次期指定管理者が円滑かつ支障なく管理運営を行うことができるよう、必要な引継ぎを行うものとします。</w:t>
      </w:r>
    </w:p>
    <w:p w14:paraId="598FDD12" w14:textId="013F8007" w:rsidR="000B4AA5" w:rsidRPr="00770AF0" w:rsidRDefault="000B4AA5" w:rsidP="006E6017">
      <w:pPr>
        <w:ind w:firstLine="420"/>
        <w:rPr>
          <w:rFonts w:asciiTheme="majorEastAsia" w:eastAsiaTheme="majorEastAsia" w:hAnsiTheme="majorEastAsia"/>
        </w:rPr>
      </w:pPr>
      <w:r w:rsidRPr="00770AF0">
        <w:rPr>
          <w:rFonts w:asciiTheme="majorEastAsia" w:eastAsiaTheme="majorEastAsia" w:hAnsiTheme="majorEastAsia" w:hint="eastAsia"/>
        </w:rPr>
        <w:t>エ　その他</w:t>
      </w:r>
    </w:p>
    <w:p w14:paraId="7F20D8E5" w14:textId="77777777" w:rsidR="000B4AA5" w:rsidRPr="00770AF0" w:rsidRDefault="000B4AA5" w:rsidP="000B4AA5">
      <w:pPr>
        <w:ind w:firstLineChars="300" w:firstLine="630"/>
        <w:rPr>
          <w:rFonts w:asciiTheme="majorEastAsia" w:eastAsiaTheme="majorEastAsia" w:hAnsiTheme="majorEastAsia"/>
        </w:rPr>
      </w:pPr>
      <w:r w:rsidRPr="00770AF0">
        <w:rPr>
          <w:rFonts w:asciiTheme="majorEastAsia" w:eastAsiaTheme="majorEastAsia" w:hAnsiTheme="majorEastAsia" w:hint="eastAsia"/>
        </w:rPr>
        <w:t>(ｱ) 公正・中立性の確保について</w:t>
      </w:r>
    </w:p>
    <w:p w14:paraId="2A2DD5D5" w14:textId="77777777" w:rsidR="000B4AA5" w:rsidRDefault="000B4AA5" w:rsidP="000B4AA5">
      <w:pPr>
        <w:ind w:leftChars="400" w:left="840" w:firstLineChars="100" w:firstLine="210"/>
        <w:rPr>
          <w:rFonts w:asciiTheme="minorEastAsia" w:hAnsiTheme="minorEastAsia"/>
        </w:rPr>
      </w:pPr>
      <w:r w:rsidRPr="000B4AA5">
        <w:rPr>
          <w:rFonts w:asciiTheme="minorEastAsia" w:hAnsiTheme="minorEastAsia" w:hint="eastAsia"/>
        </w:rPr>
        <w:t>指定管理者は、公設の地域ケアプラザとして、住民、地域団体及び事業者等に対して公正・中立な立場で業務にあたることとします。</w:t>
      </w:r>
    </w:p>
    <w:p w14:paraId="3B7123F8" w14:textId="77777777" w:rsidR="000B4AA5" w:rsidRPr="00770AF0" w:rsidRDefault="000B4AA5" w:rsidP="000B4AA5">
      <w:pPr>
        <w:ind w:firstLineChars="300" w:firstLine="630"/>
        <w:rPr>
          <w:rFonts w:asciiTheme="majorEastAsia" w:eastAsiaTheme="majorEastAsia" w:hAnsiTheme="majorEastAsia"/>
        </w:rPr>
      </w:pPr>
      <w:r w:rsidRPr="00770AF0">
        <w:rPr>
          <w:rFonts w:asciiTheme="majorEastAsia" w:eastAsiaTheme="majorEastAsia" w:hAnsiTheme="majorEastAsia" w:hint="eastAsia"/>
        </w:rPr>
        <w:t>(ｲ) 個人情報の保護について</w:t>
      </w:r>
    </w:p>
    <w:p w14:paraId="7E7DC7E4" w14:textId="1CBB962C" w:rsidR="000B4AA5" w:rsidRDefault="000B4AA5" w:rsidP="00E0151F">
      <w:pPr>
        <w:ind w:leftChars="400" w:left="840" w:firstLineChars="100" w:firstLine="210"/>
        <w:rPr>
          <w:rFonts w:asciiTheme="minorEastAsia" w:hAnsiTheme="minorEastAsia"/>
        </w:rPr>
      </w:pPr>
      <w:bookmarkStart w:id="1" w:name="_Hlk148515488"/>
      <w:r w:rsidRPr="000B4AA5">
        <w:rPr>
          <w:rFonts w:asciiTheme="minorEastAsia" w:hAnsiTheme="minorEastAsia" w:hint="eastAsia"/>
        </w:rPr>
        <w:t>指定管理者が管理業務を実施するにあたっては、</w:t>
      </w:r>
      <w:r w:rsidR="00EA1A5B" w:rsidRPr="00EA1A5B">
        <w:rPr>
          <w:rFonts w:asciiTheme="minorEastAsia" w:hAnsiTheme="minorEastAsia" w:hint="eastAsia"/>
        </w:rPr>
        <w:t>個人情報の保護に関する法律（平成15年法律第57号）及び</w:t>
      </w:r>
      <w:r w:rsidRPr="000B4AA5">
        <w:rPr>
          <w:rFonts w:asciiTheme="minorEastAsia" w:hAnsiTheme="minorEastAsia" w:hint="eastAsia"/>
        </w:rPr>
        <w:t>横浜市個人情報の保護に関する条例</w:t>
      </w:r>
      <w:r w:rsidR="00577449" w:rsidRPr="000B4AA5">
        <w:rPr>
          <w:rFonts w:asciiTheme="minorEastAsia" w:hAnsiTheme="minorEastAsia" w:hint="eastAsia"/>
        </w:rPr>
        <w:t>（</w:t>
      </w:r>
      <w:r w:rsidR="00DA38BE">
        <w:rPr>
          <w:rFonts w:asciiTheme="minorEastAsia" w:hAnsiTheme="minorEastAsia" w:hint="eastAsia"/>
        </w:rPr>
        <w:t>令和４年12月28日条例第38号</w:t>
      </w:r>
      <w:r w:rsidR="00577449" w:rsidRPr="000B4AA5">
        <w:rPr>
          <w:rFonts w:asciiTheme="minorEastAsia" w:hAnsiTheme="minorEastAsia" w:hint="eastAsia"/>
        </w:rPr>
        <w:t>）</w:t>
      </w:r>
      <w:r w:rsidRPr="000B4AA5">
        <w:rPr>
          <w:rFonts w:asciiTheme="minorEastAsia" w:hAnsiTheme="minorEastAsia" w:hint="eastAsia"/>
        </w:rPr>
        <w:t>の規定が適用され、個人情報の保護に関する法令等を遵守し、個人情報を適正に取り扱うことが必要です。</w:t>
      </w:r>
      <w:bookmarkEnd w:id="1"/>
    </w:p>
    <w:p w14:paraId="76CFD7C0" w14:textId="0E809C86" w:rsidR="00F227B6" w:rsidRDefault="00F227B6" w:rsidP="000B4AA5">
      <w:pPr>
        <w:ind w:leftChars="400" w:left="840" w:firstLineChars="100" w:firstLine="210"/>
        <w:rPr>
          <w:rFonts w:asciiTheme="minorEastAsia" w:hAnsiTheme="minorEastAsia"/>
        </w:rPr>
      </w:pPr>
      <w:r w:rsidRPr="00F227B6">
        <w:rPr>
          <w:rFonts w:asciiTheme="minorEastAsia" w:hAnsiTheme="minorEastAsia" w:hint="eastAsia"/>
        </w:rPr>
        <w:t>また、個人情報の保護に関する法律に基づく保有個人データの開示等の請求について、手続等の統一化を図るため、協定等において、横浜市が示す「指定管理者の保有する保有個人データの開示等の請求に関する標準規程」に準拠して、指定管理者が「保有する保有個人データの開示等の請求に関する規程」を作成し、保有個人データの開示等の請求に対して適切に対応することとします。</w:t>
      </w:r>
    </w:p>
    <w:p w14:paraId="3A6A7E20" w14:textId="1AC1C630" w:rsidR="000B4AA5" w:rsidRDefault="00F227B6" w:rsidP="000B4AA5">
      <w:pPr>
        <w:ind w:leftChars="400" w:left="840" w:firstLineChars="100" w:firstLine="210"/>
        <w:rPr>
          <w:rFonts w:asciiTheme="minorEastAsia" w:hAnsiTheme="minorEastAsia"/>
        </w:rPr>
      </w:pPr>
      <w:r>
        <w:rPr>
          <w:rFonts w:asciiTheme="minorEastAsia" w:hAnsiTheme="minorEastAsia" w:hint="eastAsia"/>
        </w:rPr>
        <w:t>さらに</w:t>
      </w:r>
      <w:r w:rsidR="00F45785" w:rsidRPr="000B4AA5">
        <w:rPr>
          <w:rFonts w:asciiTheme="minorEastAsia" w:hAnsiTheme="minorEastAsia" w:hint="eastAsia"/>
        </w:rPr>
        <w:t>従事者に対して必要な研修を行う</w:t>
      </w:r>
      <w:r w:rsidR="00F45785">
        <w:rPr>
          <w:rFonts w:asciiTheme="minorEastAsia" w:hAnsiTheme="minorEastAsia" w:hint="eastAsia"/>
        </w:rPr>
        <w:t>とともに、</w:t>
      </w:r>
      <w:r w:rsidR="000B4AA5" w:rsidRPr="000B4AA5">
        <w:rPr>
          <w:rFonts w:asciiTheme="minorEastAsia" w:hAnsiTheme="minorEastAsia" w:hint="eastAsia"/>
        </w:rPr>
        <w:t>横浜市等が実施する個人情報保護に関する必要な研修に</w:t>
      </w:r>
      <w:r w:rsidR="00F45785">
        <w:rPr>
          <w:rFonts w:asciiTheme="minorEastAsia" w:hAnsiTheme="minorEastAsia" w:hint="eastAsia"/>
        </w:rPr>
        <w:t>積極的に</w:t>
      </w:r>
      <w:r w:rsidR="000B4AA5" w:rsidRPr="000B4AA5">
        <w:rPr>
          <w:rFonts w:asciiTheme="minorEastAsia" w:hAnsiTheme="minorEastAsia" w:hint="eastAsia"/>
        </w:rPr>
        <w:t>参加することとします。</w:t>
      </w:r>
    </w:p>
    <w:p w14:paraId="577F2182" w14:textId="75F3D0A4" w:rsidR="004B2D57" w:rsidRPr="00012938" w:rsidRDefault="004B2D57" w:rsidP="00186688">
      <w:pPr>
        <w:rPr>
          <w:rFonts w:asciiTheme="majorEastAsia" w:eastAsiaTheme="majorEastAsia" w:hAnsiTheme="majorEastAsia"/>
        </w:rPr>
      </w:pPr>
      <w:r w:rsidRPr="00186688">
        <w:rPr>
          <w:rFonts w:asciiTheme="majorEastAsia" w:eastAsiaTheme="majorEastAsia" w:hAnsiTheme="majorEastAsia" w:hint="eastAsia"/>
        </w:rPr>
        <w:t xml:space="preserve">　　　</w:t>
      </w:r>
      <w:r w:rsidRPr="00012938">
        <w:rPr>
          <w:rFonts w:asciiTheme="majorEastAsia" w:eastAsiaTheme="majorEastAsia" w:hAnsiTheme="majorEastAsia"/>
        </w:rPr>
        <w:t xml:space="preserve">(ｳ) </w:t>
      </w:r>
      <w:r w:rsidRPr="00012938">
        <w:rPr>
          <w:rFonts w:asciiTheme="majorEastAsia" w:eastAsiaTheme="majorEastAsia" w:hAnsiTheme="majorEastAsia" w:hint="eastAsia"/>
        </w:rPr>
        <w:t>人権に係る内部研修・取組の実施について</w:t>
      </w:r>
    </w:p>
    <w:p w14:paraId="25982A14" w14:textId="0D2E8E59" w:rsidR="004B2D57" w:rsidRPr="00012938" w:rsidRDefault="004B2D57" w:rsidP="00186688">
      <w:pPr>
        <w:ind w:left="840" w:hangingChars="400" w:hanging="840"/>
        <w:rPr>
          <w:rFonts w:asciiTheme="minorEastAsia" w:hAnsiTheme="minorEastAsia"/>
        </w:rPr>
      </w:pPr>
      <w:r w:rsidRPr="00012938">
        <w:rPr>
          <w:rFonts w:asciiTheme="minorEastAsia" w:hAnsiTheme="minorEastAsia" w:hint="eastAsia"/>
        </w:rPr>
        <w:t xml:space="preserve">　　　　　</w:t>
      </w:r>
      <w:r w:rsidR="00BB7BA7" w:rsidRPr="00012938">
        <w:rPr>
          <w:rFonts w:asciiTheme="minorEastAsia" w:hAnsiTheme="minorEastAsia" w:hint="eastAsia"/>
        </w:rPr>
        <w:t>指定管理者は、</w:t>
      </w:r>
      <w:r w:rsidR="007B7822" w:rsidRPr="00012938">
        <w:rPr>
          <w:rFonts w:asciiTheme="minorEastAsia" w:hAnsiTheme="minorEastAsia" w:hint="eastAsia"/>
        </w:rPr>
        <w:t>管理業務を実施するにあたっては、利用者等の人権を最大限尊重するとともに、業務従事者に対して</w:t>
      </w:r>
      <w:r w:rsidR="00BE470F" w:rsidRPr="00012938">
        <w:rPr>
          <w:rFonts w:asciiTheme="minorEastAsia" w:hAnsiTheme="minorEastAsia" w:hint="eastAsia"/>
        </w:rPr>
        <w:t>「横浜市人権施策基本指針」を参考とするなどした</w:t>
      </w:r>
      <w:r w:rsidR="007B7822" w:rsidRPr="00012938">
        <w:rPr>
          <w:rFonts w:asciiTheme="minorEastAsia" w:hAnsiTheme="minorEastAsia" w:hint="eastAsia"/>
        </w:rPr>
        <w:t>人権に関する研修を各年度１回以上実施するよう努めることとします。</w:t>
      </w:r>
    </w:p>
    <w:p w14:paraId="227554B0" w14:textId="02D71477" w:rsidR="000B4AA5" w:rsidRPr="00770AF0" w:rsidRDefault="000B4AA5" w:rsidP="000B4AA5">
      <w:pPr>
        <w:ind w:firstLineChars="300" w:firstLine="630"/>
        <w:rPr>
          <w:rFonts w:asciiTheme="majorEastAsia" w:eastAsiaTheme="majorEastAsia" w:hAnsiTheme="majorEastAsia"/>
        </w:rPr>
      </w:pPr>
      <w:r w:rsidRPr="00770AF0">
        <w:rPr>
          <w:rFonts w:asciiTheme="majorEastAsia" w:eastAsiaTheme="majorEastAsia" w:hAnsiTheme="majorEastAsia" w:hint="eastAsia"/>
        </w:rPr>
        <w:t>(</w:t>
      </w:r>
      <w:r w:rsidR="00F4684B">
        <w:rPr>
          <w:rFonts w:asciiTheme="majorEastAsia" w:eastAsiaTheme="majorEastAsia" w:hAnsiTheme="majorEastAsia" w:hint="eastAsia"/>
        </w:rPr>
        <w:t>ｴ</w:t>
      </w:r>
      <w:r w:rsidRPr="00770AF0">
        <w:rPr>
          <w:rFonts w:asciiTheme="majorEastAsia" w:eastAsiaTheme="majorEastAsia" w:hAnsiTheme="majorEastAsia" w:hint="eastAsia"/>
        </w:rPr>
        <w:t>) 情報公開の実施について</w:t>
      </w:r>
    </w:p>
    <w:p w14:paraId="3128CE99" w14:textId="4D01AA54" w:rsidR="00812D90" w:rsidRDefault="000B4AA5" w:rsidP="00A357EA">
      <w:pPr>
        <w:ind w:leftChars="400" w:left="840" w:firstLineChars="100" w:firstLine="210"/>
        <w:rPr>
          <w:rFonts w:asciiTheme="minorEastAsia" w:hAnsiTheme="minorEastAsia"/>
        </w:rPr>
      </w:pPr>
      <w:r w:rsidRPr="000B4AA5">
        <w:rPr>
          <w:rFonts w:asciiTheme="minorEastAsia" w:hAnsiTheme="minorEastAsia" w:hint="eastAsia"/>
        </w:rPr>
        <w:t>指定管理者</w:t>
      </w:r>
      <w:r w:rsidR="00FD4639">
        <w:rPr>
          <w:rFonts w:asciiTheme="minorEastAsia" w:hAnsiTheme="minorEastAsia" w:hint="eastAsia"/>
        </w:rPr>
        <w:t>が</w:t>
      </w:r>
      <w:r w:rsidRPr="000B4AA5">
        <w:rPr>
          <w:rFonts w:asciiTheme="minorEastAsia" w:hAnsiTheme="minorEastAsia" w:hint="eastAsia"/>
        </w:rPr>
        <w:t>管理業務を実施するにあ</w:t>
      </w:r>
      <w:r w:rsidR="00675119">
        <w:rPr>
          <w:rFonts w:asciiTheme="minorEastAsia" w:hAnsiTheme="minorEastAsia" w:hint="eastAsia"/>
        </w:rPr>
        <w:t>た</w:t>
      </w:r>
      <w:r w:rsidR="00A357EA">
        <w:rPr>
          <w:rFonts w:asciiTheme="minorEastAsia" w:hAnsiTheme="minorEastAsia" w:hint="eastAsia"/>
        </w:rPr>
        <w:t>っては</w:t>
      </w:r>
      <w:r w:rsidRPr="000B4AA5">
        <w:rPr>
          <w:rFonts w:asciiTheme="minorEastAsia" w:hAnsiTheme="minorEastAsia" w:hint="eastAsia"/>
        </w:rPr>
        <w:t>、横浜市の保有する情報の公開に関する条例</w:t>
      </w:r>
      <w:r w:rsidR="00E83AE2">
        <w:rPr>
          <w:rFonts w:asciiTheme="minorEastAsia" w:hAnsiTheme="minorEastAsia" w:hint="eastAsia"/>
        </w:rPr>
        <w:t>（</w:t>
      </w:r>
      <w:r w:rsidRPr="000B4AA5">
        <w:rPr>
          <w:rFonts w:asciiTheme="minorEastAsia" w:hAnsiTheme="minorEastAsia" w:hint="eastAsia"/>
        </w:rPr>
        <w:t>平成12</w:t>
      </w:r>
      <w:r w:rsidR="00E846AF">
        <w:rPr>
          <w:rFonts w:asciiTheme="minorEastAsia" w:hAnsiTheme="minorEastAsia" w:hint="eastAsia"/>
        </w:rPr>
        <w:t>年２月横浜市条例第１</w:t>
      </w:r>
      <w:r w:rsidRPr="000B4AA5">
        <w:rPr>
          <w:rFonts w:asciiTheme="minorEastAsia" w:hAnsiTheme="minorEastAsia" w:hint="eastAsia"/>
        </w:rPr>
        <w:t>号）の</w:t>
      </w:r>
      <w:r w:rsidR="009E4C25">
        <w:rPr>
          <w:rFonts w:asciiTheme="minorEastAsia" w:hAnsiTheme="minorEastAsia" w:hint="eastAsia"/>
        </w:rPr>
        <w:t>規定に準じて、</w:t>
      </w:r>
      <w:r w:rsidR="00A357EA">
        <w:rPr>
          <w:rFonts w:asciiTheme="minorEastAsia" w:hAnsiTheme="minorEastAsia" w:hint="eastAsia"/>
        </w:rPr>
        <w:t>情報公開の対応を適切に行うことが必要です。</w:t>
      </w:r>
    </w:p>
    <w:p w14:paraId="2188098C" w14:textId="431BA3F6" w:rsidR="000B4AA5" w:rsidRDefault="00812D90" w:rsidP="00A357EA">
      <w:pPr>
        <w:ind w:leftChars="400" w:left="840" w:firstLineChars="100" w:firstLine="210"/>
        <w:rPr>
          <w:rFonts w:asciiTheme="minorEastAsia" w:hAnsiTheme="minorEastAsia"/>
        </w:rPr>
      </w:pPr>
      <w:r>
        <w:rPr>
          <w:rFonts w:asciiTheme="minorEastAsia" w:hAnsiTheme="minorEastAsia" w:hint="eastAsia"/>
        </w:rPr>
        <w:t>また、</w:t>
      </w:r>
      <w:r w:rsidR="003F2D8F" w:rsidRPr="003F2D8F">
        <w:rPr>
          <w:rFonts w:asciiTheme="minorEastAsia" w:hAnsiTheme="minorEastAsia" w:hint="eastAsia"/>
        </w:rPr>
        <w:t>協定等において、</w:t>
      </w:r>
      <w:r w:rsidR="000B4AA5" w:rsidRPr="000B4AA5">
        <w:rPr>
          <w:rFonts w:asciiTheme="minorEastAsia" w:hAnsiTheme="minorEastAsia" w:hint="eastAsia"/>
        </w:rPr>
        <w:t>横浜市が示す</w:t>
      </w:r>
      <w:r>
        <w:rPr>
          <w:rFonts w:asciiTheme="minorEastAsia" w:hAnsiTheme="minorEastAsia" w:hint="eastAsia"/>
        </w:rPr>
        <w:t>「</w:t>
      </w:r>
      <w:r w:rsidR="006D7619" w:rsidRPr="006D7619">
        <w:rPr>
          <w:rFonts w:asciiTheme="minorEastAsia" w:hAnsiTheme="minorEastAsia" w:hint="eastAsia"/>
        </w:rPr>
        <w:t>指定管理者の情報の公開に関する</w:t>
      </w:r>
      <w:r w:rsidR="000B4AA5" w:rsidRPr="000B4AA5">
        <w:rPr>
          <w:rFonts w:asciiTheme="minorEastAsia" w:hAnsiTheme="minorEastAsia" w:hint="eastAsia"/>
        </w:rPr>
        <w:t>標準規程</w:t>
      </w:r>
      <w:r>
        <w:rPr>
          <w:rFonts w:asciiTheme="minorEastAsia" w:hAnsiTheme="minorEastAsia" w:hint="eastAsia"/>
        </w:rPr>
        <w:t>」</w:t>
      </w:r>
      <w:r w:rsidR="000B4AA5" w:rsidRPr="000B4AA5">
        <w:rPr>
          <w:rFonts w:asciiTheme="minorEastAsia" w:hAnsiTheme="minorEastAsia" w:hint="eastAsia"/>
        </w:rPr>
        <w:t>に準拠して、</w:t>
      </w:r>
      <w:r>
        <w:rPr>
          <w:rFonts w:asciiTheme="minorEastAsia" w:hAnsiTheme="minorEastAsia" w:hint="eastAsia"/>
        </w:rPr>
        <w:t>指定管理者が</w:t>
      </w:r>
      <w:r w:rsidR="000B4AA5" w:rsidRPr="000B4AA5">
        <w:rPr>
          <w:rFonts w:asciiTheme="minorEastAsia" w:hAnsiTheme="minorEastAsia" w:hint="eastAsia"/>
        </w:rPr>
        <w:t>情報公開規程を作成し、</w:t>
      </w:r>
      <w:r>
        <w:rPr>
          <w:rFonts w:asciiTheme="minorEastAsia" w:hAnsiTheme="minorEastAsia" w:hint="eastAsia"/>
        </w:rPr>
        <w:t>文書等の開示の申出</w:t>
      </w:r>
      <w:r w:rsidR="000B4AA5" w:rsidRPr="000B4AA5">
        <w:rPr>
          <w:rFonts w:asciiTheme="minorEastAsia" w:hAnsiTheme="minorEastAsia" w:hint="eastAsia"/>
        </w:rPr>
        <w:t>に対して適切に対応することとします。</w:t>
      </w:r>
    </w:p>
    <w:p w14:paraId="7AE30F48" w14:textId="1038C451" w:rsidR="000B4AA5" w:rsidRPr="00770AF0" w:rsidRDefault="000B4AA5" w:rsidP="000B4AA5">
      <w:pPr>
        <w:ind w:firstLineChars="300" w:firstLine="630"/>
        <w:rPr>
          <w:rFonts w:asciiTheme="majorEastAsia" w:eastAsiaTheme="majorEastAsia" w:hAnsiTheme="majorEastAsia"/>
        </w:rPr>
      </w:pPr>
      <w:r w:rsidRPr="00770AF0">
        <w:rPr>
          <w:rFonts w:asciiTheme="majorEastAsia" w:eastAsiaTheme="majorEastAsia" w:hAnsiTheme="majorEastAsia" w:hint="eastAsia"/>
        </w:rPr>
        <w:t>(</w:t>
      </w:r>
      <w:r w:rsidR="00F4684B">
        <w:rPr>
          <w:rFonts w:asciiTheme="majorEastAsia" w:eastAsiaTheme="majorEastAsia" w:hAnsiTheme="majorEastAsia" w:hint="eastAsia"/>
        </w:rPr>
        <w:t>ｵ</w:t>
      </w:r>
      <w:r w:rsidRPr="00770AF0">
        <w:rPr>
          <w:rFonts w:asciiTheme="majorEastAsia" w:eastAsiaTheme="majorEastAsia" w:hAnsiTheme="majorEastAsia" w:hint="eastAsia"/>
        </w:rPr>
        <w:t>) 施設の利用について</w:t>
      </w:r>
    </w:p>
    <w:p w14:paraId="73CE2BAC" w14:textId="77777777" w:rsidR="000B4AA5" w:rsidRDefault="000B4AA5" w:rsidP="000B4AA5">
      <w:pPr>
        <w:ind w:leftChars="400" w:left="840" w:firstLineChars="100" w:firstLine="210"/>
        <w:rPr>
          <w:rFonts w:asciiTheme="minorEastAsia" w:hAnsiTheme="minorEastAsia"/>
        </w:rPr>
      </w:pPr>
      <w:r w:rsidRPr="000B4AA5">
        <w:rPr>
          <w:rFonts w:asciiTheme="minorEastAsia" w:hAnsiTheme="minorEastAsia" w:hint="eastAsia"/>
        </w:rPr>
        <w:t>指定管理者は、正当な理由がない限り住民が施設を利用することを拒むことはできません（地方自治法第244条第２項）。また、住民が施設を利用することについて、不当な差別的取扱いをすることはできません（地方自治法第244条第３項）。</w:t>
      </w:r>
    </w:p>
    <w:p w14:paraId="70CCE7DB" w14:textId="6CD01BE9" w:rsidR="000B4AA5" w:rsidRPr="00770AF0" w:rsidRDefault="000B4AA5" w:rsidP="000B4AA5">
      <w:pPr>
        <w:ind w:firstLineChars="300" w:firstLine="630"/>
        <w:rPr>
          <w:rFonts w:asciiTheme="majorEastAsia" w:eastAsiaTheme="majorEastAsia" w:hAnsiTheme="majorEastAsia"/>
        </w:rPr>
      </w:pPr>
      <w:r w:rsidRPr="00770AF0">
        <w:rPr>
          <w:rFonts w:asciiTheme="majorEastAsia" w:eastAsiaTheme="majorEastAsia" w:hAnsiTheme="majorEastAsia" w:hint="eastAsia"/>
        </w:rPr>
        <w:t>(</w:t>
      </w:r>
      <w:r w:rsidR="00F4684B">
        <w:rPr>
          <w:rFonts w:asciiTheme="majorEastAsia" w:eastAsiaTheme="majorEastAsia" w:hAnsiTheme="majorEastAsia" w:hint="eastAsia"/>
        </w:rPr>
        <w:t>ｶ</w:t>
      </w:r>
      <w:r w:rsidRPr="00770AF0">
        <w:rPr>
          <w:rFonts w:asciiTheme="majorEastAsia" w:eastAsiaTheme="majorEastAsia" w:hAnsiTheme="majorEastAsia" w:hint="eastAsia"/>
        </w:rPr>
        <w:t>) 事故への対応</w:t>
      </w:r>
      <w:r w:rsidR="00153CDE" w:rsidRPr="00770AF0">
        <w:rPr>
          <w:rFonts w:asciiTheme="majorEastAsia" w:eastAsiaTheme="majorEastAsia" w:hAnsiTheme="majorEastAsia" w:hint="eastAsia"/>
        </w:rPr>
        <w:t>及び</w:t>
      </w:r>
      <w:r w:rsidRPr="00770AF0">
        <w:rPr>
          <w:rFonts w:asciiTheme="majorEastAsia" w:eastAsiaTheme="majorEastAsia" w:hAnsiTheme="majorEastAsia" w:hint="eastAsia"/>
        </w:rPr>
        <w:t>損害賠償について</w:t>
      </w:r>
    </w:p>
    <w:p w14:paraId="7FE7A84D" w14:textId="77777777" w:rsidR="000B4AA5" w:rsidRDefault="000B4AA5" w:rsidP="000B4AA5">
      <w:pPr>
        <w:ind w:leftChars="400" w:left="840" w:firstLineChars="100" w:firstLine="210"/>
        <w:rPr>
          <w:rFonts w:asciiTheme="minorEastAsia" w:hAnsiTheme="minorEastAsia"/>
        </w:rPr>
      </w:pPr>
      <w:r w:rsidRPr="000B4AA5">
        <w:rPr>
          <w:rFonts w:asciiTheme="minorEastAsia" w:hAnsiTheme="minorEastAsia" w:hint="eastAsia"/>
        </w:rPr>
        <w:t>指定管理者は、施設において事故防止に努めるとともに、発生した事故への損害賠償等の対応に関して、次のとおり義務を負うこととします。</w:t>
      </w:r>
    </w:p>
    <w:p w14:paraId="753099F7" w14:textId="77777777" w:rsidR="000B4AA5" w:rsidRDefault="000B4AA5" w:rsidP="000B4AA5">
      <w:pPr>
        <w:ind w:leftChars="400" w:left="1050" w:hangingChars="100" w:hanging="210"/>
        <w:rPr>
          <w:rFonts w:asciiTheme="minorEastAsia" w:hAnsiTheme="minorEastAsia"/>
        </w:rPr>
      </w:pPr>
      <w:r w:rsidRPr="000B4AA5">
        <w:rPr>
          <w:rFonts w:asciiTheme="minorEastAsia" w:hAnsiTheme="minorEastAsia" w:hint="eastAsia"/>
        </w:rPr>
        <w:lastRenderedPageBreak/>
        <w:t>ａ　指定管理者の責めに帰すべき事由により、横浜市又は第三者に損害を与えた場合には、指定管理者においてその損害を賠償しなければなりません。</w:t>
      </w:r>
    </w:p>
    <w:p w14:paraId="648F8CA5" w14:textId="166DE4B1" w:rsidR="000B4AA5" w:rsidRDefault="000B4AA5" w:rsidP="000B4AA5">
      <w:pPr>
        <w:ind w:leftChars="400" w:left="1050" w:hangingChars="100" w:hanging="210"/>
        <w:rPr>
          <w:rFonts w:asciiTheme="minorEastAsia" w:hAnsiTheme="minorEastAsia"/>
        </w:rPr>
      </w:pPr>
      <w:r w:rsidRPr="000B4AA5">
        <w:rPr>
          <w:rFonts w:asciiTheme="minorEastAsia" w:hAnsiTheme="minorEastAsia" w:hint="eastAsia"/>
        </w:rPr>
        <w:t>ｂ　施設における事故防止及び事故発生時の対応に備えて、指定管理者はあらかじめ事故防止・事故対応マニュアルを定めるとともに、事故発生時には直ちに</w:t>
      </w:r>
      <w:r w:rsidR="006872DA" w:rsidRPr="006872DA">
        <w:rPr>
          <w:rFonts w:asciiTheme="minorEastAsia" w:hAnsiTheme="minorEastAsia" w:hint="eastAsia"/>
        </w:rPr>
        <w:t>必要な措置を講じるとともに、</w:t>
      </w:r>
      <w:r w:rsidRPr="000B4AA5">
        <w:rPr>
          <w:rFonts w:asciiTheme="minorEastAsia" w:hAnsiTheme="minorEastAsia" w:hint="eastAsia"/>
        </w:rPr>
        <w:t>横浜市へ</w:t>
      </w:r>
      <w:r w:rsidR="006872DA">
        <w:rPr>
          <w:rFonts w:asciiTheme="minorEastAsia" w:hAnsiTheme="minorEastAsia" w:hint="eastAsia"/>
        </w:rPr>
        <w:t>遅滞なく</w:t>
      </w:r>
      <w:r w:rsidRPr="000B4AA5">
        <w:rPr>
          <w:rFonts w:asciiTheme="minorEastAsia" w:hAnsiTheme="minorEastAsia" w:hint="eastAsia"/>
        </w:rPr>
        <w:t>報告しなければなりません。</w:t>
      </w:r>
    </w:p>
    <w:p w14:paraId="72136FC7" w14:textId="77777777" w:rsidR="000B4AA5" w:rsidRDefault="000B4AA5" w:rsidP="000B4AA5">
      <w:pPr>
        <w:ind w:leftChars="400" w:left="1050" w:hangingChars="100" w:hanging="210"/>
        <w:rPr>
          <w:rFonts w:asciiTheme="minorEastAsia" w:hAnsiTheme="minorEastAsia"/>
        </w:rPr>
      </w:pPr>
      <w:r w:rsidRPr="000B4AA5">
        <w:rPr>
          <w:rFonts w:asciiTheme="minorEastAsia" w:hAnsiTheme="minorEastAsia" w:hint="eastAsia"/>
        </w:rPr>
        <w:t>ｃ　指定管理者は、損害保険会社により提供されている指定管理者に対応した施設賠償責任保険に加入し、当該保険からの保険金により損害賠償責任に対応するものとします。</w:t>
      </w:r>
    </w:p>
    <w:p w14:paraId="6EB41D53" w14:textId="77777777" w:rsidR="000B4AA5" w:rsidRDefault="000B4AA5" w:rsidP="000B4AA5">
      <w:pPr>
        <w:ind w:leftChars="500" w:left="1050" w:firstLineChars="100" w:firstLine="210"/>
        <w:rPr>
          <w:rFonts w:asciiTheme="minorEastAsia" w:hAnsiTheme="minorEastAsia"/>
        </w:rPr>
      </w:pPr>
      <w:r w:rsidRPr="000B4AA5">
        <w:rPr>
          <w:rFonts w:asciiTheme="minorEastAsia" w:hAnsiTheme="minorEastAsia" w:hint="eastAsia"/>
        </w:rPr>
        <w:t>なお、対人補償の保険金額は１億円以上とし、横浜市を追加被保険者とします。</w:t>
      </w:r>
    </w:p>
    <w:p w14:paraId="0ED5F90F" w14:textId="06CBAB3D" w:rsidR="000B4AA5" w:rsidRPr="00770AF0" w:rsidRDefault="000B4AA5" w:rsidP="000B4AA5">
      <w:pPr>
        <w:ind w:firstLineChars="300" w:firstLine="630"/>
        <w:rPr>
          <w:rFonts w:asciiTheme="majorEastAsia" w:eastAsiaTheme="majorEastAsia" w:hAnsiTheme="majorEastAsia"/>
        </w:rPr>
      </w:pPr>
      <w:r w:rsidRPr="00770AF0">
        <w:rPr>
          <w:rFonts w:asciiTheme="majorEastAsia" w:eastAsiaTheme="majorEastAsia" w:hAnsiTheme="majorEastAsia" w:hint="eastAsia"/>
        </w:rPr>
        <w:t>(</w:t>
      </w:r>
      <w:r w:rsidR="00F4684B">
        <w:rPr>
          <w:rFonts w:asciiTheme="majorEastAsia" w:eastAsiaTheme="majorEastAsia" w:hAnsiTheme="majorEastAsia" w:hint="eastAsia"/>
        </w:rPr>
        <w:t>ｷ</w:t>
      </w:r>
      <w:r w:rsidRPr="00770AF0">
        <w:rPr>
          <w:rFonts w:asciiTheme="majorEastAsia" w:eastAsiaTheme="majorEastAsia" w:hAnsiTheme="majorEastAsia" w:hint="eastAsia"/>
        </w:rPr>
        <w:t>) 苦情・要望について</w:t>
      </w:r>
    </w:p>
    <w:p w14:paraId="41C06A53" w14:textId="77777777" w:rsidR="000B4AA5" w:rsidRDefault="000B4AA5" w:rsidP="000B4AA5">
      <w:pPr>
        <w:ind w:leftChars="400" w:left="840" w:firstLineChars="100" w:firstLine="210"/>
        <w:rPr>
          <w:rFonts w:asciiTheme="minorEastAsia" w:hAnsiTheme="minorEastAsia"/>
        </w:rPr>
      </w:pPr>
      <w:r w:rsidRPr="000B4AA5">
        <w:rPr>
          <w:rFonts w:asciiTheme="minorEastAsia" w:hAnsiTheme="minorEastAsia" w:hint="eastAsia"/>
        </w:rPr>
        <w:t>指定管理者は、利用者等から寄せられる苦情や要望に十分応えることのできる体制を整え、横浜市に適切に報告することとします。</w:t>
      </w:r>
    </w:p>
    <w:p w14:paraId="0DBBBCA2" w14:textId="4E7504B9" w:rsidR="000B4AA5" w:rsidRPr="00770AF0" w:rsidRDefault="000B4AA5" w:rsidP="000B4AA5">
      <w:pPr>
        <w:ind w:firstLineChars="300" w:firstLine="630"/>
        <w:rPr>
          <w:rFonts w:asciiTheme="majorEastAsia" w:eastAsiaTheme="majorEastAsia" w:hAnsiTheme="majorEastAsia"/>
        </w:rPr>
      </w:pPr>
      <w:r w:rsidRPr="00770AF0">
        <w:rPr>
          <w:rFonts w:asciiTheme="majorEastAsia" w:eastAsiaTheme="majorEastAsia" w:hAnsiTheme="majorEastAsia" w:hint="eastAsia"/>
        </w:rPr>
        <w:t>(</w:t>
      </w:r>
      <w:r w:rsidR="00F4684B">
        <w:rPr>
          <w:rFonts w:asciiTheme="majorEastAsia" w:eastAsiaTheme="majorEastAsia" w:hAnsiTheme="majorEastAsia" w:hint="eastAsia"/>
        </w:rPr>
        <w:t>ｸ</w:t>
      </w:r>
      <w:r w:rsidRPr="00770AF0">
        <w:rPr>
          <w:rFonts w:asciiTheme="majorEastAsia" w:eastAsiaTheme="majorEastAsia" w:hAnsiTheme="majorEastAsia" w:hint="eastAsia"/>
        </w:rPr>
        <w:t>) 利用の継続</w:t>
      </w:r>
    </w:p>
    <w:p w14:paraId="76405B74" w14:textId="57FB6276" w:rsidR="000B4AA5" w:rsidRDefault="000B4AA5" w:rsidP="000B4AA5">
      <w:pPr>
        <w:ind w:leftChars="400" w:left="840" w:firstLineChars="100" w:firstLine="210"/>
        <w:rPr>
          <w:rFonts w:asciiTheme="minorEastAsia" w:hAnsiTheme="minorEastAsia"/>
        </w:rPr>
      </w:pPr>
      <w:r w:rsidRPr="000B4AA5">
        <w:rPr>
          <w:rFonts w:asciiTheme="minorEastAsia" w:hAnsiTheme="minorEastAsia" w:hint="eastAsia"/>
        </w:rPr>
        <w:t>業務の開始にあたっては、既に利用している利用者の継続利用を妨げないこととします。</w:t>
      </w:r>
    </w:p>
    <w:p w14:paraId="1E0171B8" w14:textId="10EB295A" w:rsidR="000B4AA5" w:rsidRDefault="000B4AA5" w:rsidP="000B4AA5">
      <w:pPr>
        <w:ind w:leftChars="400" w:left="840" w:firstLineChars="100" w:firstLine="210"/>
        <w:rPr>
          <w:rFonts w:asciiTheme="minorEastAsia" w:hAnsiTheme="minorEastAsia"/>
        </w:rPr>
      </w:pPr>
      <w:r w:rsidRPr="000B4AA5">
        <w:rPr>
          <w:rFonts w:asciiTheme="minorEastAsia" w:hAnsiTheme="minorEastAsia" w:hint="eastAsia"/>
        </w:rPr>
        <w:t>また、利用者に関する情報は、利用者の同意を得て、指定期間</w:t>
      </w:r>
      <w:r w:rsidR="00AF7A9C">
        <w:rPr>
          <w:rFonts w:asciiTheme="minorEastAsia" w:hAnsiTheme="minorEastAsia" w:hint="eastAsia"/>
        </w:rPr>
        <w:t>終了</w:t>
      </w:r>
      <w:r w:rsidRPr="000B4AA5">
        <w:rPr>
          <w:rFonts w:asciiTheme="minorEastAsia" w:hAnsiTheme="minorEastAsia" w:hint="eastAsia"/>
        </w:rPr>
        <w:t>時には次期指定管理者に引き継ぐこととします。</w:t>
      </w:r>
    </w:p>
    <w:p w14:paraId="38746DFF" w14:textId="7A430492" w:rsidR="000B4AA5" w:rsidRPr="00770AF0" w:rsidRDefault="000B4AA5" w:rsidP="000B4AA5">
      <w:pPr>
        <w:ind w:firstLineChars="300" w:firstLine="630"/>
        <w:rPr>
          <w:rFonts w:asciiTheme="majorEastAsia" w:eastAsiaTheme="majorEastAsia" w:hAnsiTheme="majorEastAsia"/>
        </w:rPr>
      </w:pPr>
      <w:r w:rsidRPr="00770AF0">
        <w:rPr>
          <w:rFonts w:asciiTheme="majorEastAsia" w:eastAsiaTheme="majorEastAsia" w:hAnsiTheme="majorEastAsia" w:hint="eastAsia"/>
        </w:rPr>
        <w:t>(</w:t>
      </w:r>
      <w:r w:rsidR="00F4684B">
        <w:rPr>
          <w:rFonts w:asciiTheme="majorEastAsia" w:eastAsiaTheme="majorEastAsia" w:hAnsiTheme="majorEastAsia" w:hint="eastAsia"/>
        </w:rPr>
        <w:t>ｹ</w:t>
      </w:r>
      <w:r w:rsidRPr="00770AF0">
        <w:rPr>
          <w:rFonts w:asciiTheme="majorEastAsia" w:eastAsiaTheme="majorEastAsia" w:hAnsiTheme="majorEastAsia" w:hint="eastAsia"/>
        </w:rPr>
        <w:t>) 事業の継続が困難となった場合の措置</w:t>
      </w:r>
    </w:p>
    <w:p w14:paraId="65AC946B" w14:textId="77777777" w:rsidR="000B4AA5" w:rsidRPr="00770AF0" w:rsidRDefault="000B4AA5" w:rsidP="000B4AA5">
      <w:pPr>
        <w:ind w:firstLineChars="400" w:firstLine="840"/>
        <w:rPr>
          <w:rFonts w:asciiTheme="majorEastAsia" w:eastAsiaTheme="majorEastAsia" w:hAnsiTheme="majorEastAsia"/>
        </w:rPr>
      </w:pPr>
      <w:r w:rsidRPr="00770AF0">
        <w:rPr>
          <w:rFonts w:asciiTheme="majorEastAsia" w:eastAsiaTheme="majorEastAsia" w:hAnsiTheme="majorEastAsia" w:hint="eastAsia"/>
        </w:rPr>
        <w:t>ａ　指定管理者の責めに帰すべき事由による場合</w:t>
      </w:r>
    </w:p>
    <w:p w14:paraId="28C6C356" w14:textId="7E6909E8" w:rsidR="000B4AA5" w:rsidRDefault="000B4AA5" w:rsidP="000B4AA5">
      <w:pPr>
        <w:ind w:leftChars="500" w:left="1050" w:firstLineChars="100" w:firstLine="210"/>
        <w:rPr>
          <w:rFonts w:asciiTheme="minorEastAsia" w:hAnsiTheme="minorEastAsia"/>
        </w:rPr>
      </w:pPr>
      <w:r w:rsidRPr="000B4AA5">
        <w:rPr>
          <w:rFonts w:asciiTheme="minorEastAsia" w:hAnsiTheme="minorEastAsia" w:hint="eastAsia"/>
        </w:rPr>
        <w:t>横浜市は、地方自治法第244条の２第11項に基づき、指定の取り消しをすることができるものとします。その場合は横浜市に生じた損害は指定管理者が賠償するものとします。また、指定管理者は、次期指定管理者が円滑かつ支障なく本施設の管理運営業務を遂行できるよう、次期指定管理者に</w:t>
      </w:r>
      <w:r w:rsidR="001F5361">
        <w:rPr>
          <w:rFonts w:asciiTheme="minorEastAsia" w:hAnsiTheme="minorEastAsia" w:hint="eastAsia"/>
        </w:rPr>
        <w:t>対し</w:t>
      </w:r>
      <w:r w:rsidRPr="000B4AA5">
        <w:rPr>
          <w:rFonts w:asciiTheme="minorEastAsia" w:hAnsiTheme="minorEastAsia" w:hint="eastAsia"/>
        </w:rPr>
        <w:t>引継ぎを行うものとします。</w:t>
      </w:r>
    </w:p>
    <w:p w14:paraId="6C407462" w14:textId="0A6D9C8B" w:rsidR="000B4AA5" w:rsidRPr="00770AF0" w:rsidRDefault="000B4AA5" w:rsidP="000B4AA5">
      <w:pPr>
        <w:ind w:firstLineChars="400" w:firstLine="840"/>
        <w:rPr>
          <w:rFonts w:asciiTheme="majorEastAsia" w:eastAsiaTheme="majorEastAsia" w:hAnsiTheme="majorEastAsia"/>
        </w:rPr>
      </w:pPr>
      <w:r w:rsidRPr="00770AF0">
        <w:rPr>
          <w:rFonts w:asciiTheme="majorEastAsia" w:eastAsiaTheme="majorEastAsia" w:hAnsiTheme="majorEastAsia" w:hint="eastAsia"/>
        </w:rPr>
        <w:t>ｂ　当事者の責めに帰すことができない事由による場合</w:t>
      </w:r>
    </w:p>
    <w:p w14:paraId="7FBDD201" w14:textId="52B12C87" w:rsidR="000B4AA5" w:rsidRDefault="000B4AA5" w:rsidP="000B4AA5">
      <w:pPr>
        <w:ind w:leftChars="500" w:left="1050" w:firstLineChars="100" w:firstLine="210"/>
        <w:rPr>
          <w:rFonts w:asciiTheme="minorEastAsia" w:hAnsiTheme="minorEastAsia"/>
        </w:rPr>
      </w:pPr>
      <w:r w:rsidRPr="000B4AA5">
        <w:rPr>
          <w:rFonts w:asciiTheme="minorEastAsia" w:hAnsiTheme="minorEastAsia" w:hint="eastAsia"/>
        </w:rPr>
        <w:t>横浜市及び指定管理者双方の責めに帰すことができない事由により、事業の継続が困難になった場合は、事業継続の可否について協議するものとします。</w:t>
      </w:r>
    </w:p>
    <w:p w14:paraId="302E5AB0" w14:textId="78134D4C" w:rsidR="000B4AA5" w:rsidRPr="00770AF0" w:rsidRDefault="000B4AA5" w:rsidP="006E6017">
      <w:pPr>
        <w:ind w:left="840" w:hanging="210"/>
        <w:rPr>
          <w:rFonts w:asciiTheme="majorEastAsia" w:eastAsiaTheme="majorEastAsia" w:hAnsiTheme="majorEastAsia"/>
        </w:rPr>
      </w:pPr>
      <w:r w:rsidRPr="00770AF0">
        <w:rPr>
          <w:rFonts w:asciiTheme="majorEastAsia" w:eastAsiaTheme="majorEastAsia" w:hAnsiTheme="majorEastAsia" w:hint="eastAsia"/>
        </w:rPr>
        <w:t>(</w:t>
      </w:r>
      <w:r w:rsidR="00F4684B">
        <w:rPr>
          <w:rFonts w:asciiTheme="majorEastAsia" w:eastAsiaTheme="majorEastAsia" w:hAnsiTheme="majorEastAsia" w:hint="eastAsia"/>
        </w:rPr>
        <w:t>ｺ</w:t>
      </w:r>
      <w:r w:rsidRPr="00770AF0">
        <w:rPr>
          <w:rFonts w:asciiTheme="majorEastAsia" w:eastAsiaTheme="majorEastAsia" w:hAnsiTheme="majorEastAsia" w:hint="eastAsia"/>
        </w:rPr>
        <w:t>) 協定書の解釈に疑義が生じた場合等の措置</w:t>
      </w:r>
    </w:p>
    <w:p w14:paraId="7D59E22F" w14:textId="77777777" w:rsidR="000B4AA5" w:rsidRDefault="000B4AA5" w:rsidP="000B4AA5">
      <w:pPr>
        <w:ind w:leftChars="400" w:left="840" w:firstLineChars="100" w:firstLine="210"/>
        <w:rPr>
          <w:rFonts w:asciiTheme="minorEastAsia" w:hAnsiTheme="minorEastAsia"/>
        </w:rPr>
      </w:pPr>
      <w:r w:rsidRPr="000B4AA5">
        <w:rPr>
          <w:rFonts w:asciiTheme="minorEastAsia" w:hAnsiTheme="minorEastAsia" w:hint="eastAsia"/>
        </w:rPr>
        <w:t>協定書の解釈に疑義が生じた場合又は協定書に定めのない事項が生じた場合は、横浜市と指定管理者は誠意を持って協議するものとします。</w:t>
      </w:r>
    </w:p>
    <w:p w14:paraId="7C471384" w14:textId="17894AFB" w:rsidR="000B4AA5" w:rsidRPr="00770AF0" w:rsidRDefault="000B4AA5" w:rsidP="000B4AA5">
      <w:pPr>
        <w:ind w:firstLineChars="300" w:firstLine="630"/>
        <w:rPr>
          <w:rFonts w:asciiTheme="majorEastAsia" w:eastAsiaTheme="majorEastAsia" w:hAnsiTheme="majorEastAsia"/>
        </w:rPr>
      </w:pPr>
      <w:r w:rsidRPr="00770AF0">
        <w:rPr>
          <w:rFonts w:asciiTheme="majorEastAsia" w:eastAsiaTheme="majorEastAsia" w:hAnsiTheme="majorEastAsia" w:hint="eastAsia"/>
        </w:rPr>
        <w:t>(</w:t>
      </w:r>
      <w:r w:rsidR="00F4684B">
        <w:rPr>
          <w:rFonts w:asciiTheme="majorEastAsia" w:eastAsiaTheme="majorEastAsia" w:hAnsiTheme="majorEastAsia" w:hint="eastAsia"/>
        </w:rPr>
        <w:t>ｻ</w:t>
      </w:r>
      <w:r w:rsidRPr="00770AF0">
        <w:rPr>
          <w:rFonts w:asciiTheme="majorEastAsia" w:eastAsiaTheme="majorEastAsia" w:hAnsiTheme="majorEastAsia" w:hint="eastAsia"/>
        </w:rPr>
        <w:t>) 公租公課</w:t>
      </w:r>
    </w:p>
    <w:p w14:paraId="4DC4A544" w14:textId="34BE1F39" w:rsidR="000B4AA5" w:rsidRDefault="000B4AA5" w:rsidP="000B4AA5">
      <w:pPr>
        <w:ind w:leftChars="400" w:left="840" w:firstLineChars="100" w:firstLine="210"/>
        <w:rPr>
          <w:rFonts w:asciiTheme="minorEastAsia" w:hAnsiTheme="minorEastAsia"/>
        </w:rPr>
      </w:pPr>
      <w:r w:rsidRPr="000B4AA5">
        <w:rPr>
          <w:rFonts w:asciiTheme="minorEastAsia" w:hAnsiTheme="minorEastAsia" w:hint="eastAsia"/>
        </w:rPr>
        <w:t>指定管理者は、法人に係る市民税等の納税義務者となる可能性がありますので、</w:t>
      </w:r>
      <w:r w:rsidR="00510EA7">
        <w:rPr>
          <w:rFonts w:asciiTheme="minorEastAsia" w:hAnsiTheme="minorEastAsia" w:hint="eastAsia"/>
        </w:rPr>
        <w:t>横浜市</w:t>
      </w:r>
      <w:r w:rsidRPr="000B4AA5">
        <w:rPr>
          <w:rFonts w:asciiTheme="minorEastAsia" w:hAnsiTheme="minorEastAsia" w:hint="eastAsia"/>
        </w:rPr>
        <w:t>財政局主税部法人課税課、所轄の県税事務所及び税務署にお問合せください。</w:t>
      </w:r>
    </w:p>
    <w:p w14:paraId="0C04F45A" w14:textId="090E4818" w:rsidR="000B4AA5" w:rsidRPr="00770AF0" w:rsidRDefault="000B4AA5" w:rsidP="000B4AA5">
      <w:pPr>
        <w:ind w:firstLineChars="300" w:firstLine="630"/>
        <w:rPr>
          <w:rFonts w:asciiTheme="majorEastAsia" w:eastAsiaTheme="majorEastAsia" w:hAnsiTheme="majorEastAsia"/>
        </w:rPr>
      </w:pPr>
      <w:r w:rsidRPr="00770AF0">
        <w:rPr>
          <w:rFonts w:asciiTheme="majorEastAsia" w:eastAsiaTheme="majorEastAsia" w:hAnsiTheme="majorEastAsia" w:hint="eastAsia"/>
        </w:rPr>
        <w:t>(</w:t>
      </w:r>
      <w:r w:rsidR="00F4684B">
        <w:rPr>
          <w:rFonts w:asciiTheme="majorEastAsia" w:eastAsiaTheme="majorEastAsia" w:hAnsiTheme="majorEastAsia" w:hint="eastAsia"/>
        </w:rPr>
        <w:t>ｼ</w:t>
      </w:r>
      <w:r w:rsidRPr="00770AF0">
        <w:rPr>
          <w:rFonts w:asciiTheme="majorEastAsia" w:eastAsiaTheme="majorEastAsia" w:hAnsiTheme="majorEastAsia" w:hint="eastAsia"/>
        </w:rPr>
        <w:t>) 施設情報の定期的報告</w:t>
      </w:r>
      <w:r w:rsidR="003064E9" w:rsidRPr="00012938">
        <w:rPr>
          <w:rFonts w:asciiTheme="majorEastAsia" w:eastAsiaTheme="majorEastAsia" w:hAnsiTheme="majorEastAsia" w:hint="eastAsia"/>
        </w:rPr>
        <w:t>及び工事への協力</w:t>
      </w:r>
    </w:p>
    <w:p w14:paraId="351EE196" w14:textId="03F06A15" w:rsidR="000B4AA5" w:rsidRPr="00012938" w:rsidRDefault="00577449" w:rsidP="000B4AA5">
      <w:pPr>
        <w:ind w:leftChars="400" w:left="840" w:firstLineChars="100" w:firstLine="210"/>
        <w:rPr>
          <w:rFonts w:asciiTheme="minorEastAsia" w:hAnsiTheme="minorEastAsia"/>
        </w:rPr>
      </w:pPr>
      <w:r>
        <w:rPr>
          <w:rFonts w:asciiTheme="minorEastAsia" w:hAnsiTheme="minorEastAsia" w:hint="eastAsia"/>
        </w:rPr>
        <w:t>指定管理者は、</w:t>
      </w:r>
      <w:r w:rsidR="000B4AA5" w:rsidRPr="000B4AA5">
        <w:rPr>
          <w:rFonts w:asciiTheme="minorEastAsia" w:hAnsiTheme="minorEastAsia" w:hint="eastAsia"/>
        </w:rPr>
        <w:t>建物</w:t>
      </w:r>
      <w:r>
        <w:rPr>
          <w:rFonts w:asciiTheme="minorEastAsia" w:hAnsiTheme="minorEastAsia" w:hint="eastAsia"/>
        </w:rPr>
        <w:t>及び</w:t>
      </w:r>
      <w:r w:rsidR="000B4AA5" w:rsidRPr="000B4AA5">
        <w:rPr>
          <w:rFonts w:asciiTheme="minorEastAsia" w:hAnsiTheme="minorEastAsia" w:hint="eastAsia"/>
        </w:rPr>
        <w:t>設備の維持保全の状況について、各種点検により確認し、横浜市に報告します。確認及び報告は、横浜市建築局保全推進課が策定している「維持保全の手引き」及び「</w:t>
      </w:r>
      <w:r w:rsidR="00D83FFB" w:rsidRPr="00012938">
        <w:rPr>
          <w:rFonts w:asciiTheme="minorEastAsia" w:hAnsiTheme="minorEastAsia" w:hint="eastAsia"/>
        </w:rPr>
        <w:t>施設</w:t>
      </w:r>
      <w:r w:rsidR="000B4AA5" w:rsidRPr="00012938">
        <w:rPr>
          <w:rFonts w:asciiTheme="minorEastAsia" w:hAnsiTheme="minorEastAsia" w:hint="eastAsia"/>
        </w:rPr>
        <w:t>管理者点検マニュアル」に基づいて行います。</w:t>
      </w:r>
    </w:p>
    <w:p w14:paraId="6DE10082" w14:textId="0F498878" w:rsidR="001F1AC7" w:rsidRPr="00012938" w:rsidRDefault="001F1AC7" w:rsidP="000B4AA5">
      <w:pPr>
        <w:ind w:leftChars="400" w:left="840" w:firstLineChars="100" w:firstLine="210"/>
        <w:rPr>
          <w:rFonts w:asciiTheme="minorEastAsia" w:hAnsiTheme="minorEastAsia"/>
        </w:rPr>
      </w:pPr>
      <w:r w:rsidRPr="00012938">
        <w:rPr>
          <w:rFonts w:asciiTheme="minorEastAsia" w:hAnsiTheme="minorEastAsia" w:hint="eastAsia"/>
        </w:rPr>
        <w:t>また、施設・設備の破損又は汚損が発生した場合には、横浜市と協議のうえ必要な措置を講じることとします。なお、横浜市が大規模修繕を実施する際、工事の内容により施設の運営等に影響が出る場合も想定されますが、施設維持に必要な工事のため、施設の運営調整等に御協力ください。</w:t>
      </w:r>
    </w:p>
    <w:p w14:paraId="7CC0F681" w14:textId="3922654C" w:rsidR="000B4AA5" w:rsidRPr="00770AF0" w:rsidRDefault="000B4AA5" w:rsidP="000B4AA5">
      <w:pPr>
        <w:ind w:firstLineChars="300" w:firstLine="630"/>
        <w:rPr>
          <w:rFonts w:asciiTheme="majorEastAsia" w:eastAsiaTheme="majorEastAsia" w:hAnsiTheme="majorEastAsia"/>
        </w:rPr>
      </w:pPr>
      <w:r w:rsidRPr="00770AF0">
        <w:rPr>
          <w:rFonts w:asciiTheme="majorEastAsia" w:eastAsiaTheme="majorEastAsia" w:hAnsiTheme="majorEastAsia" w:hint="eastAsia"/>
        </w:rPr>
        <w:lastRenderedPageBreak/>
        <w:t>(</w:t>
      </w:r>
      <w:r w:rsidR="00F4684B">
        <w:rPr>
          <w:rFonts w:asciiTheme="majorEastAsia" w:eastAsiaTheme="majorEastAsia" w:hAnsiTheme="majorEastAsia" w:hint="eastAsia"/>
        </w:rPr>
        <w:t>ｽ</w:t>
      </w:r>
      <w:r w:rsidRPr="00770AF0">
        <w:rPr>
          <w:rFonts w:asciiTheme="majorEastAsia" w:eastAsiaTheme="majorEastAsia" w:hAnsiTheme="majorEastAsia" w:hint="eastAsia"/>
        </w:rPr>
        <w:t>) 災害</w:t>
      </w:r>
      <w:r w:rsidR="001F5361">
        <w:rPr>
          <w:rFonts w:asciiTheme="majorEastAsia" w:eastAsiaTheme="majorEastAsia" w:hAnsiTheme="majorEastAsia" w:hint="eastAsia"/>
        </w:rPr>
        <w:t>等</w:t>
      </w:r>
      <w:r w:rsidRPr="00770AF0">
        <w:rPr>
          <w:rFonts w:asciiTheme="majorEastAsia" w:eastAsiaTheme="majorEastAsia" w:hAnsiTheme="majorEastAsia" w:hint="eastAsia"/>
        </w:rPr>
        <w:t>発生時の対応</w:t>
      </w:r>
    </w:p>
    <w:p w14:paraId="11BDA9DA" w14:textId="77777777" w:rsidR="000B4AA5" w:rsidRDefault="000B4AA5" w:rsidP="000B4AA5">
      <w:pPr>
        <w:ind w:leftChars="400" w:left="1050" w:hangingChars="100" w:hanging="210"/>
        <w:rPr>
          <w:rFonts w:asciiTheme="minorEastAsia" w:hAnsiTheme="minorEastAsia"/>
        </w:rPr>
      </w:pPr>
      <w:r w:rsidRPr="000B4AA5">
        <w:rPr>
          <w:rFonts w:asciiTheme="minorEastAsia" w:hAnsiTheme="minorEastAsia" w:hint="eastAsia"/>
        </w:rPr>
        <w:t>ａ　指定管理者は、災害等緊急時の利用者の避難、誘導、安全確保及び必要な通報等のマニュアルの作成及び法令・規則等で定められている防災訓練等を実施し、緊急事態の発生時には的確に対応することとします。</w:t>
      </w:r>
    </w:p>
    <w:p w14:paraId="3429D4C1" w14:textId="0FA1B8B6" w:rsidR="000B4AA5" w:rsidRDefault="000B4AA5" w:rsidP="000B4AA5">
      <w:pPr>
        <w:ind w:leftChars="500" w:left="1050" w:firstLineChars="100" w:firstLine="210"/>
        <w:rPr>
          <w:rFonts w:asciiTheme="minorEastAsia" w:hAnsiTheme="minorEastAsia"/>
        </w:rPr>
      </w:pPr>
      <w:r w:rsidRPr="000B4AA5">
        <w:rPr>
          <w:rFonts w:asciiTheme="minorEastAsia" w:hAnsiTheme="minorEastAsia" w:hint="eastAsia"/>
        </w:rPr>
        <w:t>また、警察、消防等に要請するような災害等の緊急事態が発生した場合には、直ちに</w:t>
      </w:r>
      <w:r w:rsidR="00D367FB">
        <w:rPr>
          <w:rFonts w:asciiTheme="minorEastAsia" w:hAnsiTheme="minorEastAsia" w:hint="eastAsia"/>
        </w:rPr>
        <w:t>横浜市</w:t>
      </w:r>
      <w:r w:rsidRPr="000B4AA5">
        <w:rPr>
          <w:rFonts w:asciiTheme="minorEastAsia" w:hAnsiTheme="minorEastAsia" w:hint="eastAsia"/>
        </w:rPr>
        <w:t>にその旨を連絡することとします。</w:t>
      </w:r>
    </w:p>
    <w:p w14:paraId="43D3D1AC" w14:textId="50C8845C" w:rsidR="000B4AA5" w:rsidRDefault="000B4AA5" w:rsidP="000B4AA5">
      <w:pPr>
        <w:ind w:leftChars="400" w:left="1050" w:hangingChars="100" w:hanging="210"/>
        <w:rPr>
          <w:rFonts w:asciiTheme="minorEastAsia" w:hAnsiTheme="minorEastAsia"/>
        </w:rPr>
      </w:pPr>
      <w:r w:rsidRPr="00A61896">
        <w:rPr>
          <w:rFonts w:asciiTheme="minorEastAsia" w:hAnsiTheme="minorEastAsia" w:hint="eastAsia"/>
        </w:rPr>
        <w:t xml:space="preserve">ｂ　</w:t>
      </w:r>
      <w:r w:rsidR="00B27C7E">
        <w:rPr>
          <w:rFonts w:asciiTheme="minorEastAsia" w:hAnsiTheme="minorEastAsia" w:hint="eastAsia"/>
        </w:rPr>
        <w:t>地域ケアプラザは、</w:t>
      </w:r>
      <w:r w:rsidR="004332D4" w:rsidRPr="004332D4">
        <w:rPr>
          <w:rFonts w:asciiTheme="minorEastAsia" w:hAnsiTheme="minorEastAsia" w:hint="eastAsia"/>
        </w:rPr>
        <w:t>横浜市防災計画等</w:t>
      </w:r>
      <w:r w:rsidRPr="00A61896">
        <w:rPr>
          <w:rFonts w:asciiTheme="minorEastAsia" w:hAnsiTheme="minorEastAsia" w:hint="eastAsia"/>
        </w:rPr>
        <w:t>に基づ</w:t>
      </w:r>
      <w:r w:rsidRPr="000B4AA5">
        <w:rPr>
          <w:rFonts w:asciiTheme="minorEastAsia" w:hAnsiTheme="minorEastAsia" w:hint="eastAsia"/>
        </w:rPr>
        <w:t>き、地震などの災害等発生時には福祉避難所（地域防災拠点での避難生活が困難な要援護者とその介護者を受入れるための二次的避難場所）に位置付けられていることを踏まえて、その開設及び運営等に協力する必要があります。このため、</w:t>
      </w:r>
      <w:r w:rsidR="004332D4">
        <w:rPr>
          <w:rFonts w:asciiTheme="minorEastAsia" w:hAnsiTheme="minorEastAsia" w:hint="eastAsia"/>
        </w:rPr>
        <w:t>別途</w:t>
      </w:r>
      <w:r w:rsidR="00D367FB">
        <w:rPr>
          <w:rFonts w:asciiTheme="minorEastAsia" w:hAnsiTheme="minorEastAsia" w:hint="eastAsia"/>
        </w:rPr>
        <w:t>横浜市</w:t>
      </w:r>
      <w:r w:rsidRPr="000B4AA5">
        <w:rPr>
          <w:rFonts w:asciiTheme="minorEastAsia" w:hAnsiTheme="minorEastAsia" w:hint="eastAsia"/>
        </w:rPr>
        <w:t>と「災害時における在宅要援護者のための福祉避難所の協力に関する協定（以下「福祉避難所に関する協定」という。）」を締結したうえで、「福祉避難所開設・運営マニュアル（以下「開設マニュアル」という。）」を作成し、</w:t>
      </w:r>
      <w:r w:rsidR="004332D4">
        <w:rPr>
          <w:rFonts w:asciiTheme="minorEastAsia" w:hAnsiTheme="minorEastAsia" w:hint="eastAsia"/>
        </w:rPr>
        <w:t>あらかじめ</w:t>
      </w:r>
      <w:r w:rsidRPr="000B4AA5">
        <w:rPr>
          <w:rFonts w:asciiTheme="minorEastAsia" w:hAnsiTheme="minorEastAsia" w:hint="eastAsia"/>
        </w:rPr>
        <w:t>災害等</w:t>
      </w:r>
      <w:r w:rsidR="004332D4">
        <w:rPr>
          <w:rFonts w:asciiTheme="minorEastAsia" w:hAnsiTheme="minorEastAsia" w:hint="eastAsia"/>
        </w:rPr>
        <w:t>発生時に必要な</w:t>
      </w:r>
      <w:r w:rsidRPr="000B4AA5">
        <w:rPr>
          <w:rFonts w:asciiTheme="minorEastAsia" w:hAnsiTheme="minorEastAsia" w:hint="eastAsia"/>
        </w:rPr>
        <w:t>体制整備</w:t>
      </w:r>
      <w:r w:rsidR="004332D4">
        <w:rPr>
          <w:rFonts w:asciiTheme="minorEastAsia" w:hAnsiTheme="minorEastAsia" w:hint="eastAsia"/>
        </w:rPr>
        <w:t>等</w:t>
      </w:r>
      <w:r w:rsidRPr="000B4AA5">
        <w:rPr>
          <w:rFonts w:asciiTheme="minorEastAsia" w:hAnsiTheme="minorEastAsia" w:hint="eastAsia"/>
        </w:rPr>
        <w:t>を行うものとします。</w:t>
      </w:r>
    </w:p>
    <w:p w14:paraId="301F79FE" w14:textId="0BB0DEA4" w:rsidR="000B4AA5" w:rsidRDefault="000B4AA5" w:rsidP="000B4AA5">
      <w:pPr>
        <w:ind w:leftChars="400" w:left="1050" w:hangingChars="100" w:hanging="210"/>
        <w:rPr>
          <w:rFonts w:asciiTheme="minorEastAsia" w:hAnsiTheme="minorEastAsia"/>
        </w:rPr>
      </w:pPr>
      <w:r w:rsidRPr="000B4AA5">
        <w:rPr>
          <w:rFonts w:asciiTheme="minorEastAsia" w:hAnsiTheme="minorEastAsia" w:hint="eastAsia"/>
        </w:rPr>
        <w:t>ｃ　災害等発生時には、「福祉避難所に関する協定」及び「開設マニュアル」等に規定のない事項であっても、被災者の援助活動等に関して横浜市の求めがあった場合には、協力するよう努めることとします。</w:t>
      </w:r>
      <w:r w:rsidR="004332D4">
        <w:rPr>
          <w:rFonts w:asciiTheme="minorEastAsia" w:hAnsiTheme="minorEastAsia" w:hint="eastAsia"/>
        </w:rPr>
        <w:t>また、現段階では、横浜市防災計画等に位置づけがない項目</w:t>
      </w:r>
      <w:r w:rsidR="004332D4" w:rsidRPr="004332D4">
        <w:rPr>
          <w:rFonts w:asciiTheme="minorEastAsia" w:hAnsiTheme="minorEastAsia" w:hint="eastAsia"/>
        </w:rPr>
        <w:t>でも、</w:t>
      </w:r>
      <w:r w:rsidR="004332D4">
        <w:rPr>
          <w:rFonts w:asciiTheme="minorEastAsia" w:hAnsiTheme="minorEastAsia" w:hint="eastAsia"/>
        </w:rPr>
        <w:t>災害</w:t>
      </w:r>
      <w:r w:rsidR="004332D4" w:rsidRPr="004332D4">
        <w:rPr>
          <w:rFonts w:asciiTheme="minorEastAsia" w:hAnsiTheme="minorEastAsia" w:hint="eastAsia"/>
        </w:rPr>
        <w:t>発生時の状況によっては、随時、施設に協力を求める可能性があり、指定管理者はそれに協力するよう努める義務があります。</w:t>
      </w:r>
    </w:p>
    <w:p w14:paraId="201E1C04" w14:textId="77777777" w:rsidR="00CA730B" w:rsidRDefault="00CA730B" w:rsidP="000B4AA5">
      <w:pPr>
        <w:ind w:leftChars="400" w:left="1050" w:hangingChars="100" w:hanging="210"/>
        <w:rPr>
          <w:rFonts w:ascii="ＭＳ 明朝" w:eastAsia="ＭＳ 明朝" w:hAnsi="ＭＳ 明朝"/>
          <w:szCs w:val="21"/>
        </w:rPr>
      </w:pPr>
      <w:r>
        <w:rPr>
          <w:rFonts w:asciiTheme="minorEastAsia" w:hAnsiTheme="minorEastAsia" w:hint="eastAsia"/>
        </w:rPr>
        <w:t>ｄ</w:t>
      </w:r>
      <w:r w:rsidRPr="007A661D">
        <w:rPr>
          <w:rFonts w:asciiTheme="minorEastAsia" w:hAnsiTheme="minorEastAsia" w:hint="eastAsia"/>
        </w:rPr>
        <w:t xml:space="preserve">　</w:t>
      </w:r>
      <w:r w:rsidRPr="007A661D">
        <w:rPr>
          <w:rFonts w:ascii="ＭＳ 明朝" w:eastAsia="ＭＳ 明朝" w:hAnsi="ＭＳ 明朝" w:hint="eastAsia"/>
          <w:szCs w:val="21"/>
        </w:rPr>
        <w:t>指定管理者は、防災及び防犯のため、あらかじめ具体的計画を記載したマニュアルを作成するなど、防災等の体制を整えることとします。また、防火管理者を選任した上で消防計画書を作成し、所轄の消防署に届出を行うこととします。</w:t>
      </w:r>
    </w:p>
    <w:p w14:paraId="4297DC31" w14:textId="551682C2" w:rsidR="000B4AA5" w:rsidRDefault="00CA730B" w:rsidP="000B4AA5">
      <w:pPr>
        <w:ind w:leftChars="400" w:left="1050" w:hangingChars="100" w:hanging="210"/>
        <w:rPr>
          <w:rFonts w:asciiTheme="minorEastAsia" w:hAnsiTheme="minorEastAsia"/>
        </w:rPr>
      </w:pPr>
      <w:r>
        <w:rPr>
          <w:rFonts w:asciiTheme="minorEastAsia" w:hAnsiTheme="minorEastAsia" w:hint="eastAsia"/>
        </w:rPr>
        <w:t>ｅ</w:t>
      </w:r>
      <w:r w:rsidR="000B4AA5" w:rsidRPr="000B4AA5">
        <w:rPr>
          <w:rFonts w:asciiTheme="minorEastAsia" w:hAnsiTheme="minorEastAsia" w:hint="eastAsia"/>
        </w:rPr>
        <w:t xml:space="preserve">　日頃から地域の様々な情報に触れることができるという利点を活かし、災害発生に備えた地域の活動を支援することとします。</w:t>
      </w:r>
    </w:p>
    <w:p w14:paraId="3D19DD2B" w14:textId="0AE6EB51" w:rsidR="00CA730B" w:rsidRPr="00CA730B" w:rsidRDefault="00CA730B" w:rsidP="00CA730B">
      <w:pPr>
        <w:ind w:leftChars="400" w:left="1050" w:hangingChars="100" w:hanging="210"/>
        <w:rPr>
          <w:rFonts w:asciiTheme="minorEastAsia" w:hAnsiTheme="minorEastAsia"/>
        </w:rPr>
      </w:pPr>
      <w:r w:rsidRPr="007A661D">
        <w:rPr>
          <w:rFonts w:asciiTheme="minorEastAsia" w:hAnsiTheme="minorEastAsia" w:hint="eastAsia"/>
        </w:rPr>
        <w:t>ｆ　施設の開館時に、台風などに伴い危険が予想されるときは、横浜市と協議の上、閉館などの対応を行います。</w:t>
      </w:r>
    </w:p>
    <w:p w14:paraId="56E71240" w14:textId="7794DAE4" w:rsidR="000B4AA5" w:rsidRPr="00770AF0" w:rsidRDefault="000B4AA5" w:rsidP="000B4AA5">
      <w:pPr>
        <w:ind w:firstLineChars="300" w:firstLine="630"/>
        <w:rPr>
          <w:rFonts w:asciiTheme="majorEastAsia" w:eastAsiaTheme="majorEastAsia" w:hAnsiTheme="majorEastAsia"/>
        </w:rPr>
      </w:pPr>
      <w:r w:rsidRPr="00770AF0">
        <w:rPr>
          <w:rFonts w:asciiTheme="majorEastAsia" w:eastAsiaTheme="majorEastAsia" w:hAnsiTheme="majorEastAsia" w:hint="eastAsia"/>
        </w:rPr>
        <w:t>(</w:t>
      </w:r>
      <w:r w:rsidR="00F4684B">
        <w:rPr>
          <w:rFonts w:asciiTheme="majorEastAsia" w:eastAsiaTheme="majorEastAsia" w:hAnsiTheme="majorEastAsia" w:hint="eastAsia"/>
        </w:rPr>
        <w:t>ｾ</w:t>
      </w:r>
      <w:r w:rsidRPr="00770AF0">
        <w:rPr>
          <w:rFonts w:asciiTheme="majorEastAsia" w:eastAsiaTheme="majorEastAsia" w:hAnsiTheme="majorEastAsia" w:hint="eastAsia"/>
        </w:rPr>
        <w:t>) 急病等への対応</w:t>
      </w:r>
    </w:p>
    <w:p w14:paraId="79B401E8" w14:textId="77777777" w:rsidR="000B4AA5" w:rsidRDefault="000B4AA5" w:rsidP="000B4AA5">
      <w:pPr>
        <w:ind w:leftChars="400" w:left="840" w:firstLineChars="100" w:firstLine="210"/>
        <w:rPr>
          <w:rFonts w:asciiTheme="minorEastAsia" w:hAnsiTheme="minorEastAsia"/>
        </w:rPr>
      </w:pPr>
      <w:r w:rsidRPr="000B4AA5">
        <w:rPr>
          <w:rFonts w:asciiTheme="minorEastAsia" w:hAnsiTheme="minorEastAsia" w:hint="eastAsia"/>
        </w:rPr>
        <w:t>指定管理者は、利用者等の急な病気、けが等に対応できるよう、マニュアルを作成するとともに、ＡＥＤを設置し、その取扱いを習熟するほか、近隣の医療機関と連携し、緊急時には的確な対応を行うこととします。</w:t>
      </w:r>
    </w:p>
    <w:p w14:paraId="09BA0743" w14:textId="249E4535" w:rsidR="000B4AA5" w:rsidRPr="00770AF0" w:rsidRDefault="000B4AA5" w:rsidP="000B4AA5">
      <w:pPr>
        <w:ind w:firstLineChars="300" w:firstLine="630"/>
        <w:rPr>
          <w:rFonts w:asciiTheme="majorEastAsia" w:eastAsiaTheme="majorEastAsia" w:hAnsiTheme="majorEastAsia"/>
        </w:rPr>
      </w:pPr>
      <w:r w:rsidRPr="00770AF0">
        <w:rPr>
          <w:rFonts w:asciiTheme="majorEastAsia" w:eastAsiaTheme="majorEastAsia" w:hAnsiTheme="majorEastAsia" w:hint="eastAsia"/>
        </w:rPr>
        <w:t>(</w:t>
      </w:r>
      <w:r w:rsidR="00F4684B">
        <w:rPr>
          <w:rFonts w:asciiTheme="majorEastAsia" w:eastAsiaTheme="majorEastAsia" w:hAnsiTheme="majorEastAsia" w:hint="eastAsia"/>
        </w:rPr>
        <w:t>ｿ</w:t>
      </w:r>
      <w:r w:rsidRPr="00770AF0">
        <w:rPr>
          <w:rFonts w:asciiTheme="majorEastAsia" w:eastAsiaTheme="majorEastAsia" w:hAnsiTheme="majorEastAsia" w:hint="eastAsia"/>
        </w:rPr>
        <w:t>) 廃棄物の対応</w:t>
      </w:r>
    </w:p>
    <w:p w14:paraId="40B5510F" w14:textId="499ECF1A" w:rsidR="000B4AA5" w:rsidRDefault="00577449" w:rsidP="000B4AA5">
      <w:pPr>
        <w:ind w:leftChars="400" w:left="840" w:firstLineChars="100" w:firstLine="210"/>
        <w:rPr>
          <w:rFonts w:asciiTheme="minorEastAsia" w:hAnsiTheme="minorEastAsia"/>
        </w:rPr>
      </w:pPr>
      <w:r>
        <w:rPr>
          <w:rFonts w:asciiTheme="minorEastAsia" w:hAnsiTheme="minorEastAsia" w:hint="eastAsia"/>
        </w:rPr>
        <w:t>指定管理者は、</w:t>
      </w:r>
      <w:r w:rsidR="000B4AA5" w:rsidRPr="000B4AA5">
        <w:rPr>
          <w:rFonts w:asciiTheme="minorEastAsia" w:hAnsiTheme="minorEastAsia" w:hint="eastAsia"/>
        </w:rPr>
        <w:t>施設から発生する廃棄物の抑制に努めるとともに、横浜市の分別ルールに沿って適切に分類を行い、可能な限り資源化していくなど「横浜市一般廃棄物処理基本計画」等に沿った取組を推進することとします。</w:t>
      </w:r>
    </w:p>
    <w:p w14:paraId="06F37D60" w14:textId="488CE533" w:rsidR="000B4AA5" w:rsidRPr="00770AF0" w:rsidRDefault="000B4AA5" w:rsidP="000B4AA5">
      <w:pPr>
        <w:ind w:firstLineChars="300" w:firstLine="630"/>
        <w:rPr>
          <w:rFonts w:asciiTheme="majorEastAsia" w:eastAsiaTheme="majorEastAsia" w:hAnsiTheme="majorEastAsia"/>
        </w:rPr>
      </w:pPr>
      <w:r w:rsidRPr="00770AF0">
        <w:rPr>
          <w:rFonts w:asciiTheme="majorEastAsia" w:eastAsiaTheme="majorEastAsia" w:hAnsiTheme="majorEastAsia" w:hint="eastAsia"/>
        </w:rPr>
        <w:t>(</w:t>
      </w:r>
      <w:r w:rsidR="00F4684B">
        <w:rPr>
          <w:rFonts w:asciiTheme="majorEastAsia" w:eastAsiaTheme="majorEastAsia" w:hAnsiTheme="majorEastAsia" w:hint="eastAsia"/>
        </w:rPr>
        <w:t>ﾀ</w:t>
      </w:r>
      <w:r w:rsidRPr="00770AF0">
        <w:rPr>
          <w:rFonts w:asciiTheme="majorEastAsia" w:eastAsiaTheme="majorEastAsia" w:hAnsiTheme="majorEastAsia" w:hint="eastAsia"/>
        </w:rPr>
        <w:t>) 自動販売機等について</w:t>
      </w:r>
    </w:p>
    <w:p w14:paraId="461D85F2" w14:textId="1FBE8DA8" w:rsidR="000B4AA5" w:rsidRDefault="000B4AA5" w:rsidP="000B4AA5">
      <w:pPr>
        <w:ind w:leftChars="400" w:left="840" w:firstLineChars="100" w:firstLine="210"/>
        <w:rPr>
          <w:rFonts w:asciiTheme="minorEastAsia" w:hAnsiTheme="minorEastAsia"/>
        </w:rPr>
      </w:pPr>
      <w:r w:rsidRPr="000B4AA5">
        <w:rPr>
          <w:rFonts w:asciiTheme="minorEastAsia" w:hAnsiTheme="minorEastAsia" w:hint="eastAsia"/>
        </w:rPr>
        <w:t>自動販売機等の設置は、行政財産の目的外使用許可を申請のうえ、横浜市の定める基準に従って行うものとします。</w:t>
      </w:r>
    </w:p>
    <w:p w14:paraId="75A865FC" w14:textId="5CFA0837" w:rsidR="000B4AA5" w:rsidRDefault="000B4AA5" w:rsidP="000B4AA5">
      <w:pPr>
        <w:ind w:leftChars="400" w:left="840" w:firstLineChars="100" w:firstLine="210"/>
        <w:rPr>
          <w:rFonts w:asciiTheme="minorEastAsia" w:hAnsiTheme="minorEastAsia"/>
        </w:rPr>
      </w:pPr>
      <w:r w:rsidRPr="000B4AA5">
        <w:rPr>
          <w:rFonts w:asciiTheme="minorEastAsia" w:hAnsiTheme="minorEastAsia" w:hint="eastAsia"/>
        </w:rPr>
        <w:t>なお、自動販売機使用に</w:t>
      </w:r>
      <w:r w:rsidR="00815DFE">
        <w:rPr>
          <w:rFonts w:asciiTheme="minorEastAsia" w:hAnsiTheme="minorEastAsia" w:hint="eastAsia"/>
        </w:rPr>
        <w:t>係る</w:t>
      </w:r>
      <w:r w:rsidRPr="000B4AA5">
        <w:rPr>
          <w:rFonts w:asciiTheme="minorEastAsia" w:hAnsiTheme="minorEastAsia" w:hint="eastAsia"/>
        </w:rPr>
        <w:t>電気料金は、指定管理料で支出する光熱水費からは除外します。</w:t>
      </w:r>
    </w:p>
    <w:p w14:paraId="46AE9E08" w14:textId="77777777" w:rsidR="00786A9A" w:rsidRDefault="000B4AA5" w:rsidP="000B4AA5">
      <w:pPr>
        <w:ind w:leftChars="400" w:left="840" w:firstLineChars="100" w:firstLine="210"/>
        <w:rPr>
          <w:rFonts w:asciiTheme="minorEastAsia" w:hAnsiTheme="minorEastAsia"/>
        </w:rPr>
      </w:pPr>
      <w:r w:rsidRPr="000B4AA5">
        <w:rPr>
          <w:rFonts w:asciiTheme="minorEastAsia" w:hAnsiTheme="minorEastAsia" w:hint="eastAsia"/>
        </w:rPr>
        <w:t>指定管理者が自動販売機業者等から徴収する売上手数料は、指定管理者が当該業者と締結す</w:t>
      </w:r>
      <w:r w:rsidRPr="000B4AA5">
        <w:rPr>
          <w:rFonts w:asciiTheme="minorEastAsia" w:hAnsiTheme="minorEastAsia" w:hint="eastAsia"/>
        </w:rPr>
        <w:lastRenderedPageBreak/>
        <w:t>る委託契約書等に規定するとともに、指定管理者の収入として、適正に経理することとします。</w:t>
      </w:r>
    </w:p>
    <w:p w14:paraId="11A89A48" w14:textId="165DD6CC" w:rsidR="000B4AA5" w:rsidRPr="00770AF0" w:rsidRDefault="000B4AA5" w:rsidP="000B4AA5">
      <w:pPr>
        <w:ind w:firstLineChars="300" w:firstLine="630"/>
        <w:rPr>
          <w:rFonts w:asciiTheme="majorEastAsia" w:eastAsiaTheme="majorEastAsia" w:hAnsiTheme="majorEastAsia"/>
        </w:rPr>
      </w:pPr>
      <w:r w:rsidRPr="00770AF0">
        <w:rPr>
          <w:rFonts w:asciiTheme="majorEastAsia" w:eastAsiaTheme="majorEastAsia" w:hAnsiTheme="majorEastAsia" w:hint="eastAsia"/>
        </w:rPr>
        <w:t>(</w:t>
      </w:r>
      <w:r w:rsidR="00F4684B">
        <w:rPr>
          <w:rFonts w:asciiTheme="majorEastAsia" w:eastAsiaTheme="majorEastAsia" w:hAnsiTheme="majorEastAsia" w:hint="eastAsia"/>
        </w:rPr>
        <w:t>ﾁ</w:t>
      </w:r>
      <w:r w:rsidRPr="00770AF0">
        <w:rPr>
          <w:rFonts w:asciiTheme="majorEastAsia" w:eastAsiaTheme="majorEastAsia" w:hAnsiTheme="majorEastAsia" w:hint="eastAsia"/>
        </w:rPr>
        <w:t>) 横浜市暴力団排除条例の遵守</w:t>
      </w:r>
    </w:p>
    <w:p w14:paraId="0C336585" w14:textId="289E2D60" w:rsidR="000B4AA5" w:rsidRDefault="000B4AA5" w:rsidP="000B4AA5">
      <w:pPr>
        <w:ind w:leftChars="400" w:left="840" w:firstLineChars="100" w:firstLine="210"/>
        <w:rPr>
          <w:rFonts w:asciiTheme="minorEastAsia" w:hAnsiTheme="minorEastAsia"/>
        </w:rPr>
      </w:pPr>
      <w:r w:rsidRPr="000B4AA5">
        <w:rPr>
          <w:rFonts w:asciiTheme="minorEastAsia" w:hAnsiTheme="minorEastAsia" w:hint="eastAsia"/>
        </w:rPr>
        <w:t>横浜市暴力団排除条例（平成23年12月横浜市条例第51号）</w:t>
      </w:r>
      <w:r w:rsidR="007D6D6E">
        <w:rPr>
          <w:rFonts w:asciiTheme="minorEastAsia" w:hAnsiTheme="minorEastAsia" w:hint="eastAsia"/>
        </w:rPr>
        <w:t>により</w:t>
      </w:r>
      <w:r w:rsidRPr="000B4AA5">
        <w:rPr>
          <w:rFonts w:asciiTheme="minorEastAsia" w:hAnsiTheme="minorEastAsia" w:hint="eastAsia"/>
        </w:rPr>
        <w:t>、指定管理者は公の施設の利用等が暴力団の利益になると認められる場合、その利用許可等を取り消すことができるとしています。指定管理者は</w:t>
      </w:r>
      <w:r w:rsidR="00815DFE">
        <w:rPr>
          <w:rFonts w:asciiTheme="minorEastAsia" w:hAnsiTheme="minorEastAsia" w:hint="eastAsia"/>
        </w:rPr>
        <w:t>、</w:t>
      </w:r>
      <w:r w:rsidR="004332D4">
        <w:rPr>
          <w:rFonts w:asciiTheme="minorEastAsia" w:hAnsiTheme="minorEastAsia" w:hint="eastAsia"/>
        </w:rPr>
        <w:t>当該条例の趣旨に則り、適正</w:t>
      </w:r>
      <w:r w:rsidRPr="000B4AA5">
        <w:rPr>
          <w:rFonts w:asciiTheme="minorEastAsia" w:hAnsiTheme="minorEastAsia" w:hint="eastAsia"/>
        </w:rPr>
        <w:t>に施設の管理運営を行ってください。</w:t>
      </w:r>
    </w:p>
    <w:p w14:paraId="2ACA5CFC" w14:textId="2906162B" w:rsidR="000B4AA5" w:rsidRPr="00770AF0" w:rsidRDefault="000B4AA5" w:rsidP="000B4AA5">
      <w:pPr>
        <w:ind w:firstLineChars="300" w:firstLine="630"/>
        <w:rPr>
          <w:rFonts w:asciiTheme="majorEastAsia" w:eastAsiaTheme="majorEastAsia" w:hAnsiTheme="majorEastAsia"/>
        </w:rPr>
      </w:pPr>
      <w:r w:rsidRPr="00770AF0">
        <w:rPr>
          <w:rFonts w:asciiTheme="majorEastAsia" w:eastAsiaTheme="majorEastAsia" w:hAnsiTheme="majorEastAsia" w:hint="eastAsia"/>
        </w:rPr>
        <w:t>(</w:t>
      </w:r>
      <w:r w:rsidR="00F4684B">
        <w:rPr>
          <w:rFonts w:asciiTheme="majorEastAsia" w:eastAsiaTheme="majorEastAsia" w:hAnsiTheme="majorEastAsia" w:hint="eastAsia"/>
        </w:rPr>
        <w:t>ﾂ</w:t>
      </w:r>
      <w:r w:rsidRPr="00770AF0">
        <w:rPr>
          <w:rFonts w:asciiTheme="majorEastAsia" w:eastAsiaTheme="majorEastAsia" w:hAnsiTheme="majorEastAsia" w:hint="eastAsia"/>
        </w:rPr>
        <w:t>) 横浜市中小企業振興基本条例を踏まえた取組の実施</w:t>
      </w:r>
    </w:p>
    <w:p w14:paraId="305DF5D5" w14:textId="573F80E2" w:rsidR="000B4AA5" w:rsidRDefault="000B4AA5" w:rsidP="000B4AA5">
      <w:pPr>
        <w:ind w:leftChars="400" w:left="840" w:firstLineChars="100" w:firstLine="210"/>
        <w:rPr>
          <w:rFonts w:asciiTheme="minorEastAsia" w:hAnsiTheme="minorEastAsia"/>
        </w:rPr>
      </w:pPr>
      <w:r w:rsidRPr="000B4AA5">
        <w:rPr>
          <w:rFonts w:asciiTheme="minorEastAsia" w:hAnsiTheme="minorEastAsia" w:hint="eastAsia"/>
        </w:rPr>
        <w:t>横浜市では、横浜市中小企業振興基本条例（平成22年３月横浜市条例第９号）</w:t>
      </w:r>
      <w:r w:rsidR="007D6D6E">
        <w:rPr>
          <w:rFonts w:asciiTheme="minorEastAsia" w:hAnsiTheme="minorEastAsia" w:hint="eastAsia"/>
        </w:rPr>
        <w:t>により</w:t>
      </w:r>
      <w:r w:rsidRPr="000B4AA5">
        <w:rPr>
          <w:rFonts w:asciiTheme="minorEastAsia" w:hAnsiTheme="minorEastAsia" w:hint="eastAsia"/>
        </w:rPr>
        <w:t>、市内中小企業への優先発注の徹底に努めています。</w:t>
      </w:r>
    </w:p>
    <w:p w14:paraId="1FACAE65" w14:textId="77777777" w:rsidR="000B4AA5" w:rsidRDefault="000B4AA5" w:rsidP="000B4AA5">
      <w:pPr>
        <w:ind w:leftChars="400" w:left="840" w:firstLineChars="100" w:firstLine="210"/>
        <w:rPr>
          <w:rFonts w:asciiTheme="minorEastAsia" w:hAnsiTheme="minorEastAsia"/>
        </w:rPr>
      </w:pPr>
      <w:r w:rsidRPr="000B4AA5">
        <w:rPr>
          <w:rFonts w:asciiTheme="minorEastAsia" w:hAnsiTheme="minorEastAsia" w:hint="eastAsia"/>
        </w:rPr>
        <w:t>指定管理者は、本条例の趣旨を踏まえ、修繕等の発注、物品及び役務の調達等にあたって、市内中小企業への優先発注に努めるものとします。</w:t>
      </w:r>
    </w:p>
    <w:p w14:paraId="3EAB0D24" w14:textId="3A40431B" w:rsidR="000B4AA5" w:rsidRDefault="000B4AA5" w:rsidP="000B4AA5">
      <w:pPr>
        <w:ind w:leftChars="400" w:left="840" w:firstLineChars="100" w:firstLine="210"/>
        <w:rPr>
          <w:rFonts w:asciiTheme="minorEastAsia" w:hAnsiTheme="minorEastAsia"/>
        </w:rPr>
      </w:pPr>
      <w:r w:rsidRPr="000B4AA5">
        <w:rPr>
          <w:rFonts w:asciiTheme="minorEastAsia" w:hAnsiTheme="minorEastAsia" w:hint="eastAsia"/>
        </w:rPr>
        <w:t>なお、横浜市は、本施策の取組状況を確認するため、指定管理者に対して、指定期間中</w:t>
      </w:r>
      <w:r w:rsidR="004332D4">
        <w:rPr>
          <w:rFonts w:asciiTheme="minorEastAsia" w:hAnsiTheme="minorEastAsia" w:hint="eastAsia"/>
        </w:rPr>
        <w:t>の</w:t>
      </w:r>
      <w:r w:rsidRPr="000B4AA5">
        <w:rPr>
          <w:rFonts w:asciiTheme="minorEastAsia" w:hAnsiTheme="minorEastAsia" w:hint="eastAsia"/>
        </w:rPr>
        <w:t>発注状況についての調査を実施する場合があ</w:t>
      </w:r>
      <w:r w:rsidR="00F90062">
        <w:rPr>
          <w:rFonts w:asciiTheme="minorEastAsia" w:hAnsiTheme="minorEastAsia" w:hint="eastAsia"/>
        </w:rPr>
        <w:t>るため、これに協力してください。</w:t>
      </w:r>
    </w:p>
    <w:p w14:paraId="4323FD9D" w14:textId="77777777" w:rsidR="000B4AA5" w:rsidRPr="000B4AA5" w:rsidRDefault="000B4AA5" w:rsidP="000B4AA5">
      <w:pPr>
        <w:ind w:leftChars="400" w:left="840" w:firstLineChars="100" w:firstLine="210"/>
        <w:rPr>
          <w:rFonts w:asciiTheme="minorEastAsia" w:hAnsiTheme="minorEastAsia"/>
        </w:rPr>
      </w:pPr>
    </w:p>
    <w:tbl>
      <w:tblPr>
        <w:tblStyle w:val="a7"/>
        <w:tblW w:w="0" w:type="auto"/>
        <w:tblInd w:w="67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61"/>
      </w:tblGrid>
      <w:tr w:rsidR="000B4AA5" w14:paraId="5C113298" w14:textId="77777777" w:rsidTr="000B4AA5">
        <w:tc>
          <w:tcPr>
            <w:tcW w:w="9269" w:type="dxa"/>
          </w:tcPr>
          <w:p w14:paraId="56C53A37" w14:textId="77777777" w:rsidR="000B4AA5" w:rsidRPr="000B4AA5" w:rsidRDefault="000B4AA5" w:rsidP="00815DFE">
            <w:pPr>
              <w:spacing w:before="240"/>
              <w:rPr>
                <w:rFonts w:asciiTheme="minorEastAsia" w:hAnsiTheme="minorEastAsia"/>
              </w:rPr>
            </w:pPr>
            <w:r>
              <w:rPr>
                <w:rFonts w:asciiTheme="minorEastAsia" w:hAnsiTheme="minorEastAsia" w:hint="eastAsia"/>
              </w:rPr>
              <w:t>＜参考＞</w:t>
            </w:r>
          </w:p>
          <w:p w14:paraId="67572313" w14:textId="77777777" w:rsidR="000B4AA5" w:rsidRPr="000B4AA5" w:rsidRDefault="000B4AA5" w:rsidP="000B4AA5">
            <w:pPr>
              <w:rPr>
                <w:rFonts w:asciiTheme="minorEastAsia" w:hAnsiTheme="minorEastAsia"/>
              </w:rPr>
            </w:pPr>
            <w:r w:rsidRPr="000B4AA5">
              <w:rPr>
                <w:rFonts w:asciiTheme="minorEastAsia" w:hAnsiTheme="minorEastAsia" w:hint="eastAsia"/>
              </w:rPr>
              <w:t xml:space="preserve">　横浜市ホームページ「入札・契約情報」のページから、有資格者名簿を閲覧することができます。</w:t>
            </w:r>
          </w:p>
          <w:p w14:paraId="14E97A9A" w14:textId="325EE05E" w:rsidR="000B4AA5" w:rsidRDefault="00A61896" w:rsidP="00F94EA7">
            <w:pPr>
              <w:spacing w:after="240"/>
              <w:ind w:firstLineChars="100" w:firstLine="210"/>
              <w:rPr>
                <w:rFonts w:asciiTheme="minorEastAsia" w:hAnsiTheme="minorEastAsia"/>
              </w:rPr>
            </w:pPr>
            <w:r>
              <w:rPr>
                <w:rFonts w:asciiTheme="minorEastAsia" w:hAnsiTheme="minorEastAsia" w:hint="eastAsia"/>
              </w:rPr>
              <w:t>URL</w:t>
            </w:r>
            <w:r w:rsidR="000B4AA5" w:rsidRPr="000B4AA5">
              <w:rPr>
                <w:rFonts w:asciiTheme="minorEastAsia" w:hAnsiTheme="minorEastAsia" w:hint="eastAsia"/>
              </w:rPr>
              <w:t>：</w:t>
            </w:r>
            <w:hyperlink r:id="rId11" w:history="1">
              <w:r w:rsidR="000B4AA5" w:rsidRPr="0011376C">
                <w:rPr>
                  <w:rStyle w:val="af"/>
                  <w:rFonts w:asciiTheme="minorEastAsia" w:hAnsiTheme="minorEastAsia" w:hint="eastAsia"/>
                </w:rPr>
                <w:t>http://keiyaku.city.yokohama.lg.jp/epco/keiyaku/info.html</w:t>
              </w:r>
            </w:hyperlink>
          </w:p>
        </w:tc>
      </w:tr>
    </w:tbl>
    <w:p w14:paraId="1ACEEA75" w14:textId="6B2D009A" w:rsidR="000B4AA5" w:rsidRDefault="000B4AA5" w:rsidP="000B4AA5">
      <w:pPr>
        <w:rPr>
          <w:rFonts w:asciiTheme="minorEastAsia" w:hAnsiTheme="minorEastAsia"/>
        </w:rPr>
      </w:pPr>
    </w:p>
    <w:p w14:paraId="4694E980" w14:textId="77777777" w:rsidR="00F90062" w:rsidRPr="00EC1BB8" w:rsidRDefault="00F90062" w:rsidP="00F90062">
      <w:pPr>
        <w:rPr>
          <w:rFonts w:asciiTheme="majorEastAsia" w:eastAsiaTheme="majorEastAsia" w:hAnsiTheme="majorEastAsia"/>
        </w:rPr>
      </w:pPr>
      <w:r w:rsidRPr="00EC1BB8">
        <w:rPr>
          <w:rFonts w:asciiTheme="majorEastAsia" w:eastAsiaTheme="majorEastAsia" w:hAnsiTheme="majorEastAsia" w:hint="eastAsia"/>
        </w:rPr>
        <w:t xml:space="preserve">　　　</w:t>
      </w:r>
      <w:r w:rsidRPr="00EC1BB8">
        <w:rPr>
          <w:rFonts w:asciiTheme="majorEastAsia" w:eastAsiaTheme="majorEastAsia" w:hAnsiTheme="majorEastAsia"/>
        </w:rPr>
        <w:t xml:space="preserve">(ﾃ) </w:t>
      </w:r>
      <w:r w:rsidRPr="00EC1BB8">
        <w:rPr>
          <w:rFonts w:asciiTheme="majorEastAsia" w:eastAsiaTheme="majorEastAsia" w:hAnsiTheme="majorEastAsia" w:hint="eastAsia"/>
        </w:rPr>
        <w:t>障害者の雇用の促進等に関する法律への対応</w:t>
      </w:r>
    </w:p>
    <w:p w14:paraId="5FC6888E" w14:textId="77777777" w:rsidR="000F7618" w:rsidRDefault="00F90062" w:rsidP="00EC1BB8">
      <w:pPr>
        <w:ind w:leftChars="400" w:left="840" w:firstLineChars="100" w:firstLine="210"/>
        <w:rPr>
          <w:rFonts w:asciiTheme="minorEastAsia" w:hAnsiTheme="minorEastAsia"/>
        </w:rPr>
      </w:pPr>
      <w:r w:rsidRPr="00F90062">
        <w:rPr>
          <w:rFonts w:asciiTheme="minorEastAsia" w:hAnsiTheme="minorEastAsia" w:hint="eastAsia"/>
        </w:rPr>
        <w:t>指定管理者は、障害者の雇用の促進等に関する法律の基本的理念を踏まえ、障害者雇用の促進に努めるものとします。</w:t>
      </w:r>
    </w:p>
    <w:p w14:paraId="387D1725" w14:textId="21EEC349" w:rsidR="00F90062" w:rsidRDefault="000F7618" w:rsidP="00EC1BB8">
      <w:pPr>
        <w:ind w:leftChars="400" w:left="840" w:firstLineChars="100" w:firstLine="210"/>
        <w:rPr>
          <w:rFonts w:asciiTheme="minorEastAsia" w:hAnsiTheme="minorEastAsia"/>
        </w:rPr>
      </w:pPr>
      <w:r w:rsidRPr="000F7618">
        <w:rPr>
          <w:rFonts w:asciiTheme="minorEastAsia" w:hAnsiTheme="minorEastAsia" w:hint="eastAsia"/>
        </w:rPr>
        <w:t>なお、横浜市は取組状況を確認するため、指定管理者に対して、指定期間中の指定管理者における障害者雇用の状況について調査を実施する場合があるため、これに協力してください。</w:t>
      </w:r>
    </w:p>
    <w:p w14:paraId="0F0539F0" w14:textId="4E5B36F4" w:rsidR="000B4AA5" w:rsidRPr="00770AF0" w:rsidRDefault="000B4AA5" w:rsidP="000B4AA5">
      <w:pPr>
        <w:ind w:firstLineChars="300" w:firstLine="630"/>
        <w:rPr>
          <w:rFonts w:asciiTheme="majorEastAsia" w:eastAsiaTheme="majorEastAsia" w:hAnsiTheme="majorEastAsia"/>
        </w:rPr>
      </w:pPr>
      <w:r w:rsidRPr="00770AF0">
        <w:rPr>
          <w:rFonts w:asciiTheme="majorEastAsia" w:eastAsiaTheme="majorEastAsia" w:hAnsiTheme="majorEastAsia" w:hint="eastAsia"/>
        </w:rPr>
        <w:t>(</w:t>
      </w:r>
      <w:r w:rsidR="00F90062">
        <w:rPr>
          <w:rFonts w:asciiTheme="majorEastAsia" w:eastAsiaTheme="majorEastAsia" w:hAnsiTheme="majorEastAsia" w:hint="eastAsia"/>
        </w:rPr>
        <w:t>ﾄ</w:t>
      </w:r>
      <w:r w:rsidRPr="00770AF0">
        <w:rPr>
          <w:rFonts w:asciiTheme="majorEastAsia" w:eastAsiaTheme="majorEastAsia" w:hAnsiTheme="majorEastAsia" w:hint="eastAsia"/>
        </w:rPr>
        <w:t>) 財務状況の確認</w:t>
      </w:r>
    </w:p>
    <w:p w14:paraId="568C5ED7" w14:textId="6CB3ED8A" w:rsidR="000B4AA5" w:rsidRDefault="000B4AA5" w:rsidP="000B4AA5">
      <w:pPr>
        <w:ind w:leftChars="400" w:left="840" w:firstLineChars="100" w:firstLine="210"/>
        <w:rPr>
          <w:rFonts w:asciiTheme="minorEastAsia" w:hAnsiTheme="minorEastAsia"/>
        </w:rPr>
      </w:pPr>
      <w:r w:rsidRPr="000B4AA5">
        <w:rPr>
          <w:rFonts w:asciiTheme="minorEastAsia" w:hAnsiTheme="minorEastAsia" w:hint="eastAsia"/>
        </w:rPr>
        <w:t>安定的な管理運営が確保されているかを確認するため、</w:t>
      </w:r>
      <w:r w:rsidR="0052344B">
        <w:rPr>
          <w:rFonts w:asciiTheme="minorEastAsia" w:hAnsiTheme="minorEastAsia" w:hint="eastAsia"/>
        </w:rPr>
        <w:t>横浜市は</w:t>
      </w:r>
      <w:r w:rsidR="007A4D71">
        <w:rPr>
          <w:rFonts w:asciiTheme="minorEastAsia" w:hAnsiTheme="minorEastAsia" w:hint="eastAsia"/>
        </w:rPr>
        <w:t>年度に１回</w:t>
      </w:r>
      <w:r w:rsidRPr="000B4AA5">
        <w:rPr>
          <w:rFonts w:asciiTheme="minorEastAsia" w:hAnsiTheme="minorEastAsia" w:hint="eastAsia"/>
        </w:rPr>
        <w:t>、指定管理者となっている</w:t>
      </w:r>
      <w:r w:rsidR="007A4D71">
        <w:rPr>
          <w:rFonts w:asciiTheme="minorEastAsia" w:hAnsiTheme="minorEastAsia" w:hint="eastAsia"/>
        </w:rPr>
        <w:t>団体（共同事業体</w:t>
      </w:r>
      <w:r w:rsidR="005F1F96">
        <w:rPr>
          <w:rFonts w:asciiTheme="minorEastAsia" w:hAnsiTheme="minorEastAsia" w:hint="eastAsia"/>
        </w:rPr>
        <w:t>の場合は、すべての</w:t>
      </w:r>
      <w:r w:rsidR="007A4D71">
        <w:rPr>
          <w:rFonts w:asciiTheme="minorEastAsia" w:hAnsiTheme="minorEastAsia" w:hint="eastAsia"/>
        </w:rPr>
        <w:t>構成団体）</w:t>
      </w:r>
      <w:r w:rsidRPr="000B4AA5">
        <w:rPr>
          <w:rFonts w:asciiTheme="minorEastAsia" w:hAnsiTheme="minorEastAsia" w:hint="eastAsia"/>
        </w:rPr>
        <w:t>について財務状況確認を行います。</w:t>
      </w:r>
    </w:p>
    <w:p w14:paraId="621F2FDA" w14:textId="78304984" w:rsidR="000B4AA5" w:rsidRDefault="009568B9" w:rsidP="000B4AA5">
      <w:pPr>
        <w:ind w:leftChars="400" w:left="840" w:firstLineChars="100" w:firstLine="210"/>
        <w:rPr>
          <w:rFonts w:asciiTheme="minorEastAsia" w:hAnsiTheme="minorEastAsia"/>
        </w:rPr>
      </w:pPr>
      <w:r>
        <w:rPr>
          <w:rFonts w:asciiTheme="minorEastAsia" w:hAnsiTheme="minorEastAsia" w:hint="eastAsia"/>
        </w:rPr>
        <w:t>そのため</w:t>
      </w:r>
      <w:r w:rsidR="000B4AA5" w:rsidRPr="000B4AA5">
        <w:rPr>
          <w:rFonts w:asciiTheme="minorEastAsia" w:hAnsiTheme="minorEastAsia" w:hint="eastAsia"/>
        </w:rPr>
        <w:t>、各</w:t>
      </w:r>
      <w:r w:rsidR="007A4D71">
        <w:rPr>
          <w:rFonts w:asciiTheme="minorEastAsia" w:hAnsiTheme="minorEastAsia" w:hint="eastAsia"/>
        </w:rPr>
        <w:t>団体</w:t>
      </w:r>
      <w:r w:rsidR="000B4AA5" w:rsidRPr="000B4AA5">
        <w:rPr>
          <w:rFonts w:asciiTheme="minorEastAsia" w:hAnsiTheme="minorEastAsia" w:hint="eastAsia"/>
        </w:rPr>
        <w:t>から財務諸表等の財務状況</w:t>
      </w:r>
      <w:r w:rsidR="00655D5C">
        <w:rPr>
          <w:rFonts w:asciiTheme="minorEastAsia" w:hAnsiTheme="minorEastAsia" w:hint="eastAsia"/>
        </w:rPr>
        <w:t>について</w:t>
      </w:r>
      <w:r w:rsidR="000B4AA5" w:rsidRPr="000B4AA5">
        <w:rPr>
          <w:rFonts w:asciiTheme="minorEastAsia" w:hAnsiTheme="minorEastAsia" w:hint="eastAsia"/>
        </w:rPr>
        <w:t>確認できる書類を提出</w:t>
      </w:r>
      <w:r w:rsidR="00655D5C">
        <w:rPr>
          <w:rFonts w:asciiTheme="minorEastAsia" w:hAnsiTheme="minorEastAsia" w:hint="eastAsia"/>
        </w:rPr>
        <w:t>する</w:t>
      </w:r>
      <w:r w:rsidR="000B4AA5" w:rsidRPr="000B4AA5">
        <w:rPr>
          <w:rFonts w:asciiTheme="minorEastAsia" w:hAnsiTheme="minorEastAsia" w:hint="eastAsia"/>
        </w:rPr>
        <w:t>必要があります。</w:t>
      </w:r>
    </w:p>
    <w:p w14:paraId="16519CC2" w14:textId="6F814B6E" w:rsidR="00DC5D66" w:rsidRPr="00012938" w:rsidRDefault="00DC5D66" w:rsidP="00DC5D66">
      <w:pPr>
        <w:ind w:firstLineChars="300" w:firstLine="630"/>
        <w:rPr>
          <w:rFonts w:asciiTheme="majorEastAsia" w:eastAsiaTheme="majorEastAsia" w:hAnsiTheme="majorEastAsia"/>
        </w:rPr>
      </w:pPr>
      <w:r w:rsidRPr="00012938">
        <w:rPr>
          <w:rFonts w:asciiTheme="majorEastAsia" w:eastAsiaTheme="majorEastAsia" w:hAnsiTheme="majorEastAsia"/>
        </w:rPr>
        <w:t>(</w:t>
      </w:r>
      <w:r w:rsidR="00F90062" w:rsidRPr="00012938">
        <w:rPr>
          <w:rFonts w:asciiTheme="majorEastAsia" w:eastAsiaTheme="majorEastAsia" w:hAnsiTheme="majorEastAsia" w:hint="eastAsia"/>
        </w:rPr>
        <w:t>ﾅ</w:t>
      </w:r>
      <w:r w:rsidRPr="00012938">
        <w:rPr>
          <w:rFonts w:asciiTheme="majorEastAsia" w:eastAsiaTheme="majorEastAsia" w:hAnsiTheme="majorEastAsia"/>
        </w:rPr>
        <w:t>) Wi-Fi環境の整備について</w:t>
      </w:r>
    </w:p>
    <w:p w14:paraId="02240B86" w14:textId="432C054E" w:rsidR="009E6BA0" w:rsidRPr="00012938" w:rsidRDefault="00DC5D66" w:rsidP="00186688">
      <w:pPr>
        <w:ind w:left="840" w:hangingChars="400" w:hanging="840"/>
        <w:rPr>
          <w:rFonts w:asciiTheme="minorEastAsia" w:hAnsiTheme="minorEastAsia"/>
        </w:rPr>
      </w:pPr>
      <w:r w:rsidRPr="00012938">
        <w:rPr>
          <w:rFonts w:asciiTheme="minorEastAsia" w:hAnsiTheme="minorEastAsia" w:hint="eastAsia"/>
        </w:rPr>
        <w:t xml:space="preserve">　　　　　</w:t>
      </w:r>
      <w:r w:rsidR="004E4654" w:rsidRPr="00012938">
        <w:rPr>
          <w:rFonts w:asciiTheme="minorEastAsia" w:hAnsiTheme="minorEastAsia" w:hint="eastAsia"/>
        </w:rPr>
        <w:t>指定管理者は、</w:t>
      </w:r>
      <w:r w:rsidR="003578A1" w:rsidRPr="00012938">
        <w:rPr>
          <w:rFonts w:asciiTheme="minorEastAsia" w:hAnsiTheme="minorEastAsia" w:hint="eastAsia"/>
        </w:rPr>
        <w:t>多目的ホール等に設置している</w:t>
      </w:r>
      <w:r w:rsidR="003578A1" w:rsidRPr="00012938">
        <w:rPr>
          <w:rFonts w:asciiTheme="minorEastAsia" w:hAnsiTheme="minorEastAsia"/>
        </w:rPr>
        <w:t>Wi-Fi</w:t>
      </w:r>
      <w:r w:rsidR="009E6BA0" w:rsidRPr="00012938">
        <w:rPr>
          <w:rFonts w:asciiTheme="minorEastAsia" w:hAnsiTheme="minorEastAsia" w:hint="eastAsia"/>
        </w:rPr>
        <w:t>を施設利用者が</w:t>
      </w:r>
      <w:r w:rsidR="00305689" w:rsidRPr="00012938">
        <w:rPr>
          <w:rFonts w:asciiTheme="minorEastAsia" w:hAnsiTheme="minorEastAsia" w:hint="eastAsia"/>
        </w:rPr>
        <w:t>いつでも</w:t>
      </w:r>
      <w:r w:rsidR="009E6BA0" w:rsidRPr="00012938">
        <w:rPr>
          <w:rFonts w:asciiTheme="minorEastAsia" w:hAnsiTheme="minorEastAsia" w:hint="eastAsia"/>
        </w:rPr>
        <w:t>利用できるよう</w:t>
      </w:r>
      <w:r w:rsidR="00305689" w:rsidRPr="00012938">
        <w:rPr>
          <w:rFonts w:asciiTheme="minorEastAsia" w:hAnsiTheme="minorEastAsia" w:hint="eastAsia"/>
        </w:rPr>
        <w:t>に環境整備に努める</w:t>
      </w:r>
      <w:r w:rsidR="00E57E8A" w:rsidRPr="00012938">
        <w:rPr>
          <w:rFonts w:asciiTheme="minorEastAsia" w:hAnsiTheme="minorEastAsia" w:hint="eastAsia"/>
        </w:rPr>
        <w:t>こととします。</w:t>
      </w:r>
      <w:r w:rsidR="00255A25" w:rsidRPr="00012938">
        <w:rPr>
          <w:rFonts w:asciiTheme="minorEastAsia" w:hAnsiTheme="minorEastAsia" w:hint="eastAsia"/>
        </w:rPr>
        <w:t>なお、多目的ホールにおける</w:t>
      </w:r>
      <w:r w:rsidR="00255A25" w:rsidRPr="00012938">
        <w:rPr>
          <w:rFonts w:asciiTheme="minorEastAsia" w:hAnsiTheme="minorEastAsia"/>
        </w:rPr>
        <w:t>Wi-Fi環境の維持は必須とします。</w:t>
      </w:r>
    </w:p>
    <w:p w14:paraId="617B9E8D" w14:textId="4E37AC2D" w:rsidR="000B4AA5" w:rsidRPr="00770AF0" w:rsidRDefault="000B4AA5" w:rsidP="000B4AA5">
      <w:pPr>
        <w:ind w:firstLineChars="300" w:firstLine="630"/>
        <w:rPr>
          <w:rFonts w:asciiTheme="majorEastAsia" w:eastAsiaTheme="majorEastAsia" w:hAnsiTheme="majorEastAsia"/>
        </w:rPr>
      </w:pPr>
      <w:r w:rsidRPr="00770AF0">
        <w:rPr>
          <w:rFonts w:asciiTheme="majorEastAsia" w:eastAsiaTheme="majorEastAsia" w:hAnsiTheme="majorEastAsia" w:hint="eastAsia"/>
        </w:rPr>
        <w:t>(</w:t>
      </w:r>
      <w:r w:rsidR="00F90062">
        <w:rPr>
          <w:rFonts w:asciiTheme="majorEastAsia" w:eastAsiaTheme="majorEastAsia" w:hAnsiTheme="majorEastAsia" w:hint="eastAsia"/>
        </w:rPr>
        <w:t>ﾆ</w:t>
      </w:r>
      <w:r w:rsidRPr="00770AF0">
        <w:rPr>
          <w:rFonts w:asciiTheme="majorEastAsia" w:eastAsiaTheme="majorEastAsia" w:hAnsiTheme="majorEastAsia" w:hint="eastAsia"/>
        </w:rPr>
        <w:t>) ウェブ</w:t>
      </w:r>
      <w:r w:rsidR="005670C0">
        <w:rPr>
          <w:rFonts w:asciiTheme="majorEastAsia" w:eastAsiaTheme="majorEastAsia" w:hAnsiTheme="majorEastAsia" w:hint="eastAsia"/>
        </w:rPr>
        <w:t>サイト</w:t>
      </w:r>
    </w:p>
    <w:p w14:paraId="49E06A89" w14:textId="77777777" w:rsidR="006E6017" w:rsidRDefault="005670C0" w:rsidP="006E6017">
      <w:pPr>
        <w:ind w:firstLine="840"/>
        <w:rPr>
          <w:rFonts w:ascii="ＭＳ ゴシック" w:eastAsia="ＭＳ ゴシック" w:hAnsi="ＭＳ ゴシック"/>
        </w:rPr>
      </w:pPr>
      <w:r w:rsidRPr="004332D4">
        <w:rPr>
          <w:rFonts w:ascii="ＭＳ ゴシック" w:eastAsia="ＭＳ ゴシック" w:hAnsi="ＭＳ ゴシック" w:hint="eastAsia"/>
        </w:rPr>
        <w:t>ａ　最低限掲載すべき情報</w:t>
      </w:r>
    </w:p>
    <w:p w14:paraId="6974DA92" w14:textId="77777777" w:rsidR="006E6017" w:rsidRDefault="007A4D71" w:rsidP="006E6017">
      <w:pPr>
        <w:ind w:left="1050" w:firstLine="210"/>
        <w:rPr>
          <w:rFonts w:ascii="ＭＳ ゴシック" w:eastAsia="ＭＳ ゴシック" w:hAnsi="ＭＳ ゴシック"/>
        </w:rPr>
      </w:pPr>
      <w:r>
        <w:rPr>
          <w:rFonts w:asciiTheme="minorEastAsia" w:hAnsiTheme="minorEastAsia" w:hint="eastAsia"/>
        </w:rPr>
        <w:t>指定管理者が、地域ケアプラザの</w:t>
      </w:r>
      <w:r w:rsidR="005670C0">
        <w:rPr>
          <w:rFonts w:asciiTheme="minorEastAsia" w:hAnsiTheme="minorEastAsia" w:hint="eastAsia"/>
        </w:rPr>
        <w:t>ウェブサイトを設置する</w:t>
      </w:r>
      <w:r>
        <w:rPr>
          <w:rFonts w:asciiTheme="minorEastAsia" w:hAnsiTheme="minorEastAsia" w:hint="eastAsia"/>
        </w:rPr>
        <w:t>場合には</w:t>
      </w:r>
      <w:r w:rsidR="00342100">
        <w:rPr>
          <w:rFonts w:asciiTheme="minorEastAsia" w:hAnsiTheme="minorEastAsia" w:hint="eastAsia"/>
        </w:rPr>
        <w:t>、次の情報を掲載することとします。</w:t>
      </w:r>
    </w:p>
    <w:p w14:paraId="504F25BF" w14:textId="77777777" w:rsidR="006E6017" w:rsidRDefault="005670C0" w:rsidP="006E6017">
      <w:pPr>
        <w:ind w:firstLine="1050"/>
        <w:rPr>
          <w:rFonts w:ascii="ＭＳ ゴシック" w:eastAsia="ＭＳ ゴシック" w:hAnsi="ＭＳ ゴシック"/>
        </w:rPr>
      </w:pPr>
      <w:r>
        <w:rPr>
          <w:rFonts w:asciiTheme="minorEastAsia" w:hAnsiTheme="minorEastAsia" w:hint="eastAsia"/>
        </w:rPr>
        <w:t>(a)</w:t>
      </w:r>
      <w:r>
        <w:rPr>
          <w:rFonts w:asciiTheme="minorEastAsia" w:hAnsiTheme="minorEastAsia"/>
        </w:rPr>
        <w:t xml:space="preserve"> </w:t>
      </w:r>
      <w:r>
        <w:rPr>
          <w:rFonts w:asciiTheme="minorEastAsia" w:hAnsiTheme="minorEastAsia" w:hint="eastAsia"/>
        </w:rPr>
        <w:t>指定管理者名</w:t>
      </w:r>
    </w:p>
    <w:p w14:paraId="65ED87EB" w14:textId="35AAA41C" w:rsidR="005670C0" w:rsidRPr="006E6017" w:rsidRDefault="005670C0" w:rsidP="006E6017">
      <w:pPr>
        <w:ind w:firstLine="1050"/>
        <w:rPr>
          <w:rFonts w:ascii="ＭＳ ゴシック" w:eastAsia="ＭＳ ゴシック" w:hAnsi="ＭＳ ゴシック"/>
        </w:rPr>
      </w:pPr>
      <w:r>
        <w:rPr>
          <w:rFonts w:asciiTheme="minorEastAsia" w:hAnsiTheme="minorEastAsia" w:hint="eastAsia"/>
        </w:rPr>
        <w:lastRenderedPageBreak/>
        <w:t>(b)</w:t>
      </w:r>
      <w:r>
        <w:rPr>
          <w:rFonts w:asciiTheme="minorEastAsia" w:hAnsiTheme="minorEastAsia"/>
        </w:rPr>
        <w:t xml:space="preserve"> </w:t>
      </w:r>
      <w:r>
        <w:rPr>
          <w:rFonts w:asciiTheme="minorEastAsia" w:hAnsiTheme="minorEastAsia" w:hint="eastAsia"/>
        </w:rPr>
        <w:t>地域ケアプラザの事業報告書等が掲載されている横浜市のウェブページのリンク</w:t>
      </w:r>
    </w:p>
    <w:p w14:paraId="17481795" w14:textId="46346BE3" w:rsidR="005670C0" w:rsidRPr="004332D4" w:rsidRDefault="00342100" w:rsidP="004332D4">
      <w:pPr>
        <w:ind w:firstLine="840"/>
        <w:rPr>
          <w:rFonts w:ascii="ＭＳ ゴシック" w:eastAsia="ＭＳ ゴシック" w:hAnsi="ＭＳ ゴシック"/>
        </w:rPr>
      </w:pPr>
      <w:r w:rsidRPr="004332D4">
        <w:rPr>
          <w:rFonts w:ascii="ＭＳ ゴシック" w:eastAsia="ＭＳ ゴシック" w:hAnsi="ＭＳ ゴシック" w:hint="eastAsia"/>
        </w:rPr>
        <w:t>ｂ　セキュリティ及び情報ウェブアクセシビリティへの配慮</w:t>
      </w:r>
    </w:p>
    <w:p w14:paraId="5E7E77B0" w14:textId="76A47C21" w:rsidR="000B4AA5" w:rsidRDefault="000B4AA5" w:rsidP="00032D9E">
      <w:pPr>
        <w:ind w:leftChars="500" w:left="1050" w:firstLineChars="100" w:firstLine="210"/>
        <w:rPr>
          <w:rFonts w:asciiTheme="minorEastAsia" w:hAnsiTheme="minorEastAsia"/>
        </w:rPr>
      </w:pPr>
      <w:r w:rsidRPr="000B4AA5">
        <w:rPr>
          <w:rFonts w:asciiTheme="minorEastAsia" w:hAnsiTheme="minorEastAsia" w:hint="eastAsia"/>
        </w:rPr>
        <w:t>指定管理者は、ウェブサイト等インターネットを利用して情報を受発信する場合は、すべての人が安全かつ適切に情報を得られるよう、セキュリティを確保</w:t>
      </w:r>
      <w:r w:rsidR="00032D9E">
        <w:rPr>
          <w:rFonts w:asciiTheme="minorEastAsia" w:hAnsiTheme="minorEastAsia" w:hint="eastAsia"/>
        </w:rPr>
        <w:t>するとともに</w:t>
      </w:r>
      <w:r w:rsidRPr="000B4AA5">
        <w:rPr>
          <w:rFonts w:asciiTheme="minorEastAsia" w:hAnsiTheme="minorEastAsia" w:hint="eastAsia"/>
        </w:rPr>
        <w:t>、</w:t>
      </w:r>
      <w:r w:rsidR="00342100">
        <w:rPr>
          <w:rFonts w:asciiTheme="minorEastAsia" w:hAnsiTheme="minorEastAsia" w:hint="eastAsia"/>
        </w:rPr>
        <w:t>「</w:t>
      </w:r>
      <w:r w:rsidR="005678A7">
        <w:rPr>
          <w:rFonts w:asciiTheme="minorEastAsia" w:hAnsiTheme="minorEastAsia" w:hint="eastAsia"/>
        </w:rPr>
        <w:t>資料</w:t>
      </w:r>
      <w:r w:rsidR="005270CC">
        <w:rPr>
          <w:rFonts w:asciiTheme="minorEastAsia" w:hAnsiTheme="minorEastAsia" w:hint="eastAsia"/>
        </w:rPr>
        <w:t>５</w:t>
      </w:r>
      <w:r w:rsidR="005678A7">
        <w:rPr>
          <w:rFonts w:asciiTheme="minorEastAsia" w:hAnsiTheme="minorEastAsia" w:hint="eastAsia"/>
        </w:rPr>
        <w:t xml:space="preserve">　</w:t>
      </w:r>
      <w:r w:rsidR="00342100">
        <w:rPr>
          <w:rFonts w:asciiTheme="minorEastAsia" w:hAnsiTheme="minorEastAsia" w:hint="eastAsia"/>
        </w:rPr>
        <w:t>ウェブアクセシビリティ</w:t>
      </w:r>
      <w:r w:rsidR="005678A7">
        <w:rPr>
          <w:rFonts w:asciiTheme="minorEastAsia" w:hAnsiTheme="minorEastAsia" w:hint="eastAsia"/>
        </w:rPr>
        <w:t>に関する</w:t>
      </w:r>
      <w:r w:rsidR="00342100">
        <w:rPr>
          <w:rFonts w:asciiTheme="minorEastAsia" w:hAnsiTheme="minorEastAsia" w:hint="eastAsia"/>
        </w:rPr>
        <w:t>仕様書」に基づき、</w:t>
      </w:r>
      <w:r w:rsidR="00032D9E" w:rsidRPr="00032D9E">
        <w:rPr>
          <w:rFonts w:asciiTheme="minorEastAsia" w:hAnsiTheme="minorEastAsia" w:hint="eastAsia"/>
        </w:rPr>
        <w:t>「</w:t>
      </w:r>
      <w:r w:rsidR="00071B5D" w:rsidRPr="00EB71F0">
        <w:rPr>
          <w:rFonts w:asciiTheme="minorEastAsia" w:hAnsiTheme="minorEastAsia" w:hint="eastAsia"/>
        </w:rPr>
        <w:t>JIS X 8341-3:2016の適合レベルAA</w:t>
      </w:r>
      <w:r w:rsidR="00032D9E" w:rsidRPr="00032D9E">
        <w:rPr>
          <w:rFonts w:asciiTheme="minorEastAsia" w:hAnsiTheme="minorEastAsia" w:hint="eastAsia"/>
        </w:rPr>
        <w:t>」に準拠したウェブ</w:t>
      </w:r>
      <w:r w:rsidRPr="000B4AA5">
        <w:rPr>
          <w:rFonts w:asciiTheme="minorEastAsia" w:hAnsiTheme="minorEastAsia" w:hint="eastAsia"/>
        </w:rPr>
        <w:t>アクセシビリティに配慮することとします。</w:t>
      </w:r>
    </w:p>
    <w:p w14:paraId="0BFC848C" w14:textId="3E25F10F" w:rsidR="002E4321" w:rsidRPr="00012938" w:rsidRDefault="002E4321" w:rsidP="00EC1BB8">
      <w:pPr>
        <w:rPr>
          <w:rFonts w:asciiTheme="majorEastAsia" w:eastAsiaTheme="majorEastAsia" w:hAnsiTheme="majorEastAsia"/>
        </w:rPr>
      </w:pPr>
      <w:r w:rsidRPr="00EC1BB8">
        <w:rPr>
          <w:rFonts w:asciiTheme="majorEastAsia" w:eastAsiaTheme="majorEastAsia" w:hAnsiTheme="majorEastAsia" w:hint="eastAsia"/>
        </w:rPr>
        <w:t xml:space="preserve">　　</w:t>
      </w:r>
      <w:r w:rsidRPr="00012938">
        <w:rPr>
          <w:rFonts w:asciiTheme="majorEastAsia" w:eastAsiaTheme="majorEastAsia" w:hAnsiTheme="majorEastAsia" w:hint="eastAsia"/>
        </w:rPr>
        <w:t xml:space="preserve">　</w:t>
      </w:r>
      <w:r w:rsidRPr="00012938">
        <w:rPr>
          <w:rFonts w:asciiTheme="majorEastAsia" w:eastAsiaTheme="majorEastAsia" w:hAnsiTheme="majorEastAsia"/>
        </w:rPr>
        <w:t>(ﾇ) 施設予約のシステム化</w:t>
      </w:r>
    </w:p>
    <w:p w14:paraId="509DA3E4" w14:textId="4DF5DBD7" w:rsidR="002E4321" w:rsidRPr="00012938" w:rsidRDefault="002E4321" w:rsidP="003A7523">
      <w:pPr>
        <w:ind w:left="840" w:hangingChars="400" w:hanging="840"/>
        <w:rPr>
          <w:rFonts w:asciiTheme="minorEastAsia" w:hAnsiTheme="minorEastAsia"/>
        </w:rPr>
      </w:pPr>
      <w:r w:rsidRPr="00012938">
        <w:rPr>
          <w:rFonts w:asciiTheme="minorEastAsia" w:hAnsiTheme="minorEastAsia" w:hint="eastAsia"/>
        </w:rPr>
        <w:t xml:space="preserve">　　　　　</w:t>
      </w:r>
      <w:r w:rsidR="00B0175A" w:rsidRPr="00012938">
        <w:rPr>
          <w:rFonts w:asciiTheme="minorEastAsia" w:hAnsiTheme="minorEastAsia" w:hint="eastAsia"/>
        </w:rPr>
        <w:t>横浜市が構築したシステム</w:t>
      </w:r>
      <w:r w:rsidR="0056482B" w:rsidRPr="00012938">
        <w:rPr>
          <w:rFonts w:asciiTheme="minorEastAsia" w:hAnsiTheme="minorEastAsia" w:hint="eastAsia"/>
        </w:rPr>
        <w:t>また</w:t>
      </w:r>
      <w:r w:rsidR="00AE304F" w:rsidRPr="00012938">
        <w:rPr>
          <w:rFonts w:asciiTheme="minorEastAsia" w:hAnsiTheme="minorEastAsia" w:hint="eastAsia"/>
        </w:rPr>
        <w:t>は</w:t>
      </w:r>
      <w:r w:rsidR="00B0175A" w:rsidRPr="00012938">
        <w:rPr>
          <w:rFonts w:asciiTheme="minorEastAsia" w:hAnsiTheme="minorEastAsia" w:hint="eastAsia"/>
        </w:rPr>
        <w:t>指定管理者自らが構築したシステムを導入し、施設利用者がウェブサイト等インターネットを利用して予約できるような環境を整備してください。</w:t>
      </w:r>
    </w:p>
    <w:p w14:paraId="6E810596" w14:textId="48D525DF" w:rsidR="006E6017" w:rsidRDefault="00032D9E" w:rsidP="006E6017">
      <w:pPr>
        <w:ind w:firstLine="630"/>
        <w:rPr>
          <w:rFonts w:ascii="ＭＳ ゴシック" w:eastAsia="ＭＳ ゴシック" w:hAnsi="ＭＳ ゴシック"/>
        </w:rPr>
      </w:pPr>
      <w:r w:rsidRPr="00BD04BA">
        <w:rPr>
          <w:rFonts w:ascii="ＭＳ ゴシック" w:eastAsia="ＭＳ ゴシック" w:hAnsi="ＭＳ ゴシック" w:hint="eastAsia"/>
        </w:rPr>
        <w:t>(</w:t>
      </w:r>
      <w:r w:rsidR="002E4321">
        <w:rPr>
          <w:rFonts w:ascii="ＭＳ ゴシック" w:eastAsia="ＭＳ ゴシック" w:hAnsi="ＭＳ ゴシック" w:hint="eastAsia"/>
        </w:rPr>
        <w:t>ﾈ</w:t>
      </w:r>
      <w:r w:rsidRPr="00BD04BA">
        <w:rPr>
          <w:rFonts w:ascii="ＭＳ ゴシック" w:eastAsia="ＭＳ ゴシック" w:hAnsi="ＭＳ ゴシック" w:hint="eastAsia"/>
        </w:rPr>
        <w:t>)</w:t>
      </w:r>
      <w:r w:rsidRPr="00BD04BA">
        <w:rPr>
          <w:rFonts w:ascii="ＭＳ ゴシック" w:eastAsia="ＭＳ ゴシック" w:hAnsi="ＭＳ ゴシック"/>
        </w:rPr>
        <w:t xml:space="preserve"> </w:t>
      </w:r>
      <w:r w:rsidR="00342100" w:rsidRPr="00BD04BA">
        <w:rPr>
          <w:rFonts w:ascii="ＭＳ ゴシック" w:eastAsia="ＭＳ ゴシック" w:hAnsi="ＭＳ ゴシック" w:hint="eastAsia"/>
        </w:rPr>
        <w:t>障害を理由とする差別の解消の推進に関する法律に基づく</w:t>
      </w:r>
      <w:r w:rsidRPr="00BD04BA">
        <w:rPr>
          <w:rFonts w:ascii="ＭＳ ゴシック" w:eastAsia="ＭＳ ゴシック" w:hAnsi="ＭＳ ゴシック" w:hint="eastAsia"/>
        </w:rPr>
        <w:t>合理的配慮の提供</w:t>
      </w:r>
    </w:p>
    <w:p w14:paraId="336CB323" w14:textId="341AA897" w:rsidR="00032D9E" w:rsidRPr="006E6017" w:rsidRDefault="00BD04BA" w:rsidP="006E6017">
      <w:pPr>
        <w:ind w:left="840" w:firstLine="210"/>
        <w:rPr>
          <w:rFonts w:ascii="ＭＳ ゴシック" w:eastAsia="ＭＳ ゴシック" w:hAnsi="ＭＳ ゴシック"/>
        </w:rPr>
      </w:pPr>
      <w:r>
        <w:rPr>
          <w:rFonts w:asciiTheme="minorEastAsia" w:hAnsiTheme="minorEastAsia" w:hint="eastAsia"/>
        </w:rPr>
        <w:t>指定管理者は、</w:t>
      </w:r>
      <w:r w:rsidR="00032D9E" w:rsidRPr="00032D9E">
        <w:rPr>
          <w:rFonts w:asciiTheme="minorEastAsia" w:hAnsiTheme="minorEastAsia" w:hint="eastAsia"/>
        </w:rPr>
        <w:t>障害者から現に社会的障壁の除去を必要としている旨の意思の表明があった場合において、その実施に伴う負担が過重でないときは、「障害を理由とする差別の解消の推進に関する横浜市職員対応要領」を参考に合理的配慮の提供</w:t>
      </w:r>
      <w:r w:rsidR="00AE23E7">
        <w:rPr>
          <w:rFonts w:asciiTheme="minorEastAsia" w:hAnsiTheme="minorEastAsia" w:hint="eastAsia"/>
        </w:rPr>
        <w:t>を行うこととします。</w:t>
      </w:r>
    </w:p>
    <w:p w14:paraId="34C28D6E" w14:textId="7DC274C1" w:rsidR="000B4AA5" w:rsidRPr="00770AF0" w:rsidRDefault="000B4AA5" w:rsidP="000B4AA5">
      <w:pPr>
        <w:ind w:firstLineChars="300" w:firstLine="630"/>
        <w:rPr>
          <w:rFonts w:asciiTheme="majorEastAsia" w:eastAsiaTheme="majorEastAsia" w:hAnsiTheme="majorEastAsia"/>
        </w:rPr>
      </w:pPr>
      <w:r w:rsidRPr="00770AF0">
        <w:rPr>
          <w:rFonts w:asciiTheme="majorEastAsia" w:eastAsiaTheme="majorEastAsia" w:hAnsiTheme="majorEastAsia" w:hint="eastAsia"/>
        </w:rPr>
        <w:t>(</w:t>
      </w:r>
      <w:r w:rsidR="002E4321">
        <w:rPr>
          <w:rFonts w:asciiTheme="majorEastAsia" w:eastAsiaTheme="majorEastAsia" w:hAnsiTheme="majorEastAsia" w:hint="eastAsia"/>
        </w:rPr>
        <w:t>ﾉ</w:t>
      </w:r>
      <w:r w:rsidRPr="00770AF0">
        <w:rPr>
          <w:rFonts w:asciiTheme="majorEastAsia" w:eastAsiaTheme="majorEastAsia" w:hAnsiTheme="majorEastAsia" w:hint="eastAsia"/>
        </w:rPr>
        <w:t>) 地域ケアプラザ間の相互協力</w:t>
      </w:r>
    </w:p>
    <w:p w14:paraId="26B87D6B" w14:textId="77777777" w:rsidR="000B4AA5" w:rsidRDefault="000B4AA5" w:rsidP="000B4AA5">
      <w:pPr>
        <w:ind w:leftChars="400" w:left="840" w:firstLineChars="100" w:firstLine="210"/>
        <w:rPr>
          <w:rFonts w:asciiTheme="minorEastAsia" w:hAnsiTheme="minorEastAsia"/>
        </w:rPr>
      </w:pPr>
      <w:r w:rsidRPr="000B4AA5">
        <w:rPr>
          <w:rFonts w:asciiTheme="minorEastAsia" w:hAnsiTheme="minorEastAsia" w:hint="eastAsia"/>
        </w:rPr>
        <w:t>課題解決の検討や人材育成に向けて、各地域ケアプラザにおける事例の共有を図ることや緊急時において近隣や区域の地域ケアプラザが連携して対応するなど、必要に応じて地域ケアプラザ間の相互協力に努めることとします。</w:t>
      </w:r>
    </w:p>
    <w:p w14:paraId="0EB03E27" w14:textId="28061064" w:rsidR="000B4AA5" w:rsidRPr="00770AF0" w:rsidRDefault="000B4AA5" w:rsidP="000B4AA5">
      <w:pPr>
        <w:ind w:firstLineChars="300" w:firstLine="630"/>
        <w:rPr>
          <w:rFonts w:asciiTheme="majorEastAsia" w:eastAsiaTheme="majorEastAsia" w:hAnsiTheme="majorEastAsia"/>
        </w:rPr>
      </w:pPr>
      <w:r w:rsidRPr="00770AF0">
        <w:rPr>
          <w:rFonts w:asciiTheme="majorEastAsia" w:eastAsiaTheme="majorEastAsia" w:hAnsiTheme="majorEastAsia" w:hint="eastAsia"/>
        </w:rPr>
        <w:t>(</w:t>
      </w:r>
      <w:r w:rsidR="002E4321">
        <w:rPr>
          <w:rFonts w:asciiTheme="majorEastAsia" w:eastAsiaTheme="majorEastAsia" w:hAnsiTheme="majorEastAsia" w:hint="eastAsia"/>
        </w:rPr>
        <w:t>ﾊ</w:t>
      </w:r>
      <w:r w:rsidRPr="00770AF0">
        <w:rPr>
          <w:rFonts w:asciiTheme="majorEastAsia" w:eastAsiaTheme="majorEastAsia" w:hAnsiTheme="majorEastAsia" w:hint="eastAsia"/>
        </w:rPr>
        <w:t>) その他市政への協力</w:t>
      </w:r>
    </w:p>
    <w:p w14:paraId="1A4D0E33" w14:textId="77777777" w:rsidR="000B4AA5" w:rsidRDefault="000B4AA5" w:rsidP="000B4AA5">
      <w:pPr>
        <w:ind w:firstLineChars="500" w:firstLine="1050"/>
        <w:rPr>
          <w:rFonts w:asciiTheme="minorEastAsia" w:hAnsiTheme="minorEastAsia"/>
        </w:rPr>
      </w:pPr>
      <w:r w:rsidRPr="000B4AA5">
        <w:rPr>
          <w:rFonts w:asciiTheme="minorEastAsia" w:hAnsiTheme="minorEastAsia" w:hint="eastAsia"/>
        </w:rPr>
        <w:t>その他環境対策や区局の運営方針等、市政に関して協力するように努めることとします。</w:t>
      </w:r>
    </w:p>
    <w:p w14:paraId="19267E91" w14:textId="0BAFA4F9" w:rsidR="000B4AA5" w:rsidRPr="00770AF0" w:rsidRDefault="000B4AA5" w:rsidP="000B4AA5">
      <w:pPr>
        <w:ind w:firstLineChars="300" w:firstLine="630"/>
        <w:rPr>
          <w:rFonts w:asciiTheme="majorEastAsia" w:eastAsiaTheme="majorEastAsia" w:hAnsiTheme="majorEastAsia"/>
        </w:rPr>
      </w:pPr>
      <w:r w:rsidRPr="00770AF0">
        <w:rPr>
          <w:rFonts w:asciiTheme="majorEastAsia" w:eastAsiaTheme="majorEastAsia" w:hAnsiTheme="majorEastAsia" w:hint="eastAsia"/>
        </w:rPr>
        <w:t>(</w:t>
      </w:r>
      <w:r w:rsidR="002E4321">
        <w:rPr>
          <w:rFonts w:asciiTheme="majorEastAsia" w:eastAsiaTheme="majorEastAsia" w:hAnsiTheme="majorEastAsia" w:hint="eastAsia"/>
        </w:rPr>
        <w:t>ﾋ</w:t>
      </w:r>
      <w:r w:rsidRPr="00770AF0">
        <w:rPr>
          <w:rFonts w:asciiTheme="majorEastAsia" w:eastAsiaTheme="majorEastAsia" w:hAnsiTheme="majorEastAsia" w:hint="eastAsia"/>
        </w:rPr>
        <w:t>) その他</w:t>
      </w:r>
    </w:p>
    <w:p w14:paraId="74D23174" w14:textId="1D1A2563" w:rsidR="000B4AA5" w:rsidRPr="00856749" w:rsidRDefault="000B4AA5" w:rsidP="000B4AA5">
      <w:pPr>
        <w:ind w:firstLineChars="500" w:firstLine="1050"/>
        <w:rPr>
          <w:rFonts w:asciiTheme="minorEastAsia" w:hAnsiTheme="minorEastAsia"/>
        </w:rPr>
      </w:pPr>
      <w:r w:rsidRPr="00856749">
        <w:rPr>
          <w:rFonts w:asciiTheme="minorEastAsia" w:hAnsiTheme="minorEastAsia" w:hint="eastAsia"/>
        </w:rPr>
        <w:t>その他、記載のない事項は、横浜市と協議を行うこととします。</w:t>
      </w:r>
    </w:p>
    <w:p w14:paraId="25E6A88A" w14:textId="77777777" w:rsidR="00AF0D87" w:rsidRPr="00856749" w:rsidRDefault="00AF0D87" w:rsidP="001808A9">
      <w:pPr>
        <w:rPr>
          <w:rFonts w:asciiTheme="minorEastAsia" w:hAnsiTheme="minorEastAsia"/>
        </w:rPr>
      </w:pPr>
    </w:p>
    <w:p w14:paraId="1CDC8C74" w14:textId="4DACB55A" w:rsidR="002A1585" w:rsidRPr="00856749" w:rsidRDefault="00153CDE" w:rsidP="001808A9">
      <w:pPr>
        <w:rPr>
          <w:rFonts w:asciiTheme="majorEastAsia" w:eastAsiaTheme="majorEastAsia" w:hAnsiTheme="majorEastAsia"/>
          <w:u w:val="single"/>
        </w:rPr>
      </w:pPr>
      <w:r w:rsidRPr="00856749">
        <w:rPr>
          <w:rFonts w:asciiTheme="majorEastAsia" w:eastAsiaTheme="majorEastAsia" w:hAnsiTheme="majorEastAsia" w:hint="eastAsia"/>
          <w:u w:val="single"/>
        </w:rPr>
        <w:t>６　公募及び選定に</w:t>
      </w:r>
      <w:r w:rsidR="001A443F" w:rsidRPr="00856749">
        <w:rPr>
          <w:rFonts w:asciiTheme="majorEastAsia" w:eastAsiaTheme="majorEastAsia" w:hAnsiTheme="majorEastAsia" w:hint="eastAsia"/>
          <w:u w:val="single"/>
        </w:rPr>
        <w:t>関する事項</w:t>
      </w:r>
    </w:p>
    <w:p w14:paraId="16D0BBE6" w14:textId="77777777" w:rsidR="0068684C" w:rsidRPr="00856749" w:rsidRDefault="00AF0D87" w:rsidP="0068684C">
      <w:pPr>
        <w:rPr>
          <w:rFonts w:asciiTheme="majorEastAsia" w:eastAsiaTheme="majorEastAsia" w:hAnsiTheme="majorEastAsia"/>
        </w:rPr>
      </w:pPr>
      <w:r w:rsidRPr="00856749">
        <w:rPr>
          <w:rFonts w:asciiTheme="majorEastAsia" w:eastAsiaTheme="majorEastAsia" w:hAnsiTheme="majorEastAsia" w:hint="eastAsia"/>
        </w:rPr>
        <w:t xml:space="preserve">　(1) 公募スケジュール</w:t>
      </w:r>
    </w:p>
    <w:tbl>
      <w:tblPr>
        <w:tblStyle w:val="a7"/>
        <w:tblW w:w="0" w:type="auto"/>
        <w:tblInd w:w="534" w:type="dxa"/>
        <w:tblLook w:val="04A0" w:firstRow="1" w:lastRow="0" w:firstColumn="1" w:lastColumn="0" w:noHBand="0" w:noVBand="1"/>
      </w:tblPr>
      <w:tblGrid>
        <w:gridCol w:w="426"/>
        <w:gridCol w:w="3571"/>
        <w:gridCol w:w="5205"/>
      </w:tblGrid>
      <w:tr w:rsidR="0068684C" w:rsidRPr="00856749" w14:paraId="66571A33" w14:textId="77777777" w:rsidTr="00195AAD">
        <w:tc>
          <w:tcPr>
            <w:tcW w:w="426" w:type="dxa"/>
            <w:shd w:val="clear" w:color="auto" w:fill="DBE5F1" w:themeFill="accent1" w:themeFillTint="33"/>
            <w:vAlign w:val="center"/>
          </w:tcPr>
          <w:p w14:paraId="60C53647" w14:textId="77777777" w:rsidR="0068684C" w:rsidRPr="00856749" w:rsidRDefault="0068684C" w:rsidP="00195AAD">
            <w:pPr>
              <w:jc w:val="center"/>
              <w:rPr>
                <w:rFonts w:asciiTheme="minorEastAsia" w:hAnsiTheme="minorEastAsia"/>
              </w:rPr>
            </w:pPr>
            <w:bookmarkStart w:id="2" w:name="_Hlk180761051"/>
          </w:p>
        </w:tc>
        <w:tc>
          <w:tcPr>
            <w:tcW w:w="3571" w:type="dxa"/>
            <w:shd w:val="clear" w:color="auto" w:fill="DBE5F1" w:themeFill="accent1" w:themeFillTint="33"/>
            <w:vAlign w:val="center"/>
          </w:tcPr>
          <w:p w14:paraId="08C025D3" w14:textId="77777777" w:rsidR="0068684C" w:rsidRPr="00856749" w:rsidRDefault="0068684C" w:rsidP="00195AAD">
            <w:pPr>
              <w:jc w:val="center"/>
              <w:rPr>
                <w:rFonts w:asciiTheme="minorEastAsia" w:hAnsiTheme="minorEastAsia"/>
              </w:rPr>
            </w:pPr>
            <w:r w:rsidRPr="00856749">
              <w:rPr>
                <w:rFonts w:asciiTheme="minorEastAsia" w:hAnsiTheme="minorEastAsia" w:hint="eastAsia"/>
              </w:rPr>
              <w:t>項目</w:t>
            </w:r>
          </w:p>
        </w:tc>
        <w:tc>
          <w:tcPr>
            <w:tcW w:w="5205" w:type="dxa"/>
            <w:shd w:val="clear" w:color="auto" w:fill="DBE5F1" w:themeFill="accent1" w:themeFillTint="33"/>
            <w:vAlign w:val="center"/>
          </w:tcPr>
          <w:p w14:paraId="4E77D5EF" w14:textId="77777777" w:rsidR="0068684C" w:rsidRPr="00856749" w:rsidRDefault="0068684C" w:rsidP="00195AAD">
            <w:pPr>
              <w:jc w:val="center"/>
              <w:rPr>
                <w:rFonts w:asciiTheme="minorEastAsia" w:hAnsiTheme="minorEastAsia"/>
              </w:rPr>
            </w:pPr>
            <w:r w:rsidRPr="00856749">
              <w:rPr>
                <w:rFonts w:asciiTheme="minorEastAsia" w:hAnsiTheme="minorEastAsia" w:hint="eastAsia"/>
              </w:rPr>
              <w:t>時期</w:t>
            </w:r>
          </w:p>
        </w:tc>
      </w:tr>
      <w:tr w:rsidR="0068684C" w:rsidRPr="00856749" w14:paraId="73397012" w14:textId="77777777" w:rsidTr="00195AAD">
        <w:tc>
          <w:tcPr>
            <w:tcW w:w="426" w:type="dxa"/>
            <w:vAlign w:val="center"/>
          </w:tcPr>
          <w:p w14:paraId="3694F157" w14:textId="77777777" w:rsidR="0068684C" w:rsidRPr="00856749" w:rsidRDefault="0068684C" w:rsidP="00195AAD">
            <w:pPr>
              <w:jc w:val="center"/>
              <w:rPr>
                <w:rFonts w:asciiTheme="minorEastAsia" w:hAnsiTheme="minorEastAsia"/>
              </w:rPr>
            </w:pPr>
            <w:r w:rsidRPr="00856749">
              <w:rPr>
                <w:rFonts w:asciiTheme="minorEastAsia" w:hAnsiTheme="minorEastAsia" w:hint="eastAsia"/>
              </w:rPr>
              <w:t>１</w:t>
            </w:r>
          </w:p>
        </w:tc>
        <w:tc>
          <w:tcPr>
            <w:tcW w:w="3571" w:type="dxa"/>
          </w:tcPr>
          <w:p w14:paraId="0AFB7625" w14:textId="77777777" w:rsidR="0068684C" w:rsidRPr="00856749" w:rsidRDefault="0068684C" w:rsidP="00195AAD">
            <w:pPr>
              <w:rPr>
                <w:rFonts w:asciiTheme="minorEastAsia" w:hAnsiTheme="minorEastAsia"/>
              </w:rPr>
            </w:pPr>
            <w:r w:rsidRPr="00856749">
              <w:rPr>
                <w:rFonts w:asciiTheme="minorEastAsia" w:hAnsiTheme="minorEastAsia" w:hint="eastAsia"/>
              </w:rPr>
              <w:t>公募の周知</w:t>
            </w:r>
          </w:p>
        </w:tc>
        <w:tc>
          <w:tcPr>
            <w:tcW w:w="5205" w:type="dxa"/>
          </w:tcPr>
          <w:p w14:paraId="6BF00D41" w14:textId="77777777" w:rsidR="0068684C" w:rsidRPr="00856749" w:rsidRDefault="0068684C" w:rsidP="00195AAD">
            <w:pPr>
              <w:rPr>
                <w:rFonts w:asciiTheme="minorEastAsia" w:hAnsiTheme="minorEastAsia"/>
              </w:rPr>
            </w:pPr>
            <w:r w:rsidRPr="00856749">
              <w:rPr>
                <w:rFonts w:asciiTheme="minorEastAsia" w:hAnsiTheme="minorEastAsia" w:hint="eastAsia"/>
              </w:rPr>
              <w:t>令和６年12月16日（月）から令和７年１月20日（月）まで</w:t>
            </w:r>
          </w:p>
        </w:tc>
      </w:tr>
      <w:tr w:rsidR="0068684C" w:rsidRPr="00856749" w14:paraId="48B64915" w14:textId="77777777" w:rsidTr="00195AAD">
        <w:tc>
          <w:tcPr>
            <w:tcW w:w="426" w:type="dxa"/>
            <w:vAlign w:val="center"/>
          </w:tcPr>
          <w:p w14:paraId="7D8D4D4F" w14:textId="77777777" w:rsidR="0068684C" w:rsidRPr="00856749" w:rsidRDefault="0068684C" w:rsidP="00195AAD">
            <w:pPr>
              <w:jc w:val="center"/>
              <w:rPr>
                <w:rFonts w:asciiTheme="minorEastAsia" w:hAnsiTheme="minorEastAsia"/>
              </w:rPr>
            </w:pPr>
            <w:r w:rsidRPr="00856749">
              <w:rPr>
                <w:rFonts w:asciiTheme="minorEastAsia" w:hAnsiTheme="minorEastAsia" w:hint="eastAsia"/>
              </w:rPr>
              <w:t>２</w:t>
            </w:r>
          </w:p>
        </w:tc>
        <w:tc>
          <w:tcPr>
            <w:tcW w:w="3571" w:type="dxa"/>
          </w:tcPr>
          <w:p w14:paraId="30DBC9C2" w14:textId="77777777" w:rsidR="0068684C" w:rsidRPr="00856749" w:rsidRDefault="0068684C" w:rsidP="00195AAD">
            <w:pPr>
              <w:rPr>
                <w:rFonts w:asciiTheme="minorEastAsia" w:hAnsiTheme="minorEastAsia"/>
              </w:rPr>
            </w:pPr>
            <w:r w:rsidRPr="00856749">
              <w:rPr>
                <w:rFonts w:asciiTheme="minorEastAsia" w:hAnsiTheme="minorEastAsia" w:hint="eastAsia"/>
              </w:rPr>
              <w:t>公募要項の配布</w:t>
            </w:r>
          </w:p>
        </w:tc>
        <w:tc>
          <w:tcPr>
            <w:tcW w:w="5205" w:type="dxa"/>
          </w:tcPr>
          <w:p w14:paraId="7AD7ED44" w14:textId="77777777" w:rsidR="0068684C" w:rsidRPr="00856749" w:rsidRDefault="0068684C" w:rsidP="00195AAD">
            <w:pPr>
              <w:rPr>
                <w:rFonts w:asciiTheme="minorEastAsia" w:hAnsiTheme="minorEastAsia"/>
              </w:rPr>
            </w:pPr>
            <w:r w:rsidRPr="00856749">
              <w:rPr>
                <w:rFonts w:asciiTheme="minorEastAsia" w:hAnsiTheme="minorEastAsia" w:hint="eastAsia"/>
              </w:rPr>
              <w:t>令和６年12月16日（月）から令和７年１月20日（月）まで</w:t>
            </w:r>
          </w:p>
        </w:tc>
      </w:tr>
      <w:tr w:rsidR="0068684C" w:rsidRPr="00856749" w14:paraId="7CF9BC1E" w14:textId="77777777" w:rsidTr="00195AAD">
        <w:tc>
          <w:tcPr>
            <w:tcW w:w="426" w:type="dxa"/>
            <w:vAlign w:val="center"/>
          </w:tcPr>
          <w:p w14:paraId="141E7C61" w14:textId="77777777" w:rsidR="0068684C" w:rsidRPr="00856749" w:rsidRDefault="0068684C" w:rsidP="00195AAD">
            <w:pPr>
              <w:jc w:val="center"/>
              <w:rPr>
                <w:rFonts w:asciiTheme="minorEastAsia" w:hAnsiTheme="minorEastAsia"/>
              </w:rPr>
            </w:pPr>
            <w:r w:rsidRPr="00856749">
              <w:rPr>
                <w:rFonts w:asciiTheme="minorEastAsia" w:hAnsiTheme="minorEastAsia" w:hint="eastAsia"/>
              </w:rPr>
              <w:t>３</w:t>
            </w:r>
          </w:p>
        </w:tc>
        <w:tc>
          <w:tcPr>
            <w:tcW w:w="3571" w:type="dxa"/>
          </w:tcPr>
          <w:p w14:paraId="70964F3B" w14:textId="77777777" w:rsidR="0068684C" w:rsidRPr="00856749" w:rsidRDefault="0068684C" w:rsidP="00195AAD">
            <w:pPr>
              <w:rPr>
                <w:rFonts w:asciiTheme="minorEastAsia" w:hAnsiTheme="minorEastAsia"/>
              </w:rPr>
            </w:pPr>
            <w:r w:rsidRPr="00856749">
              <w:rPr>
                <w:rFonts w:asciiTheme="minorEastAsia" w:hAnsiTheme="minorEastAsia" w:hint="eastAsia"/>
              </w:rPr>
              <w:t>現地見学会及び応募説明会</w:t>
            </w:r>
          </w:p>
        </w:tc>
        <w:tc>
          <w:tcPr>
            <w:tcW w:w="5205" w:type="dxa"/>
          </w:tcPr>
          <w:p w14:paraId="516A7AE6" w14:textId="5BD4D0A0" w:rsidR="0068684C" w:rsidRPr="00856749" w:rsidRDefault="0068684C" w:rsidP="00195AAD">
            <w:pPr>
              <w:rPr>
                <w:rFonts w:asciiTheme="minorEastAsia" w:hAnsiTheme="minorEastAsia"/>
              </w:rPr>
            </w:pPr>
            <w:r w:rsidRPr="00856749">
              <w:rPr>
                <w:rFonts w:asciiTheme="minorEastAsia" w:hAnsiTheme="minorEastAsia" w:hint="eastAsia"/>
              </w:rPr>
              <w:t>令和６年</w:t>
            </w:r>
            <w:r w:rsidR="007D11A1" w:rsidRPr="00856749">
              <w:rPr>
                <w:rFonts w:asciiTheme="minorEastAsia" w:hAnsiTheme="minorEastAsia" w:hint="eastAsia"/>
              </w:rPr>
              <w:t>12</w:t>
            </w:r>
            <w:r w:rsidRPr="00856749">
              <w:rPr>
                <w:rFonts w:asciiTheme="minorEastAsia" w:hAnsiTheme="minorEastAsia" w:hint="eastAsia"/>
              </w:rPr>
              <w:t>月</w:t>
            </w:r>
            <w:r w:rsidR="007D11A1" w:rsidRPr="00856749">
              <w:rPr>
                <w:rFonts w:asciiTheme="minorEastAsia" w:hAnsiTheme="minorEastAsia" w:hint="eastAsia"/>
              </w:rPr>
              <w:t>25</w:t>
            </w:r>
            <w:r w:rsidRPr="00856749">
              <w:rPr>
                <w:rFonts w:asciiTheme="minorEastAsia" w:hAnsiTheme="minorEastAsia" w:hint="eastAsia"/>
              </w:rPr>
              <w:t>日（</w:t>
            </w:r>
            <w:r w:rsidR="007D11A1" w:rsidRPr="00856749">
              <w:rPr>
                <w:rFonts w:asciiTheme="minorEastAsia" w:hAnsiTheme="minorEastAsia" w:hint="eastAsia"/>
              </w:rPr>
              <w:t>水</w:t>
            </w:r>
            <w:r w:rsidRPr="00856749">
              <w:rPr>
                <w:rFonts w:asciiTheme="minorEastAsia" w:hAnsiTheme="minorEastAsia" w:hint="eastAsia"/>
              </w:rPr>
              <w:t>）</w:t>
            </w:r>
          </w:p>
        </w:tc>
      </w:tr>
      <w:tr w:rsidR="0068684C" w:rsidRPr="00856749" w14:paraId="3B55F6ED" w14:textId="77777777" w:rsidTr="00195AAD">
        <w:tc>
          <w:tcPr>
            <w:tcW w:w="426" w:type="dxa"/>
            <w:vAlign w:val="center"/>
          </w:tcPr>
          <w:p w14:paraId="13B2C0B0" w14:textId="77777777" w:rsidR="0068684C" w:rsidRPr="00856749" w:rsidRDefault="0068684C" w:rsidP="00195AAD">
            <w:pPr>
              <w:jc w:val="center"/>
              <w:rPr>
                <w:rFonts w:asciiTheme="minorEastAsia" w:hAnsiTheme="minorEastAsia"/>
              </w:rPr>
            </w:pPr>
            <w:r w:rsidRPr="00856749">
              <w:rPr>
                <w:rFonts w:asciiTheme="minorEastAsia" w:hAnsiTheme="minorEastAsia" w:hint="eastAsia"/>
              </w:rPr>
              <w:t>４</w:t>
            </w:r>
          </w:p>
        </w:tc>
        <w:tc>
          <w:tcPr>
            <w:tcW w:w="3571" w:type="dxa"/>
          </w:tcPr>
          <w:p w14:paraId="4B96E818" w14:textId="77777777" w:rsidR="0068684C" w:rsidRPr="00856749" w:rsidRDefault="0068684C" w:rsidP="00195AAD">
            <w:pPr>
              <w:rPr>
                <w:rFonts w:asciiTheme="minorEastAsia" w:hAnsiTheme="minorEastAsia"/>
              </w:rPr>
            </w:pPr>
            <w:r w:rsidRPr="00856749">
              <w:rPr>
                <w:rFonts w:asciiTheme="minorEastAsia" w:hAnsiTheme="minorEastAsia" w:hint="eastAsia"/>
              </w:rPr>
              <w:t>公募要項等に関する質問受付</w:t>
            </w:r>
          </w:p>
        </w:tc>
        <w:tc>
          <w:tcPr>
            <w:tcW w:w="5205" w:type="dxa"/>
          </w:tcPr>
          <w:p w14:paraId="7752B77C" w14:textId="77777777" w:rsidR="0068684C" w:rsidRPr="00856749" w:rsidRDefault="0068684C" w:rsidP="00195AAD">
            <w:pPr>
              <w:rPr>
                <w:rFonts w:asciiTheme="minorEastAsia" w:hAnsiTheme="minorEastAsia"/>
              </w:rPr>
            </w:pPr>
            <w:r w:rsidRPr="00856749">
              <w:rPr>
                <w:rFonts w:asciiTheme="minorEastAsia" w:hAnsiTheme="minorEastAsia" w:hint="eastAsia"/>
              </w:rPr>
              <w:t>令和６年12月23日（月）から令和７年１月９日（木）まで</w:t>
            </w:r>
          </w:p>
        </w:tc>
      </w:tr>
      <w:tr w:rsidR="0068684C" w:rsidRPr="00856749" w14:paraId="1D11486F" w14:textId="77777777" w:rsidTr="00195AAD">
        <w:tc>
          <w:tcPr>
            <w:tcW w:w="426" w:type="dxa"/>
            <w:vAlign w:val="center"/>
          </w:tcPr>
          <w:p w14:paraId="6BEEA4B5" w14:textId="77777777" w:rsidR="0068684C" w:rsidRPr="00856749" w:rsidRDefault="0068684C" w:rsidP="00195AAD">
            <w:pPr>
              <w:jc w:val="center"/>
              <w:rPr>
                <w:rFonts w:asciiTheme="minorEastAsia" w:hAnsiTheme="minorEastAsia"/>
              </w:rPr>
            </w:pPr>
            <w:r w:rsidRPr="00856749">
              <w:rPr>
                <w:rFonts w:asciiTheme="minorEastAsia" w:hAnsiTheme="minorEastAsia" w:hint="eastAsia"/>
              </w:rPr>
              <w:t>５</w:t>
            </w:r>
          </w:p>
        </w:tc>
        <w:tc>
          <w:tcPr>
            <w:tcW w:w="3571" w:type="dxa"/>
          </w:tcPr>
          <w:p w14:paraId="3D319FF3" w14:textId="77777777" w:rsidR="0068684C" w:rsidRPr="00856749" w:rsidRDefault="0068684C" w:rsidP="00195AAD">
            <w:pPr>
              <w:rPr>
                <w:rFonts w:asciiTheme="minorEastAsia" w:hAnsiTheme="minorEastAsia"/>
              </w:rPr>
            </w:pPr>
            <w:r w:rsidRPr="00856749">
              <w:rPr>
                <w:rFonts w:asciiTheme="minorEastAsia" w:hAnsiTheme="minorEastAsia" w:hint="eastAsia"/>
              </w:rPr>
              <w:t>公募要項等に関する質問回答</w:t>
            </w:r>
          </w:p>
        </w:tc>
        <w:tc>
          <w:tcPr>
            <w:tcW w:w="5205" w:type="dxa"/>
          </w:tcPr>
          <w:p w14:paraId="33D21235" w14:textId="77777777" w:rsidR="0068684C" w:rsidRPr="00856749" w:rsidRDefault="0068684C" w:rsidP="00195AAD">
            <w:pPr>
              <w:rPr>
                <w:rFonts w:asciiTheme="minorEastAsia" w:hAnsiTheme="minorEastAsia"/>
              </w:rPr>
            </w:pPr>
            <w:r w:rsidRPr="00856749">
              <w:rPr>
                <w:rFonts w:asciiTheme="minorEastAsia" w:hAnsiTheme="minorEastAsia" w:hint="eastAsia"/>
              </w:rPr>
              <w:t>令和７年１月14日（火）頃（予定）</w:t>
            </w:r>
          </w:p>
        </w:tc>
      </w:tr>
      <w:tr w:rsidR="0068684C" w:rsidRPr="00856749" w14:paraId="638941EE" w14:textId="77777777" w:rsidTr="00195AAD">
        <w:tc>
          <w:tcPr>
            <w:tcW w:w="426" w:type="dxa"/>
            <w:vAlign w:val="center"/>
          </w:tcPr>
          <w:p w14:paraId="3B14813F" w14:textId="77777777" w:rsidR="0068684C" w:rsidRPr="00856749" w:rsidRDefault="0068684C" w:rsidP="00195AAD">
            <w:pPr>
              <w:jc w:val="center"/>
              <w:rPr>
                <w:rFonts w:asciiTheme="minorEastAsia" w:hAnsiTheme="minorEastAsia"/>
              </w:rPr>
            </w:pPr>
            <w:r w:rsidRPr="00856749">
              <w:rPr>
                <w:rFonts w:asciiTheme="minorEastAsia" w:hAnsiTheme="minorEastAsia" w:hint="eastAsia"/>
              </w:rPr>
              <w:t>６</w:t>
            </w:r>
          </w:p>
        </w:tc>
        <w:tc>
          <w:tcPr>
            <w:tcW w:w="3571" w:type="dxa"/>
          </w:tcPr>
          <w:p w14:paraId="1CAF2D33" w14:textId="77777777" w:rsidR="0068684C" w:rsidRPr="00856749" w:rsidRDefault="0068684C" w:rsidP="00195AAD">
            <w:pPr>
              <w:rPr>
                <w:rFonts w:asciiTheme="minorEastAsia" w:hAnsiTheme="minorEastAsia"/>
              </w:rPr>
            </w:pPr>
            <w:r w:rsidRPr="00856749">
              <w:rPr>
                <w:rFonts w:asciiTheme="minorEastAsia" w:hAnsiTheme="minorEastAsia" w:hint="eastAsia"/>
              </w:rPr>
              <w:t>応募書類の受付期間</w:t>
            </w:r>
          </w:p>
        </w:tc>
        <w:tc>
          <w:tcPr>
            <w:tcW w:w="5205" w:type="dxa"/>
          </w:tcPr>
          <w:p w14:paraId="0765B2CE" w14:textId="77777777" w:rsidR="0068684C" w:rsidRPr="00856749" w:rsidRDefault="0068684C" w:rsidP="00195AAD">
            <w:pPr>
              <w:rPr>
                <w:rFonts w:asciiTheme="minorEastAsia" w:hAnsiTheme="minorEastAsia"/>
              </w:rPr>
            </w:pPr>
            <w:r w:rsidRPr="00856749">
              <w:rPr>
                <w:rFonts w:asciiTheme="minorEastAsia" w:hAnsiTheme="minorEastAsia" w:hint="eastAsia"/>
              </w:rPr>
              <w:t>令和７年１月10日（金）から１月20日（月）まで</w:t>
            </w:r>
          </w:p>
        </w:tc>
      </w:tr>
      <w:tr w:rsidR="0068684C" w:rsidRPr="00856749" w14:paraId="3DC1D4AF" w14:textId="77777777" w:rsidTr="00195AAD">
        <w:tc>
          <w:tcPr>
            <w:tcW w:w="426" w:type="dxa"/>
            <w:vAlign w:val="center"/>
          </w:tcPr>
          <w:p w14:paraId="23B33109" w14:textId="77777777" w:rsidR="0068684C" w:rsidRPr="00856749" w:rsidRDefault="0068684C" w:rsidP="00195AAD">
            <w:pPr>
              <w:jc w:val="center"/>
              <w:rPr>
                <w:rFonts w:asciiTheme="minorEastAsia" w:hAnsiTheme="minorEastAsia"/>
              </w:rPr>
            </w:pPr>
            <w:r w:rsidRPr="00856749">
              <w:rPr>
                <w:rFonts w:asciiTheme="minorEastAsia" w:hAnsiTheme="minorEastAsia" w:hint="eastAsia"/>
              </w:rPr>
              <w:t>７</w:t>
            </w:r>
          </w:p>
        </w:tc>
        <w:tc>
          <w:tcPr>
            <w:tcW w:w="3571" w:type="dxa"/>
          </w:tcPr>
          <w:p w14:paraId="2C6CFD7D" w14:textId="77777777" w:rsidR="0068684C" w:rsidRPr="00856749" w:rsidRDefault="0068684C" w:rsidP="00195AAD">
            <w:pPr>
              <w:rPr>
                <w:rFonts w:asciiTheme="minorEastAsia" w:hAnsiTheme="minorEastAsia"/>
              </w:rPr>
            </w:pPr>
            <w:r w:rsidRPr="00856749">
              <w:rPr>
                <w:rFonts w:asciiTheme="minorEastAsia" w:hAnsiTheme="minorEastAsia" w:hint="eastAsia"/>
              </w:rPr>
              <w:t>審査及び選定（面接審査実施）</w:t>
            </w:r>
          </w:p>
        </w:tc>
        <w:tc>
          <w:tcPr>
            <w:tcW w:w="5205" w:type="dxa"/>
          </w:tcPr>
          <w:p w14:paraId="6C45685E" w14:textId="77777777" w:rsidR="0068684C" w:rsidRPr="00856749" w:rsidRDefault="0068684C" w:rsidP="00195AAD">
            <w:pPr>
              <w:rPr>
                <w:rFonts w:asciiTheme="minorEastAsia" w:hAnsiTheme="minorEastAsia"/>
              </w:rPr>
            </w:pPr>
            <w:r w:rsidRPr="00856749">
              <w:rPr>
                <w:rFonts w:asciiTheme="minorEastAsia" w:hAnsiTheme="minorEastAsia" w:hint="eastAsia"/>
              </w:rPr>
              <w:t>令和７年４月中旬</w:t>
            </w:r>
          </w:p>
        </w:tc>
      </w:tr>
      <w:tr w:rsidR="0068684C" w:rsidRPr="00856749" w14:paraId="23DD25FB" w14:textId="77777777" w:rsidTr="00195AAD">
        <w:tc>
          <w:tcPr>
            <w:tcW w:w="426" w:type="dxa"/>
            <w:vAlign w:val="center"/>
          </w:tcPr>
          <w:p w14:paraId="50092533" w14:textId="77777777" w:rsidR="0068684C" w:rsidRPr="00856749" w:rsidRDefault="0068684C" w:rsidP="00195AAD">
            <w:pPr>
              <w:jc w:val="center"/>
              <w:rPr>
                <w:rFonts w:asciiTheme="minorEastAsia" w:hAnsiTheme="minorEastAsia"/>
              </w:rPr>
            </w:pPr>
            <w:r w:rsidRPr="00856749">
              <w:rPr>
                <w:rFonts w:asciiTheme="minorEastAsia" w:hAnsiTheme="minorEastAsia" w:hint="eastAsia"/>
              </w:rPr>
              <w:t>８</w:t>
            </w:r>
          </w:p>
        </w:tc>
        <w:tc>
          <w:tcPr>
            <w:tcW w:w="3571" w:type="dxa"/>
          </w:tcPr>
          <w:p w14:paraId="09E4F763" w14:textId="77777777" w:rsidR="0068684C" w:rsidRPr="00856749" w:rsidRDefault="0068684C" w:rsidP="00195AAD">
            <w:pPr>
              <w:rPr>
                <w:rFonts w:asciiTheme="minorEastAsia" w:hAnsiTheme="minorEastAsia"/>
              </w:rPr>
            </w:pPr>
            <w:r w:rsidRPr="00856749">
              <w:rPr>
                <w:rFonts w:asciiTheme="minorEastAsia" w:hAnsiTheme="minorEastAsia" w:hint="eastAsia"/>
              </w:rPr>
              <w:t>選定結果の通知及び公表</w:t>
            </w:r>
          </w:p>
        </w:tc>
        <w:tc>
          <w:tcPr>
            <w:tcW w:w="5205" w:type="dxa"/>
          </w:tcPr>
          <w:p w14:paraId="2FF34CFC" w14:textId="77777777" w:rsidR="0068684C" w:rsidRPr="00856749" w:rsidRDefault="0068684C" w:rsidP="00195AAD">
            <w:pPr>
              <w:rPr>
                <w:rFonts w:asciiTheme="minorEastAsia" w:hAnsiTheme="minorEastAsia"/>
              </w:rPr>
            </w:pPr>
            <w:r w:rsidRPr="00856749">
              <w:rPr>
                <w:rFonts w:asciiTheme="minorEastAsia" w:hAnsiTheme="minorEastAsia" w:hint="eastAsia"/>
              </w:rPr>
              <w:t>令和７年５月下旬</w:t>
            </w:r>
          </w:p>
        </w:tc>
      </w:tr>
      <w:tr w:rsidR="0068684C" w:rsidRPr="00856749" w14:paraId="5B32D8B1" w14:textId="77777777" w:rsidTr="00195AAD">
        <w:tc>
          <w:tcPr>
            <w:tcW w:w="426" w:type="dxa"/>
            <w:vAlign w:val="center"/>
          </w:tcPr>
          <w:p w14:paraId="7606DE21" w14:textId="77777777" w:rsidR="0068684C" w:rsidRPr="00856749" w:rsidRDefault="0068684C" w:rsidP="00195AAD">
            <w:pPr>
              <w:jc w:val="center"/>
              <w:rPr>
                <w:rFonts w:asciiTheme="minorEastAsia" w:hAnsiTheme="minorEastAsia"/>
              </w:rPr>
            </w:pPr>
            <w:r w:rsidRPr="00856749">
              <w:rPr>
                <w:rFonts w:asciiTheme="minorEastAsia" w:hAnsiTheme="minorEastAsia" w:hint="eastAsia"/>
              </w:rPr>
              <w:t>９</w:t>
            </w:r>
          </w:p>
        </w:tc>
        <w:tc>
          <w:tcPr>
            <w:tcW w:w="3571" w:type="dxa"/>
          </w:tcPr>
          <w:p w14:paraId="008490ED" w14:textId="77777777" w:rsidR="0068684C" w:rsidRPr="00856749" w:rsidRDefault="0068684C" w:rsidP="00195AAD">
            <w:pPr>
              <w:rPr>
                <w:rFonts w:asciiTheme="minorEastAsia" w:hAnsiTheme="minorEastAsia"/>
              </w:rPr>
            </w:pPr>
            <w:r w:rsidRPr="00856749">
              <w:rPr>
                <w:rFonts w:asciiTheme="minorEastAsia" w:hAnsiTheme="minorEastAsia" w:hint="eastAsia"/>
              </w:rPr>
              <w:t>指定管理者の指定</w:t>
            </w:r>
          </w:p>
        </w:tc>
        <w:tc>
          <w:tcPr>
            <w:tcW w:w="5205" w:type="dxa"/>
          </w:tcPr>
          <w:p w14:paraId="78B88E2A" w14:textId="77777777" w:rsidR="0068684C" w:rsidRPr="00856749" w:rsidRDefault="0068684C" w:rsidP="00195AAD">
            <w:pPr>
              <w:rPr>
                <w:rFonts w:asciiTheme="minorEastAsia" w:hAnsiTheme="minorEastAsia"/>
              </w:rPr>
            </w:pPr>
            <w:r w:rsidRPr="00856749">
              <w:rPr>
                <w:rFonts w:asciiTheme="minorEastAsia" w:hAnsiTheme="minorEastAsia" w:hint="eastAsia"/>
              </w:rPr>
              <w:t>令和７年９月中下旬（予定）</w:t>
            </w:r>
          </w:p>
        </w:tc>
      </w:tr>
      <w:tr w:rsidR="0068684C" w:rsidRPr="00856749" w14:paraId="7BBAAB15" w14:textId="77777777" w:rsidTr="00195AAD">
        <w:tc>
          <w:tcPr>
            <w:tcW w:w="426" w:type="dxa"/>
            <w:vAlign w:val="center"/>
          </w:tcPr>
          <w:p w14:paraId="48AFF835" w14:textId="77777777" w:rsidR="0068684C" w:rsidRPr="00856749" w:rsidRDefault="0068684C" w:rsidP="00195AAD">
            <w:pPr>
              <w:jc w:val="center"/>
              <w:rPr>
                <w:rFonts w:asciiTheme="minorEastAsia" w:hAnsiTheme="minorEastAsia"/>
              </w:rPr>
            </w:pPr>
            <w:r w:rsidRPr="00856749">
              <w:rPr>
                <w:rFonts w:asciiTheme="minorEastAsia" w:hAnsiTheme="minorEastAsia" w:hint="eastAsia"/>
              </w:rPr>
              <w:t>10</w:t>
            </w:r>
          </w:p>
        </w:tc>
        <w:tc>
          <w:tcPr>
            <w:tcW w:w="3571" w:type="dxa"/>
          </w:tcPr>
          <w:p w14:paraId="21D1F767" w14:textId="77777777" w:rsidR="0068684C" w:rsidRPr="00856749" w:rsidRDefault="0068684C" w:rsidP="00195AAD">
            <w:pPr>
              <w:rPr>
                <w:rFonts w:asciiTheme="minorEastAsia" w:hAnsiTheme="minorEastAsia"/>
              </w:rPr>
            </w:pPr>
            <w:r w:rsidRPr="00856749">
              <w:rPr>
                <w:rFonts w:asciiTheme="minorEastAsia" w:hAnsiTheme="minorEastAsia" w:hint="eastAsia"/>
              </w:rPr>
              <w:t>指定管理者との協定締結</w:t>
            </w:r>
          </w:p>
        </w:tc>
        <w:tc>
          <w:tcPr>
            <w:tcW w:w="5205" w:type="dxa"/>
          </w:tcPr>
          <w:p w14:paraId="0F0CDE59" w14:textId="77777777" w:rsidR="0068684C" w:rsidRPr="00856749" w:rsidRDefault="0068684C" w:rsidP="00195AAD">
            <w:pPr>
              <w:rPr>
                <w:rFonts w:asciiTheme="minorEastAsia" w:hAnsiTheme="minorEastAsia"/>
              </w:rPr>
            </w:pPr>
            <w:r w:rsidRPr="00856749">
              <w:rPr>
                <w:rFonts w:asciiTheme="minorEastAsia" w:hAnsiTheme="minorEastAsia" w:hint="eastAsia"/>
              </w:rPr>
              <w:t>令和８年３月（予定）</w:t>
            </w:r>
          </w:p>
        </w:tc>
      </w:tr>
      <w:bookmarkEnd w:id="2"/>
    </w:tbl>
    <w:p w14:paraId="43425205" w14:textId="77777777" w:rsidR="0068684C" w:rsidRPr="00856749" w:rsidRDefault="0068684C" w:rsidP="0068684C">
      <w:pPr>
        <w:rPr>
          <w:rFonts w:asciiTheme="minorEastAsia" w:hAnsiTheme="minorEastAsia"/>
        </w:rPr>
      </w:pPr>
    </w:p>
    <w:p w14:paraId="62515A5D" w14:textId="77777777" w:rsidR="0068684C" w:rsidRPr="00856749" w:rsidRDefault="0068684C" w:rsidP="0068684C">
      <w:pPr>
        <w:ind w:firstLine="210"/>
        <w:rPr>
          <w:rFonts w:asciiTheme="majorEastAsia" w:eastAsiaTheme="majorEastAsia" w:hAnsiTheme="majorEastAsia"/>
        </w:rPr>
      </w:pPr>
      <w:r w:rsidRPr="00856749">
        <w:rPr>
          <w:rFonts w:asciiTheme="majorEastAsia" w:eastAsiaTheme="majorEastAsia" w:hAnsiTheme="majorEastAsia" w:hint="eastAsia"/>
        </w:rPr>
        <w:t>(2) 公募手続について</w:t>
      </w:r>
    </w:p>
    <w:p w14:paraId="660485BD" w14:textId="77777777" w:rsidR="0068684C" w:rsidRPr="00856749" w:rsidRDefault="0068684C" w:rsidP="0068684C">
      <w:pPr>
        <w:ind w:firstLineChars="200" w:firstLine="420"/>
        <w:rPr>
          <w:rFonts w:asciiTheme="majorEastAsia" w:eastAsiaTheme="majorEastAsia" w:hAnsiTheme="majorEastAsia"/>
        </w:rPr>
      </w:pPr>
      <w:r w:rsidRPr="00856749">
        <w:rPr>
          <w:rFonts w:asciiTheme="majorEastAsia" w:eastAsiaTheme="majorEastAsia" w:hAnsiTheme="majorEastAsia" w:hint="eastAsia"/>
        </w:rPr>
        <w:t>ア　公募の周知</w:t>
      </w:r>
    </w:p>
    <w:p w14:paraId="568B8956" w14:textId="77777777" w:rsidR="0068684C" w:rsidRPr="00856749" w:rsidRDefault="0068684C" w:rsidP="0068684C">
      <w:pPr>
        <w:ind w:leftChars="300" w:left="630" w:firstLineChars="100" w:firstLine="210"/>
        <w:rPr>
          <w:rFonts w:asciiTheme="minorEastAsia" w:hAnsiTheme="minorEastAsia"/>
        </w:rPr>
      </w:pPr>
      <w:r w:rsidRPr="00856749">
        <w:rPr>
          <w:rFonts w:asciiTheme="minorEastAsia" w:hAnsiTheme="minorEastAsia" w:hint="eastAsia"/>
        </w:rPr>
        <w:t>地域ケアプラザの指定管理者の公募について、横浜市のウェブサイトに掲載し、広くお知らせします。</w:t>
      </w:r>
    </w:p>
    <w:p w14:paraId="422094BD" w14:textId="77777777" w:rsidR="0068684C" w:rsidRPr="00856749" w:rsidRDefault="0068684C" w:rsidP="0068684C">
      <w:pPr>
        <w:ind w:firstLineChars="200" w:firstLine="420"/>
        <w:rPr>
          <w:rFonts w:asciiTheme="majorEastAsia" w:eastAsiaTheme="majorEastAsia" w:hAnsiTheme="majorEastAsia"/>
        </w:rPr>
      </w:pPr>
      <w:r w:rsidRPr="00856749">
        <w:rPr>
          <w:rFonts w:asciiTheme="majorEastAsia" w:eastAsiaTheme="majorEastAsia" w:hAnsiTheme="majorEastAsia" w:hint="eastAsia"/>
        </w:rPr>
        <w:t>イ　公募要項の配布</w:t>
      </w:r>
    </w:p>
    <w:p w14:paraId="76F6F118" w14:textId="77777777" w:rsidR="0068684C" w:rsidRPr="00856749" w:rsidRDefault="0068684C" w:rsidP="0068684C">
      <w:pPr>
        <w:ind w:firstLineChars="300" w:firstLine="630"/>
        <w:rPr>
          <w:rFonts w:asciiTheme="majorEastAsia" w:eastAsiaTheme="majorEastAsia" w:hAnsiTheme="majorEastAsia"/>
        </w:rPr>
      </w:pPr>
      <w:r w:rsidRPr="00856749">
        <w:rPr>
          <w:rFonts w:asciiTheme="majorEastAsia" w:eastAsiaTheme="majorEastAsia" w:hAnsiTheme="majorEastAsia" w:hint="eastAsia"/>
        </w:rPr>
        <w:t>(ｱ) 配布期間</w:t>
      </w:r>
    </w:p>
    <w:p w14:paraId="7A8C2F22" w14:textId="77777777" w:rsidR="0068684C" w:rsidRPr="00856749" w:rsidRDefault="0068684C" w:rsidP="0068684C">
      <w:pPr>
        <w:ind w:firstLineChars="500" w:firstLine="1050"/>
        <w:rPr>
          <w:rFonts w:asciiTheme="minorEastAsia" w:hAnsiTheme="minorEastAsia"/>
        </w:rPr>
      </w:pPr>
      <w:r w:rsidRPr="00856749">
        <w:rPr>
          <w:rFonts w:asciiTheme="minorEastAsia" w:hAnsiTheme="minorEastAsia" w:hint="eastAsia"/>
        </w:rPr>
        <w:t>令和６年12月16日（月）から令和７年１月20日（月）まで</w:t>
      </w:r>
    </w:p>
    <w:p w14:paraId="6EF930A5" w14:textId="77777777" w:rsidR="0068684C" w:rsidRPr="00856749" w:rsidRDefault="0068684C" w:rsidP="0068684C">
      <w:pPr>
        <w:ind w:firstLineChars="500" w:firstLine="1050"/>
        <w:rPr>
          <w:rFonts w:asciiTheme="minorEastAsia" w:hAnsiTheme="minorEastAsia"/>
        </w:rPr>
      </w:pPr>
      <w:r w:rsidRPr="00856749">
        <w:rPr>
          <w:rFonts w:asciiTheme="minorEastAsia" w:hAnsiTheme="minorEastAsia" w:hint="eastAsia"/>
        </w:rPr>
        <w:t>（土日祝日を除く、午前８時45分から午後５時まで）</w:t>
      </w:r>
    </w:p>
    <w:p w14:paraId="68CC2F89" w14:textId="77777777" w:rsidR="0068684C" w:rsidRPr="00856749" w:rsidRDefault="0068684C" w:rsidP="0068684C">
      <w:pPr>
        <w:ind w:firstLineChars="300" w:firstLine="630"/>
        <w:rPr>
          <w:rFonts w:asciiTheme="majorEastAsia" w:eastAsiaTheme="majorEastAsia" w:hAnsiTheme="majorEastAsia"/>
        </w:rPr>
      </w:pPr>
      <w:r w:rsidRPr="00856749">
        <w:rPr>
          <w:rFonts w:asciiTheme="majorEastAsia" w:eastAsiaTheme="majorEastAsia" w:hAnsiTheme="majorEastAsia" w:hint="eastAsia"/>
        </w:rPr>
        <w:t>(ｲ) 配布場所</w:t>
      </w:r>
    </w:p>
    <w:p w14:paraId="7C4895E0" w14:textId="77777777" w:rsidR="0068684C" w:rsidRPr="00856749" w:rsidRDefault="0068684C" w:rsidP="0068684C">
      <w:pPr>
        <w:ind w:firstLineChars="500" w:firstLine="1050"/>
        <w:rPr>
          <w:rFonts w:asciiTheme="minorEastAsia" w:hAnsiTheme="minorEastAsia"/>
        </w:rPr>
      </w:pPr>
      <w:r w:rsidRPr="00856749">
        <w:rPr>
          <w:rFonts w:asciiTheme="minorEastAsia" w:hAnsiTheme="minorEastAsia" w:hint="eastAsia"/>
        </w:rPr>
        <w:t>磯子区福祉保健課事業企画担当</w:t>
      </w:r>
    </w:p>
    <w:p w14:paraId="07AA9CED" w14:textId="77777777" w:rsidR="0068684C" w:rsidRPr="00856749" w:rsidRDefault="0068684C" w:rsidP="0068684C">
      <w:pPr>
        <w:ind w:firstLineChars="500" w:firstLine="1050"/>
        <w:rPr>
          <w:rFonts w:asciiTheme="minorEastAsia" w:hAnsiTheme="minorEastAsia"/>
        </w:rPr>
      </w:pPr>
      <w:r w:rsidRPr="00856749">
        <w:rPr>
          <w:rFonts w:asciiTheme="minorEastAsia" w:hAnsiTheme="minorEastAsia" w:hint="eastAsia"/>
        </w:rPr>
        <w:t>磯子区ウェブページからもダウンロードができます。</w:t>
      </w:r>
    </w:p>
    <w:p w14:paraId="3752EEF7" w14:textId="2BECED82" w:rsidR="0068684C" w:rsidRPr="00856749" w:rsidRDefault="0068684C" w:rsidP="00630D84">
      <w:pPr>
        <w:ind w:leftChars="500" w:left="1050"/>
        <w:jc w:val="left"/>
        <w:rPr>
          <w:rFonts w:asciiTheme="minorEastAsia" w:hAnsiTheme="minorEastAsia"/>
        </w:rPr>
      </w:pPr>
      <w:r w:rsidRPr="00856749">
        <w:rPr>
          <w:rFonts w:asciiTheme="minorEastAsia" w:hAnsiTheme="minorEastAsia" w:hint="eastAsia"/>
        </w:rPr>
        <w:t>ＵＲＬ：</w:t>
      </w:r>
      <w:hyperlink r:id="rId12" w:history="1">
        <w:r w:rsidR="00630D84" w:rsidRPr="00856749">
          <w:rPr>
            <w:rStyle w:val="af"/>
            <w:rFonts w:asciiTheme="minorEastAsia" w:hAnsiTheme="minorEastAsia"/>
          </w:rPr>
          <w:t>https://www.city.yokohama.lg.jp/isogo/kenko-iryo-fukushi/fukushi_kaigo/chiikifukushi/fukushi-shisetsu/shiteikanri/202412.html</w:t>
        </w:r>
      </w:hyperlink>
    </w:p>
    <w:p w14:paraId="03A63C6C" w14:textId="77777777" w:rsidR="0068684C" w:rsidRPr="00856749" w:rsidRDefault="0068684C" w:rsidP="0068684C">
      <w:pPr>
        <w:ind w:firstLineChars="200" w:firstLine="420"/>
        <w:rPr>
          <w:rFonts w:asciiTheme="majorEastAsia" w:eastAsiaTheme="majorEastAsia" w:hAnsiTheme="majorEastAsia"/>
        </w:rPr>
      </w:pPr>
      <w:r w:rsidRPr="00856749">
        <w:rPr>
          <w:rFonts w:asciiTheme="majorEastAsia" w:eastAsiaTheme="majorEastAsia" w:hAnsiTheme="majorEastAsia" w:hint="eastAsia"/>
        </w:rPr>
        <w:t>ウ　現地見学会及び応募説明会</w:t>
      </w:r>
    </w:p>
    <w:p w14:paraId="1B68A1AD" w14:textId="4F8522F4" w:rsidR="0068684C" w:rsidRPr="00856749" w:rsidRDefault="0068684C" w:rsidP="0068684C">
      <w:pPr>
        <w:ind w:leftChars="300" w:left="630" w:firstLineChars="100" w:firstLine="210"/>
        <w:rPr>
          <w:rFonts w:asciiTheme="minorEastAsia" w:hAnsiTheme="minorEastAsia"/>
        </w:rPr>
      </w:pPr>
      <w:r w:rsidRPr="00856749">
        <w:rPr>
          <w:rFonts w:asciiTheme="minorEastAsia" w:hAnsiTheme="minorEastAsia" w:hint="eastAsia"/>
        </w:rPr>
        <w:t>現地見学会、応募方法及び応募書類等に関する説明会を次のとおり開催します。応募を予定している団体は、できる限り参加してください。</w:t>
      </w:r>
      <w:r w:rsidR="002E5AA9" w:rsidRPr="00856749">
        <w:rPr>
          <w:rFonts w:asciiTheme="minorEastAsia" w:hAnsiTheme="minorEastAsia" w:hint="eastAsia"/>
        </w:rPr>
        <w:t>現地見学会終了後、応募説明会を開催します。</w:t>
      </w:r>
    </w:p>
    <w:p w14:paraId="17F01ECD" w14:textId="44783AFB" w:rsidR="0068684C" w:rsidRPr="00856749" w:rsidRDefault="0068684C" w:rsidP="002E5AA9">
      <w:pPr>
        <w:ind w:leftChars="300" w:left="630" w:firstLineChars="100" w:firstLine="210"/>
        <w:rPr>
          <w:rFonts w:asciiTheme="minorEastAsia" w:hAnsiTheme="minorEastAsia"/>
        </w:rPr>
      </w:pPr>
      <w:r w:rsidRPr="00856749">
        <w:rPr>
          <w:rFonts w:asciiTheme="minorEastAsia" w:hAnsiTheme="minorEastAsia" w:hint="eastAsia"/>
        </w:rPr>
        <w:t>なお、当日は、本公募要項を配布しませんので、各自で持参してください。</w:t>
      </w:r>
    </w:p>
    <w:p w14:paraId="71DA51DF" w14:textId="77777777" w:rsidR="0068684C" w:rsidRPr="00856749" w:rsidRDefault="0068684C" w:rsidP="0068684C">
      <w:pPr>
        <w:ind w:firstLineChars="300" w:firstLine="630"/>
        <w:rPr>
          <w:rFonts w:asciiTheme="majorEastAsia" w:eastAsiaTheme="majorEastAsia" w:hAnsiTheme="majorEastAsia"/>
        </w:rPr>
      </w:pPr>
      <w:r w:rsidRPr="00856749">
        <w:rPr>
          <w:rFonts w:asciiTheme="majorEastAsia" w:eastAsiaTheme="majorEastAsia" w:hAnsiTheme="majorEastAsia" w:hint="eastAsia"/>
        </w:rPr>
        <w:t>(ｱ) 開催日時</w:t>
      </w:r>
    </w:p>
    <w:p w14:paraId="5F83C914" w14:textId="5FB771A8" w:rsidR="0068684C" w:rsidRPr="00856749" w:rsidRDefault="0068684C" w:rsidP="0068684C">
      <w:pPr>
        <w:ind w:firstLineChars="500" w:firstLine="1050"/>
        <w:rPr>
          <w:rFonts w:asciiTheme="minorEastAsia" w:hAnsiTheme="minorEastAsia"/>
        </w:rPr>
      </w:pPr>
      <w:r w:rsidRPr="00856749">
        <w:rPr>
          <w:rFonts w:asciiTheme="minorEastAsia" w:hAnsiTheme="minorEastAsia" w:hint="eastAsia"/>
        </w:rPr>
        <w:t>令和</w:t>
      </w:r>
      <w:r w:rsidR="007D11A1" w:rsidRPr="00856749">
        <w:rPr>
          <w:rFonts w:asciiTheme="minorEastAsia" w:hAnsiTheme="minorEastAsia" w:hint="eastAsia"/>
        </w:rPr>
        <w:t>６</w:t>
      </w:r>
      <w:r w:rsidRPr="00856749">
        <w:rPr>
          <w:rFonts w:asciiTheme="minorEastAsia" w:hAnsiTheme="minorEastAsia" w:hint="eastAsia"/>
        </w:rPr>
        <w:t>年</w:t>
      </w:r>
      <w:r w:rsidR="007D11A1" w:rsidRPr="00856749">
        <w:rPr>
          <w:rFonts w:asciiTheme="minorEastAsia" w:hAnsiTheme="minorEastAsia" w:hint="eastAsia"/>
        </w:rPr>
        <w:t>12</w:t>
      </w:r>
      <w:r w:rsidRPr="00856749">
        <w:rPr>
          <w:rFonts w:asciiTheme="minorEastAsia" w:hAnsiTheme="minorEastAsia" w:hint="eastAsia"/>
        </w:rPr>
        <w:t>月</w:t>
      </w:r>
      <w:r w:rsidR="007D11A1" w:rsidRPr="00856749">
        <w:rPr>
          <w:rFonts w:asciiTheme="minorEastAsia" w:hAnsiTheme="minorEastAsia" w:hint="eastAsia"/>
        </w:rPr>
        <w:t>25</w:t>
      </w:r>
      <w:r w:rsidRPr="00856749">
        <w:rPr>
          <w:rFonts w:asciiTheme="minorEastAsia" w:hAnsiTheme="minorEastAsia" w:hint="eastAsia"/>
        </w:rPr>
        <w:t>日（</w:t>
      </w:r>
      <w:r w:rsidR="007D11A1" w:rsidRPr="00856749">
        <w:rPr>
          <w:rFonts w:asciiTheme="minorEastAsia" w:hAnsiTheme="minorEastAsia" w:hint="eastAsia"/>
        </w:rPr>
        <w:t>水</w:t>
      </w:r>
      <w:r w:rsidRPr="00856749">
        <w:rPr>
          <w:rFonts w:asciiTheme="minorEastAsia" w:hAnsiTheme="minorEastAsia" w:hint="eastAsia"/>
        </w:rPr>
        <w:t>）午後</w:t>
      </w:r>
      <w:r w:rsidR="007D11A1" w:rsidRPr="00856749">
        <w:rPr>
          <w:rFonts w:asciiTheme="minorEastAsia" w:hAnsiTheme="minorEastAsia" w:hint="eastAsia"/>
        </w:rPr>
        <w:t>１</w:t>
      </w:r>
      <w:r w:rsidRPr="00856749">
        <w:rPr>
          <w:rFonts w:asciiTheme="minorEastAsia" w:hAnsiTheme="minorEastAsia" w:hint="eastAsia"/>
        </w:rPr>
        <w:t>時から午後</w:t>
      </w:r>
      <w:r w:rsidR="007D11A1" w:rsidRPr="00856749">
        <w:rPr>
          <w:rFonts w:asciiTheme="minorEastAsia" w:hAnsiTheme="minorEastAsia" w:hint="eastAsia"/>
        </w:rPr>
        <w:t>２</w:t>
      </w:r>
      <w:r w:rsidRPr="00856749">
        <w:rPr>
          <w:rFonts w:asciiTheme="minorEastAsia" w:hAnsiTheme="minorEastAsia" w:hint="eastAsia"/>
        </w:rPr>
        <w:t>時まで</w:t>
      </w:r>
    </w:p>
    <w:p w14:paraId="5DC5E1D9" w14:textId="77777777" w:rsidR="0068684C" w:rsidRPr="00856749" w:rsidRDefault="0068684C" w:rsidP="0068684C">
      <w:pPr>
        <w:ind w:firstLineChars="300" w:firstLine="630"/>
        <w:rPr>
          <w:rFonts w:asciiTheme="majorEastAsia" w:eastAsiaTheme="majorEastAsia" w:hAnsiTheme="majorEastAsia"/>
        </w:rPr>
      </w:pPr>
      <w:r w:rsidRPr="00856749">
        <w:rPr>
          <w:rFonts w:asciiTheme="majorEastAsia" w:eastAsiaTheme="majorEastAsia" w:hAnsiTheme="majorEastAsia" w:hint="eastAsia"/>
        </w:rPr>
        <w:t>(ｲ) 開催場所</w:t>
      </w:r>
    </w:p>
    <w:p w14:paraId="0B763D05" w14:textId="0C06C7AB" w:rsidR="0068684C" w:rsidRPr="00856749" w:rsidRDefault="0068684C" w:rsidP="0068684C">
      <w:pPr>
        <w:ind w:firstLineChars="500" w:firstLine="1050"/>
        <w:rPr>
          <w:rFonts w:asciiTheme="minorEastAsia" w:hAnsiTheme="minorEastAsia"/>
        </w:rPr>
      </w:pPr>
      <w:r w:rsidRPr="00856749">
        <w:rPr>
          <w:rFonts w:asciiTheme="minorEastAsia" w:hAnsiTheme="minorEastAsia" w:hint="eastAsia"/>
        </w:rPr>
        <w:t>横浜市磯子地域ケアプラザ</w:t>
      </w:r>
    </w:p>
    <w:p w14:paraId="520F8D9B" w14:textId="77777777" w:rsidR="0068684C" w:rsidRPr="00856749" w:rsidRDefault="0068684C" w:rsidP="0068684C">
      <w:pPr>
        <w:ind w:firstLineChars="300" w:firstLine="630"/>
        <w:rPr>
          <w:rFonts w:asciiTheme="majorEastAsia" w:eastAsiaTheme="majorEastAsia" w:hAnsiTheme="majorEastAsia"/>
        </w:rPr>
      </w:pPr>
      <w:r w:rsidRPr="00856749">
        <w:rPr>
          <w:rFonts w:asciiTheme="majorEastAsia" w:eastAsiaTheme="majorEastAsia" w:hAnsiTheme="majorEastAsia" w:hint="eastAsia"/>
        </w:rPr>
        <w:t>(ｳ) 参加人数</w:t>
      </w:r>
    </w:p>
    <w:p w14:paraId="39B85444" w14:textId="77777777" w:rsidR="0068684C" w:rsidRPr="00856749" w:rsidRDefault="0068684C" w:rsidP="0068684C">
      <w:pPr>
        <w:ind w:firstLineChars="500" w:firstLine="1050"/>
        <w:rPr>
          <w:rFonts w:asciiTheme="minorEastAsia" w:hAnsiTheme="minorEastAsia"/>
        </w:rPr>
      </w:pPr>
      <w:r w:rsidRPr="00856749">
        <w:rPr>
          <w:rFonts w:asciiTheme="minorEastAsia" w:hAnsiTheme="minorEastAsia" w:hint="eastAsia"/>
        </w:rPr>
        <w:t>各団体３人以内とします。</w:t>
      </w:r>
    </w:p>
    <w:p w14:paraId="6F859030" w14:textId="77777777" w:rsidR="0068684C" w:rsidRPr="00856749" w:rsidRDefault="0068684C" w:rsidP="0068684C">
      <w:pPr>
        <w:ind w:firstLineChars="300" w:firstLine="630"/>
        <w:rPr>
          <w:rFonts w:asciiTheme="majorEastAsia" w:eastAsiaTheme="majorEastAsia" w:hAnsiTheme="majorEastAsia"/>
        </w:rPr>
      </w:pPr>
      <w:r w:rsidRPr="00856749">
        <w:rPr>
          <w:rFonts w:asciiTheme="majorEastAsia" w:eastAsiaTheme="majorEastAsia" w:hAnsiTheme="majorEastAsia" w:hint="eastAsia"/>
        </w:rPr>
        <w:t>(ｴ) 申込方法</w:t>
      </w:r>
    </w:p>
    <w:p w14:paraId="71F97952" w14:textId="2186E8FD" w:rsidR="0068684C" w:rsidRPr="00856749" w:rsidRDefault="0068684C" w:rsidP="0068684C">
      <w:pPr>
        <w:ind w:leftChars="400" w:left="840" w:firstLineChars="100" w:firstLine="210"/>
        <w:rPr>
          <w:rFonts w:asciiTheme="minorEastAsia" w:hAnsiTheme="minorEastAsia"/>
        </w:rPr>
      </w:pPr>
      <w:r w:rsidRPr="00856749">
        <w:rPr>
          <w:rFonts w:asciiTheme="minorEastAsia" w:hAnsiTheme="minorEastAsia" w:hint="eastAsia"/>
        </w:rPr>
        <w:t>参加を希望する団体は、令和６年12月24日（火）正午までに、Fax</w:t>
      </w:r>
      <w:r w:rsidRPr="00856749">
        <w:rPr>
          <w:rFonts w:asciiTheme="minorEastAsia" w:hAnsiTheme="minorEastAsia" w:hint="eastAsia"/>
          <w:vertAlign w:val="superscript"/>
        </w:rPr>
        <w:t>※１</w:t>
      </w:r>
      <w:r w:rsidRPr="00856749">
        <w:rPr>
          <w:rFonts w:asciiTheme="minorEastAsia" w:hAnsiTheme="minorEastAsia" w:hint="eastAsia"/>
        </w:rPr>
        <w:t>又はE-mailで「横浜市磯子地域ケアプラザ現地見学会・応募説明会申込書（様式Ａ）」を磯子区福祉保健課事業企画担当まで送付してください。</w:t>
      </w:r>
    </w:p>
    <w:p w14:paraId="0AB0309C" w14:textId="77777777" w:rsidR="0068684C" w:rsidRPr="00856749" w:rsidRDefault="0068684C" w:rsidP="0068684C">
      <w:pPr>
        <w:ind w:leftChars="400" w:left="840" w:firstLineChars="100" w:firstLine="210"/>
        <w:rPr>
          <w:rFonts w:asciiTheme="minorEastAsia" w:hAnsiTheme="minorEastAsia"/>
        </w:rPr>
      </w:pPr>
      <w:r w:rsidRPr="00856749">
        <w:rPr>
          <w:rFonts w:asciiTheme="minorEastAsia" w:hAnsiTheme="minorEastAsia" w:hint="eastAsia"/>
        </w:rPr>
        <w:t>なお、説明会当日は、会場に専用駐車場はありませんので、公共交通機関をご利用ください。</w:t>
      </w:r>
    </w:p>
    <w:p w14:paraId="244580DA" w14:textId="77777777" w:rsidR="0068684C" w:rsidRPr="00856749" w:rsidRDefault="0068684C" w:rsidP="0068684C">
      <w:pPr>
        <w:ind w:leftChars="400" w:left="840" w:firstLineChars="100" w:firstLine="210"/>
        <w:rPr>
          <w:rFonts w:asciiTheme="minorEastAsia" w:hAnsiTheme="minorEastAsia"/>
        </w:rPr>
      </w:pPr>
      <w:r w:rsidRPr="00856749">
        <w:rPr>
          <w:rFonts w:asciiTheme="minorEastAsia" w:hAnsiTheme="minorEastAsia" w:hint="eastAsia"/>
        </w:rPr>
        <w:t>※１：送付後に担当まで電話で着信確認をしてください。</w:t>
      </w:r>
    </w:p>
    <w:p w14:paraId="196CFD2B" w14:textId="77777777" w:rsidR="0068684C" w:rsidRPr="00856749" w:rsidRDefault="0068684C" w:rsidP="0068684C">
      <w:pPr>
        <w:ind w:firstLineChars="200" w:firstLine="420"/>
        <w:rPr>
          <w:rFonts w:asciiTheme="majorEastAsia" w:eastAsiaTheme="majorEastAsia" w:hAnsiTheme="majorEastAsia"/>
        </w:rPr>
      </w:pPr>
      <w:r w:rsidRPr="00856749">
        <w:rPr>
          <w:rFonts w:asciiTheme="majorEastAsia" w:eastAsiaTheme="majorEastAsia" w:hAnsiTheme="majorEastAsia" w:hint="eastAsia"/>
        </w:rPr>
        <w:t>エ　公募要項等に関する質問の受付</w:t>
      </w:r>
    </w:p>
    <w:p w14:paraId="05392986" w14:textId="77777777" w:rsidR="0068684C" w:rsidRPr="00856749" w:rsidRDefault="0068684C" w:rsidP="0068684C">
      <w:pPr>
        <w:ind w:firstLineChars="400" w:firstLine="840"/>
        <w:rPr>
          <w:rFonts w:asciiTheme="minorEastAsia" w:hAnsiTheme="minorEastAsia"/>
        </w:rPr>
      </w:pPr>
      <w:r w:rsidRPr="00856749">
        <w:rPr>
          <w:rFonts w:asciiTheme="minorEastAsia" w:hAnsiTheme="minorEastAsia" w:hint="eastAsia"/>
        </w:rPr>
        <w:t>公募要項の内容等に関する質問は、次のとおり受け付けます。</w:t>
      </w:r>
    </w:p>
    <w:p w14:paraId="7CFAB76B" w14:textId="77777777" w:rsidR="0068684C" w:rsidRPr="00856749" w:rsidRDefault="0068684C" w:rsidP="0068684C">
      <w:pPr>
        <w:ind w:firstLineChars="300" w:firstLine="630"/>
        <w:rPr>
          <w:rFonts w:asciiTheme="majorEastAsia" w:eastAsiaTheme="majorEastAsia" w:hAnsiTheme="majorEastAsia"/>
        </w:rPr>
      </w:pPr>
      <w:r w:rsidRPr="00856749">
        <w:rPr>
          <w:rFonts w:asciiTheme="majorEastAsia" w:eastAsiaTheme="majorEastAsia" w:hAnsiTheme="majorEastAsia" w:hint="eastAsia"/>
        </w:rPr>
        <w:t>(ｱ) 受付期間</w:t>
      </w:r>
    </w:p>
    <w:p w14:paraId="395B777C" w14:textId="51B2A825" w:rsidR="0068684C" w:rsidRPr="00856749" w:rsidRDefault="0068684C" w:rsidP="0068684C">
      <w:pPr>
        <w:ind w:firstLineChars="500" w:firstLine="1050"/>
        <w:rPr>
          <w:rFonts w:asciiTheme="minorEastAsia" w:hAnsiTheme="minorEastAsia"/>
        </w:rPr>
      </w:pPr>
      <w:r w:rsidRPr="00856749">
        <w:rPr>
          <w:rFonts w:asciiTheme="minorEastAsia" w:hAnsiTheme="minorEastAsia" w:hint="eastAsia"/>
        </w:rPr>
        <w:t>令和６年12月23日（</w:t>
      </w:r>
      <w:r w:rsidR="00587F70">
        <w:rPr>
          <w:rFonts w:asciiTheme="minorEastAsia" w:hAnsiTheme="minorEastAsia" w:hint="eastAsia"/>
        </w:rPr>
        <w:t>月</w:t>
      </w:r>
      <w:r w:rsidRPr="00856749">
        <w:rPr>
          <w:rFonts w:asciiTheme="minorEastAsia" w:hAnsiTheme="minorEastAsia" w:hint="eastAsia"/>
        </w:rPr>
        <w:t>）午前８時45分から令和７年１月９日（木）午後５時まで</w:t>
      </w:r>
    </w:p>
    <w:p w14:paraId="0503B461" w14:textId="77777777" w:rsidR="0068684C" w:rsidRPr="00856749" w:rsidRDefault="0068684C" w:rsidP="0068684C">
      <w:pPr>
        <w:ind w:firstLineChars="300" w:firstLine="630"/>
        <w:rPr>
          <w:rFonts w:asciiTheme="majorEastAsia" w:eastAsiaTheme="majorEastAsia" w:hAnsiTheme="majorEastAsia"/>
        </w:rPr>
      </w:pPr>
      <w:r w:rsidRPr="00856749">
        <w:rPr>
          <w:rFonts w:asciiTheme="majorEastAsia" w:eastAsiaTheme="majorEastAsia" w:hAnsiTheme="majorEastAsia" w:hint="eastAsia"/>
        </w:rPr>
        <w:t>(ｲ) 受付方法</w:t>
      </w:r>
    </w:p>
    <w:p w14:paraId="7A2BA907" w14:textId="77777777" w:rsidR="0068684C" w:rsidRPr="00856749" w:rsidRDefault="0068684C" w:rsidP="0068684C">
      <w:pPr>
        <w:ind w:leftChars="400" w:left="840" w:firstLineChars="100" w:firstLine="210"/>
        <w:rPr>
          <w:rFonts w:asciiTheme="minorEastAsia" w:hAnsiTheme="minorEastAsia"/>
        </w:rPr>
      </w:pPr>
      <w:r w:rsidRPr="00856749">
        <w:rPr>
          <w:rFonts w:asciiTheme="minorEastAsia" w:hAnsiTheme="minorEastAsia" w:hint="eastAsia"/>
        </w:rPr>
        <w:t>Fax</w:t>
      </w:r>
      <w:r w:rsidRPr="00856749">
        <w:rPr>
          <w:rFonts w:asciiTheme="minorEastAsia" w:hAnsiTheme="minorEastAsia" w:hint="eastAsia"/>
          <w:vertAlign w:val="superscript"/>
        </w:rPr>
        <w:t>※２</w:t>
      </w:r>
      <w:r w:rsidRPr="00856749">
        <w:rPr>
          <w:rFonts w:asciiTheme="minorEastAsia" w:hAnsiTheme="minorEastAsia" w:hint="eastAsia"/>
        </w:rPr>
        <w:t>又はE-mailで「質問書（様式Ｂ）」を磯子区福祉保健課事業企画担当に送付してください。なお、電話でのお問合せには応じかねますので、あらかじめご了承ください。</w:t>
      </w:r>
    </w:p>
    <w:p w14:paraId="78006FCB" w14:textId="77777777" w:rsidR="0068684C" w:rsidRPr="00856749" w:rsidRDefault="0068684C" w:rsidP="0068684C">
      <w:pPr>
        <w:ind w:leftChars="400" w:left="840" w:firstLineChars="100" w:firstLine="210"/>
        <w:rPr>
          <w:rFonts w:asciiTheme="minorEastAsia" w:hAnsiTheme="minorEastAsia"/>
        </w:rPr>
      </w:pPr>
      <w:r w:rsidRPr="00856749">
        <w:rPr>
          <w:rFonts w:asciiTheme="minorEastAsia" w:hAnsiTheme="minorEastAsia" w:hint="eastAsia"/>
        </w:rPr>
        <w:t>※２：送付後に担当まで電話で着信確認をしてください。</w:t>
      </w:r>
    </w:p>
    <w:p w14:paraId="10496299" w14:textId="43CDC17F" w:rsidR="00AF0D87" w:rsidRPr="00856749" w:rsidRDefault="00AF0D87" w:rsidP="00AF0D87">
      <w:pPr>
        <w:rPr>
          <w:rFonts w:asciiTheme="minorEastAsia" w:hAnsiTheme="minorEastAsia"/>
        </w:rPr>
      </w:pPr>
    </w:p>
    <w:tbl>
      <w:tblPr>
        <w:tblStyle w:val="a7"/>
        <w:tblW w:w="0" w:type="auto"/>
        <w:tblInd w:w="67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61"/>
      </w:tblGrid>
      <w:tr w:rsidR="00AF0D87" w:rsidRPr="00856749" w14:paraId="7ABA42E7" w14:textId="77777777" w:rsidTr="00AF0D87">
        <w:tc>
          <w:tcPr>
            <w:tcW w:w="9269" w:type="dxa"/>
          </w:tcPr>
          <w:p w14:paraId="6A585162" w14:textId="77777777" w:rsidR="00AF0D87" w:rsidRPr="00856749" w:rsidRDefault="00AF0D87" w:rsidP="00930020">
            <w:pPr>
              <w:spacing w:before="240"/>
              <w:rPr>
                <w:rFonts w:asciiTheme="minorEastAsia" w:hAnsiTheme="minorEastAsia"/>
              </w:rPr>
            </w:pPr>
            <w:r w:rsidRPr="00856749">
              <w:rPr>
                <w:rFonts w:asciiTheme="minorEastAsia" w:hAnsiTheme="minorEastAsia" w:hint="eastAsia"/>
              </w:rPr>
              <w:t>＜提出先＞</w:t>
            </w:r>
          </w:p>
          <w:p w14:paraId="59371995" w14:textId="0341FA51" w:rsidR="00AF0D87" w:rsidRPr="00856749" w:rsidRDefault="00AE5889" w:rsidP="00AF0D87">
            <w:pPr>
              <w:ind w:firstLineChars="100" w:firstLine="210"/>
              <w:rPr>
                <w:rFonts w:asciiTheme="minorEastAsia" w:hAnsiTheme="minorEastAsia"/>
              </w:rPr>
            </w:pPr>
            <w:r w:rsidRPr="00856749">
              <w:rPr>
                <w:rFonts w:asciiTheme="minorEastAsia" w:hAnsiTheme="minorEastAsia" w:hint="eastAsia"/>
              </w:rPr>
              <w:t>磯子</w:t>
            </w:r>
            <w:r w:rsidR="00AF0D87" w:rsidRPr="00856749">
              <w:rPr>
                <w:rFonts w:asciiTheme="minorEastAsia" w:hAnsiTheme="minorEastAsia" w:hint="eastAsia"/>
              </w:rPr>
              <w:t>区福祉保健課事業企画担当</w:t>
            </w:r>
          </w:p>
          <w:p w14:paraId="3AA760DF" w14:textId="653F53B5" w:rsidR="00125462" w:rsidRPr="00856749" w:rsidRDefault="00125462" w:rsidP="00AF0D87">
            <w:pPr>
              <w:ind w:firstLineChars="100" w:firstLine="210"/>
              <w:rPr>
                <w:rFonts w:asciiTheme="minorEastAsia" w:hAnsiTheme="minorEastAsia"/>
              </w:rPr>
            </w:pPr>
            <w:r w:rsidRPr="00856749">
              <w:rPr>
                <w:rFonts w:asciiTheme="minorEastAsia" w:hAnsiTheme="minorEastAsia" w:hint="eastAsia"/>
              </w:rPr>
              <w:t>T</w:t>
            </w:r>
            <w:r w:rsidRPr="00856749">
              <w:rPr>
                <w:rFonts w:asciiTheme="minorEastAsia" w:hAnsiTheme="minorEastAsia"/>
              </w:rPr>
              <w:t>el</w:t>
            </w:r>
            <w:r w:rsidRPr="00856749">
              <w:rPr>
                <w:rFonts w:asciiTheme="minorEastAsia" w:hAnsiTheme="minorEastAsia" w:hint="eastAsia"/>
              </w:rPr>
              <w:t>：045-</w:t>
            </w:r>
            <w:r w:rsidR="00AE5889" w:rsidRPr="00856749">
              <w:rPr>
                <w:rFonts w:asciiTheme="minorEastAsia" w:hAnsiTheme="minorEastAsia" w:hint="eastAsia"/>
              </w:rPr>
              <w:t>750</w:t>
            </w:r>
            <w:r w:rsidRPr="00856749">
              <w:rPr>
                <w:rFonts w:asciiTheme="minorEastAsia" w:hAnsiTheme="minorEastAsia" w:hint="eastAsia"/>
              </w:rPr>
              <w:t>-</w:t>
            </w:r>
            <w:r w:rsidR="00AE5889" w:rsidRPr="00856749">
              <w:rPr>
                <w:rFonts w:asciiTheme="minorEastAsia" w:hAnsiTheme="minorEastAsia" w:hint="eastAsia"/>
              </w:rPr>
              <w:t>2441</w:t>
            </w:r>
          </w:p>
          <w:p w14:paraId="31DD4212" w14:textId="22FB8D3F" w:rsidR="00AF0D87" w:rsidRPr="00856749" w:rsidRDefault="00AF0D87" w:rsidP="00AF0D87">
            <w:pPr>
              <w:ind w:firstLineChars="100" w:firstLine="210"/>
              <w:rPr>
                <w:rFonts w:asciiTheme="minorEastAsia" w:hAnsiTheme="minorEastAsia"/>
              </w:rPr>
            </w:pPr>
            <w:r w:rsidRPr="00856749">
              <w:rPr>
                <w:rFonts w:asciiTheme="minorEastAsia" w:hAnsiTheme="minorEastAsia" w:hint="eastAsia"/>
              </w:rPr>
              <w:t>Fax：045-</w:t>
            </w:r>
            <w:r w:rsidR="00AE5889" w:rsidRPr="00856749">
              <w:rPr>
                <w:rFonts w:asciiTheme="minorEastAsia" w:hAnsiTheme="minorEastAsia" w:hint="eastAsia"/>
              </w:rPr>
              <w:t>750</w:t>
            </w:r>
            <w:r w:rsidRPr="00856749">
              <w:rPr>
                <w:rFonts w:asciiTheme="minorEastAsia" w:hAnsiTheme="minorEastAsia" w:hint="eastAsia"/>
              </w:rPr>
              <w:t>-</w:t>
            </w:r>
            <w:r w:rsidR="00AE5889" w:rsidRPr="00856749">
              <w:rPr>
                <w:rFonts w:asciiTheme="minorEastAsia" w:hAnsiTheme="minorEastAsia" w:hint="eastAsia"/>
              </w:rPr>
              <w:t>2547</w:t>
            </w:r>
          </w:p>
          <w:p w14:paraId="103C7752" w14:textId="6FB3D081" w:rsidR="00AF0D87" w:rsidRPr="00856749" w:rsidRDefault="00AF0D87" w:rsidP="00550F69">
            <w:pPr>
              <w:spacing w:after="240"/>
              <w:ind w:firstLineChars="100" w:firstLine="210"/>
              <w:rPr>
                <w:rFonts w:asciiTheme="minorEastAsia" w:hAnsiTheme="minorEastAsia"/>
              </w:rPr>
            </w:pPr>
            <w:r w:rsidRPr="00856749">
              <w:rPr>
                <w:rFonts w:asciiTheme="minorEastAsia" w:hAnsiTheme="minorEastAsia" w:hint="eastAsia"/>
              </w:rPr>
              <w:t>E-mail：</w:t>
            </w:r>
            <w:hyperlink r:id="rId13" w:history="1">
              <w:r w:rsidR="00AE5889" w:rsidRPr="00856749">
                <w:rPr>
                  <w:rStyle w:val="af"/>
                  <w:rFonts w:asciiTheme="minorEastAsia" w:hAnsiTheme="minorEastAsia"/>
                </w:rPr>
                <w:t>is-fukuhokeikaku</w:t>
              </w:r>
              <w:r w:rsidR="00C64C59" w:rsidRPr="00856749">
                <w:rPr>
                  <w:rStyle w:val="af"/>
                  <w:rFonts w:asciiTheme="minorEastAsia" w:hAnsiTheme="minorEastAsia" w:hint="eastAsia"/>
                </w:rPr>
                <w:t>@city.yokohama.</w:t>
              </w:r>
              <w:r w:rsidR="00C64C59" w:rsidRPr="00856749">
                <w:rPr>
                  <w:rStyle w:val="af"/>
                  <w:rFonts w:asciiTheme="minorEastAsia" w:hAnsiTheme="minorEastAsia"/>
                </w:rPr>
                <w:t>lg.jp</w:t>
              </w:r>
            </w:hyperlink>
          </w:p>
        </w:tc>
      </w:tr>
    </w:tbl>
    <w:p w14:paraId="56A58802" w14:textId="77777777" w:rsidR="00AF0D87" w:rsidRPr="00856749" w:rsidRDefault="00AF0D87" w:rsidP="00AF0D87">
      <w:pPr>
        <w:rPr>
          <w:rFonts w:asciiTheme="minorEastAsia" w:hAnsiTheme="minorEastAsia"/>
        </w:rPr>
      </w:pPr>
    </w:p>
    <w:p w14:paraId="275FAABE" w14:textId="1F121ADD" w:rsidR="00AF0D87" w:rsidRPr="00856749" w:rsidRDefault="00AF0D87" w:rsidP="00AF0D87">
      <w:pPr>
        <w:ind w:firstLineChars="200" w:firstLine="420"/>
        <w:rPr>
          <w:rFonts w:asciiTheme="majorEastAsia" w:eastAsiaTheme="majorEastAsia" w:hAnsiTheme="majorEastAsia"/>
        </w:rPr>
      </w:pPr>
      <w:r w:rsidRPr="00856749">
        <w:rPr>
          <w:rFonts w:asciiTheme="majorEastAsia" w:eastAsiaTheme="majorEastAsia" w:hAnsiTheme="majorEastAsia" w:hint="eastAsia"/>
        </w:rPr>
        <w:t xml:space="preserve">オ　</w:t>
      </w:r>
      <w:r w:rsidR="00AD31B6" w:rsidRPr="00856749">
        <w:rPr>
          <w:rFonts w:asciiTheme="majorEastAsia" w:eastAsiaTheme="majorEastAsia" w:hAnsiTheme="majorEastAsia" w:hint="eastAsia"/>
        </w:rPr>
        <w:t>公募要項等に関する</w:t>
      </w:r>
      <w:r w:rsidRPr="00856749">
        <w:rPr>
          <w:rFonts w:asciiTheme="majorEastAsia" w:eastAsiaTheme="majorEastAsia" w:hAnsiTheme="majorEastAsia" w:hint="eastAsia"/>
        </w:rPr>
        <w:t>質問への回答</w:t>
      </w:r>
    </w:p>
    <w:p w14:paraId="1C25F1B9" w14:textId="6F8DFDFE" w:rsidR="00AF0D87" w:rsidRPr="00856749" w:rsidRDefault="00930020" w:rsidP="00AD31B6">
      <w:pPr>
        <w:ind w:left="630" w:firstLineChars="100" w:firstLine="210"/>
        <w:rPr>
          <w:rFonts w:asciiTheme="minorEastAsia" w:hAnsiTheme="minorEastAsia"/>
        </w:rPr>
      </w:pPr>
      <w:r w:rsidRPr="00856749">
        <w:rPr>
          <w:rFonts w:asciiTheme="minorEastAsia" w:hAnsiTheme="minorEastAsia" w:hint="eastAsia"/>
        </w:rPr>
        <w:t>令和</w:t>
      </w:r>
      <w:r w:rsidR="008E4DAE" w:rsidRPr="00856749">
        <w:rPr>
          <w:rFonts w:asciiTheme="minorEastAsia" w:hAnsiTheme="minorEastAsia" w:hint="eastAsia"/>
        </w:rPr>
        <w:t>７</w:t>
      </w:r>
      <w:r w:rsidR="00AF0D87" w:rsidRPr="00856749">
        <w:rPr>
          <w:rFonts w:asciiTheme="minorEastAsia" w:hAnsiTheme="minorEastAsia" w:hint="eastAsia"/>
        </w:rPr>
        <w:t>年</w:t>
      </w:r>
      <w:r w:rsidR="008E4DAE" w:rsidRPr="00856749">
        <w:rPr>
          <w:rFonts w:asciiTheme="minorEastAsia" w:hAnsiTheme="minorEastAsia" w:hint="eastAsia"/>
        </w:rPr>
        <w:t>１</w:t>
      </w:r>
      <w:r w:rsidR="00AF0D87" w:rsidRPr="00856749">
        <w:rPr>
          <w:rFonts w:asciiTheme="minorEastAsia" w:hAnsiTheme="minorEastAsia" w:hint="eastAsia"/>
        </w:rPr>
        <w:t>月</w:t>
      </w:r>
      <w:r w:rsidR="008E4DAE" w:rsidRPr="00856749">
        <w:rPr>
          <w:rFonts w:asciiTheme="minorEastAsia" w:hAnsiTheme="minorEastAsia" w:hint="eastAsia"/>
        </w:rPr>
        <w:t>1</w:t>
      </w:r>
      <w:r w:rsidR="001F69DA" w:rsidRPr="00856749">
        <w:rPr>
          <w:rFonts w:asciiTheme="minorEastAsia" w:hAnsiTheme="minorEastAsia" w:hint="eastAsia"/>
        </w:rPr>
        <w:t>4</w:t>
      </w:r>
      <w:r w:rsidR="00AF0D87" w:rsidRPr="00856749">
        <w:rPr>
          <w:rFonts w:asciiTheme="minorEastAsia" w:hAnsiTheme="minorEastAsia" w:hint="eastAsia"/>
        </w:rPr>
        <w:t>日</w:t>
      </w:r>
      <w:r w:rsidR="00956264" w:rsidRPr="00856749">
        <w:rPr>
          <w:rFonts w:asciiTheme="minorEastAsia" w:hAnsiTheme="minorEastAsia" w:hint="eastAsia"/>
        </w:rPr>
        <w:t>（</w:t>
      </w:r>
      <w:r w:rsidR="008E4DAE" w:rsidRPr="00856749">
        <w:rPr>
          <w:rFonts w:asciiTheme="minorEastAsia" w:hAnsiTheme="minorEastAsia" w:hint="eastAsia"/>
        </w:rPr>
        <w:t>木</w:t>
      </w:r>
      <w:r w:rsidR="00956264" w:rsidRPr="00856749">
        <w:rPr>
          <w:rFonts w:asciiTheme="minorEastAsia" w:hAnsiTheme="minorEastAsia" w:hint="eastAsia"/>
        </w:rPr>
        <w:t>）</w:t>
      </w:r>
      <w:r w:rsidR="00AF0D87" w:rsidRPr="00856749">
        <w:rPr>
          <w:rFonts w:asciiTheme="minorEastAsia" w:hAnsiTheme="minorEastAsia" w:hint="eastAsia"/>
        </w:rPr>
        <w:t>（予定）に、</w:t>
      </w:r>
      <w:r w:rsidR="00AD31B6" w:rsidRPr="00856749">
        <w:rPr>
          <w:rFonts w:asciiTheme="minorEastAsia" w:hAnsiTheme="minorEastAsia" w:hint="eastAsia"/>
        </w:rPr>
        <w:t>次のウェブページにおいて回答を</w:t>
      </w:r>
      <w:r w:rsidR="00BD04BA" w:rsidRPr="00856749">
        <w:rPr>
          <w:rFonts w:asciiTheme="minorEastAsia" w:hAnsiTheme="minorEastAsia" w:hint="eastAsia"/>
        </w:rPr>
        <w:t>公表</w:t>
      </w:r>
      <w:r w:rsidR="00AD31B6" w:rsidRPr="00856749">
        <w:rPr>
          <w:rFonts w:asciiTheme="minorEastAsia" w:hAnsiTheme="minorEastAsia" w:hint="eastAsia"/>
        </w:rPr>
        <w:t>します</w:t>
      </w:r>
      <w:r w:rsidR="00AF0D87" w:rsidRPr="00856749">
        <w:rPr>
          <w:rFonts w:asciiTheme="minorEastAsia" w:hAnsiTheme="minorEastAsia" w:hint="eastAsia"/>
        </w:rPr>
        <w:t>。</w:t>
      </w:r>
    </w:p>
    <w:p w14:paraId="79EC9CD5" w14:textId="73182325" w:rsidR="00630D84" w:rsidRPr="00856749" w:rsidRDefault="00630D84" w:rsidP="00630D84">
      <w:pPr>
        <w:ind w:leftChars="500" w:left="1050"/>
        <w:jc w:val="left"/>
        <w:rPr>
          <w:rFonts w:asciiTheme="minorEastAsia" w:hAnsiTheme="minorEastAsia"/>
        </w:rPr>
      </w:pPr>
      <w:r w:rsidRPr="00856749">
        <w:rPr>
          <w:rFonts w:asciiTheme="minorEastAsia" w:hAnsiTheme="minorEastAsia" w:hint="eastAsia"/>
        </w:rPr>
        <w:t>ＵＲＬ：</w:t>
      </w:r>
      <w:hyperlink r:id="rId14" w:history="1">
        <w:r w:rsidRPr="00856749">
          <w:rPr>
            <w:rStyle w:val="af"/>
            <w:rFonts w:asciiTheme="minorEastAsia" w:hAnsiTheme="minorEastAsia"/>
          </w:rPr>
          <w:t>https://www.city.yokohama.lg.jp/isogo/kenko-iryo-fukushi/fukushi_kaigo/chiikifukushi/fukushi-shisetsu/shiteikanri/202412.html</w:t>
        </w:r>
      </w:hyperlink>
    </w:p>
    <w:p w14:paraId="76B7109C" w14:textId="05499650" w:rsidR="00AF0D87" w:rsidRPr="00856749" w:rsidRDefault="00AF0D87" w:rsidP="00AF0D87">
      <w:pPr>
        <w:ind w:firstLineChars="400" w:firstLine="840"/>
        <w:rPr>
          <w:rFonts w:asciiTheme="minorEastAsia" w:hAnsiTheme="minorEastAsia"/>
        </w:rPr>
      </w:pPr>
    </w:p>
    <w:p w14:paraId="680518AC" w14:textId="7085E2CA" w:rsidR="00AF0D87" w:rsidRPr="00856749" w:rsidRDefault="00AF0D87" w:rsidP="00AF0D87">
      <w:pPr>
        <w:ind w:firstLineChars="200" w:firstLine="420"/>
        <w:rPr>
          <w:rFonts w:asciiTheme="majorEastAsia" w:eastAsiaTheme="majorEastAsia" w:hAnsiTheme="majorEastAsia"/>
        </w:rPr>
      </w:pPr>
      <w:r w:rsidRPr="00856749">
        <w:rPr>
          <w:rFonts w:asciiTheme="majorEastAsia" w:eastAsiaTheme="majorEastAsia" w:hAnsiTheme="majorEastAsia" w:hint="eastAsia"/>
        </w:rPr>
        <w:t xml:space="preserve">カ　</w:t>
      </w:r>
      <w:r w:rsidR="00BE648E" w:rsidRPr="00856749">
        <w:rPr>
          <w:rFonts w:asciiTheme="majorEastAsia" w:eastAsiaTheme="majorEastAsia" w:hAnsiTheme="majorEastAsia" w:hint="eastAsia"/>
        </w:rPr>
        <w:t>応募</w:t>
      </w:r>
      <w:r w:rsidR="00893EAB" w:rsidRPr="00856749">
        <w:rPr>
          <w:rFonts w:asciiTheme="majorEastAsia" w:eastAsiaTheme="majorEastAsia" w:hAnsiTheme="majorEastAsia" w:hint="eastAsia"/>
        </w:rPr>
        <w:t>書類</w:t>
      </w:r>
      <w:r w:rsidRPr="00856749">
        <w:rPr>
          <w:rFonts w:asciiTheme="majorEastAsia" w:eastAsiaTheme="majorEastAsia" w:hAnsiTheme="majorEastAsia" w:hint="eastAsia"/>
        </w:rPr>
        <w:t>の受付</w:t>
      </w:r>
    </w:p>
    <w:p w14:paraId="26905CD2" w14:textId="0E52BC27" w:rsidR="00AF0D87" w:rsidRPr="00856749" w:rsidRDefault="00AF0D87" w:rsidP="00AF0D87">
      <w:pPr>
        <w:ind w:firstLineChars="300" w:firstLine="630"/>
        <w:rPr>
          <w:rFonts w:asciiTheme="majorEastAsia" w:eastAsiaTheme="majorEastAsia" w:hAnsiTheme="majorEastAsia"/>
        </w:rPr>
      </w:pPr>
      <w:r w:rsidRPr="00856749">
        <w:rPr>
          <w:rFonts w:asciiTheme="majorEastAsia" w:eastAsiaTheme="majorEastAsia" w:hAnsiTheme="majorEastAsia" w:hint="eastAsia"/>
        </w:rPr>
        <w:t xml:space="preserve">(ｱ) </w:t>
      </w:r>
      <w:r w:rsidR="00BE648E" w:rsidRPr="00856749">
        <w:rPr>
          <w:rFonts w:asciiTheme="majorEastAsia" w:eastAsiaTheme="majorEastAsia" w:hAnsiTheme="majorEastAsia" w:hint="eastAsia"/>
        </w:rPr>
        <w:t>応募</w:t>
      </w:r>
      <w:r w:rsidR="003B1178" w:rsidRPr="00856749">
        <w:rPr>
          <w:rFonts w:asciiTheme="majorEastAsia" w:eastAsiaTheme="majorEastAsia" w:hAnsiTheme="majorEastAsia" w:hint="eastAsia"/>
        </w:rPr>
        <w:t>書類</w:t>
      </w:r>
    </w:p>
    <w:p w14:paraId="0B45B211" w14:textId="20C01709" w:rsidR="00AF0D87" w:rsidRPr="00856749" w:rsidRDefault="00AF0D87" w:rsidP="00AF0D87">
      <w:pPr>
        <w:ind w:firstLineChars="500" w:firstLine="1050"/>
        <w:rPr>
          <w:rFonts w:asciiTheme="minorEastAsia" w:hAnsiTheme="minorEastAsia"/>
        </w:rPr>
      </w:pPr>
      <w:r w:rsidRPr="00856749">
        <w:rPr>
          <w:rFonts w:asciiTheme="minorEastAsia" w:hAnsiTheme="minorEastAsia" w:hint="eastAsia"/>
        </w:rPr>
        <w:t>「６（４）応募手続について」を参照</w:t>
      </w:r>
    </w:p>
    <w:p w14:paraId="0BCCFE7C" w14:textId="77777777" w:rsidR="00AF0D87" w:rsidRPr="00856749" w:rsidRDefault="00AF0D87" w:rsidP="00AF0D87">
      <w:pPr>
        <w:ind w:firstLineChars="300" w:firstLine="630"/>
        <w:rPr>
          <w:rFonts w:asciiTheme="majorEastAsia" w:eastAsiaTheme="majorEastAsia" w:hAnsiTheme="majorEastAsia"/>
        </w:rPr>
      </w:pPr>
      <w:r w:rsidRPr="00856749">
        <w:rPr>
          <w:rFonts w:asciiTheme="majorEastAsia" w:eastAsiaTheme="majorEastAsia" w:hAnsiTheme="majorEastAsia" w:hint="eastAsia"/>
        </w:rPr>
        <w:t>(ｲ) 受付期間</w:t>
      </w:r>
    </w:p>
    <w:p w14:paraId="524B9963" w14:textId="4242B4C4" w:rsidR="00AF0D87" w:rsidRPr="00856749" w:rsidRDefault="00930020" w:rsidP="008E4DAE">
      <w:pPr>
        <w:ind w:firstLineChars="500" w:firstLine="1050"/>
        <w:rPr>
          <w:rFonts w:asciiTheme="minorEastAsia" w:hAnsiTheme="minorEastAsia"/>
        </w:rPr>
      </w:pPr>
      <w:r w:rsidRPr="00856749">
        <w:rPr>
          <w:rFonts w:asciiTheme="minorEastAsia" w:hAnsiTheme="minorEastAsia" w:hint="eastAsia"/>
        </w:rPr>
        <w:t>令和</w:t>
      </w:r>
      <w:r w:rsidR="008E4DAE" w:rsidRPr="00856749">
        <w:rPr>
          <w:rFonts w:asciiTheme="minorEastAsia" w:hAnsiTheme="minorEastAsia" w:hint="eastAsia"/>
        </w:rPr>
        <w:t>７</w:t>
      </w:r>
      <w:r w:rsidR="00AF0D87" w:rsidRPr="00856749">
        <w:rPr>
          <w:rFonts w:asciiTheme="minorEastAsia" w:hAnsiTheme="minorEastAsia" w:hint="eastAsia"/>
        </w:rPr>
        <w:t>年</w:t>
      </w:r>
      <w:r w:rsidR="008E4DAE" w:rsidRPr="00856749">
        <w:rPr>
          <w:rFonts w:asciiTheme="minorEastAsia" w:hAnsiTheme="minorEastAsia" w:hint="eastAsia"/>
        </w:rPr>
        <w:t>１</w:t>
      </w:r>
      <w:r w:rsidR="00AF0D87" w:rsidRPr="00856749">
        <w:rPr>
          <w:rFonts w:asciiTheme="minorEastAsia" w:hAnsiTheme="minorEastAsia" w:hint="eastAsia"/>
        </w:rPr>
        <w:t>月</w:t>
      </w:r>
      <w:r w:rsidR="008E4DAE" w:rsidRPr="00856749">
        <w:rPr>
          <w:rFonts w:asciiTheme="minorEastAsia" w:hAnsiTheme="minorEastAsia" w:hint="eastAsia"/>
        </w:rPr>
        <w:t>10</w:t>
      </w:r>
      <w:r w:rsidR="00AF0D87" w:rsidRPr="00856749">
        <w:rPr>
          <w:rFonts w:asciiTheme="minorEastAsia" w:hAnsiTheme="minorEastAsia" w:hint="eastAsia"/>
        </w:rPr>
        <w:t>日（</w:t>
      </w:r>
      <w:r w:rsidR="008E4DAE" w:rsidRPr="00856749">
        <w:rPr>
          <w:rFonts w:asciiTheme="minorEastAsia" w:hAnsiTheme="minorEastAsia" w:hint="eastAsia"/>
        </w:rPr>
        <w:t>金</w:t>
      </w:r>
      <w:r w:rsidR="00AF0D87" w:rsidRPr="00856749">
        <w:rPr>
          <w:rFonts w:asciiTheme="minorEastAsia" w:hAnsiTheme="minorEastAsia" w:hint="eastAsia"/>
        </w:rPr>
        <w:t>）午前</w:t>
      </w:r>
      <w:r w:rsidR="008E4DAE" w:rsidRPr="00856749">
        <w:rPr>
          <w:rFonts w:asciiTheme="minorEastAsia" w:hAnsiTheme="minorEastAsia" w:hint="eastAsia"/>
        </w:rPr>
        <w:t>８</w:t>
      </w:r>
      <w:r w:rsidR="00AF0D87" w:rsidRPr="00856749">
        <w:rPr>
          <w:rFonts w:asciiTheme="minorEastAsia" w:hAnsiTheme="minorEastAsia" w:hint="eastAsia"/>
        </w:rPr>
        <w:t>時</w:t>
      </w:r>
      <w:r w:rsidR="008E4DAE" w:rsidRPr="00856749">
        <w:rPr>
          <w:rFonts w:asciiTheme="minorEastAsia" w:hAnsiTheme="minorEastAsia" w:hint="eastAsia"/>
        </w:rPr>
        <w:t>45分</w:t>
      </w:r>
      <w:r w:rsidR="00AF0D87" w:rsidRPr="00856749">
        <w:rPr>
          <w:rFonts w:asciiTheme="minorEastAsia" w:hAnsiTheme="minorEastAsia" w:hint="eastAsia"/>
        </w:rPr>
        <w:t>から</w:t>
      </w:r>
      <w:r w:rsidRPr="00856749">
        <w:rPr>
          <w:rFonts w:asciiTheme="minorEastAsia" w:hAnsiTheme="minorEastAsia" w:hint="eastAsia"/>
        </w:rPr>
        <w:t>令和</w:t>
      </w:r>
      <w:r w:rsidR="008E4DAE" w:rsidRPr="00856749">
        <w:rPr>
          <w:rFonts w:asciiTheme="minorEastAsia" w:hAnsiTheme="minorEastAsia" w:hint="eastAsia"/>
        </w:rPr>
        <w:t>７</w:t>
      </w:r>
      <w:r w:rsidR="00AF0D87" w:rsidRPr="00856749">
        <w:rPr>
          <w:rFonts w:asciiTheme="minorEastAsia" w:hAnsiTheme="minorEastAsia" w:hint="eastAsia"/>
        </w:rPr>
        <w:t>年</w:t>
      </w:r>
      <w:r w:rsidR="008E4DAE" w:rsidRPr="00856749">
        <w:rPr>
          <w:rFonts w:asciiTheme="minorEastAsia" w:hAnsiTheme="minorEastAsia" w:hint="eastAsia"/>
        </w:rPr>
        <w:t>１</w:t>
      </w:r>
      <w:r w:rsidR="00AF0D87" w:rsidRPr="00856749">
        <w:rPr>
          <w:rFonts w:asciiTheme="minorEastAsia" w:hAnsiTheme="minorEastAsia" w:hint="eastAsia"/>
        </w:rPr>
        <w:t>月</w:t>
      </w:r>
      <w:r w:rsidR="008E4DAE" w:rsidRPr="00856749">
        <w:rPr>
          <w:rFonts w:asciiTheme="minorEastAsia" w:hAnsiTheme="minorEastAsia" w:hint="eastAsia"/>
        </w:rPr>
        <w:t>20</w:t>
      </w:r>
      <w:r w:rsidR="00AF0D87" w:rsidRPr="00856749">
        <w:rPr>
          <w:rFonts w:asciiTheme="minorEastAsia" w:hAnsiTheme="minorEastAsia" w:hint="eastAsia"/>
        </w:rPr>
        <w:t>日（</w:t>
      </w:r>
      <w:r w:rsidR="008E4DAE" w:rsidRPr="00856749">
        <w:rPr>
          <w:rFonts w:asciiTheme="minorEastAsia" w:hAnsiTheme="minorEastAsia" w:hint="eastAsia"/>
        </w:rPr>
        <w:t>月</w:t>
      </w:r>
      <w:r w:rsidR="00AF0D87" w:rsidRPr="00856749">
        <w:rPr>
          <w:rFonts w:asciiTheme="minorEastAsia" w:hAnsiTheme="minorEastAsia" w:hint="eastAsia"/>
        </w:rPr>
        <w:t>）午後</w:t>
      </w:r>
      <w:r w:rsidR="008E4DAE" w:rsidRPr="00856749">
        <w:rPr>
          <w:rFonts w:asciiTheme="minorEastAsia" w:hAnsiTheme="minorEastAsia" w:hint="eastAsia"/>
        </w:rPr>
        <w:t>５</w:t>
      </w:r>
      <w:r w:rsidR="00AF0D87" w:rsidRPr="00856749">
        <w:rPr>
          <w:rFonts w:asciiTheme="minorEastAsia" w:hAnsiTheme="minorEastAsia" w:hint="eastAsia"/>
        </w:rPr>
        <w:t>時まで</w:t>
      </w:r>
    </w:p>
    <w:p w14:paraId="3948499A" w14:textId="2E7C1F78" w:rsidR="00AF0D87" w:rsidRPr="00856749" w:rsidRDefault="00AF0D87" w:rsidP="00AF0D87">
      <w:pPr>
        <w:ind w:firstLineChars="300" w:firstLine="630"/>
        <w:rPr>
          <w:rFonts w:asciiTheme="majorEastAsia" w:eastAsiaTheme="majorEastAsia" w:hAnsiTheme="majorEastAsia"/>
        </w:rPr>
      </w:pPr>
      <w:r w:rsidRPr="00856749">
        <w:rPr>
          <w:rFonts w:asciiTheme="majorEastAsia" w:eastAsiaTheme="majorEastAsia" w:hAnsiTheme="majorEastAsia" w:hint="eastAsia"/>
        </w:rPr>
        <w:t>(ｳ) 受付方法</w:t>
      </w:r>
    </w:p>
    <w:p w14:paraId="6AD00EC4" w14:textId="20F69987" w:rsidR="00C3207F" w:rsidRPr="00856749" w:rsidRDefault="00C3207F" w:rsidP="00AF0D87">
      <w:pPr>
        <w:ind w:firstLineChars="300" w:firstLine="630"/>
        <w:rPr>
          <w:rFonts w:asciiTheme="majorEastAsia" w:eastAsiaTheme="majorEastAsia" w:hAnsiTheme="majorEastAsia"/>
        </w:rPr>
      </w:pPr>
      <w:r w:rsidRPr="00856749">
        <w:rPr>
          <w:rFonts w:asciiTheme="majorEastAsia" w:eastAsiaTheme="majorEastAsia" w:hAnsiTheme="majorEastAsia" w:hint="eastAsia"/>
        </w:rPr>
        <w:t xml:space="preserve">　 </w:t>
      </w:r>
      <w:r w:rsidRPr="00856749">
        <w:rPr>
          <w:rFonts w:asciiTheme="majorEastAsia" w:eastAsiaTheme="majorEastAsia" w:hAnsiTheme="majorEastAsia"/>
        </w:rPr>
        <w:t xml:space="preserve">a  </w:t>
      </w:r>
      <w:r w:rsidRPr="00856749">
        <w:rPr>
          <w:rFonts w:asciiTheme="majorEastAsia" w:eastAsiaTheme="majorEastAsia" w:hAnsiTheme="majorEastAsia" w:hint="eastAsia"/>
        </w:rPr>
        <w:t>電子データ</w:t>
      </w:r>
    </w:p>
    <w:p w14:paraId="1DE6C4B6" w14:textId="06983538" w:rsidR="003A7523" w:rsidRPr="00856749" w:rsidRDefault="00577105" w:rsidP="00186688">
      <w:pPr>
        <w:ind w:leftChars="400" w:left="840" w:firstLineChars="200" w:firstLine="420"/>
        <w:rPr>
          <w:rFonts w:asciiTheme="minorEastAsia" w:hAnsiTheme="minorEastAsia"/>
        </w:rPr>
      </w:pPr>
      <w:r w:rsidRPr="00856749">
        <w:rPr>
          <w:rFonts w:asciiTheme="minorEastAsia" w:hAnsiTheme="minorEastAsia" w:hint="eastAsia"/>
        </w:rPr>
        <w:t>電子メール</w:t>
      </w:r>
      <w:r w:rsidR="00475BC5" w:rsidRPr="00856749">
        <w:rPr>
          <w:rFonts w:asciiTheme="minorEastAsia" w:hAnsiTheme="minorEastAsia" w:hint="eastAsia"/>
        </w:rPr>
        <w:t>により提出してください。</w:t>
      </w:r>
      <w:r w:rsidR="00681E10" w:rsidRPr="00856749">
        <w:rPr>
          <w:rFonts w:asciiTheme="minorEastAsia" w:hAnsiTheme="minorEastAsia" w:hint="eastAsia"/>
        </w:rPr>
        <w:t>なお、</w:t>
      </w:r>
      <w:r w:rsidR="001F6080" w:rsidRPr="00856749">
        <w:rPr>
          <w:rFonts w:asciiTheme="minorEastAsia" w:hAnsiTheme="minorEastAsia" w:hint="eastAsia"/>
        </w:rPr>
        <w:t>送信後に担当まで電話で着信確認をしてください。</w:t>
      </w:r>
    </w:p>
    <w:p w14:paraId="2053B285" w14:textId="5B0D1715" w:rsidR="00C3207F" w:rsidRPr="00856749" w:rsidRDefault="00C3207F" w:rsidP="001E6687">
      <w:pPr>
        <w:ind w:firstLineChars="450" w:firstLine="945"/>
        <w:rPr>
          <w:rFonts w:asciiTheme="majorEastAsia" w:eastAsiaTheme="majorEastAsia" w:hAnsiTheme="majorEastAsia"/>
        </w:rPr>
      </w:pPr>
      <w:r w:rsidRPr="00856749">
        <w:rPr>
          <w:rFonts w:asciiTheme="majorEastAsia" w:eastAsiaTheme="majorEastAsia" w:hAnsiTheme="majorEastAsia" w:hint="eastAsia"/>
        </w:rPr>
        <w:t>b　紙媒体</w:t>
      </w:r>
    </w:p>
    <w:p w14:paraId="253C5C3C" w14:textId="17315467" w:rsidR="00AF0D87" w:rsidRPr="00856749" w:rsidRDefault="00AE5889" w:rsidP="00186688">
      <w:pPr>
        <w:ind w:leftChars="500" w:left="1050" w:firstLineChars="100" w:firstLine="210"/>
        <w:rPr>
          <w:rFonts w:asciiTheme="minorEastAsia" w:hAnsiTheme="minorEastAsia"/>
        </w:rPr>
      </w:pPr>
      <w:r w:rsidRPr="00856749">
        <w:rPr>
          <w:rFonts w:asciiTheme="minorEastAsia" w:hAnsiTheme="minorEastAsia" w:hint="eastAsia"/>
        </w:rPr>
        <w:t>磯子</w:t>
      </w:r>
      <w:r w:rsidR="00AF0D87" w:rsidRPr="00856749">
        <w:rPr>
          <w:rFonts w:asciiTheme="minorEastAsia" w:hAnsiTheme="minorEastAsia" w:hint="eastAsia"/>
        </w:rPr>
        <w:t>区福祉保健課事業企画担当まで、持参又は記録が残る送付方法（簡易書留等）でご提出ください（受付期間内必着）。</w:t>
      </w:r>
    </w:p>
    <w:p w14:paraId="17AB219F" w14:textId="77777777" w:rsidR="00AF0D87" w:rsidRPr="00856749" w:rsidRDefault="00AF0D87" w:rsidP="00AF0D87">
      <w:pPr>
        <w:rPr>
          <w:rFonts w:asciiTheme="minorEastAsia" w:hAnsiTheme="minorEastAsia"/>
        </w:rPr>
      </w:pPr>
    </w:p>
    <w:tbl>
      <w:tblPr>
        <w:tblStyle w:val="a7"/>
        <w:tblW w:w="0" w:type="auto"/>
        <w:tblInd w:w="67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61"/>
      </w:tblGrid>
      <w:tr w:rsidR="00AF0D87" w:rsidRPr="00856749" w14:paraId="27FF2A66" w14:textId="77777777" w:rsidTr="000109B4">
        <w:tc>
          <w:tcPr>
            <w:tcW w:w="9269" w:type="dxa"/>
          </w:tcPr>
          <w:p w14:paraId="1B35909A" w14:textId="77777777" w:rsidR="00AF0D87" w:rsidRPr="00856749" w:rsidRDefault="00AF0D87" w:rsidP="00930020">
            <w:pPr>
              <w:spacing w:before="240"/>
              <w:rPr>
                <w:rFonts w:asciiTheme="minorEastAsia" w:hAnsiTheme="minorEastAsia"/>
              </w:rPr>
            </w:pPr>
            <w:r w:rsidRPr="00856749">
              <w:rPr>
                <w:rFonts w:asciiTheme="minorEastAsia" w:hAnsiTheme="minorEastAsia" w:hint="eastAsia"/>
              </w:rPr>
              <w:t>＜送付先＞</w:t>
            </w:r>
          </w:p>
          <w:p w14:paraId="70F9347E" w14:textId="0F1AF82C" w:rsidR="00AF0D87" w:rsidRPr="00856749" w:rsidRDefault="00AF0D87" w:rsidP="00AF0D87">
            <w:pPr>
              <w:ind w:firstLineChars="100" w:firstLine="210"/>
              <w:rPr>
                <w:rFonts w:asciiTheme="minorEastAsia" w:hAnsiTheme="minorEastAsia"/>
              </w:rPr>
            </w:pPr>
            <w:r w:rsidRPr="00856749">
              <w:rPr>
                <w:rFonts w:asciiTheme="minorEastAsia" w:hAnsiTheme="minorEastAsia" w:hint="eastAsia"/>
              </w:rPr>
              <w:t>〒</w:t>
            </w:r>
            <w:r w:rsidR="00AE5889" w:rsidRPr="00856749">
              <w:rPr>
                <w:rFonts w:asciiTheme="minorEastAsia" w:hAnsiTheme="minorEastAsia" w:hint="eastAsia"/>
              </w:rPr>
              <w:t>235</w:t>
            </w:r>
            <w:r w:rsidRPr="00856749">
              <w:rPr>
                <w:rFonts w:asciiTheme="minorEastAsia" w:hAnsiTheme="minorEastAsia"/>
              </w:rPr>
              <w:t>-00</w:t>
            </w:r>
            <w:r w:rsidR="00AE5889" w:rsidRPr="00856749">
              <w:rPr>
                <w:rFonts w:asciiTheme="minorEastAsia" w:hAnsiTheme="minorEastAsia" w:hint="eastAsia"/>
              </w:rPr>
              <w:t>16</w:t>
            </w:r>
            <w:r w:rsidRPr="00856749">
              <w:rPr>
                <w:rFonts w:asciiTheme="minorEastAsia" w:hAnsiTheme="minorEastAsia" w:hint="eastAsia"/>
              </w:rPr>
              <w:tab/>
              <w:t>横浜市</w:t>
            </w:r>
            <w:r w:rsidR="00AE5889" w:rsidRPr="00856749">
              <w:rPr>
                <w:rFonts w:asciiTheme="minorEastAsia" w:hAnsiTheme="minorEastAsia" w:hint="eastAsia"/>
              </w:rPr>
              <w:t>磯子区磯子３－５－１</w:t>
            </w:r>
          </w:p>
          <w:p w14:paraId="2468AA87" w14:textId="22AC7C2A" w:rsidR="00AF0D87" w:rsidRPr="00856749" w:rsidRDefault="00AE5889" w:rsidP="00186688">
            <w:pPr>
              <w:ind w:firstLineChars="100" w:firstLine="210"/>
              <w:rPr>
                <w:rFonts w:asciiTheme="minorEastAsia" w:hAnsiTheme="minorEastAsia"/>
              </w:rPr>
            </w:pPr>
            <w:r w:rsidRPr="00856749">
              <w:rPr>
                <w:rFonts w:asciiTheme="minorEastAsia" w:hAnsiTheme="minorEastAsia" w:hint="eastAsia"/>
              </w:rPr>
              <w:t>磯子</w:t>
            </w:r>
            <w:r w:rsidR="0005324A" w:rsidRPr="00856749">
              <w:rPr>
                <w:rFonts w:asciiTheme="minorEastAsia" w:hAnsiTheme="minorEastAsia" w:hint="eastAsia"/>
              </w:rPr>
              <w:t>区役所福祉保健課事業企画担当</w:t>
            </w:r>
          </w:p>
          <w:p w14:paraId="235FA9BB" w14:textId="0C721B0A" w:rsidR="00C3207F" w:rsidRPr="00856749" w:rsidRDefault="00C3207F" w:rsidP="00930020">
            <w:pPr>
              <w:spacing w:after="240"/>
              <w:ind w:firstLineChars="100" w:firstLine="210"/>
              <w:rPr>
                <w:rFonts w:asciiTheme="minorEastAsia" w:hAnsiTheme="minorEastAsia"/>
              </w:rPr>
            </w:pPr>
            <w:r w:rsidRPr="00856749">
              <w:rPr>
                <w:rFonts w:asciiTheme="minorEastAsia" w:hAnsiTheme="minorEastAsia" w:hint="eastAsia"/>
              </w:rPr>
              <w:t>E-mail：</w:t>
            </w:r>
            <w:hyperlink r:id="rId15" w:history="1">
              <w:r w:rsidR="00AE5889" w:rsidRPr="00856749">
                <w:rPr>
                  <w:rStyle w:val="af"/>
                  <w:rFonts w:asciiTheme="minorEastAsia" w:hAnsiTheme="minorEastAsia"/>
                </w:rPr>
                <w:t>is-fukuhokeikaku</w:t>
              </w:r>
              <w:r w:rsidR="00AE5889" w:rsidRPr="00856749">
                <w:rPr>
                  <w:rStyle w:val="af"/>
                  <w:rFonts w:asciiTheme="minorEastAsia" w:hAnsiTheme="minorEastAsia" w:hint="eastAsia"/>
                </w:rPr>
                <w:t>@city.yokohama.</w:t>
              </w:r>
              <w:r w:rsidR="00AE5889" w:rsidRPr="00856749">
                <w:rPr>
                  <w:rStyle w:val="af"/>
                  <w:rFonts w:asciiTheme="minorEastAsia" w:hAnsiTheme="minorEastAsia"/>
                </w:rPr>
                <w:t>lg.jp</w:t>
              </w:r>
            </w:hyperlink>
          </w:p>
        </w:tc>
      </w:tr>
    </w:tbl>
    <w:p w14:paraId="006E2577" w14:textId="77777777" w:rsidR="00AF0D87" w:rsidRPr="00856749" w:rsidRDefault="00AF0D87" w:rsidP="00AF0D87">
      <w:pPr>
        <w:rPr>
          <w:rFonts w:asciiTheme="minorEastAsia" w:hAnsiTheme="minorEastAsia"/>
        </w:rPr>
      </w:pPr>
    </w:p>
    <w:p w14:paraId="1CA0089F" w14:textId="044083FF" w:rsidR="00AF0D87" w:rsidRPr="00856749" w:rsidRDefault="00AF0D87" w:rsidP="00D400A5">
      <w:pPr>
        <w:ind w:firstLine="210"/>
        <w:rPr>
          <w:rFonts w:asciiTheme="majorEastAsia" w:eastAsiaTheme="majorEastAsia" w:hAnsiTheme="majorEastAsia"/>
        </w:rPr>
      </w:pPr>
      <w:r w:rsidRPr="00856749">
        <w:rPr>
          <w:rFonts w:asciiTheme="majorEastAsia" w:eastAsiaTheme="majorEastAsia" w:hAnsiTheme="majorEastAsia" w:hint="eastAsia"/>
        </w:rPr>
        <w:t>(3) 審査及び選定の手続について</w:t>
      </w:r>
    </w:p>
    <w:p w14:paraId="42776CB1" w14:textId="5A8762F5" w:rsidR="00AF0D87" w:rsidRPr="00856749" w:rsidRDefault="00AF0D87" w:rsidP="00D400A5">
      <w:pPr>
        <w:ind w:firstLine="420"/>
        <w:rPr>
          <w:rFonts w:asciiTheme="majorEastAsia" w:eastAsiaTheme="majorEastAsia" w:hAnsiTheme="majorEastAsia"/>
        </w:rPr>
      </w:pPr>
      <w:r w:rsidRPr="00856749">
        <w:rPr>
          <w:rFonts w:asciiTheme="majorEastAsia" w:eastAsiaTheme="majorEastAsia" w:hAnsiTheme="majorEastAsia" w:hint="eastAsia"/>
        </w:rPr>
        <w:t>ア　審査方法</w:t>
      </w:r>
    </w:p>
    <w:p w14:paraId="3E9D1899" w14:textId="23B41A72" w:rsidR="00AF0D87" w:rsidRPr="00856749" w:rsidRDefault="00AF0D87" w:rsidP="00AF0D87">
      <w:pPr>
        <w:ind w:leftChars="300" w:left="630" w:firstLineChars="100" w:firstLine="210"/>
        <w:rPr>
          <w:rFonts w:asciiTheme="minorEastAsia" w:hAnsiTheme="minorEastAsia"/>
        </w:rPr>
      </w:pPr>
      <w:r w:rsidRPr="00856749">
        <w:rPr>
          <w:rFonts w:asciiTheme="minorEastAsia" w:hAnsiTheme="minorEastAsia" w:hint="eastAsia"/>
        </w:rPr>
        <w:t>審査は、</w:t>
      </w:r>
      <w:r w:rsidR="00156017" w:rsidRPr="00856749">
        <w:rPr>
          <w:rFonts w:asciiTheme="minorEastAsia" w:hAnsiTheme="minorEastAsia" w:hint="eastAsia"/>
        </w:rPr>
        <w:t>応募</w:t>
      </w:r>
      <w:r w:rsidRPr="00856749">
        <w:rPr>
          <w:rFonts w:asciiTheme="minorEastAsia" w:hAnsiTheme="minorEastAsia" w:hint="eastAsia"/>
        </w:rPr>
        <w:t>書類及び面接審査等に基づき、評価基準項目に従い総合的に実施します。また、面接審査ではプレゼンテーションを行っていただき、それに対する質疑を行います。このため、</w:t>
      </w:r>
      <w:r w:rsidR="00440BF0" w:rsidRPr="00856749">
        <w:rPr>
          <w:rFonts w:asciiTheme="minorEastAsia" w:hAnsiTheme="minorEastAsia" w:hint="eastAsia"/>
        </w:rPr>
        <w:t>団体</w:t>
      </w:r>
      <w:r w:rsidRPr="00856749">
        <w:rPr>
          <w:rFonts w:asciiTheme="minorEastAsia" w:hAnsiTheme="minorEastAsia" w:hint="eastAsia"/>
        </w:rPr>
        <w:t>の代表者又は代理</w:t>
      </w:r>
      <w:r w:rsidR="00740B83" w:rsidRPr="00856749">
        <w:rPr>
          <w:rFonts w:asciiTheme="minorEastAsia" w:hAnsiTheme="minorEastAsia" w:hint="eastAsia"/>
        </w:rPr>
        <w:t>人</w:t>
      </w:r>
      <w:r w:rsidRPr="00856749">
        <w:rPr>
          <w:rFonts w:asciiTheme="minorEastAsia" w:hAnsiTheme="minorEastAsia" w:hint="eastAsia"/>
        </w:rPr>
        <w:t>合計３</w:t>
      </w:r>
      <w:r w:rsidR="00ED3085" w:rsidRPr="00856749">
        <w:rPr>
          <w:rFonts w:asciiTheme="minorEastAsia" w:hAnsiTheme="minorEastAsia" w:hint="eastAsia"/>
        </w:rPr>
        <w:t>人</w:t>
      </w:r>
      <w:r w:rsidRPr="00856749">
        <w:rPr>
          <w:rFonts w:asciiTheme="minorEastAsia" w:hAnsiTheme="minorEastAsia" w:hint="eastAsia"/>
        </w:rPr>
        <w:t>までの出席をお願いします。</w:t>
      </w:r>
    </w:p>
    <w:p w14:paraId="2BC57755" w14:textId="00E589A9" w:rsidR="00AF0D87" w:rsidRPr="00856749" w:rsidRDefault="00AF0D87" w:rsidP="00AF0D87">
      <w:pPr>
        <w:ind w:leftChars="300" w:left="630" w:firstLineChars="100" w:firstLine="210"/>
        <w:rPr>
          <w:rFonts w:asciiTheme="minorEastAsia" w:hAnsiTheme="minorEastAsia"/>
        </w:rPr>
      </w:pPr>
      <w:r w:rsidRPr="00856749">
        <w:rPr>
          <w:rFonts w:asciiTheme="minorEastAsia" w:hAnsiTheme="minorEastAsia" w:hint="eastAsia"/>
        </w:rPr>
        <w:t>面接審査に係る詳細は、応募</w:t>
      </w:r>
      <w:r w:rsidR="006618A7" w:rsidRPr="00856749">
        <w:rPr>
          <w:rFonts w:asciiTheme="minorEastAsia" w:hAnsiTheme="minorEastAsia" w:hint="eastAsia"/>
        </w:rPr>
        <w:t>者</w:t>
      </w:r>
      <w:r w:rsidRPr="00856749">
        <w:rPr>
          <w:rFonts w:asciiTheme="minorEastAsia" w:hAnsiTheme="minorEastAsia" w:hint="eastAsia"/>
        </w:rPr>
        <w:t>に後日お知らせいたします。</w:t>
      </w:r>
    </w:p>
    <w:p w14:paraId="2E6742D0" w14:textId="6810D31D" w:rsidR="00AF0D87" w:rsidRPr="00856749" w:rsidRDefault="00AF0D87" w:rsidP="00AF0D87">
      <w:pPr>
        <w:ind w:firstLineChars="200" w:firstLine="420"/>
        <w:rPr>
          <w:rFonts w:asciiTheme="majorEastAsia" w:eastAsiaTheme="majorEastAsia" w:hAnsiTheme="majorEastAsia"/>
        </w:rPr>
      </w:pPr>
      <w:r w:rsidRPr="00856749">
        <w:rPr>
          <w:rFonts w:asciiTheme="majorEastAsia" w:eastAsiaTheme="majorEastAsia" w:hAnsiTheme="majorEastAsia" w:hint="eastAsia"/>
        </w:rPr>
        <w:lastRenderedPageBreak/>
        <w:t>イ　選定委員会</w:t>
      </w:r>
      <w:r w:rsidR="00740B83" w:rsidRPr="00856749">
        <w:rPr>
          <w:rFonts w:asciiTheme="majorEastAsia" w:eastAsiaTheme="majorEastAsia" w:hAnsiTheme="majorEastAsia" w:hint="eastAsia"/>
        </w:rPr>
        <w:t>（敬称略、50音順）</w:t>
      </w:r>
    </w:p>
    <w:tbl>
      <w:tblPr>
        <w:tblStyle w:val="a7"/>
        <w:tblW w:w="0" w:type="auto"/>
        <w:tblInd w:w="534" w:type="dxa"/>
        <w:tblLook w:val="04A0" w:firstRow="1" w:lastRow="0" w:firstColumn="1" w:lastColumn="0" w:noHBand="0" w:noVBand="1"/>
      </w:tblPr>
      <w:tblGrid>
        <w:gridCol w:w="3051"/>
        <w:gridCol w:w="6151"/>
      </w:tblGrid>
      <w:tr w:rsidR="00AF0D87" w:rsidRPr="00856749" w14:paraId="3FFF291D" w14:textId="77777777" w:rsidTr="00AF0D87">
        <w:tc>
          <w:tcPr>
            <w:tcW w:w="3118" w:type="dxa"/>
            <w:shd w:val="clear" w:color="auto" w:fill="DBE5F1" w:themeFill="accent1" w:themeFillTint="33"/>
            <w:vAlign w:val="center"/>
          </w:tcPr>
          <w:p w14:paraId="4A7AEE05" w14:textId="77777777" w:rsidR="00AF0D87" w:rsidRPr="00856749" w:rsidRDefault="00AF0D87" w:rsidP="008B36B6">
            <w:pPr>
              <w:jc w:val="center"/>
            </w:pPr>
            <w:r w:rsidRPr="00856749">
              <w:rPr>
                <w:rFonts w:hint="eastAsia"/>
              </w:rPr>
              <w:t>氏　　名</w:t>
            </w:r>
          </w:p>
        </w:tc>
        <w:tc>
          <w:tcPr>
            <w:tcW w:w="6292" w:type="dxa"/>
            <w:shd w:val="clear" w:color="auto" w:fill="DBE5F1" w:themeFill="accent1" w:themeFillTint="33"/>
            <w:vAlign w:val="center"/>
          </w:tcPr>
          <w:p w14:paraId="690A0217" w14:textId="51E09657" w:rsidR="00AF0D87" w:rsidRPr="00856749" w:rsidRDefault="00740B83" w:rsidP="00740B83">
            <w:pPr>
              <w:jc w:val="center"/>
              <w:rPr>
                <w:rFonts w:asciiTheme="minorEastAsia" w:hAnsiTheme="minorEastAsia"/>
              </w:rPr>
            </w:pPr>
            <w:r w:rsidRPr="00856749">
              <w:rPr>
                <w:rFonts w:asciiTheme="minorEastAsia" w:hAnsiTheme="minorEastAsia" w:hint="eastAsia"/>
              </w:rPr>
              <w:t>所属等</w:t>
            </w:r>
          </w:p>
        </w:tc>
      </w:tr>
      <w:tr w:rsidR="00AF0D87" w:rsidRPr="00856749" w14:paraId="471F6911" w14:textId="77777777" w:rsidTr="00AF0D87">
        <w:tc>
          <w:tcPr>
            <w:tcW w:w="3118" w:type="dxa"/>
            <w:vAlign w:val="center"/>
          </w:tcPr>
          <w:p w14:paraId="3AD90192" w14:textId="1FCD63BE" w:rsidR="00AF0D87" w:rsidRPr="00856749" w:rsidRDefault="005D3825" w:rsidP="008B36B6">
            <w:pPr>
              <w:jc w:val="center"/>
            </w:pPr>
            <w:r w:rsidRPr="00856749">
              <w:rPr>
                <w:rFonts w:hint="eastAsia"/>
              </w:rPr>
              <w:t>石黒　政</w:t>
            </w:r>
            <w:r w:rsidR="005B1075">
              <w:rPr>
                <w:rFonts w:ascii="ＭＳ 明朝" w:eastAsia="ＭＳ 明朝" w:hAnsi="ＭＳ 明朝" w:hint="eastAsia"/>
                <w:kern w:val="0"/>
              </w:rPr>
              <w:t>揮</w:t>
            </w:r>
          </w:p>
        </w:tc>
        <w:tc>
          <w:tcPr>
            <w:tcW w:w="6292" w:type="dxa"/>
            <w:vAlign w:val="center"/>
          </w:tcPr>
          <w:p w14:paraId="321E152F" w14:textId="1E532EA6" w:rsidR="00AF0D87" w:rsidRPr="00856749" w:rsidRDefault="006B6007" w:rsidP="008B36B6">
            <w:pPr>
              <w:ind w:firstLineChars="100" w:firstLine="210"/>
            </w:pPr>
            <w:r w:rsidRPr="00856749">
              <w:rPr>
                <w:rFonts w:hint="eastAsia"/>
              </w:rPr>
              <w:t>東京地方税理士会横浜南支部</w:t>
            </w:r>
          </w:p>
        </w:tc>
      </w:tr>
      <w:tr w:rsidR="00AF0D87" w:rsidRPr="00856749" w14:paraId="3C830B1B" w14:textId="77777777" w:rsidTr="00AF0D87">
        <w:tc>
          <w:tcPr>
            <w:tcW w:w="3118" w:type="dxa"/>
            <w:vAlign w:val="center"/>
          </w:tcPr>
          <w:p w14:paraId="1B0E8579" w14:textId="76D59569" w:rsidR="00AF0D87" w:rsidRPr="00856749" w:rsidRDefault="005D3825" w:rsidP="008B36B6">
            <w:pPr>
              <w:jc w:val="center"/>
            </w:pPr>
            <w:r w:rsidRPr="00856749">
              <w:rPr>
                <w:rFonts w:hint="eastAsia"/>
              </w:rPr>
              <w:t>影山</w:t>
            </w:r>
            <w:r w:rsidRPr="00856749">
              <w:rPr>
                <w:rFonts w:hint="eastAsia"/>
              </w:rPr>
              <w:t xml:space="preserve"> </w:t>
            </w:r>
            <w:r w:rsidRPr="00856749">
              <w:rPr>
                <w:rFonts w:hint="eastAsia"/>
              </w:rPr>
              <w:t>摩子弥</w:t>
            </w:r>
          </w:p>
        </w:tc>
        <w:tc>
          <w:tcPr>
            <w:tcW w:w="6292" w:type="dxa"/>
            <w:vAlign w:val="center"/>
          </w:tcPr>
          <w:p w14:paraId="172333B3" w14:textId="77EB730B" w:rsidR="00AF0D87" w:rsidRPr="00856749" w:rsidRDefault="005D3825" w:rsidP="008B36B6">
            <w:pPr>
              <w:ind w:firstLineChars="100" w:firstLine="210"/>
            </w:pPr>
            <w:r w:rsidRPr="00856749">
              <w:rPr>
                <w:rFonts w:hint="eastAsia"/>
              </w:rPr>
              <w:t>横浜市立大学</w:t>
            </w:r>
            <w:r w:rsidR="00A149DC" w:rsidRPr="00856749">
              <w:rPr>
                <w:rFonts w:hint="eastAsia"/>
                <w:kern w:val="0"/>
              </w:rPr>
              <w:t>都市社会文化研究科教授</w:t>
            </w:r>
          </w:p>
        </w:tc>
      </w:tr>
      <w:tr w:rsidR="00AF0D87" w:rsidRPr="00856749" w14:paraId="2B1240A2" w14:textId="77777777" w:rsidTr="00AF0D87">
        <w:tc>
          <w:tcPr>
            <w:tcW w:w="3118" w:type="dxa"/>
            <w:vAlign w:val="center"/>
          </w:tcPr>
          <w:p w14:paraId="0A4DE3AD" w14:textId="05562DC3" w:rsidR="00AF0D87" w:rsidRPr="00856749" w:rsidRDefault="005D3825" w:rsidP="008B36B6">
            <w:pPr>
              <w:jc w:val="center"/>
            </w:pPr>
            <w:r w:rsidRPr="00856749">
              <w:rPr>
                <w:rFonts w:hint="eastAsia"/>
              </w:rPr>
              <w:t>小宮山</w:t>
            </w:r>
            <w:r w:rsidRPr="00856749">
              <w:rPr>
                <w:rFonts w:hint="eastAsia"/>
              </w:rPr>
              <w:t xml:space="preserve"> </w:t>
            </w:r>
            <w:r w:rsidRPr="00856749">
              <w:rPr>
                <w:rFonts w:hint="eastAsia"/>
              </w:rPr>
              <w:t>滋</w:t>
            </w:r>
          </w:p>
        </w:tc>
        <w:tc>
          <w:tcPr>
            <w:tcW w:w="6292" w:type="dxa"/>
            <w:vAlign w:val="center"/>
          </w:tcPr>
          <w:p w14:paraId="692427A8" w14:textId="0D82B5A6" w:rsidR="00AF0D87" w:rsidRPr="00856749" w:rsidRDefault="006B6007" w:rsidP="008B36B6">
            <w:pPr>
              <w:ind w:firstLineChars="100" w:firstLine="210"/>
            </w:pPr>
            <w:r w:rsidRPr="00856749">
              <w:rPr>
                <w:rFonts w:hint="eastAsia"/>
              </w:rPr>
              <w:t>社会福祉法人</w:t>
            </w:r>
            <w:r w:rsidR="005D3825" w:rsidRPr="00856749">
              <w:rPr>
                <w:rFonts w:hint="eastAsia"/>
              </w:rPr>
              <w:t>磯子区社会福祉協議会</w:t>
            </w:r>
            <w:r w:rsidRPr="00856749">
              <w:rPr>
                <w:rFonts w:hint="eastAsia"/>
              </w:rPr>
              <w:t>会長</w:t>
            </w:r>
          </w:p>
        </w:tc>
      </w:tr>
      <w:tr w:rsidR="00AF0D87" w:rsidRPr="00856749" w14:paraId="7D05250C" w14:textId="77777777" w:rsidTr="00AF0D87">
        <w:tc>
          <w:tcPr>
            <w:tcW w:w="3118" w:type="dxa"/>
            <w:vAlign w:val="center"/>
          </w:tcPr>
          <w:p w14:paraId="76465034" w14:textId="5D850997" w:rsidR="00AF0D87" w:rsidRPr="00856749" w:rsidRDefault="005D3825" w:rsidP="008B36B6">
            <w:pPr>
              <w:jc w:val="center"/>
              <w:rPr>
                <w:rFonts w:asciiTheme="minorEastAsia" w:hAnsiTheme="minorEastAsia"/>
              </w:rPr>
            </w:pPr>
            <w:r w:rsidRPr="00856749">
              <w:rPr>
                <w:rFonts w:asciiTheme="minorEastAsia" w:hAnsiTheme="minorEastAsia" w:hint="eastAsia"/>
              </w:rPr>
              <w:t>坂本　寿子</w:t>
            </w:r>
          </w:p>
        </w:tc>
        <w:tc>
          <w:tcPr>
            <w:tcW w:w="6292" w:type="dxa"/>
            <w:vAlign w:val="center"/>
          </w:tcPr>
          <w:p w14:paraId="027FD46E" w14:textId="15C95C86" w:rsidR="00AF0D87" w:rsidRPr="00856749" w:rsidRDefault="006B6007" w:rsidP="008B36B6">
            <w:pPr>
              <w:ind w:firstLineChars="100" w:firstLine="210"/>
            </w:pPr>
            <w:r w:rsidRPr="00856749">
              <w:rPr>
                <w:rFonts w:hint="eastAsia"/>
              </w:rPr>
              <w:t>ＮＰＯ法人　夢・コミュニティ・ネットワーク理事</w:t>
            </w:r>
          </w:p>
        </w:tc>
      </w:tr>
      <w:tr w:rsidR="00AF0D87" w:rsidRPr="00856749" w14:paraId="06FFEE07" w14:textId="77777777" w:rsidTr="00AF0D87">
        <w:tc>
          <w:tcPr>
            <w:tcW w:w="3118" w:type="dxa"/>
            <w:vAlign w:val="center"/>
          </w:tcPr>
          <w:p w14:paraId="496B3A31" w14:textId="0825F387" w:rsidR="00AF0D87" w:rsidRPr="00856749" w:rsidRDefault="005D3825" w:rsidP="008B36B6">
            <w:pPr>
              <w:jc w:val="center"/>
              <w:rPr>
                <w:rFonts w:asciiTheme="minorEastAsia" w:hAnsiTheme="minorEastAsia"/>
              </w:rPr>
            </w:pPr>
            <w:r w:rsidRPr="00856749">
              <w:rPr>
                <w:rFonts w:asciiTheme="minorEastAsia" w:hAnsiTheme="minorEastAsia" w:hint="eastAsia"/>
              </w:rPr>
              <w:t>椎野　律</w:t>
            </w:r>
          </w:p>
        </w:tc>
        <w:tc>
          <w:tcPr>
            <w:tcW w:w="6292" w:type="dxa"/>
            <w:vAlign w:val="center"/>
          </w:tcPr>
          <w:p w14:paraId="31A44BE2" w14:textId="1BC9CCEA" w:rsidR="00AF0D87" w:rsidRPr="00856749" w:rsidRDefault="006B6007" w:rsidP="008B36B6">
            <w:pPr>
              <w:ind w:firstLineChars="100" w:firstLine="210"/>
            </w:pPr>
            <w:r w:rsidRPr="00856749">
              <w:rPr>
                <w:rFonts w:hint="eastAsia"/>
              </w:rPr>
              <w:t>磯子区子育て支援拠点「いそピヨ」施設長</w:t>
            </w:r>
          </w:p>
        </w:tc>
      </w:tr>
      <w:tr w:rsidR="00AF0D87" w:rsidRPr="00856749" w14:paraId="3E430E2E" w14:textId="77777777" w:rsidTr="00AF0D87">
        <w:tc>
          <w:tcPr>
            <w:tcW w:w="3118" w:type="dxa"/>
            <w:vAlign w:val="center"/>
          </w:tcPr>
          <w:p w14:paraId="235B3C9D" w14:textId="4AEB3D21" w:rsidR="00AF0D87" w:rsidRPr="00856749" w:rsidRDefault="005D3825" w:rsidP="008B36B6">
            <w:pPr>
              <w:jc w:val="center"/>
              <w:rPr>
                <w:rFonts w:asciiTheme="minorEastAsia" w:hAnsiTheme="minorEastAsia"/>
              </w:rPr>
            </w:pPr>
            <w:r w:rsidRPr="00856749">
              <w:rPr>
                <w:rFonts w:asciiTheme="minorEastAsia" w:hAnsiTheme="minorEastAsia" w:hint="eastAsia"/>
              </w:rPr>
              <w:t>須田　幸雄</w:t>
            </w:r>
          </w:p>
        </w:tc>
        <w:tc>
          <w:tcPr>
            <w:tcW w:w="6292" w:type="dxa"/>
            <w:vAlign w:val="center"/>
          </w:tcPr>
          <w:p w14:paraId="7E31241B" w14:textId="62E3CFDC" w:rsidR="00AF0D87" w:rsidRPr="00856749" w:rsidRDefault="006B6007" w:rsidP="008B36B6">
            <w:pPr>
              <w:ind w:firstLineChars="100" w:firstLine="210"/>
            </w:pPr>
            <w:r w:rsidRPr="00856749">
              <w:rPr>
                <w:rFonts w:hint="eastAsia"/>
              </w:rPr>
              <w:t>磯子区連合町内会長会会長</w:t>
            </w:r>
          </w:p>
        </w:tc>
      </w:tr>
      <w:tr w:rsidR="00E565A3" w:rsidRPr="00856749" w14:paraId="618C48E1" w14:textId="77777777" w:rsidTr="00AF0D87">
        <w:tc>
          <w:tcPr>
            <w:tcW w:w="3118" w:type="dxa"/>
            <w:vAlign w:val="center"/>
          </w:tcPr>
          <w:p w14:paraId="17C12709" w14:textId="121E7AEC" w:rsidR="00E565A3" w:rsidRPr="00856749" w:rsidRDefault="005D3825" w:rsidP="008B36B6">
            <w:pPr>
              <w:jc w:val="center"/>
            </w:pPr>
            <w:r w:rsidRPr="00856749">
              <w:rPr>
                <w:rFonts w:hint="eastAsia"/>
              </w:rPr>
              <w:t>宮脇</w:t>
            </w:r>
            <w:r w:rsidRPr="00856749">
              <w:rPr>
                <w:rFonts w:hint="eastAsia"/>
              </w:rPr>
              <w:t xml:space="preserve"> </w:t>
            </w:r>
            <w:r w:rsidRPr="00856749">
              <w:rPr>
                <w:rFonts w:hint="eastAsia"/>
              </w:rPr>
              <w:t>文恵</w:t>
            </w:r>
          </w:p>
        </w:tc>
        <w:tc>
          <w:tcPr>
            <w:tcW w:w="6292" w:type="dxa"/>
            <w:vAlign w:val="center"/>
          </w:tcPr>
          <w:p w14:paraId="68034C20" w14:textId="6A7F4F62" w:rsidR="00E565A3" w:rsidRPr="00856749" w:rsidRDefault="005D3825" w:rsidP="008B36B6">
            <w:pPr>
              <w:ind w:firstLineChars="100" w:firstLine="210"/>
            </w:pPr>
            <w:r w:rsidRPr="00856749">
              <w:rPr>
                <w:rFonts w:hint="eastAsia"/>
              </w:rPr>
              <w:t>宇都宮短期大学人間福祉学科教授</w:t>
            </w:r>
          </w:p>
        </w:tc>
      </w:tr>
      <w:tr w:rsidR="00AF0D87" w:rsidRPr="00856749" w14:paraId="624C0D4A" w14:textId="77777777" w:rsidTr="00AF0D87">
        <w:tc>
          <w:tcPr>
            <w:tcW w:w="3118" w:type="dxa"/>
            <w:vAlign w:val="center"/>
          </w:tcPr>
          <w:p w14:paraId="2D83C39E" w14:textId="721CDAE8" w:rsidR="00AF0D87" w:rsidRPr="00856749" w:rsidRDefault="005D3825" w:rsidP="008B36B6">
            <w:pPr>
              <w:jc w:val="center"/>
              <w:rPr>
                <w:rFonts w:asciiTheme="minorEastAsia" w:hAnsiTheme="minorEastAsia"/>
              </w:rPr>
            </w:pPr>
            <w:r w:rsidRPr="00856749">
              <w:rPr>
                <w:rFonts w:hint="eastAsia"/>
              </w:rPr>
              <w:t>森　佳代子</w:t>
            </w:r>
          </w:p>
        </w:tc>
        <w:tc>
          <w:tcPr>
            <w:tcW w:w="6292" w:type="dxa"/>
            <w:vAlign w:val="center"/>
          </w:tcPr>
          <w:p w14:paraId="32F45420" w14:textId="6F16DCDB" w:rsidR="00AF0D87" w:rsidRPr="00856749" w:rsidRDefault="006B6007" w:rsidP="006B6007">
            <w:pPr>
              <w:ind w:firstLineChars="100" w:firstLine="210"/>
            </w:pPr>
            <w:r w:rsidRPr="00856749">
              <w:rPr>
                <w:rFonts w:hint="eastAsia"/>
              </w:rPr>
              <w:t>磯子区障害児者地域訓練会さつき会会長</w:t>
            </w:r>
          </w:p>
        </w:tc>
      </w:tr>
      <w:tr w:rsidR="005D3825" w:rsidRPr="00856749" w14:paraId="439C0B52" w14:textId="77777777" w:rsidTr="00AF0D87">
        <w:tc>
          <w:tcPr>
            <w:tcW w:w="3118" w:type="dxa"/>
            <w:vAlign w:val="center"/>
          </w:tcPr>
          <w:p w14:paraId="0A9A8445" w14:textId="37D3BAE7" w:rsidR="005D3825" w:rsidRPr="00856749" w:rsidRDefault="005D3825" w:rsidP="008B36B6">
            <w:pPr>
              <w:jc w:val="center"/>
            </w:pPr>
            <w:r w:rsidRPr="00856749">
              <w:rPr>
                <w:rFonts w:hint="eastAsia"/>
              </w:rPr>
              <w:t>屋代　昭治</w:t>
            </w:r>
          </w:p>
        </w:tc>
        <w:tc>
          <w:tcPr>
            <w:tcW w:w="6292" w:type="dxa"/>
            <w:vAlign w:val="center"/>
          </w:tcPr>
          <w:p w14:paraId="64D11192" w14:textId="384794E8" w:rsidR="005D3825" w:rsidRPr="00856749" w:rsidRDefault="006B6007" w:rsidP="008B36B6">
            <w:pPr>
              <w:ind w:firstLineChars="100" w:firstLine="210"/>
            </w:pPr>
            <w:r w:rsidRPr="00856749">
              <w:rPr>
                <w:rFonts w:hint="eastAsia"/>
              </w:rPr>
              <w:t>磯子区民生委員児童委員協議会会長</w:t>
            </w:r>
          </w:p>
        </w:tc>
      </w:tr>
    </w:tbl>
    <w:p w14:paraId="099B6F6C" w14:textId="77777777" w:rsidR="00AF0D87" w:rsidRPr="00856749" w:rsidRDefault="00AF0D87" w:rsidP="00AF0D87">
      <w:pPr>
        <w:ind w:firstLineChars="200" w:firstLine="420"/>
        <w:rPr>
          <w:rFonts w:asciiTheme="majorEastAsia" w:eastAsiaTheme="majorEastAsia" w:hAnsiTheme="majorEastAsia"/>
        </w:rPr>
      </w:pPr>
      <w:r w:rsidRPr="00856749">
        <w:rPr>
          <w:rFonts w:asciiTheme="majorEastAsia" w:eastAsiaTheme="majorEastAsia" w:hAnsiTheme="majorEastAsia" w:hint="eastAsia"/>
        </w:rPr>
        <w:t>ウ　会議の公開</w:t>
      </w:r>
    </w:p>
    <w:p w14:paraId="2B0E36B0" w14:textId="18FCDA2B" w:rsidR="00AF0D87" w:rsidRPr="00856749" w:rsidRDefault="00AF0D87" w:rsidP="00AF0D87">
      <w:pPr>
        <w:ind w:leftChars="300" w:left="630" w:firstLineChars="100" w:firstLine="210"/>
        <w:rPr>
          <w:rFonts w:asciiTheme="minorEastAsia" w:hAnsiTheme="minorEastAsia"/>
        </w:rPr>
      </w:pPr>
      <w:r w:rsidRPr="00856749">
        <w:rPr>
          <w:rFonts w:asciiTheme="minorEastAsia" w:hAnsiTheme="minorEastAsia" w:hint="eastAsia"/>
        </w:rPr>
        <w:t>選定委員会</w:t>
      </w:r>
      <w:r w:rsidR="00BD04BA" w:rsidRPr="00856749">
        <w:rPr>
          <w:rFonts w:asciiTheme="minorEastAsia" w:hAnsiTheme="minorEastAsia" w:hint="eastAsia"/>
        </w:rPr>
        <w:t>の会議</w:t>
      </w:r>
      <w:r w:rsidRPr="00856749">
        <w:rPr>
          <w:rFonts w:asciiTheme="minorEastAsia" w:hAnsiTheme="minorEastAsia" w:hint="eastAsia"/>
        </w:rPr>
        <w:t>は、原則公開とします。ただし、公開しないことが適当であると選定委員会が判断した場合は、選定委員会</w:t>
      </w:r>
      <w:r w:rsidR="00BD04BA" w:rsidRPr="00856749">
        <w:rPr>
          <w:rFonts w:asciiTheme="minorEastAsia" w:hAnsiTheme="minorEastAsia" w:hint="eastAsia"/>
        </w:rPr>
        <w:t>の会議の</w:t>
      </w:r>
      <w:r w:rsidRPr="00856749">
        <w:rPr>
          <w:rFonts w:asciiTheme="minorEastAsia" w:hAnsiTheme="minorEastAsia" w:hint="eastAsia"/>
        </w:rPr>
        <w:t>一部又は全部を公開しないこととします。</w:t>
      </w:r>
    </w:p>
    <w:p w14:paraId="3AB5A9DE" w14:textId="7E34C7AD" w:rsidR="003A5F33" w:rsidRPr="00856749" w:rsidRDefault="00E565A3" w:rsidP="00D400A5">
      <w:pPr>
        <w:ind w:firstLine="420"/>
        <w:rPr>
          <w:rFonts w:asciiTheme="majorEastAsia" w:eastAsiaTheme="majorEastAsia" w:hAnsiTheme="majorEastAsia"/>
        </w:rPr>
      </w:pPr>
      <w:r w:rsidRPr="00856749">
        <w:rPr>
          <w:rFonts w:asciiTheme="majorEastAsia" w:eastAsiaTheme="majorEastAsia" w:hAnsiTheme="majorEastAsia" w:hint="eastAsia"/>
        </w:rPr>
        <w:t>エ　評価基準項目</w:t>
      </w:r>
    </w:p>
    <w:tbl>
      <w:tblPr>
        <w:tblStyle w:val="a7"/>
        <w:tblW w:w="0" w:type="auto"/>
        <w:tblInd w:w="534" w:type="dxa"/>
        <w:tblLook w:val="04A0" w:firstRow="1" w:lastRow="0" w:firstColumn="1" w:lastColumn="0" w:noHBand="0" w:noVBand="1"/>
      </w:tblPr>
      <w:tblGrid>
        <w:gridCol w:w="407"/>
        <w:gridCol w:w="315"/>
        <w:gridCol w:w="11"/>
        <w:gridCol w:w="314"/>
        <w:gridCol w:w="2078"/>
        <w:gridCol w:w="5190"/>
        <w:gridCol w:w="887"/>
      </w:tblGrid>
      <w:tr w:rsidR="0044097D" w:rsidRPr="00856749" w14:paraId="767DE6C0" w14:textId="77777777" w:rsidTr="000675CB">
        <w:tc>
          <w:tcPr>
            <w:tcW w:w="3125" w:type="dxa"/>
            <w:gridSpan w:val="5"/>
            <w:tcBorders>
              <w:bottom w:val="single" w:sz="4" w:space="0" w:color="auto"/>
            </w:tcBorders>
            <w:shd w:val="clear" w:color="auto" w:fill="DBE5F1" w:themeFill="accent1" w:themeFillTint="33"/>
            <w:vAlign w:val="center"/>
          </w:tcPr>
          <w:p w14:paraId="30948F0D" w14:textId="4A303C83" w:rsidR="0044097D" w:rsidRPr="00856749" w:rsidRDefault="0044097D" w:rsidP="003C1ABD">
            <w:pPr>
              <w:jc w:val="center"/>
              <w:rPr>
                <w:rFonts w:asciiTheme="minorEastAsia" w:hAnsiTheme="minorEastAsia"/>
                <w:sz w:val="20"/>
                <w:szCs w:val="20"/>
              </w:rPr>
            </w:pPr>
            <w:r w:rsidRPr="00856749">
              <w:rPr>
                <w:rFonts w:asciiTheme="minorEastAsia" w:hAnsiTheme="minorEastAsia" w:hint="eastAsia"/>
                <w:sz w:val="20"/>
                <w:szCs w:val="20"/>
              </w:rPr>
              <w:t>項目</w:t>
            </w:r>
          </w:p>
        </w:tc>
        <w:tc>
          <w:tcPr>
            <w:tcW w:w="5190" w:type="dxa"/>
            <w:tcBorders>
              <w:bottom w:val="single" w:sz="4" w:space="0" w:color="auto"/>
            </w:tcBorders>
            <w:shd w:val="clear" w:color="auto" w:fill="DBE5F1" w:themeFill="accent1" w:themeFillTint="33"/>
            <w:vAlign w:val="center"/>
          </w:tcPr>
          <w:p w14:paraId="4E40A9C2" w14:textId="0E72A0A7" w:rsidR="0044097D" w:rsidRPr="00856749" w:rsidRDefault="0044097D" w:rsidP="003C1ABD">
            <w:pPr>
              <w:jc w:val="center"/>
              <w:rPr>
                <w:rFonts w:asciiTheme="minorEastAsia" w:hAnsiTheme="minorEastAsia"/>
                <w:sz w:val="20"/>
                <w:szCs w:val="20"/>
              </w:rPr>
            </w:pPr>
            <w:r w:rsidRPr="00856749">
              <w:rPr>
                <w:rFonts w:asciiTheme="minorEastAsia" w:hAnsiTheme="minorEastAsia" w:hint="eastAsia"/>
                <w:sz w:val="20"/>
                <w:szCs w:val="20"/>
              </w:rPr>
              <w:t>評価の視点</w:t>
            </w:r>
          </w:p>
        </w:tc>
        <w:tc>
          <w:tcPr>
            <w:tcW w:w="887" w:type="dxa"/>
            <w:tcBorders>
              <w:bottom w:val="single" w:sz="4" w:space="0" w:color="auto"/>
            </w:tcBorders>
            <w:shd w:val="clear" w:color="auto" w:fill="DBE5F1" w:themeFill="accent1" w:themeFillTint="33"/>
            <w:vAlign w:val="center"/>
          </w:tcPr>
          <w:p w14:paraId="21BD4E9F" w14:textId="37EE8412" w:rsidR="0044097D" w:rsidRPr="00856749" w:rsidRDefault="0044097D" w:rsidP="003C1ABD">
            <w:pPr>
              <w:jc w:val="center"/>
              <w:rPr>
                <w:rFonts w:asciiTheme="minorEastAsia" w:hAnsiTheme="minorEastAsia"/>
                <w:sz w:val="20"/>
                <w:szCs w:val="20"/>
              </w:rPr>
            </w:pPr>
            <w:r w:rsidRPr="00856749">
              <w:rPr>
                <w:rFonts w:asciiTheme="minorEastAsia" w:hAnsiTheme="minorEastAsia" w:hint="eastAsia"/>
                <w:sz w:val="20"/>
                <w:szCs w:val="20"/>
              </w:rPr>
              <w:t>配点</w:t>
            </w:r>
          </w:p>
        </w:tc>
      </w:tr>
      <w:tr w:rsidR="003C1ABD" w:rsidRPr="00856749" w14:paraId="5236328D" w14:textId="77777777" w:rsidTr="001F056E">
        <w:tc>
          <w:tcPr>
            <w:tcW w:w="9202" w:type="dxa"/>
            <w:gridSpan w:val="7"/>
            <w:tcBorders>
              <w:bottom w:val="nil"/>
            </w:tcBorders>
          </w:tcPr>
          <w:p w14:paraId="247C5E31" w14:textId="1B974162" w:rsidR="003C1ABD" w:rsidRPr="00856749" w:rsidRDefault="003C1ABD" w:rsidP="00AF0D87">
            <w:pPr>
              <w:rPr>
                <w:rFonts w:asciiTheme="minorEastAsia" w:hAnsiTheme="minorEastAsia"/>
                <w:sz w:val="20"/>
                <w:szCs w:val="20"/>
              </w:rPr>
            </w:pPr>
            <w:r w:rsidRPr="00856749">
              <w:rPr>
                <w:rFonts w:asciiTheme="minorEastAsia" w:hAnsiTheme="minorEastAsia" w:hint="eastAsia"/>
                <w:sz w:val="20"/>
                <w:szCs w:val="20"/>
              </w:rPr>
              <w:t>１　運営ビジョン</w:t>
            </w:r>
          </w:p>
        </w:tc>
      </w:tr>
      <w:tr w:rsidR="003C1ABD" w:rsidRPr="00856749" w14:paraId="50247CCB" w14:textId="77777777" w:rsidTr="003A5F33">
        <w:tc>
          <w:tcPr>
            <w:tcW w:w="407" w:type="dxa"/>
            <w:tcBorders>
              <w:top w:val="nil"/>
              <w:bottom w:val="nil"/>
            </w:tcBorders>
          </w:tcPr>
          <w:p w14:paraId="043E2045" w14:textId="77777777" w:rsidR="003C1ABD" w:rsidRPr="00856749" w:rsidRDefault="003C1ABD" w:rsidP="00AF0D87">
            <w:pPr>
              <w:rPr>
                <w:rFonts w:asciiTheme="minorEastAsia" w:hAnsiTheme="minorEastAsia"/>
                <w:sz w:val="20"/>
                <w:szCs w:val="20"/>
              </w:rPr>
            </w:pPr>
          </w:p>
        </w:tc>
        <w:tc>
          <w:tcPr>
            <w:tcW w:w="2718" w:type="dxa"/>
            <w:gridSpan w:val="4"/>
            <w:tcBorders>
              <w:top w:val="single" w:sz="4" w:space="0" w:color="auto"/>
            </w:tcBorders>
          </w:tcPr>
          <w:p w14:paraId="717467EF" w14:textId="71F8AF5B" w:rsidR="003C1ABD" w:rsidRPr="00856749" w:rsidRDefault="003C1ABD" w:rsidP="00CE1115">
            <w:pPr>
              <w:ind w:left="200" w:hangingChars="100" w:hanging="200"/>
              <w:rPr>
                <w:rFonts w:asciiTheme="minorEastAsia" w:hAnsiTheme="minorEastAsia"/>
                <w:sz w:val="20"/>
                <w:szCs w:val="20"/>
              </w:rPr>
            </w:pPr>
            <w:r w:rsidRPr="00856749">
              <w:rPr>
                <w:rFonts w:asciiTheme="minorEastAsia" w:hAnsiTheme="minorEastAsia" w:hint="eastAsia"/>
                <w:sz w:val="20"/>
                <w:szCs w:val="20"/>
              </w:rPr>
              <w:t>(1)</w:t>
            </w:r>
            <w:r w:rsidRPr="00856749">
              <w:rPr>
                <w:rFonts w:asciiTheme="minorEastAsia" w:hAnsiTheme="minorEastAsia"/>
                <w:sz w:val="20"/>
                <w:szCs w:val="20"/>
              </w:rPr>
              <w:t xml:space="preserve"> </w:t>
            </w:r>
            <w:r w:rsidRPr="00856749">
              <w:rPr>
                <w:rFonts w:asciiTheme="minorEastAsia" w:hAnsiTheme="minorEastAsia" w:hint="eastAsia"/>
                <w:sz w:val="20"/>
                <w:szCs w:val="20"/>
              </w:rPr>
              <w:t>地域における地域ケアプラザの役割</w:t>
            </w:r>
          </w:p>
        </w:tc>
        <w:tc>
          <w:tcPr>
            <w:tcW w:w="5190" w:type="dxa"/>
            <w:tcBorders>
              <w:top w:val="single" w:sz="4" w:space="0" w:color="auto"/>
            </w:tcBorders>
          </w:tcPr>
          <w:p w14:paraId="19C42926" w14:textId="3A148B4E" w:rsidR="003C1ABD" w:rsidRPr="00856749" w:rsidRDefault="00C34C3F" w:rsidP="00D822F7">
            <w:pPr>
              <w:ind w:left="200" w:hangingChars="100" w:hanging="200"/>
              <w:rPr>
                <w:rFonts w:asciiTheme="minorEastAsia" w:hAnsiTheme="minorEastAsia"/>
                <w:sz w:val="20"/>
                <w:szCs w:val="20"/>
              </w:rPr>
            </w:pPr>
            <w:r w:rsidRPr="00856749">
              <w:rPr>
                <w:rFonts w:asciiTheme="minorEastAsia" w:hAnsiTheme="minorEastAsia" w:hint="eastAsia"/>
                <w:sz w:val="20"/>
                <w:szCs w:val="20"/>
              </w:rPr>
              <w:t>・地域包括ケアシステムの推進や高齢者、子ども、障害者支援の視点を含めて地域ケアプラザの指定管理者として行うべき取組が具体的であるか。</w:t>
            </w:r>
          </w:p>
        </w:tc>
        <w:tc>
          <w:tcPr>
            <w:tcW w:w="887" w:type="dxa"/>
            <w:tcBorders>
              <w:top w:val="single" w:sz="4" w:space="0" w:color="auto"/>
            </w:tcBorders>
            <w:vAlign w:val="center"/>
          </w:tcPr>
          <w:p w14:paraId="156B4AE2" w14:textId="1A66ECCD" w:rsidR="003C1ABD" w:rsidRPr="00856749" w:rsidRDefault="006915E1" w:rsidP="006915E1">
            <w:pPr>
              <w:jc w:val="center"/>
              <w:rPr>
                <w:rFonts w:asciiTheme="minorEastAsia" w:hAnsiTheme="minorEastAsia"/>
                <w:sz w:val="20"/>
                <w:szCs w:val="20"/>
              </w:rPr>
            </w:pPr>
            <w:r w:rsidRPr="00856749">
              <w:rPr>
                <w:rFonts w:asciiTheme="minorEastAsia" w:hAnsiTheme="minorEastAsia" w:hint="eastAsia"/>
                <w:sz w:val="20"/>
                <w:szCs w:val="20"/>
              </w:rPr>
              <w:t>30</w:t>
            </w:r>
          </w:p>
        </w:tc>
      </w:tr>
      <w:tr w:rsidR="003C1ABD" w:rsidRPr="00856749" w14:paraId="3B206A17" w14:textId="77777777" w:rsidTr="003A5F33">
        <w:tc>
          <w:tcPr>
            <w:tcW w:w="407" w:type="dxa"/>
            <w:tcBorders>
              <w:top w:val="nil"/>
              <w:bottom w:val="nil"/>
            </w:tcBorders>
          </w:tcPr>
          <w:p w14:paraId="22D45688" w14:textId="77777777" w:rsidR="003C1ABD" w:rsidRPr="00856749" w:rsidRDefault="003C1ABD" w:rsidP="00AF0D87">
            <w:pPr>
              <w:rPr>
                <w:rFonts w:asciiTheme="minorEastAsia" w:hAnsiTheme="minorEastAsia"/>
                <w:sz w:val="20"/>
                <w:szCs w:val="20"/>
              </w:rPr>
            </w:pPr>
          </w:p>
        </w:tc>
        <w:tc>
          <w:tcPr>
            <w:tcW w:w="2718" w:type="dxa"/>
            <w:gridSpan w:val="4"/>
          </w:tcPr>
          <w:p w14:paraId="045EB0EB" w14:textId="2DAA12E5" w:rsidR="003C1ABD" w:rsidRPr="00856749" w:rsidRDefault="003C1ABD" w:rsidP="00536592">
            <w:pPr>
              <w:ind w:left="200" w:hangingChars="100" w:hanging="200"/>
              <w:rPr>
                <w:rFonts w:asciiTheme="minorEastAsia" w:hAnsiTheme="minorEastAsia"/>
                <w:sz w:val="20"/>
                <w:szCs w:val="20"/>
              </w:rPr>
            </w:pPr>
            <w:r w:rsidRPr="00856749">
              <w:rPr>
                <w:rFonts w:asciiTheme="minorEastAsia" w:hAnsiTheme="minorEastAsia"/>
                <w:sz w:val="20"/>
                <w:szCs w:val="20"/>
              </w:rPr>
              <w:t xml:space="preserve">(2) </w:t>
            </w:r>
            <w:r w:rsidRPr="00856749">
              <w:rPr>
                <w:rFonts w:asciiTheme="minorEastAsia" w:hAnsiTheme="minorEastAsia" w:hint="eastAsia"/>
                <w:sz w:val="20"/>
                <w:szCs w:val="20"/>
              </w:rPr>
              <w:t>担当地域の特色、課題及び将来像並びにそれに係る取組</w:t>
            </w:r>
          </w:p>
        </w:tc>
        <w:tc>
          <w:tcPr>
            <w:tcW w:w="5190" w:type="dxa"/>
          </w:tcPr>
          <w:p w14:paraId="3C6C3FC8" w14:textId="2D7C1C17" w:rsidR="00F05A3D" w:rsidRPr="00856749" w:rsidRDefault="00C34C3F" w:rsidP="00920674">
            <w:pPr>
              <w:ind w:left="200" w:hangingChars="100" w:hanging="200"/>
              <w:rPr>
                <w:rFonts w:asciiTheme="minorEastAsia" w:hAnsiTheme="minorEastAsia"/>
                <w:sz w:val="20"/>
                <w:szCs w:val="20"/>
              </w:rPr>
            </w:pPr>
            <w:r w:rsidRPr="00856749">
              <w:rPr>
                <w:rFonts w:asciiTheme="minorEastAsia" w:hAnsiTheme="minorEastAsia" w:hint="eastAsia"/>
                <w:sz w:val="20"/>
                <w:szCs w:val="20"/>
              </w:rPr>
              <w:t>・地域住民や関係者と連携・協働して</w:t>
            </w:r>
            <w:r w:rsidR="00F05A3D" w:rsidRPr="00856749">
              <w:rPr>
                <w:rFonts w:asciiTheme="minorEastAsia" w:hAnsiTheme="minorEastAsia" w:hint="eastAsia"/>
                <w:sz w:val="20"/>
                <w:szCs w:val="20"/>
              </w:rPr>
              <w:t>、情報収集及びデータ分析等により、</w:t>
            </w:r>
            <w:r w:rsidRPr="00856749">
              <w:rPr>
                <w:rFonts w:asciiTheme="minorEastAsia" w:hAnsiTheme="minorEastAsia" w:hint="eastAsia"/>
                <w:sz w:val="20"/>
                <w:szCs w:val="20"/>
              </w:rPr>
              <w:t>地域の</w:t>
            </w:r>
            <w:r w:rsidR="00F05A3D" w:rsidRPr="00856749">
              <w:rPr>
                <w:rFonts w:asciiTheme="minorEastAsia" w:hAnsiTheme="minorEastAsia" w:hint="eastAsia"/>
                <w:sz w:val="20"/>
                <w:szCs w:val="20"/>
              </w:rPr>
              <w:t>特色や</w:t>
            </w:r>
            <w:r w:rsidRPr="00856749">
              <w:rPr>
                <w:rFonts w:asciiTheme="minorEastAsia" w:hAnsiTheme="minorEastAsia" w:hint="eastAsia"/>
                <w:sz w:val="20"/>
                <w:szCs w:val="20"/>
              </w:rPr>
              <w:t>魅力</w:t>
            </w:r>
            <w:r w:rsidR="00F05A3D" w:rsidRPr="00856749">
              <w:rPr>
                <w:rFonts w:asciiTheme="minorEastAsia" w:hAnsiTheme="minorEastAsia" w:hint="eastAsia"/>
                <w:sz w:val="20"/>
                <w:szCs w:val="20"/>
              </w:rPr>
              <w:t>、</w:t>
            </w:r>
            <w:r w:rsidRPr="00856749">
              <w:rPr>
                <w:rFonts w:asciiTheme="minorEastAsia" w:hAnsiTheme="minorEastAsia" w:hint="eastAsia"/>
                <w:sz w:val="20"/>
                <w:szCs w:val="20"/>
              </w:rPr>
              <w:t>課題を把握</w:t>
            </w:r>
            <w:r w:rsidR="00F05A3D" w:rsidRPr="00856749">
              <w:rPr>
                <w:rFonts w:asciiTheme="minorEastAsia" w:hAnsiTheme="minorEastAsia" w:hint="eastAsia"/>
                <w:sz w:val="20"/>
                <w:szCs w:val="20"/>
              </w:rPr>
              <w:t>できる具体的な計画があるか。</w:t>
            </w:r>
          </w:p>
          <w:p w14:paraId="3FB5CA83" w14:textId="16694846" w:rsidR="003C1ABD" w:rsidRPr="00856749" w:rsidRDefault="00F05A3D">
            <w:pPr>
              <w:ind w:left="200" w:hangingChars="100" w:hanging="200"/>
              <w:rPr>
                <w:rFonts w:asciiTheme="minorEastAsia" w:hAnsiTheme="minorEastAsia"/>
                <w:sz w:val="20"/>
                <w:szCs w:val="20"/>
              </w:rPr>
            </w:pPr>
            <w:r w:rsidRPr="00856749">
              <w:rPr>
                <w:rFonts w:asciiTheme="minorEastAsia" w:hAnsiTheme="minorEastAsia" w:hint="eastAsia"/>
                <w:sz w:val="20"/>
                <w:szCs w:val="20"/>
              </w:rPr>
              <w:t>・上記により把握した</w:t>
            </w:r>
            <w:r w:rsidR="00C34C3F" w:rsidRPr="00856749">
              <w:rPr>
                <w:rFonts w:asciiTheme="minorEastAsia" w:hAnsiTheme="minorEastAsia" w:hint="eastAsia"/>
                <w:sz w:val="20"/>
                <w:szCs w:val="20"/>
              </w:rPr>
              <w:t>課題</w:t>
            </w:r>
            <w:r w:rsidRPr="00856749">
              <w:rPr>
                <w:rFonts w:asciiTheme="minorEastAsia" w:hAnsiTheme="minorEastAsia" w:hint="eastAsia"/>
                <w:sz w:val="20"/>
                <w:szCs w:val="20"/>
              </w:rPr>
              <w:t>を地域において</w:t>
            </w:r>
            <w:r w:rsidR="00C34C3F" w:rsidRPr="00856749">
              <w:rPr>
                <w:rFonts w:asciiTheme="minorEastAsia" w:hAnsiTheme="minorEastAsia" w:hint="eastAsia"/>
                <w:sz w:val="20"/>
                <w:szCs w:val="20"/>
              </w:rPr>
              <w:t>解決</w:t>
            </w:r>
            <w:r w:rsidRPr="00856749">
              <w:rPr>
                <w:rFonts w:asciiTheme="minorEastAsia" w:hAnsiTheme="minorEastAsia" w:hint="eastAsia"/>
                <w:sz w:val="20"/>
                <w:szCs w:val="20"/>
              </w:rPr>
              <w:t>するため、また魅力をより発揮するため、</w:t>
            </w:r>
            <w:r w:rsidR="00C34C3F" w:rsidRPr="00856749">
              <w:rPr>
                <w:rFonts w:asciiTheme="minorEastAsia" w:hAnsiTheme="minorEastAsia" w:hint="eastAsia"/>
                <w:sz w:val="20"/>
                <w:szCs w:val="20"/>
              </w:rPr>
              <w:t>関係団体等</w:t>
            </w:r>
            <w:r w:rsidR="003B62F1" w:rsidRPr="00856749">
              <w:rPr>
                <w:rFonts w:asciiTheme="minorEastAsia" w:hAnsiTheme="minorEastAsia" w:hint="eastAsia"/>
                <w:sz w:val="20"/>
                <w:szCs w:val="20"/>
              </w:rPr>
              <w:t>と</w:t>
            </w:r>
            <w:r w:rsidR="00C34C3F" w:rsidRPr="00856749">
              <w:rPr>
                <w:rFonts w:asciiTheme="minorEastAsia" w:hAnsiTheme="minorEastAsia" w:hint="eastAsia"/>
                <w:sz w:val="20"/>
                <w:szCs w:val="20"/>
              </w:rPr>
              <w:t>の連携方法</w:t>
            </w:r>
            <w:r w:rsidR="00E92B75" w:rsidRPr="00856749">
              <w:rPr>
                <w:rFonts w:asciiTheme="minorEastAsia" w:hAnsiTheme="minorEastAsia" w:hint="eastAsia"/>
                <w:sz w:val="20"/>
                <w:szCs w:val="20"/>
              </w:rPr>
              <w:t>は</w:t>
            </w:r>
            <w:r w:rsidR="00C34C3F" w:rsidRPr="00856749">
              <w:rPr>
                <w:rFonts w:asciiTheme="minorEastAsia" w:hAnsiTheme="minorEastAsia" w:hint="eastAsia"/>
                <w:sz w:val="20"/>
                <w:szCs w:val="20"/>
              </w:rPr>
              <w:t>具体的であるか。</w:t>
            </w:r>
          </w:p>
        </w:tc>
        <w:tc>
          <w:tcPr>
            <w:tcW w:w="887" w:type="dxa"/>
            <w:vAlign w:val="center"/>
          </w:tcPr>
          <w:p w14:paraId="3C26E4B3" w14:textId="33FE5306" w:rsidR="003C1ABD" w:rsidRPr="00856749" w:rsidRDefault="006915E1" w:rsidP="006915E1">
            <w:pPr>
              <w:jc w:val="center"/>
              <w:rPr>
                <w:rFonts w:asciiTheme="minorEastAsia" w:hAnsiTheme="minorEastAsia"/>
                <w:sz w:val="20"/>
                <w:szCs w:val="20"/>
              </w:rPr>
            </w:pPr>
            <w:r w:rsidRPr="00856749">
              <w:rPr>
                <w:rFonts w:asciiTheme="minorEastAsia" w:hAnsiTheme="minorEastAsia" w:hint="eastAsia"/>
                <w:sz w:val="20"/>
                <w:szCs w:val="20"/>
              </w:rPr>
              <w:t>30</w:t>
            </w:r>
          </w:p>
        </w:tc>
      </w:tr>
      <w:tr w:rsidR="003C1ABD" w:rsidRPr="00856749" w14:paraId="15C7A8D0" w14:textId="77777777" w:rsidTr="003A5F33">
        <w:tc>
          <w:tcPr>
            <w:tcW w:w="407" w:type="dxa"/>
            <w:tcBorders>
              <w:top w:val="nil"/>
              <w:bottom w:val="nil"/>
            </w:tcBorders>
          </w:tcPr>
          <w:p w14:paraId="6592BDA2" w14:textId="77777777" w:rsidR="003C1ABD" w:rsidRPr="00856749" w:rsidRDefault="003C1ABD" w:rsidP="00AF0D87">
            <w:pPr>
              <w:rPr>
                <w:rFonts w:asciiTheme="minorEastAsia" w:hAnsiTheme="minorEastAsia"/>
                <w:sz w:val="20"/>
                <w:szCs w:val="20"/>
              </w:rPr>
            </w:pPr>
          </w:p>
        </w:tc>
        <w:tc>
          <w:tcPr>
            <w:tcW w:w="2718" w:type="dxa"/>
            <w:gridSpan w:val="4"/>
          </w:tcPr>
          <w:p w14:paraId="757715C3" w14:textId="03C8BA49" w:rsidR="003C1ABD" w:rsidRPr="00856749" w:rsidRDefault="003C1ABD" w:rsidP="00E92B75">
            <w:pPr>
              <w:ind w:left="200" w:hangingChars="100" w:hanging="200"/>
              <w:rPr>
                <w:rFonts w:asciiTheme="minorEastAsia" w:hAnsiTheme="minorEastAsia"/>
                <w:sz w:val="20"/>
                <w:szCs w:val="20"/>
              </w:rPr>
            </w:pPr>
            <w:r w:rsidRPr="00856749">
              <w:rPr>
                <w:rFonts w:asciiTheme="minorEastAsia" w:hAnsiTheme="minorEastAsia" w:hint="eastAsia"/>
                <w:sz w:val="20"/>
                <w:szCs w:val="20"/>
              </w:rPr>
              <w:t>(3) 担当</w:t>
            </w:r>
            <w:r w:rsidR="00E92B75" w:rsidRPr="00856749">
              <w:rPr>
                <w:rFonts w:asciiTheme="minorEastAsia" w:hAnsiTheme="minorEastAsia" w:hint="eastAsia"/>
                <w:sz w:val="20"/>
                <w:szCs w:val="20"/>
              </w:rPr>
              <w:t>地域</w:t>
            </w:r>
            <w:r w:rsidRPr="00856749">
              <w:rPr>
                <w:rFonts w:asciiTheme="minorEastAsia" w:hAnsiTheme="minorEastAsia" w:hint="eastAsia"/>
                <w:sz w:val="20"/>
                <w:szCs w:val="20"/>
              </w:rPr>
              <w:t>における関係団体等との連携について</w:t>
            </w:r>
          </w:p>
        </w:tc>
        <w:tc>
          <w:tcPr>
            <w:tcW w:w="5190" w:type="dxa"/>
          </w:tcPr>
          <w:p w14:paraId="748AD6F8" w14:textId="51C61CAE" w:rsidR="003C1ABD" w:rsidRPr="00856749" w:rsidRDefault="00C34C3F" w:rsidP="00536592">
            <w:pPr>
              <w:ind w:left="200" w:hangingChars="100" w:hanging="200"/>
              <w:rPr>
                <w:rFonts w:asciiTheme="minorEastAsia" w:hAnsiTheme="minorEastAsia"/>
                <w:sz w:val="20"/>
                <w:szCs w:val="20"/>
              </w:rPr>
            </w:pPr>
            <w:r w:rsidRPr="00856749">
              <w:rPr>
                <w:rFonts w:asciiTheme="minorEastAsia" w:hAnsiTheme="minorEastAsia" w:hint="eastAsia"/>
                <w:sz w:val="20"/>
                <w:szCs w:val="20"/>
              </w:rPr>
              <w:t>・地域、行政、区社会福祉協議会、関係機関及びその他様々な団体に加え</w:t>
            </w:r>
            <w:r w:rsidR="00E72941" w:rsidRPr="00856749">
              <w:rPr>
                <w:rFonts w:asciiTheme="minorEastAsia" w:hAnsiTheme="minorEastAsia" w:hint="eastAsia"/>
                <w:sz w:val="20"/>
                <w:szCs w:val="20"/>
              </w:rPr>
              <w:t>、</w:t>
            </w:r>
            <w:r w:rsidRPr="00856749">
              <w:rPr>
                <w:rFonts w:asciiTheme="minorEastAsia" w:hAnsiTheme="minorEastAsia" w:hint="eastAsia"/>
                <w:sz w:val="20"/>
                <w:szCs w:val="20"/>
              </w:rPr>
              <w:t>他の地域ケアプラザと</w:t>
            </w:r>
            <w:r w:rsidR="00536592" w:rsidRPr="00856749">
              <w:rPr>
                <w:rFonts w:asciiTheme="minorEastAsia" w:hAnsiTheme="minorEastAsia" w:hint="eastAsia"/>
                <w:sz w:val="20"/>
                <w:szCs w:val="20"/>
              </w:rPr>
              <w:t>の</w:t>
            </w:r>
            <w:r w:rsidRPr="00856749">
              <w:rPr>
                <w:rFonts w:asciiTheme="minorEastAsia" w:hAnsiTheme="minorEastAsia" w:hint="eastAsia"/>
                <w:sz w:val="20"/>
                <w:szCs w:val="20"/>
              </w:rPr>
              <w:t>連携</w:t>
            </w:r>
            <w:r w:rsidR="00536592" w:rsidRPr="00856749">
              <w:rPr>
                <w:rFonts w:asciiTheme="minorEastAsia" w:hAnsiTheme="minorEastAsia" w:hint="eastAsia"/>
                <w:sz w:val="20"/>
                <w:szCs w:val="20"/>
              </w:rPr>
              <w:t>に</w:t>
            </w:r>
            <w:r w:rsidRPr="00856749">
              <w:rPr>
                <w:rFonts w:asciiTheme="minorEastAsia" w:hAnsiTheme="minorEastAsia" w:hint="eastAsia"/>
                <w:sz w:val="20"/>
                <w:szCs w:val="20"/>
              </w:rPr>
              <w:t>具体</w:t>
            </w:r>
            <w:r w:rsidR="00536592" w:rsidRPr="00856749">
              <w:rPr>
                <w:rFonts w:asciiTheme="minorEastAsia" w:hAnsiTheme="minorEastAsia" w:hint="eastAsia"/>
                <w:sz w:val="20"/>
                <w:szCs w:val="20"/>
              </w:rPr>
              <w:t>的で</w:t>
            </w:r>
            <w:r w:rsidRPr="00856749">
              <w:rPr>
                <w:rFonts w:asciiTheme="minorEastAsia" w:hAnsiTheme="minorEastAsia" w:hint="eastAsia"/>
                <w:sz w:val="20"/>
                <w:szCs w:val="20"/>
              </w:rPr>
              <w:t>あるか。</w:t>
            </w:r>
          </w:p>
        </w:tc>
        <w:tc>
          <w:tcPr>
            <w:tcW w:w="887" w:type="dxa"/>
            <w:vAlign w:val="center"/>
          </w:tcPr>
          <w:p w14:paraId="0D65CF20" w14:textId="4898F4D6" w:rsidR="003C1ABD" w:rsidRPr="00856749" w:rsidRDefault="006915E1" w:rsidP="006915E1">
            <w:pPr>
              <w:jc w:val="center"/>
              <w:rPr>
                <w:rFonts w:asciiTheme="minorEastAsia" w:hAnsiTheme="minorEastAsia"/>
                <w:sz w:val="20"/>
                <w:szCs w:val="20"/>
              </w:rPr>
            </w:pPr>
            <w:r w:rsidRPr="00856749">
              <w:rPr>
                <w:rFonts w:asciiTheme="minorEastAsia" w:hAnsiTheme="minorEastAsia" w:hint="eastAsia"/>
                <w:sz w:val="20"/>
                <w:szCs w:val="20"/>
              </w:rPr>
              <w:t>10</w:t>
            </w:r>
          </w:p>
        </w:tc>
      </w:tr>
      <w:tr w:rsidR="00777859" w:rsidRPr="00856749" w14:paraId="150D0E12" w14:textId="77777777" w:rsidTr="003A5F33">
        <w:tc>
          <w:tcPr>
            <w:tcW w:w="9202" w:type="dxa"/>
            <w:gridSpan w:val="7"/>
            <w:tcBorders>
              <w:top w:val="single" w:sz="4" w:space="0" w:color="auto"/>
              <w:bottom w:val="nil"/>
            </w:tcBorders>
          </w:tcPr>
          <w:p w14:paraId="7C92567E" w14:textId="01B552EB" w:rsidR="00777859" w:rsidRPr="00856749" w:rsidRDefault="00777859" w:rsidP="00AF0D87">
            <w:pPr>
              <w:rPr>
                <w:rFonts w:asciiTheme="minorEastAsia" w:hAnsiTheme="minorEastAsia"/>
                <w:sz w:val="20"/>
                <w:szCs w:val="20"/>
              </w:rPr>
            </w:pPr>
            <w:r w:rsidRPr="00856749">
              <w:rPr>
                <w:rFonts w:asciiTheme="minorEastAsia" w:hAnsiTheme="minorEastAsia" w:hint="eastAsia"/>
                <w:sz w:val="20"/>
                <w:szCs w:val="20"/>
              </w:rPr>
              <w:t xml:space="preserve">２　</w:t>
            </w:r>
            <w:r w:rsidR="00972139" w:rsidRPr="00856749">
              <w:rPr>
                <w:rFonts w:asciiTheme="minorEastAsia" w:hAnsiTheme="minorEastAsia" w:hint="eastAsia"/>
                <w:sz w:val="20"/>
                <w:szCs w:val="20"/>
              </w:rPr>
              <w:t>団体</w:t>
            </w:r>
            <w:r w:rsidR="00F900F6" w:rsidRPr="00856749">
              <w:rPr>
                <w:rFonts w:asciiTheme="minorEastAsia" w:hAnsiTheme="minorEastAsia" w:hint="eastAsia"/>
                <w:sz w:val="20"/>
                <w:szCs w:val="20"/>
              </w:rPr>
              <w:t>の状況</w:t>
            </w:r>
          </w:p>
        </w:tc>
      </w:tr>
      <w:tr w:rsidR="00777859" w:rsidRPr="00856749" w14:paraId="267923AC" w14:textId="77777777" w:rsidTr="003A5F33">
        <w:tc>
          <w:tcPr>
            <w:tcW w:w="407" w:type="dxa"/>
            <w:tcBorders>
              <w:top w:val="nil"/>
              <w:bottom w:val="nil"/>
            </w:tcBorders>
          </w:tcPr>
          <w:p w14:paraId="016C0364" w14:textId="77777777" w:rsidR="00777859" w:rsidRPr="00856749" w:rsidRDefault="00777859" w:rsidP="00AF0D87">
            <w:pPr>
              <w:rPr>
                <w:rFonts w:asciiTheme="minorEastAsia" w:hAnsiTheme="minorEastAsia"/>
                <w:sz w:val="20"/>
                <w:szCs w:val="20"/>
              </w:rPr>
            </w:pPr>
          </w:p>
        </w:tc>
        <w:tc>
          <w:tcPr>
            <w:tcW w:w="2718" w:type="dxa"/>
            <w:gridSpan w:val="4"/>
          </w:tcPr>
          <w:p w14:paraId="27CABEA3" w14:textId="45207FF1" w:rsidR="00777859" w:rsidRPr="00856749" w:rsidRDefault="00F900F6" w:rsidP="00440BF0">
            <w:pPr>
              <w:ind w:left="200" w:hangingChars="100" w:hanging="200"/>
              <w:rPr>
                <w:rFonts w:asciiTheme="minorEastAsia" w:hAnsiTheme="minorEastAsia"/>
                <w:sz w:val="20"/>
                <w:szCs w:val="20"/>
              </w:rPr>
            </w:pPr>
            <w:r w:rsidRPr="00856749">
              <w:rPr>
                <w:rFonts w:asciiTheme="minorEastAsia" w:hAnsiTheme="minorEastAsia" w:hint="eastAsia"/>
                <w:sz w:val="20"/>
                <w:szCs w:val="20"/>
              </w:rPr>
              <w:t>(1)</w:t>
            </w:r>
            <w:r w:rsidRPr="00856749">
              <w:rPr>
                <w:rFonts w:asciiTheme="minorEastAsia" w:hAnsiTheme="minorEastAsia"/>
                <w:sz w:val="20"/>
                <w:szCs w:val="20"/>
              </w:rPr>
              <w:t xml:space="preserve"> </w:t>
            </w:r>
            <w:r w:rsidR="00440BF0" w:rsidRPr="00856749">
              <w:rPr>
                <w:rFonts w:asciiTheme="minorEastAsia" w:hAnsiTheme="minorEastAsia" w:hint="eastAsia"/>
                <w:sz w:val="20"/>
                <w:szCs w:val="20"/>
              </w:rPr>
              <w:t>団体</w:t>
            </w:r>
            <w:r w:rsidRPr="00856749">
              <w:rPr>
                <w:rFonts w:asciiTheme="minorEastAsia" w:hAnsiTheme="minorEastAsia" w:hint="eastAsia"/>
                <w:sz w:val="20"/>
                <w:szCs w:val="20"/>
              </w:rPr>
              <w:t>の理念、基本方針及び事業実績等</w:t>
            </w:r>
          </w:p>
        </w:tc>
        <w:tc>
          <w:tcPr>
            <w:tcW w:w="5190" w:type="dxa"/>
          </w:tcPr>
          <w:p w14:paraId="28004C9B" w14:textId="5BF98E91" w:rsidR="00777859" w:rsidRPr="00856749" w:rsidRDefault="00F900F6" w:rsidP="00972139">
            <w:pPr>
              <w:ind w:left="200" w:hangingChars="100" w:hanging="200"/>
              <w:rPr>
                <w:rFonts w:asciiTheme="minorEastAsia" w:hAnsiTheme="minorEastAsia"/>
                <w:sz w:val="20"/>
                <w:szCs w:val="20"/>
              </w:rPr>
            </w:pPr>
            <w:r w:rsidRPr="00856749">
              <w:rPr>
                <w:rFonts w:asciiTheme="minorEastAsia" w:hAnsiTheme="minorEastAsia" w:hint="eastAsia"/>
                <w:sz w:val="20"/>
                <w:szCs w:val="20"/>
              </w:rPr>
              <w:t>・</w:t>
            </w:r>
            <w:r w:rsidR="00972139" w:rsidRPr="00856749">
              <w:rPr>
                <w:rFonts w:asciiTheme="minorEastAsia" w:hAnsiTheme="minorEastAsia" w:hint="eastAsia"/>
                <w:sz w:val="20"/>
                <w:szCs w:val="20"/>
              </w:rPr>
              <w:t>団体</w:t>
            </w:r>
            <w:r w:rsidRPr="00856749">
              <w:rPr>
                <w:rFonts w:asciiTheme="minorEastAsia" w:hAnsiTheme="minorEastAsia" w:hint="eastAsia"/>
                <w:sz w:val="20"/>
                <w:szCs w:val="20"/>
              </w:rPr>
              <w:t>の理念、基本方針及び</w:t>
            </w:r>
            <w:r w:rsidR="003B62F1" w:rsidRPr="00856749">
              <w:rPr>
                <w:rFonts w:asciiTheme="minorEastAsia" w:hAnsiTheme="minorEastAsia" w:hint="eastAsia"/>
                <w:sz w:val="20"/>
                <w:szCs w:val="20"/>
              </w:rPr>
              <w:t>事業</w:t>
            </w:r>
            <w:r w:rsidRPr="00856749">
              <w:rPr>
                <w:rFonts w:asciiTheme="minorEastAsia" w:hAnsiTheme="minorEastAsia" w:hint="eastAsia"/>
                <w:sz w:val="20"/>
                <w:szCs w:val="20"/>
              </w:rPr>
              <w:t>実績等が公共性の高いものであり、公の施設の管理運営者としてふさわしいものであるか。</w:t>
            </w:r>
          </w:p>
        </w:tc>
        <w:tc>
          <w:tcPr>
            <w:tcW w:w="887" w:type="dxa"/>
            <w:vAlign w:val="center"/>
          </w:tcPr>
          <w:p w14:paraId="2E87B009" w14:textId="73E587A9" w:rsidR="00777859" w:rsidRPr="00856749" w:rsidRDefault="006915E1" w:rsidP="006915E1">
            <w:pPr>
              <w:jc w:val="center"/>
              <w:rPr>
                <w:rFonts w:asciiTheme="minorEastAsia" w:hAnsiTheme="minorEastAsia"/>
                <w:sz w:val="20"/>
                <w:szCs w:val="20"/>
              </w:rPr>
            </w:pPr>
            <w:r w:rsidRPr="00856749">
              <w:rPr>
                <w:rFonts w:asciiTheme="minorEastAsia" w:hAnsiTheme="minorEastAsia" w:hint="eastAsia"/>
                <w:sz w:val="20"/>
                <w:szCs w:val="20"/>
              </w:rPr>
              <w:t>10</w:t>
            </w:r>
          </w:p>
        </w:tc>
      </w:tr>
      <w:tr w:rsidR="00777859" w:rsidRPr="00856749" w14:paraId="358A2947" w14:textId="77777777" w:rsidTr="003A5F33">
        <w:tc>
          <w:tcPr>
            <w:tcW w:w="407" w:type="dxa"/>
            <w:tcBorders>
              <w:top w:val="nil"/>
              <w:bottom w:val="single" w:sz="4" w:space="0" w:color="auto"/>
            </w:tcBorders>
          </w:tcPr>
          <w:p w14:paraId="65D088DD" w14:textId="77777777" w:rsidR="00777859" w:rsidRPr="00856749" w:rsidRDefault="00777859" w:rsidP="00AF0D87">
            <w:pPr>
              <w:rPr>
                <w:rFonts w:asciiTheme="minorEastAsia" w:hAnsiTheme="minorEastAsia"/>
                <w:sz w:val="20"/>
                <w:szCs w:val="20"/>
              </w:rPr>
            </w:pPr>
          </w:p>
        </w:tc>
        <w:tc>
          <w:tcPr>
            <w:tcW w:w="2718" w:type="dxa"/>
            <w:gridSpan w:val="4"/>
          </w:tcPr>
          <w:p w14:paraId="0C1F7C9A" w14:textId="6CECD150" w:rsidR="00777859" w:rsidRPr="00856749" w:rsidRDefault="00F900F6" w:rsidP="00CE1115">
            <w:pPr>
              <w:ind w:left="200" w:hangingChars="100" w:hanging="200"/>
              <w:rPr>
                <w:rFonts w:asciiTheme="minorEastAsia" w:hAnsiTheme="minorEastAsia"/>
                <w:sz w:val="20"/>
                <w:szCs w:val="20"/>
              </w:rPr>
            </w:pPr>
            <w:r w:rsidRPr="00856749">
              <w:rPr>
                <w:rFonts w:asciiTheme="minorEastAsia" w:hAnsiTheme="minorEastAsia" w:hint="eastAsia"/>
                <w:sz w:val="20"/>
                <w:szCs w:val="20"/>
              </w:rPr>
              <w:t>(2)</w:t>
            </w:r>
            <w:r w:rsidRPr="00856749">
              <w:rPr>
                <w:rFonts w:asciiTheme="minorEastAsia" w:hAnsiTheme="minorEastAsia"/>
                <w:sz w:val="20"/>
                <w:szCs w:val="20"/>
              </w:rPr>
              <w:t xml:space="preserve"> </w:t>
            </w:r>
            <w:r w:rsidRPr="00856749">
              <w:rPr>
                <w:rFonts w:asciiTheme="minorEastAsia" w:hAnsiTheme="minorEastAsia" w:hint="eastAsia"/>
                <w:sz w:val="20"/>
                <w:szCs w:val="20"/>
              </w:rPr>
              <w:t>財務状況</w:t>
            </w:r>
          </w:p>
        </w:tc>
        <w:tc>
          <w:tcPr>
            <w:tcW w:w="5190" w:type="dxa"/>
          </w:tcPr>
          <w:p w14:paraId="2EFBCC28" w14:textId="208B70A8" w:rsidR="00777859" w:rsidRPr="00856749" w:rsidRDefault="00972139" w:rsidP="00F900F6">
            <w:pPr>
              <w:ind w:left="200" w:hangingChars="100" w:hanging="200"/>
              <w:rPr>
                <w:rFonts w:asciiTheme="minorEastAsia" w:hAnsiTheme="minorEastAsia"/>
                <w:sz w:val="20"/>
                <w:szCs w:val="20"/>
              </w:rPr>
            </w:pPr>
            <w:r w:rsidRPr="00856749">
              <w:rPr>
                <w:rFonts w:asciiTheme="minorEastAsia" w:hAnsiTheme="minorEastAsia" w:hint="eastAsia"/>
                <w:sz w:val="20"/>
                <w:szCs w:val="20"/>
              </w:rPr>
              <w:t>・</w:t>
            </w:r>
            <w:r w:rsidR="00D822F7" w:rsidRPr="00856749">
              <w:rPr>
                <w:rFonts w:asciiTheme="minorEastAsia" w:hAnsiTheme="minorEastAsia" w:hint="eastAsia"/>
                <w:sz w:val="20"/>
                <w:szCs w:val="20"/>
              </w:rPr>
              <w:t>予算の執行状況、法人税等の滞納の有無及び財政状況の健全性等、安定した経営ができる基盤</w:t>
            </w:r>
            <w:r w:rsidR="00F900F6" w:rsidRPr="00856749">
              <w:rPr>
                <w:rFonts w:asciiTheme="minorEastAsia" w:hAnsiTheme="minorEastAsia" w:hint="eastAsia"/>
                <w:sz w:val="20"/>
                <w:szCs w:val="20"/>
              </w:rPr>
              <w:t>があるか。</w:t>
            </w:r>
          </w:p>
        </w:tc>
        <w:tc>
          <w:tcPr>
            <w:tcW w:w="887" w:type="dxa"/>
            <w:vAlign w:val="center"/>
          </w:tcPr>
          <w:p w14:paraId="0CD3D474" w14:textId="48832395" w:rsidR="00777859" w:rsidRPr="00856749" w:rsidRDefault="006915E1" w:rsidP="006915E1">
            <w:pPr>
              <w:jc w:val="center"/>
              <w:rPr>
                <w:rFonts w:asciiTheme="minorEastAsia" w:hAnsiTheme="minorEastAsia"/>
                <w:sz w:val="20"/>
                <w:szCs w:val="20"/>
              </w:rPr>
            </w:pPr>
            <w:r w:rsidRPr="00856749">
              <w:rPr>
                <w:rFonts w:asciiTheme="minorEastAsia" w:hAnsiTheme="minorEastAsia" w:hint="eastAsia"/>
                <w:sz w:val="20"/>
                <w:szCs w:val="20"/>
              </w:rPr>
              <w:t>10</w:t>
            </w:r>
          </w:p>
        </w:tc>
      </w:tr>
      <w:tr w:rsidR="00FB1662" w:rsidRPr="00856749" w14:paraId="2FAD8B13" w14:textId="77777777" w:rsidTr="003A5F33">
        <w:tc>
          <w:tcPr>
            <w:tcW w:w="9202" w:type="dxa"/>
            <w:gridSpan w:val="7"/>
            <w:tcBorders>
              <w:bottom w:val="nil"/>
            </w:tcBorders>
          </w:tcPr>
          <w:p w14:paraId="0AD53060" w14:textId="05D974BF" w:rsidR="00FB1662" w:rsidRPr="00856749" w:rsidRDefault="00777859" w:rsidP="00AF0D87">
            <w:pPr>
              <w:rPr>
                <w:rFonts w:asciiTheme="minorEastAsia" w:hAnsiTheme="minorEastAsia"/>
                <w:sz w:val="20"/>
                <w:szCs w:val="20"/>
              </w:rPr>
            </w:pPr>
            <w:r w:rsidRPr="00856749">
              <w:rPr>
                <w:rFonts w:asciiTheme="minorEastAsia" w:hAnsiTheme="minorEastAsia" w:hint="eastAsia"/>
                <w:sz w:val="20"/>
                <w:szCs w:val="20"/>
              </w:rPr>
              <w:t>３</w:t>
            </w:r>
            <w:r w:rsidR="00FB1662" w:rsidRPr="00856749">
              <w:rPr>
                <w:rFonts w:asciiTheme="minorEastAsia" w:hAnsiTheme="minorEastAsia" w:hint="eastAsia"/>
                <w:sz w:val="20"/>
                <w:szCs w:val="20"/>
              </w:rPr>
              <w:t xml:space="preserve">　</w:t>
            </w:r>
            <w:r w:rsidR="00F900F6" w:rsidRPr="00856749">
              <w:rPr>
                <w:rFonts w:asciiTheme="minorEastAsia" w:hAnsiTheme="minorEastAsia" w:hint="eastAsia"/>
                <w:sz w:val="20"/>
                <w:szCs w:val="20"/>
              </w:rPr>
              <w:t>職員配置及び育成</w:t>
            </w:r>
          </w:p>
        </w:tc>
      </w:tr>
      <w:tr w:rsidR="006915E1" w:rsidRPr="00856749" w14:paraId="5F7D86F1" w14:textId="77777777" w:rsidTr="003A5F33">
        <w:tc>
          <w:tcPr>
            <w:tcW w:w="407" w:type="dxa"/>
            <w:tcBorders>
              <w:top w:val="nil"/>
              <w:bottom w:val="nil"/>
            </w:tcBorders>
          </w:tcPr>
          <w:p w14:paraId="2FBD1439" w14:textId="77777777" w:rsidR="006915E1" w:rsidRPr="00856749" w:rsidRDefault="006915E1" w:rsidP="00FB1662">
            <w:pPr>
              <w:rPr>
                <w:rFonts w:asciiTheme="minorEastAsia" w:hAnsiTheme="minorEastAsia"/>
                <w:sz w:val="20"/>
                <w:szCs w:val="20"/>
              </w:rPr>
            </w:pPr>
          </w:p>
        </w:tc>
        <w:tc>
          <w:tcPr>
            <w:tcW w:w="2718" w:type="dxa"/>
            <w:gridSpan w:val="4"/>
            <w:vMerge w:val="restart"/>
            <w:vAlign w:val="center"/>
          </w:tcPr>
          <w:p w14:paraId="67E2346B" w14:textId="000E217D" w:rsidR="006915E1" w:rsidRPr="00856749" w:rsidRDefault="006915E1" w:rsidP="00777859">
            <w:pPr>
              <w:ind w:left="200" w:hangingChars="100" w:hanging="200"/>
              <w:rPr>
                <w:rFonts w:asciiTheme="minorEastAsia" w:hAnsiTheme="minorEastAsia"/>
                <w:sz w:val="20"/>
                <w:szCs w:val="20"/>
              </w:rPr>
            </w:pPr>
            <w:r w:rsidRPr="00856749">
              <w:rPr>
                <w:rFonts w:asciiTheme="minorEastAsia" w:hAnsiTheme="minorEastAsia" w:hint="eastAsia"/>
                <w:sz w:val="20"/>
                <w:szCs w:val="20"/>
              </w:rPr>
              <w:t>(1)</w:t>
            </w:r>
            <w:r w:rsidRPr="00856749">
              <w:rPr>
                <w:rFonts w:asciiTheme="minorEastAsia" w:hAnsiTheme="minorEastAsia"/>
                <w:sz w:val="20"/>
                <w:szCs w:val="20"/>
              </w:rPr>
              <w:t xml:space="preserve"> </w:t>
            </w:r>
            <w:r w:rsidRPr="00856749">
              <w:rPr>
                <w:rFonts w:asciiTheme="minorEastAsia" w:hAnsiTheme="minorEastAsia" w:hint="eastAsia"/>
                <w:sz w:val="20"/>
                <w:szCs w:val="20"/>
              </w:rPr>
              <w:t>所長及び職員の確保、配置</w:t>
            </w:r>
          </w:p>
        </w:tc>
        <w:tc>
          <w:tcPr>
            <w:tcW w:w="5190" w:type="dxa"/>
            <w:tcBorders>
              <w:bottom w:val="dotted" w:sz="4" w:space="0" w:color="auto"/>
            </w:tcBorders>
            <w:vAlign w:val="center"/>
          </w:tcPr>
          <w:p w14:paraId="6C01E56E" w14:textId="79103EFD" w:rsidR="006915E1" w:rsidRPr="00856749" w:rsidRDefault="006915E1" w:rsidP="00777859">
            <w:pPr>
              <w:ind w:left="200" w:hangingChars="100" w:hanging="200"/>
              <w:rPr>
                <w:rFonts w:asciiTheme="minorEastAsia" w:hAnsiTheme="minorEastAsia"/>
                <w:sz w:val="20"/>
                <w:szCs w:val="20"/>
              </w:rPr>
            </w:pPr>
            <w:r w:rsidRPr="00856749">
              <w:rPr>
                <w:rFonts w:asciiTheme="minorEastAsia" w:hAnsiTheme="minorEastAsia" w:hint="eastAsia"/>
                <w:sz w:val="20"/>
                <w:szCs w:val="20"/>
              </w:rPr>
              <w:t>・所長（予定者）として必要な経験・指導力等を有しているか。</w:t>
            </w:r>
          </w:p>
        </w:tc>
        <w:tc>
          <w:tcPr>
            <w:tcW w:w="887" w:type="dxa"/>
            <w:vMerge w:val="restart"/>
            <w:vAlign w:val="center"/>
          </w:tcPr>
          <w:p w14:paraId="1FCB90C5" w14:textId="46F24144" w:rsidR="006915E1" w:rsidRPr="00856749" w:rsidRDefault="006915E1" w:rsidP="006915E1">
            <w:pPr>
              <w:jc w:val="center"/>
              <w:rPr>
                <w:rFonts w:asciiTheme="minorEastAsia" w:hAnsiTheme="minorEastAsia"/>
                <w:sz w:val="20"/>
                <w:szCs w:val="20"/>
              </w:rPr>
            </w:pPr>
            <w:r w:rsidRPr="00856749">
              <w:rPr>
                <w:rFonts w:asciiTheme="minorEastAsia" w:hAnsiTheme="minorEastAsia" w:hint="eastAsia"/>
                <w:sz w:val="20"/>
                <w:szCs w:val="20"/>
              </w:rPr>
              <w:t>10</w:t>
            </w:r>
          </w:p>
        </w:tc>
      </w:tr>
      <w:tr w:rsidR="006915E1" w:rsidRPr="00856749" w14:paraId="6D1D3B51" w14:textId="77777777" w:rsidTr="003A5F33">
        <w:tc>
          <w:tcPr>
            <w:tcW w:w="407" w:type="dxa"/>
            <w:tcBorders>
              <w:top w:val="nil"/>
              <w:bottom w:val="nil"/>
            </w:tcBorders>
          </w:tcPr>
          <w:p w14:paraId="499BD56E" w14:textId="77777777" w:rsidR="006915E1" w:rsidRPr="00856749" w:rsidRDefault="006915E1" w:rsidP="00FB1662">
            <w:pPr>
              <w:rPr>
                <w:rFonts w:asciiTheme="minorEastAsia" w:hAnsiTheme="minorEastAsia"/>
                <w:sz w:val="20"/>
                <w:szCs w:val="20"/>
              </w:rPr>
            </w:pPr>
          </w:p>
        </w:tc>
        <w:tc>
          <w:tcPr>
            <w:tcW w:w="2718" w:type="dxa"/>
            <w:gridSpan w:val="4"/>
            <w:vMerge/>
            <w:vAlign w:val="center"/>
          </w:tcPr>
          <w:p w14:paraId="7A57C4BC" w14:textId="77777777" w:rsidR="006915E1" w:rsidRPr="00856749" w:rsidRDefault="006915E1" w:rsidP="00253D34">
            <w:pPr>
              <w:rPr>
                <w:rFonts w:asciiTheme="minorEastAsia" w:hAnsiTheme="minorEastAsia"/>
                <w:sz w:val="20"/>
                <w:szCs w:val="20"/>
              </w:rPr>
            </w:pPr>
          </w:p>
        </w:tc>
        <w:tc>
          <w:tcPr>
            <w:tcW w:w="5190" w:type="dxa"/>
            <w:tcBorders>
              <w:top w:val="dotted" w:sz="4" w:space="0" w:color="auto"/>
            </w:tcBorders>
            <w:vAlign w:val="center"/>
          </w:tcPr>
          <w:p w14:paraId="14235018" w14:textId="46A5A09E" w:rsidR="006915E1" w:rsidRPr="00856749" w:rsidRDefault="006915E1" w:rsidP="00777859">
            <w:pPr>
              <w:ind w:left="200" w:hangingChars="100" w:hanging="200"/>
              <w:rPr>
                <w:rFonts w:asciiTheme="minorEastAsia" w:hAnsiTheme="minorEastAsia"/>
                <w:sz w:val="20"/>
                <w:szCs w:val="20"/>
              </w:rPr>
            </w:pPr>
            <w:r w:rsidRPr="00856749">
              <w:rPr>
                <w:rFonts w:asciiTheme="minorEastAsia" w:hAnsiTheme="minorEastAsia" w:hint="eastAsia"/>
                <w:sz w:val="20"/>
                <w:szCs w:val="20"/>
              </w:rPr>
              <w:t>・人員配置及び勤務体制が適切なものになっているか。また、必要な有資格者・経験者の確保</w:t>
            </w:r>
            <w:r w:rsidR="00536592" w:rsidRPr="00856749">
              <w:rPr>
                <w:rFonts w:asciiTheme="minorEastAsia" w:hAnsiTheme="minorEastAsia" w:hint="eastAsia"/>
                <w:sz w:val="20"/>
                <w:szCs w:val="20"/>
              </w:rPr>
              <w:t>策</w:t>
            </w:r>
            <w:r w:rsidRPr="00856749">
              <w:rPr>
                <w:rFonts w:asciiTheme="minorEastAsia" w:hAnsiTheme="minorEastAsia" w:hint="eastAsia"/>
                <w:sz w:val="20"/>
                <w:szCs w:val="20"/>
              </w:rPr>
              <w:t>に具体性はあるか。</w:t>
            </w:r>
          </w:p>
        </w:tc>
        <w:tc>
          <w:tcPr>
            <w:tcW w:w="887" w:type="dxa"/>
            <w:vMerge/>
            <w:vAlign w:val="center"/>
          </w:tcPr>
          <w:p w14:paraId="29C45C7F" w14:textId="77777777" w:rsidR="006915E1" w:rsidRPr="00856749" w:rsidRDefault="006915E1" w:rsidP="006915E1">
            <w:pPr>
              <w:jc w:val="center"/>
              <w:rPr>
                <w:rFonts w:asciiTheme="minorEastAsia" w:hAnsiTheme="minorEastAsia"/>
                <w:sz w:val="20"/>
                <w:szCs w:val="20"/>
              </w:rPr>
            </w:pPr>
          </w:p>
        </w:tc>
      </w:tr>
      <w:tr w:rsidR="00FB1662" w:rsidRPr="00856749" w14:paraId="78171F14" w14:textId="77777777" w:rsidTr="003A5F33">
        <w:tc>
          <w:tcPr>
            <w:tcW w:w="407" w:type="dxa"/>
            <w:tcBorders>
              <w:top w:val="nil"/>
              <w:bottom w:val="single" w:sz="4" w:space="0" w:color="auto"/>
            </w:tcBorders>
          </w:tcPr>
          <w:p w14:paraId="5FD0A2B6" w14:textId="77777777" w:rsidR="00FB1662" w:rsidRPr="00856749" w:rsidRDefault="00FB1662" w:rsidP="00FB1662">
            <w:pPr>
              <w:rPr>
                <w:rFonts w:asciiTheme="minorEastAsia" w:hAnsiTheme="minorEastAsia"/>
                <w:sz w:val="20"/>
                <w:szCs w:val="20"/>
              </w:rPr>
            </w:pPr>
          </w:p>
        </w:tc>
        <w:tc>
          <w:tcPr>
            <w:tcW w:w="2718" w:type="dxa"/>
            <w:gridSpan w:val="4"/>
            <w:vAlign w:val="center"/>
          </w:tcPr>
          <w:p w14:paraId="596DB178" w14:textId="516415F6" w:rsidR="00FB1662" w:rsidRPr="00856749" w:rsidRDefault="00FB1662" w:rsidP="00253D34">
            <w:pPr>
              <w:rPr>
                <w:rFonts w:asciiTheme="minorEastAsia" w:hAnsiTheme="minorEastAsia"/>
                <w:sz w:val="20"/>
                <w:szCs w:val="20"/>
              </w:rPr>
            </w:pPr>
            <w:r w:rsidRPr="00856749">
              <w:rPr>
                <w:rFonts w:asciiTheme="minorEastAsia" w:hAnsiTheme="minorEastAsia" w:hint="eastAsia"/>
                <w:sz w:val="20"/>
                <w:szCs w:val="20"/>
              </w:rPr>
              <w:t>(2)</w:t>
            </w:r>
            <w:r w:rsidRPr="00856749">
              <w:rPr>
                <w:rFonts w:asciiTheme="minorEastAsia" w:hAnsiTheme="minorEastAsia"/>
                <w:sz w:val="20"/>
                <w:szCs w:val="20"/>
              </w:rPr>
              <w:t xml:space="preserve"> </w:t>
            </w:r>
            <w:r w:rsidRPr="00856749">
              <w:rPr>
                <w:rFonts w:asciiTheme="minorEastAsia" w:hAnsiTheme="minorEastAsia" w:hint="eastAsia"/>
                <w:sz w:val="20"/>
                <w:szCs w:val="20"/>
              </w:rPr>
              <w:t>育成・研修</w:t>
            </w:r>
          </w:p>
        </w:tc>
        <w:tc>
          <w:tcPr>
            <w:tcW w:w="5190" w:type="dxa"/>
            <w:vAlign w:val="center"/>
          </w:tcPr>
          <w:p w14:paraId="603E32D7" w14:textId="464A8BE2" w:rsidR="00FB1662" w:rsidRPr="00856749" w:rsidRDefault="00F900F6" w:rsidP="00F900F6">
            <w:pPr>
              <w:ind w:left="200" w:hangingChars="100" w:hanging="200"/>
              <w:rPr>
                <w:rFonts w:asciiTheme="minorEastAsia" w:hAnsiTheme="minorEastAsia"/>
                <w:sz w:val="20"/>
                <w:szCs w:val="20"/>
              </w:rPr>
            </w:pPr>
            <w:r w:rsidRPr="00856749">
              <w:rPr>
                <w:rFonts w:asciiTheme="minorEastAsia" w:hAnsiTheme="minorEastAsia" w:hint="eastAsia"/>
                <w:sz w:val="20"/>
                <w:szCs w:val="20"/>
              </w:rPr>
              <w:t>・</w:t>
            </w:r>
            <w:r w:rsidR="00FB1662" w:rsidRPr="00856749">
              <w:rPr>
                <w:rFonts w:asciiTheme="minorEastAsia" w:hAnsiTheme="minorEastAsia" w:hint="eastAsia"/>
                <w:sz w:val="20"/>
                <w:szCs w:val="20"/>
              </w:rPr>
              <w:t>地域ケアプラザの機能を発揮するための人材育成及び研修計画は効果的・具体的な内容になっているか。</w:t>
            </w:r>
          </w:p>
        </w:tc>
        <w:tc>
          <w:tcPr>
            <w:tcW w:w="887" w:type="dxa"/>
            <w:vAlign w:val="center"/>
          </w:tcPr>
          <w:p w14:paraId="4D3151AC" w14:textId="709EE066" w:rsidR="00FB1662" w:rsidRPr="00856749" w:rsidRDefault="006915E1" w:rsidP="006915E1">
            <w:pPr>
              <w:jc w:val="center"/>
              <w:rPr>
                <w:rFonts w:asciiTheme="minorEastAsia" w:hAnsiTheme="minorEastAsia"/>
                <w:sz w:val="20"/>
                <w:szCs w:val="20"/>
              </w:rPr>
            </w:pPr>
            <w:r w:rsidRPr="00856749">
              <w:rPr>
                <w:rFonts w:asciiTheme="minorEastAsia" w:hAnsiTheme="minorEastAsia" w:hint="eastAsia"/>
                <w:sz w:val="20"/>
                <w:szCs w:val="20"/>
              </w:rPr>
              <w:t>10</w:t>
            </w:r>
          </w:p>
        </w:tc>
      </w:tr>
      <w:tr w:rsidR="00F900F6" w:rsidRPr="00856749" w14:paraId="0B5A3BE6" w14:textId="77777777" w:rsidTr="003A5F33">
        <w:tc>
          <w:tcPr>
            <w:tcW w:w="9202" w:type="dxa"/>
            <w:gridSpan w:val="7"/>
            <w:tcBorders>
              <w:bottom w:val="nil"/>
            </w:tcBorders>
          </w:tcPr>
          <w:p w14:paraId="29DC8154" w14:textId="76581762" w:rsidR="00F900F6" w:rsidRPr="00856749" w:rsidRDefault="00F900F6" w:rsidP="00FB1662">
            <w:pPr>
              <w:rPr>
                <w:rFonts w:asciiTheme="minorEastAsia" w:hAnsiTheme="minorEastAsia"/>
                <w:sz w:val="20"/>
                <w:szCs w:val="20"/>
              </w:rPr>
            </w:pPr>
            <w:r w:rsidRPr="00856749">
              <w:rPr>
                <w:rFonts w:asciiTheme="minorEastAsia" w:hAnsiTheme="minorEastAsia" w:hint="eastAsia"/>
                <w:sz w:val="20"/>
                <w:szCs w:val="20"/>
              </w:rPr>
              <w:t>４　施設の管理運営</w:t>
            </w:r>
          </w:p>
        </w:tc>
      </w:tr>
      <w:tr w:rsidR="00F900F6" w:rsidRPr="00856749" w14:paraId="157337CA" w14:textId="77777777" w:rsidTr="003A5F33">
        <w:tc>
          <w:tcPr>
            <w:tcW w:w="407" w:type="dxa"/>
            <w:tcBorders>
              <w:top w:val="nil"/>
              <w:bottom w:val="nil"/>
            </w:tcBorders>
          </w:tcPr>
          <w:p w14:paraId="1FB8ABDE" w14:textId="77777777" w:rsidR="00F900F6" w:rsidRPr="00856749" w:rsidRDefault="00F900F6" w:rsidP="00FB1662">
            <w:pPr>
              <w:rPr>
                <w:rFonts w:asciiTheme="minorEastAsia" w:hAnsiTheme="minorEastAsia"/>
                <w:sz w:val="20"/>
                <w:szCs w:val="20"/>
              </w:rPr>
            </w:pPr>
          </w:p>
        </w:tc>
        <w:tc>
          <w:tcPr>
            <w:tcW w:w="2718" w:type="dxa"/>
            <w:gridSpan w:val="4"/>
          </w:tcPr>
          <w:p w14:paraId="12A90E05" w14:textId="53ADF14F" w:rsidR="00F900F6" w:rsidRPr="00856749" w:rsidRDefault="00F900F6" w:rsidP="00536592">
            <w:pPr>
              <w:ind w:left="200" w:hangingChars="100" w:hanging="200"/>
              <w:rPr>
                <w:rFonts w:asciiTheme="minorEastAsia" w:hAnsiTheme="minorEastAsia"/>
                <w:sz w:val="20"/>
                <w:szCs w:val="20"/>
              </w:rPr>
            </w:pPr>
            <w:r w:rsidRPr="00856749">
              <w:rPr>
                <w:rFonts w:asciiTheme="minorEastAsia" w:hAnsiTheme="minorEastAsia" w:hint="eastAsia"/>
                <w:sz w:val="20"/>
                <w:szCs w:val="20"/>
              </w:rPr>
              <w:t>(1)</w:t>
            </w:r>
            <w:r w:rsidRPr="00856749">
              <w:rPr>
                <w:rFonts w:asciiTheme="minorEastAsia" w:hAnsiTheme="minorEastAsia"/>
                <w:sz w:val="20"/>
                <w:szCs w:val="20"/>
              </w:rPr>
              <w:t xml:space="preserve"> </w:t>
            </w:r>
            <w:r w:rsidRPr="00856749">
              <w:rPr>
                <w:rFonts w:asciiTheme="minorEastAsia" w:hAnsiTheme="minorEastAsia" w:hint="eastAsia"/>
                <w:sz w:val="20"/>
                <w:szCs w:val="20"/>
              </w:rPr>
              <w:t>施設及び設備の維持保全、管理及び小破修繕の取組</w:t>
            </w:r>
          </w:p>
        </w:tc>
        <w:tc>
          <w:tcPr>
            <w:tcW w:w="5190" w:type="dxa"/>
          </w:tcPr>
          <w:p w14:paraId="7A8B810C" w14:textId="34417B4C" w:rsidR="00F900F6" w:rsidRPr="00856749" w:rsidRDefault="00F900F6" w:rsidP="00536592">
            <w:pPr>
              <w:ind w:left="200" w:hangingChars="100" w:hanging="200"/>
              <w:rPr>
                <w:rFonts w:asciiTheme="minorEastAsia" w:hAnsiTheme="minorEastAsia"/>
                <w:sz w:val="20"/>
                <w:szCs w:val="20"/>
              </w:rPr>
            </w:pPr>
            <w:r w:rsidRPr="00856749">
              <w:rPr>
                <w:rFonts w:asciiTheme="minorEastAsia" w:hAnsiTheme="minorEastAsia" w:hint="eastAsia"/>
                <w:sz w:val="20"/>
                <w:szCs w:val="20"/>
              </w:rPr>
              <w:t>・施設</w:t>
            </w:r>
            <w:r w:rsidR="005C714F" w:rsidRPr="00856749">
              <w:rPr>
                <w:rFonts w:asciiTheme="minorEastAsia" w:hAnsiTheme="minorEastAsia" w:hint="eastAsia"/>
                <w:sz w:val="20"/>
                <w:szCs w:val="20"/>
              </w:rPr>
              <w:t>及び設備</w:t>
            </w:r>
            <w:r w:rsidRPr="00856749">
              <w:rPr>
                <w:rFonts w:asciiTheme="minorEastAsia" w:hAnsiTheme="minorEastAsia" w:hint="eastAsia"/>
                <w:sz w:val="20"/>
                <w:szCs w:val="20"/>
              </w:rPr>
              <w:t>の安全確保及び長寿命化の観点から</w:t>
            </w:r>
            <w:r w:rsidR="00536592" w:rsidRPr="00856749">
              <w:rPr>
                <w:rFonts w:asciiTheme="minorEastAsia" w:hAnsiTheme="minorEastAsia" w:hint="eastAsia"/>
                <w:sz w:val="20"/>
                <w:szCs w:val="20"/>
              </w:rPr>
              <w:t>、適切な維持保全（施設・設備の点検等）計画及び積極的な修繕計画が立てられているか。</w:t>
            </w:r>
          </w:p>
        </w:tc>
        <w:tc>
          <w:tcPr>
            <w:tcW w:w="887" w:type="dxa"/>
            <w:vAlign w:val="center"/>
          </w:tcPr>
          <w:p w14:paraId="54E2A225" w14:textId="73458825" w:rsidR="00F900F6" w:rsidRPr="00856749" w:rsidRDefault="006915E1" w:rsidP="006915E1">
            <w:pPr>
              <w:jc w:val="center"/>
              <w:rPr>
                <w:rFonts w:asciiTheme="minorEastAsia" w:hAnsiTheme="minorEastAsia"/>
                <w:sz w:val="20"/>
                <w:szCs w:val="20"/>
              </w:rPr>
            </w:pPr>
            <w:r w:rsidRPr="00856749">
              <w:rPr>
                <w:rFonts w:asciiTheme="minorEastAsia" w:hAnsiTheme="minorEastAsia" w:hint="eastAsia"/>
                <w:sz w:val="20"/>
                <w:szCs w:val="20"/>
              </w:rPr>
              <w:t>10</w:t>
            </w:r>
          </w:p>
        </w:tc>
      </w:tr>
      <w:tr w:rsidR="00F900F6" w:rsidRPr="00856749" w14:paraId="000830F0" w14:textId="77777777" w:rsidTr="003A5F33">
        <w:tc>
          <w:tcPr>
            <w:tcW w:w="407" w:type="dxa"/>
            <w:tcBorders>
              <w:top w:val="nil"/>
              <w:bottom w:val="nil"/>
            </w:tcBorders>
          </w:tcPr>
          <w:p w14:paraId="00300BC4" w14:textId="77777777" w:rsidR="00F900F6" w:rsidRPr="00856749" w:rsidRDefault="00F900F6" w:rsidP="00FB1662">
            <w:pPr>
              <w:rPr>
                <w:rFonts w:asciiTheme="minorEastAsia" w:hAnsiTheme="minorEastAsia"/>
                <w:sz w:val="20"/>
                <w:szCs w:val="20"/>
              </w:rPr>
            </w:pPr>
          </w:p>
        </w:tc>
        <w:tc>
          <w:tcPr>
            <w:tcW w:w="2718" w:type="dxa"/>
            <w:gridSpan w:val="4"/>
          </w:tcPr>
          <w:p w14:paraId="380CDDF7" w14:textId="66914194" w:rsidR="00F900F6" w:rsidRPr="00856749" w:rsidRDefault="00F900F6" w:rsidP="00F900F6">
            <w:pPr>
              <w:ind w:left="200" w:hangingChars="100" w:hanging="200"/>
              <w:rPr>
                <w:rFonts w:asciiTheme="minorEastAsia" w:hAnsiTheme="minorEastAsia"/>
                <w:sz w:val="20"/>
                <w:szCs w:val="20"/>
              </w:rPr>
            </w:pPr>
            <w:r w:rsidRPr="00856749">
              <w:rPr>
                <w:rFonts w:asciiTheme="minorEastAsia" w:hAnsiTheme="minorEastAsia" w:hint="eastAsia"/>
                <w:sz w:val="20"/>
                <w:szCs w:val="20"/>
              </w:rPr>
              <w:t>(2)</w:t>
            </w:r>
            <w:r w:rsidRPr="00856749">
              <w:rPr>
                <w:rFonts w:asciiTheme="minorEastAsia" w:hAnsiTheme="minorEastAsia"/>
                <w:sz w:val="20"/>
                <w:szCs w:val="20"/>
              </w:rPr>
              <w:t xml:space="preserve"> </w:t>
            </w:r>
            <w:r w:rsidRPr="00856749">
              <w:rPr>
                <w:rFonts w:asciiTheme="minorEastAsia" w:hAnsiTheme="minorEastAsia" w:hint="eastAsia"/>
                <w:sz w:val="20"/>
                <w:szCs w:val="20"/>
              </w:rPr>
              <w:t>事件事故防止体制、緊急時の対応</w:t>
            </w:r>
          </w:p>
        </w:tc>
        <w:tc>
          <w:tcPr>
            <w:tcW w:w="5190" w:type="dxa"/>
          </w:tcPr>
          <w:p w14:paraId="60AC2F2F" w14:textId="2A72F6AA" w:rsidR="00F900F6" w:rsidRPr="00856749" w:rsidRDefault="00AC0EDC" w:rsidP="005C714F">
            <w:pPr>
              <w:ind w:left="200" w:hangingChars="100" w:hanging="200"/>
              <w:rPr>
                <w:rFonts w:asciiTheme="minorEastAsia" w:hAnsiTheme="minorEastAsia"/>
                <w:sz w:val="20"/>
                <w:szCs w:val="20"/>
              </w:rPr>
            </w:pPr>
            <w:r w:rsidRPr="00856749">
              <w:rPr>
                <w:rFonts w:asciiTheme="minorEastAsia" w:hAnsiTheme="minorEastAsia" w:hint="eastAsia"/>
                <w:sz w:val="20"/>
                <w:szCs w:val="20"/>
              </w:rPr>
              <w:t>・事件事故の防止体制が適切であるか。</w:t>
            </w:r>
            <w:r w:rsidR="00536592" w:rsidRPr="00856749">
              <w:rPr>
                <w:rFonts w:asciiTheme="minorEastAsia" w:hAnsiTheme="minorEastAsia" w:hint="eastAsia"/>
                <w:sz w:val="20"/>
                <w:szCs w:val="20"/>
              </w:rPr>
              <w:t>また、</w:t>
            </w:r>
            <w:r w:rsidR="005C714F" w:rsidRPr="00856749">
              <w:rPr>
                <w:rFonts w:asciiTheme="minorEastAsia" w:hAnsiTheme="minorEastAsia" w:hint="eastAsia"/>
                <w:sz w:val="20"/>
                <w:szCs w:val="20"/>
              </w:rPr>
              <w:t>事件</w:t>
            </w:r>
            <w:r w:rsidRPr="00856749">
              <w:rPr>
                <w:rFonts w:asciiTheme="minorEastAsia" w:hAnsiTheme="minorEastAsia" w:hint="eastAsia"/>
                <w:sz w:val="20"/>
                <w:szCs w:val="20"/>
              </w:rPr>
              <w:t>事故発生時における緊急の対応</w:t>
            </w:r>
            <w:r w:rsidR="00536592" w:rsidRPr="00856749">
              <w:rPr>
                <w:rFonts w:asciiTheme="minorEastAsia" w:hAnsiTheme="minorEastAsia" w:hint="eastAsia"/>
                <w:sz w:val="20"/>
                <w:szCs w:val="20"/>
              </w:rPr>
              <w:t>について</w:t>
            </w:r>
            <w:r w:rsidRPr="00856749">
              <w:rPr>
                <w:rFonts w:asciiTheme="minorEastAsia" w:hAnsiTheme="minorEastAsia" w:hint="eastAsia"/>
                <w:sz w:val="20"/>
                <w:szCs w:val="20"/>
              </w:rPr>
              <w:t>は、連絡体制等に具体性はあるか。</w:t>
            </w:r>
          </w:p>
        </w:tc>
        <w:tc>
          <w:tcPr>
            <w:tcW w:w="887" w:type="dxa"/>
            <w:vAlign w:val="center"/>
          </w:tcPr>
          <w:p w14:paraId="489B11D7" w14:textId="51DB1B0B" w:rsidR="00F900F6" w:rsidRPr="00856749" w:rsidRDefault="006915E1" w:rsidP="006915E1">
            <w:pPr>
              <w:jc w:val="center"/>
              <w:rPr>
                <w:rFonts w:asciiTheme="minorEastAsia" w:hAnsiTheme="minorEastAsia"/>
                <w:sz w:val="20"/>
                <w:szCs w:val="20"/>
              </w:rPr>
            </w:pPr>
            <w:r w:rsidRPr="00856749">
              <w:rPr>
                <w:rFonts w:asciiTheme="minorEastAsia" w:hAnsiTheme="minorEastAsia" w:hint="eastAsia"/>
                <w:sz w:val="20"/>
                <w:szCs w:val="20"/>
              </w:rPr>
              <w:t>10</w:t>
            </w:r>
          </w:p>
        </w:tc>
      </w:tr>
      <w:tr w:rsidR="00F900F6" w:rsidRPr="00856749" w14:paraId="02EFD1CC" w14:textId="77777777" w:rsidTr="003A5F33">
        <w:tc>
          <w:tcPr>
            <w:tcW w:w="407" w:type="dxa"/>
            <w:tcBorders>
              <w:top w:val="nil"/>
              <w:bottom w:val="nil"/>
            </w:tcBorders>
          </w:tcPr>
          <w:p w14:paraId="554A13C5" w14:textId="77777777" w:rsidR="00F900F6" w:rsidRPr="00856749" w:rsidRDefault="00F900F6" w:rsidP="00FB1662">
            <w:pPr>
              <w:rPr>
                <w:rFonts w:asciiTheme="minorEastAsia" w:hAnsiTheme="minorEastAsia"/>
                <w:sz w:val="20"/>
                <w:szCs w:val="20"/>
              </w:rPr>
            </w:pPr>
          </w:p>
        </w:tc>
        <w:tc>
          <w:tcPr>
            <w:tcW w:w="8795" w:type="dxa"/>
            <w:gridSpan w:val="6"/>
            <w:tcBorders>
              <w:bottom w:val="nil"/>
            </w:tcBorders>
          </w:tcPr>
          <w:p w14:paraId="5B9875E6" w14:textId="377D4CCF" w:rsidR="00F900F6" w:rsidRPr="00856749" w:rsidRDefault="00F900F6" w:rsidP="00536592">
            <w:pPr>
              <w:rPr>
                <w:rFonts w:asciiTheme="minorEastAsia" w:hAnsiTheme="minorEastAsia"/>
                <w:sz w:val="20"/>
                <w:szCs w:val="20"/>
              </w:rPr>
            </w:pPr>
            <w:r w:rsidRPr="00856749">
              <w:rPr>
                <w:rFonts w:asciiTheme="minorEastAsia" w:hAnsiTheme="minorEastAsia" w:hint="eastAsia"/>
                <w:sz w:val="20"/>
                <w:szCs w:val="20"/>
              </w:rPr>
              <w:t>(3)</w:t>
            </w:r>
            <w:r w:rsidRPr="00856749">
              <w:rPr>
                <w:rFonts w:asciiTheme="minorEastAsia" w:hAnsiTheme="minorEastAsia"/>
                <w:sz w:val="20"/>
                <w:szCs w:val="20"/>
              </w:rPr>
              <w:t xml:space="preserve"> </w:t>
            </w:r>
            <w:r w:rsidRPr="00856749">
              <w:rPr>
                <w:rFonts w:asciiTheme="minorEastAsia" w:hAnsiTheme="minorEastAsia" w:hint="eastAsia"/>
                <w:sz w:val="20"/>
                <w:szCs w:val="20"/>
              </w:rPr>
              <w:t>災害</w:t>
            </w:r>
            <w:r w:rsidR="00995BF5" w:rsidRPr="00856749">
              <w:rPr>
                <w:rFonts w:asciiTheme="minorEastAsia" w:hAnsiTheme="minorEastAsia" w:hint="eastAsia"/>
                <w:sz w:val="20"/>
                <w:szCs w:val="20"/>
              </w:rPr>
              <w:t>等</w:t>
            </w:r>
            <w:r w:rsidRPr="00856749">
              <w:rPr>
                <w:rFonts w:asciiTheme="minorEastAsia" w:hAnsiTheme="minorEastAsia" w:hint="eastAsia"/>
                <w:sz w:val="20"/>
                <w:szCs w:val="20"/>
              </w:rPr>
              <w:t>に対する取組</w:t>
            </w:r>
          </w:p>
        </w:tc>
      </w:tr>
      <w:tr w:rsidR="006915E1" w:rsidRPr="00856749" w14:paraId="136E7997" w14:textId="77777777" w:rsidTr="003A5F33">
        <w:tc>
          <w:tcPr>
            <w:tcW w:w="407" w:type="dxa"/>
            <w:tcBorders>
              <w:top w:val="nil"/>
              <w:bottom w:val="nil"/>
            </w:tcBorders>
          </w:tcPr>
          <w:p w14:paraId="45503F66" w14:textId="77777777" w:rsidR="006915E1" w:rsidRPr="00856749" w:rsidRDefault="006915E1" w:rsidP="00FB1662">
            <w:pPr>
              <w:rPr>
                <w:rFonts w:asciiTheme="minorEastAsia" w:hAnsiTheme="minorEastAsia"/>
                <w:sz w:val="20"/>
                <w:szCs w:val="20"/>
              </w:rPr>
            </w:pPr>
          </w:p>
        </w:tc>
        <w:tc>
          <w:tcPr>
            <w:tcW w:w="326" w:type="dxa"/>
            <w:gridSpan w:val="2"/>
            <w:tcBorders>
              <w:top w:val="nil"/>
              <w:bottom w:val="nil"/>
              <w:right w:val="dashSmallGap" w:sz="4" w:space="0" w:color="auto"/>
            </w:tcBorders>
          </w:tcPr>
          <w:p w14:paraId="329D000E" w14:textId="77777777" w:rsidR="006915E1" w:rsidRPr="00856749" w:rsidRDefault="006915E1" w:rsidP="00FB1662">
            <w:pPr>
              <w:rPr>
                <w:rFonts w:asciiTheme="minorEastAsia" w:hAnsiTheme="minorEastAsia"/>
                <w:sz w:val="20"/>
                <w:szCs w:val="20"/>
              </w:rPr>
            </w:pPr>
          </w:p>
        </w:tc>
        <w:tc>
          <w:tcPr>
            <w:tcW w:w="2392" w:type="dxa"/>
            <w:gridSpan w:val="2"/>
            <w:tcBorders>
              <w:top w:val="dashSmallGap" w:sz="4" w:space="0" w:color="auto"/>
              <w:left w:val="dashSmallGap" w:sz="4" w:space="0" w:color="auto"/>
              <w:bottom w:val="dashSmallGap" w:sz="4" w:space="0" w:color="auto"/>
            </w:tcBorders>
          </w:tcPr>
          <w:p w14:paraId="49517380" w14:textId="3F05F231" w:rsidR="006915E1" w:rsidRPr="00856749" w:rsidRDefault="006915E1" w:rsidP="00FB1662">
            <w:pPr>
              <w:rPr>
                <w:rFonts w:asciiTheme="minorEastAsia" w:hAnsiTheme="minorEastAsia"/>
                <w:sz w:val="20"/>
                <w:szCs w:val="20"/>
              </w:rPr>
            </w:pPr>
            <w:r w:rsidRPr="00856749">
              <w:rPr>
                <w:rFonts w:asciiTheme="minorEastAsia" w:hAnsiTheme="minorEastAsia" w:hint="eastAsia"/>
                <w:sz w:val="20"/>
                <w:szCs w:val="20"/>
              </w:rPr>
              <w:t>ア　福祉避難所の運営</w:t>
            </w:r>
          </w:p>
        </w:tc>
        <w:tc>
          <w:tcPr>
            <w:tcW w:w="5190" w:type="dxa"/>
            <w:tcBorders>
              <w:top w:val="dashSmallGap" w:sz="4" w:space="0" w:color="auto"/>
              <w:bottom w:val="dashSmallGap" w:sz="4" w:space="0" w:color="auto"/>
            </w:tcBorders>
          </w:tcPr>
          <w:p w14:paraId="54C8CDB1" w14:textId="6E6535BF" w:rsidR="006915E1" w:rsidRPr="00856749" w:rsidRDefault="006915E1" w:rsidP="00025311">
            <w:pPr>
              <w:ind w:left="200" w:hangingChars="100" w:hanging="200"/>
              <w:rPr>
                <w:rFonts w:asciiTheme="minorEastAsia" w:hAnsiTheme="minorEastAsia"/>
                <w:sz w:val="20"/>
                <w:szCs w:val="20"/>
              </w:rPr>
            </w:pPr>
            <w:r w:rsidRPr="00856749">
              <w:rPr>
                <w:rFonts w:asciiTheme="minorEastAsia" w:hAnsiTheme="minorEastAsia" w:hint="eastAsia"/>
                <w:sz w:val="20"/>
                <w:szCs w:val="20"/>
              </w:rPr>
              <w:t>・発災時に備えた事前準備や</w:t>
            </w:r>
            <w:r w:rsidR="00025311" w:rsidRPr="00856749">
              <w:rPr>
                <w:rFonts w:asciiTheme="minorEastAsia" w:hAnsiTheme="minorEastAsia" w:hint="eastAsia"/>
                <w:sz w:val="20"/>
                <w:szCs w:val="20"/>
              </w:rPr>
              <w:t>福祉避難所</w:t>
            </w:r>
            <w:r w:rsidRPr="00856749">
              <w:rPr>
                <w:rFonts w:asciiTheme="minorEastAsia" w:hAnsiTheme="minorEastAsia" w:hint="eastAsia"/>
                <w:sz w:val="20"/>
                <w:szCs w:val="20"/>
              </w:rPr>
              <w:t>の運営方法（職員の参集方法や日ごろの訓練等）が具体的な内容になっているか。</w:t>
            </w:r>
          </w:p>
        </w:tc>
        <w:tc>
          <w:tcPr>
            <w:tcW w:w="887" w:type="dxa"/>
            <w:vMerge w:val="restart"/>
            <w:tcBorders>
              <w:top w:val="dashSmallGap" w:sz="4" w:space="0" w:color="auto"/>
            </w:tcBorders>
            <w:vAlign w:val="center"/>
          </w:tcPr>
          <w:p w14:paraId="3687D120" w14:textId="42670CB9" w:rsidR="006915E1" w:rsidRPr="00856749" w:rsidRDefault="006915E1" w:rsidP="006915E1">
            <w:pPr>
              <w:jc w:val="center"/>
              <w:rPr>
                <w:rFonts w:asciiTheme="minorEastAsia" w:hAnsiTheme="minorEastAsia"/>
                <w:sz w:val="20"/>
                <w:szCs w:val="20"/>
              </w:rPr>
            </w:pPr>
            <w:r w:rsidRPr="00856749">
              <w:rPr>
                <w:rFonts w:asciiTheme="minorEastAsia" w:hAnsiTheme="minorEastAsia" w:hint="eastAsia"/>
                <w:sz w:val="20"/>
                <w:szCs w:val="20"/>
              </w:rPr>
              <w:t>10</w:t>
            </w:r>
          </w:p>
        </w:tc>
      </w:tr>
      <w:tr w:rsidR="006915E1" w:rsidRPr="00856749" w14:paraId="3F136E82" w14:textId="77777777" w:rsidTr="003A5F33">
        <w:tc>
          <w:tcPr>
            <w:tcW w:w="407" w:type="dxa"/>
            <w:tcBorders>
              <w:top w:val="nil"/>
              <w:bottom w:val="nil"/>
            </w:tcBorders>
          </w:tcPr>
          <w:p w14:paraId="0CEB728B" w14:textId="77777777" w:rsidR="006915E1" w:rsidRPr="00856749" w:rsidRDefault="006915E1" w:rsidP="00FB1662">
            <w:pPr>
              <w:rPr>
                <w:rFonts w:asciiTheme="minorEastAsia" w:hAnsiTheme="minorEastAsia"/>
                <w:sz w:val="20"/>
                <w:szCs w:val="20"/>
              </w:rPr>
            </w:pPr>
          </w:p>
        </w:tc>
        <w:tc>
          <w:tcPr>
            <w:tcW w:w="326" w:type="dxa"/>
            <w:gridSpan w:val="2"/>
            <w:tcBorders>
              <w:top w:val="nil"/>
              <w:right w:val="dashSmallGap" w:sz="4" w:space="0" w:color="auto"/>
            </w:tcBorders>
          </w:tcPr>
          <w:p w14:paraId="3F95F798" w14:textId="77777777" w:rsidR="006915E1" w:rsidRPr="00856749" w:rsidRDefault="006915E1" w:rsidP="00FB1662">
            <w:pPr>
              <w:rPr>
                <w:rFonts w:asciiTheme="minorEastAsia" w:hAnsiTheme="minorEastAsia"/>
                <w:sz w:val="20"/>
                <w:szCs w:val="20"/>
              </w:rPr>
            </w:pPr>
          </w:p>
        </w:tc>
        <w:tc>
          <w:tcPr>
            <w:tcW w:w="2392" w:type="dxa"/>
            <w:gridSpan w:val="2"/>
            <w:tcBorders>
              <w:top w:val="dashSmallGap" w:sz="4" w:space="0" w:color="auto"/>
              <w:left w:val="dashSmallGap" w:sz="4" w:space="0" w:color="auto"/>
            </w:tcBorders>
          </w:tcPr>
          <w:p w14:paraId="2A9C642E" w14:textId="28DB6063" w:rsidR="006915E1" w:rsidRPr="00856749" w:rsidRDefault="006915E1" w:rsidP="00536592">
            <w:pPr>
              <w:ind w:left="200" w:hangingChars="100" w:hanging="200"/>
              <w:rPr>
                <w:rFonts w:asciiTheme="minorEastAsia" w:hAnsiTheme="minorEastAsia"/>
                <w:sz w:val="20"/>
                <w:szCs w:val="20"/>
              </w:rPr>
            </w:pPr>
            <w:r w:rsidRPr="00856749">
              <w:rPr>
                <w:rFonts w:asciiTheme="minorEastAsia" w:hAnsiTheme="minorEastAsia" w:hint="eastAsia"/>
                <w:sz w:val="20"/>
                <w:szCs w:val="20"/>
              </w:rPr>
              <w:t>イ　災害</w:t>
            </w:r>
            <w:r w:rsidR="00F05A3D" w:rsidRPr="00856749">
              <w:rPr>
                <w:rFonts w:asciiTheme="minorEastAsia" w:hAnsiTheme="minorEastAsia" w:hint="eastAsia"/>
                <w:sz w:val="20"/>
                <w:szCs w:val="20"/>
              </w:rPr>
              <w:t>等</w:t>
            </w:r>
            <w:r w:rsidRPr="00856749">
              <w:rPr>
                <w:rFonts w:asciiTheme="minorEastAsia" w:hAnsiTheme="minorEastAsia" w:hint="eastAsia"/>
                <w:sz w:val="20"/>
                <w:szCs w:val="20"/>
              </w:rPr>
              <w:t>に備えるための取組</w:t>
            </w:r>
          </w:p>
        </w:tc>
        <w:tc>
          <w:tcPr>
            <w:tcW w:w="5190" w:type="dxa"/>
            <w:tcBorders>
              <w:top w:val="dashSmallGap" w:sz="4" w:space="0" w:color="auto"/>
            </w:tcBorders>
          </w:tcPr>
          <w:p w14:paraId="4CBBFCAC" w14:textId="32817468" w:rsidR="006915E1" w:rsidRPr="00856749" w:rsidRDefault="006915E1" w:rsidP="00536592">
            <w:pPr>
              <w:ind w:left="200" w:hangingChars="100" w:hanging="200"/>
              <w:rPr>
                <w:rFonts w:asciiTheme="minorEastAsia" w:hAnsiTheme="minorEastAsia"/>
                <w:sz w:val="20"/>
                <w:szCs w:val="20"/>
              </w:rPr>
            </w:pPr>
            <w:r w:rsidRPr="00856749">
              <w:rPr>
                <w:rFonts w:asciiTheme="minorEastAsia" w:hAnsiTheme="minorEastAsia" w:hint="eastAsia"/>
                <w:sz w:val="20"/>
                <w:szCs w:val="20"/>
              </w:rPr>
              <w:t>・震災や風水害等といった災害</w:t>
            </w:r>
            <w:r w:rsidR="00F05A3D" w:rsidRPr="00856749">
              <w:rPr>
                <w:rFonts w:asciiTheme="minorEastAsia" w:hAnsiTheme="minorEastAsia" w:hint="eastAsia"/>
                <w:sz w:val="20"/>
                <w:szCs w:val="20"/>
              </w:rPr>
              <w:t>や、感染症の発生・まん延</w:t>
            </w:r>
            <w:r w:rsidRPr="00856749">
              <w:rPr>
                <w:rFonts w:asciiTheme="minorEastAsia" w:hAnsiTheme="minorEastAsia" w:hint="eastAsia"/>
                <w:sz w:val="20"/>
                <w:szCs w:val="20"/>
              </w:rPr>
              <w:t>に備えるための取組が具体的な内容になっているか。</w:t>
            </w:r>
          </w:p>
        </w:tc>
        <w:tc>
          <w:tcPr>
            <w:tcW w:w="887" w:type="dxa"/>
            <w:vMerge/>
            <w:vAlign w:val="center"/>
          </w:tcPr>
          <w:p w14:paraId="62D922A8" w14:textId="77777777" w:rsidR="006915E1" w:rsidRPr="00856749" w:rsidRDefault="006915E1" w:rsidP="006915E1">
            <w:pPr>
              <w:jc w:val="center"/>
              <w:rPr>
                <w:rFonts w:asciiTheme="minorEastAsia" w:hAnsiTheme="minorEastAsia"/>
                <w:sz w:val="20"/>
                <w:szCs w:val="20"/>
              </w:rPr>
            </w:pPr>
          </w:p>
        </w:tc>
      </w:tr>
      <w:tr w:rsidR="001F056E" w:rsidRPr="00856749" w14:paraId="1ECC7F36" w14:textId="77777777" w:rsidTr="003A5F33">
        <w:tc>
          <w:tcPr>
            <w:tcW w:w="407" w:type="dxa"/>
            <w:tcBorders>
              <w:top w:val="nil"/>
              <w:bottom w:val="nil"/>
            </w:tcBorders>
          </w:tcPr>
          <w:p w14:paraId="654BEE1E" w14:textId="77777777" w:rsidR="001F056E" w:rsidRPr="00856749" w:rsidRDefault="001F056E" w:rsidP="00FB1662">
            <w:pPr>
              <w:rPr>
                <w:rFonts w:asciiTheme="minorEastAsia" w:hAnsiTheme="minorEastAsia"/>
                <w:sz w:val="20"/>
                <w:szCs w:val="20"/>
              </w:rPr>
            </w:pPr>
          </w:p>
        </w:tc>
        <w:tc>
          <w:tcPr>
            <w:tcW w:w="2718" w:type="dxa"/>
            <w:gridSpan w:val="4"/>
          </w:tcPr>
          <w:p w14:paraId="2CFAED03" w14:textId="0F6F9B26" w:rsidR="001F056E" w:rsidRPr="00856749" w:rsidRDefault="001F056E" w:rsidP="00F900F6">
            <w:pPr>
              <w:ind w:left="200" w:hangingChars="100" w:hanging="200"/>
              <w:rPr>
                <w:rFonts w:asciiTheme="minorEastAsia" w:hAnsiTheme="minorEastAsia"/>
                <w:sz w:val="20"/>
                <w:szCs w:val="20"/>
              </w:rPr>
            </w:pPr>
            <w:r w:rsidRPr="00856749">
              <w:rPr>
                <w:rFonts w:asciiTheme="minorEastAsia" w:hAnsiTheme="minorEastAsia" w:hint="eastAsia"/>
                <w:sz w:val="20"/>
                <w:szCs w:val="20"/>
              </w:rPr>
              <w:t>(4)</w:t>
            </w:r>
            <w:r w:rsidRPr="00856749">
              <w:rPr>
                <w:rFonts w:asciiTheme="minorEastAsia" w:hAnsiTheme="minorEastAsia"/>
                <w:sz w:val="20"/>
                <w:szCs w:val="20"/>
              </w:rPr>
              <w:t xml:space="preserve"> </w:t>
            </w:r>
            <w:r w:rsidRPr="00856749">
              <w:rPr>
                <w:rFonts w:asciiTheme="minorEastAsia" w:hAnsiTheme="minorEastAsia" w:hint="eastAsia"/>
                <w:sz w:val="20"/>
                <w:szCs w:val="20"/>
              </w:rPr>
              <w:t>公正・中立性の確保</w:t>
            </w:r>
          </w:p>
        </w:tc>
        <w:tc>
          <w:tcPr>
            <w:tcW w:w="5190" w:type="dxa"/>
            <w:tcBorders>
              <w:bottom w:val="single" w:sz="4" w:space="0" w:color="auto"/>
            </w:tcBorders>
          </w:tcPr>
          <w:p w14:paraId="31634616" w14:textId="6A410E86" w:rsidR="001F056E" w:rsidRPr="00856749" w:rsidRDefault="001F056E" w:rsidP="00F900F6">
            <w:pPr>
              <w:ind w:left="200" w:hangingChars="100" w:hanging="200"/>
              <w:rPr>
                <w:rFonts w:asciiTheme="minorEastAsia" w:hAnsiTheme="minorEastAsia"/>
                <w:sz w:val="20"/>
                <w:szCs w:val="20"/>
              </w:rPr>
            </w:pPr>
            <w:r w:rsidRPr="00856749">
              <w:rPr>
                <w:rFonts w:asciiTheme="minorEastAsia" w:hAnsiTheme="minorEastAsia" w:hint="eastAsia"/>
                <w:sz w:val="20"/>
                <w:szCs w:val="20"/>
              </w:rPr>
              <w:t>・公の施設として、市民、団体及び介護保険サービス事業者等に対して、公正・中立な対応を図るための取組が示されているか。</w:t>
            </w:r>
          </w:p>
        </w:tc>
        <w:tc>
          <w:tcPr>
            <w:tcW w:w="887" w:type="dxa"/>
            <w:vAlign w:val="center"/>
          </w:tcPr>
          <w:p w14:paraId="48848419" w14:textId="06607A48" w:rsidR="001F056E" w:rsidRPr="00856749" w:rsidRDefault="001F056E" w:rsidP="006915E1">
            <w:pPr>
              <w:jc w:val="center"/>
              <w:rPr>
                <w:rFonts w:asciiTheme="minorEastAsia" w:hAnsiTheme="minorEastAsia"/>
                <w:sz w:val="20"/>
                <w:szCs w:val="20"/>
              </w:rPr>
            </w:pPr>
            <w:r w:rsidRPr="00856749">
              <w:rPr>
                <w:rFonts w:asciiTheme="minorEastAsia" w:hAnsiTheme="minorEastAsia" w:hint="eastAsia"/>
                <w:sz w:val="20"/>
                <w:szCs w:val="20"/>
              </w:rPr>
              <w:t>5</w:t>
            </w:r>
          </w:p>
        </w:tc>
      </w:tr>
      <w:tr w:rsidR="00F900F6" w:rsidRPr="00856749" w14:paraId="0510E0C8" w14:textId="77777777" w:rsidTr="003A5F33">
        <w:tc>
          <w:tcPr>
            <w:tcW w:w="407" w:type="dxa"/>
            <w:tcBorders>
              <w:top w:val="nil"/>
              <w:bottom w:val="nil"/>
            </w:tcBorders>
          </w:tcPr>
          <w:p w14:paraId="67834525" w14:textId="77777777" w:rsidR="00F900F6" w:rsidRPr="00856749" w:rsidRDefault="00F900F6" w:rsidP="00FB1662">
            <w:pPr>
              <w:rPr>
                <w:rFonts w:asciiTheme="minorEastAsia" w:hAnsiTheme="minorEastAsia"/>
                <w:sz w:val="20"/>
                <w:szCs w:val="20"/>
              </w:rPr>
            </w:pPr>
          </w:p>
        </w:tc>
        <w:tc>
          <w:tcPr>
            <w:tcW w:w="2718" w:type="dxa"/>
            <w:gridSpan w:val="4"/>
          </w:tcPr>
          <w:p w14:paraId="14D93AEB" w14:textId="38B64608" w:rsidR="00F900F6" w:rsidRPr="00856749" w:rsidRDefault="00F900F6" w:rsidP="00BA59FC">
            <w:pPr>
              <w:ind w:left="200" w:hangingChars="100" w:hanging="200"/>
              <w:rPr>
                <w:rFonts w:asciiTheme="minorEastAsia" w:hAnsiTheme="minorEastAsia"/>
                <w:sz w:val="20"/>
                <w:szCs w:val="20"/>
              </w:rPr>
            </w:pPr>
            <w:r w:rsidRPr="00856749">
              <w:rPr>
                <w:rFonts w:asciiTheme="minorEastAsia" w:hAnsiTheme="minorEastAsia" w:hint="eastAsia"/>
                <w:sz w:val="20"/>
                <w:szCs w:val="20"/>
              </w:rPr>
              <w:t>(</w:t>
            </w:r>
            <w:r w:rsidR="00BA59FC" w:rsidRPr="00856749">
              <w:rPr>
                <w:rFonts w:asciiTheme="minorEastAsia" w:hAnsiTheme="minorEastAsia" w:hint="eastAsia"/>
                <w:sz w:val="20"/>
                <w:szCs w:val="20"/>
              </w:rPr>
              <w:t>5</w:t>
            </w:r>
            <w:r w:rsidRPr="00856749">
              <w:rPr>
                <w:rFonts w:asciiTheme="minorEastAsia" w:hAnsiTheme="minorEastAsia" w:hint="eastAsia"/>
                <w:sz w:val="20"/>
                <w:szCs w:val="20"/>
              </w:rPr>
              <w:t>) 利用者のニーズ、要望、苦情への対応</w:t>
            </w:r>
          </w:p>
        </w:tc>
        <w:tc>
          <w:tcPr>
            <w:tcW w:w="5190" w:type="dxa"/>
            <w:tcBorders>
              <w:bottom w:val="single" w:sz="4" w:space="0" w:color="auto"/>
            </w:tcBorders>
          </w:tcPr>
          <w:p w14:paraId="6CB5F86C" w14:textId="01A0FCBC" w:rsidR="00F900F6" w:rsidRPr="00856749" w:rsidRDefault="00F900F6" w:rsidP="00F900F6">
            <w:pPr>
              <w:ind w:left="200" w:hangingChars="100" w:hanging="200"/>
              <w:rPr>
                <w:rFonts w:asciiTheme="minorEastAsia" w:hAnsiTheme="minorEastAsia"/>
                <w:sz w:val="20"/>
                <w:szCs w:val="20"/>
              </w:rPr>
            </w:pPr>
            <w:r w:rsidRPr="00856749">
              <w:rPr>
                <w:rFonts w:asciiTheme="minorEastAsia" w:hAnsiTheme="minorEastAsia" w:hint="eastAsia"/>
                <w:sz w:val="20"/>
                <w:szCs w:val="20"/>
              </w:rPr>
              <w:t>・利用者の意見、要望及び苦情等の受付方法並びにこれらに対する改善方法に具体性があるか。</w:t>
            </w:r>
          </w:p>
        </w:tc>
        <w:tc>
          <w:tcPr>
            <w:tcW w:w="887" w:type="dxa"/>
            <w:vAlign w:val="center"/>
          </w:tcPr>
          <w:p w14:paraId="1C084A23" w14:textId="258A4AF6" w:rsidR="00F900F6" w:rsidRPr="00856749" w:rsidRDefault="006915E1" w:rsidP="006915E1">
            <w:pPr>
              <w:jc w:val="center"/>
              <w:rPr>
                <w:rFonts w:asciiTheme="minorEastAsia" w:hAnsiTheme="minorEastAsia"/>
                <w:sz w:val="20"/>
                <w:szCs w:val="20"/>
              </w:rPr>
            </w:pPr>
            <w:r w:rsidRPr="00856749">
              <w:rPr>
                <w:rFonts w:asciiTheme="minorEastAsia" w:hAnsiTheme="minorEastAsia" w:hint="eastAsia"/>
                <w:sz w:val="20"/>
                <w:szCs w:val="20"/>
              </w:rPr>
              <w:t>5</w:t>
            </w:r>
          </w:p>
        </w:tc>
      </w:tr>
      <w:tr w:rsidR="006915E1" w:rsidRPr="00856749" w14:paraId="303706E1" w14:textId="77777777" w:rsidTr="003A5F33">
        <w:tc>
          <w:tcPr>
            <w:tcW w:w="407" w:type="dxa"/>
            <w:tcBorders>
              <w:top w:val="nil"/>
              <w:bottom w:val="nil"/>
            </w:tcBorders>
          </w:tcPr>
          <w:p w14:paraId="738C17BE" w14:textId="77777777" w:rsidR="006915E1" w:rsidRPr="00856749" w:rsidRDefault="006915E1" w:rsidP="00FB1662">
            <w:pPr>
              <w:rPr>
                <w:rFonts w:asciiTheme="minorEastAsia" w:hAnsiTheme="minorEastAsia"/>
                <w:sz w:val="20"/>
                <w:szCs w:val="20"/>
              </w:rPr>
            </w:pPr>
          </w:p>
        </w:tc>
        <w:tc>
          <w:tcPr>
            <w:tcW w:w="2718" w:type="dxa"/>
            <w:gridSpan w:val="4"/>
            <w:vMerge w:val="restart"/>
          </w:tcPr>
          <w:p w14:paraId="18A17791" w14:textId="11F06024" w:rsidR="006915E1" w:rsidRPr="00856749" w:rsidRDefault="006915E1" w:rsidP="00BA59FC">
            <w:pPr>
              <w:ind w:left="200" w:hangingChars="100" w:hanging="200"/>
              <w:rPr>
                <w:rFonts w:asciiTheme="minorEastAsia" w:hAnsiTheme="minorEastAsia"/>
                <w:sz w:val="20"/>
                <w:szCs w:val="20"/>
              </w:rPr>
            </w:pPr>
            <w:r w:rsidRPr="00856749">
              <w:rPr>
                <w:rFonts w:asciiTheme="minorEastAsia" w:hAnsiTheme="minorEastAsia" w:hint="eastAsia"/>
                <w:sz w:val="20"/>
                <w:szCs w:val="20"/>
              </w:rPr>
              <w:t>(</w:t>
            </w:r>
            <w:r w:rsidR="00BA59FC" w:rsidRPr="00856749">
              <w:rPr>
                <w:rFonts w:asciiTheme="minorEastAsia" w:hAnsiTheme="minorEastAsia" w:hint="eastAsia"/>
                <w:sz w:val="20"/>
                <w:szCs w:val="20"/>
              </w:rPr>
              <w:t>6</w:t>
            </w:r>
            <w:r w:rsidRPr="00856749">
              <w:rPr>
                <w:rFonts w:asciiTheme="minorEastAsia" w:hAnsiTheme="minorEastAsia" w:hint="eastAsia"/>
                <w:sz w:val="20"/>
                <w:szCs w:val="20"/>
              </w:rPr>
              <w:t>) 個人情報保護、情報公開、人権尊重</w:t>
            </w:r>
          </w:p>
        </w:tc>
        <w:tc>
          <w:tcPr>
            <w:tcW w:w="5190" w:type="dxa"/>
            <w:tcBorders>
              <w:bottom w:val="dotted" w:sz="4" w:space="0" w:color="auto"/>
            </w:tcBorders>
          </w:tcPr>
          <w:p w14:paraId="0574B48B" w14:textId="18653F08" w:rsidR="006915E1" w:rsidRPr="00856749" w:rsidRDefault="006915E1" w:rsidP="00F900F6">
            <w:pPr>
              <w:ind w:left="200" w:hangingChars="100" w:hanging="200"/>
              <w:rPr>
                <w:rFonts w:asciiTheme="minorEastAsia" w:hAnsiTheme="minorEastAsia"/>
                <w:sz w:val="20"/>
                <w:szCs w:val="20"/>
              </w:rPr>
            </w:pPr>
            <w:r w:rsidRPr="00856749">
              <w:rPr>
                <w:rFonts w:asciiTheme="minorEastAsia" w:hAnsiTheme="minorEastAsia" w:hint="eastAsia"/>
                <w:sz w:val="20"/>
                <w:szCs w:val="20"/>
              </w:rPr>
              <w:t>・個人情報保護の取組に具体性があるか。情報公開への取組が適切であるか。</w:t>
            </w:r>
          </w:p>
        </w:tc>
        <w:tc>
          <w:tcPr>
            <w:tcW w:w="887" w:type="dxa"/>
            <w:vMerge w:val="restart"/>
            <w:vAlign w:val="center"/>
          </w:tcPr>
          <w:p w14:paraId="693EFB2E" w14:textId="1D1E1B22" w:rsidR="006915E1" w:rsidRPr="00856749" w:rsidRDefault="006915E1" w:rsidP="006915E1">
            <w:pPr>
              <w:jc w:val="center"/>
              <w:rPr>
                <w:rFonts w:asciiTheme="minorEastAsia" w:hAnsiTheme="minorEastAsia"/>
                <w:sz w:val="20"/>
                <w:szCs w:val="20"/>
              </w:rPr>
            </w:pPr>
            <w:r w:rsidRPr="00856749">
              <w:rPr>
                <w:rFonts w:asciiTheme="minorEastAsia" w:hAnsiTheme="minorEastAsia" w:hint="eastAsia"/>
                <w:sz w:val="20"/>
                <w:szCs w:val="20"/>
              </w:rPr>
              <w:t>5</w:t>
            </w:r>
          </w:p>
        </w:tc>
      </w:tr>
      <w:tr w:rsidR="006915E1" w:rsidRPr="00856749" w14:paraId="2638E6E0" w14:textId="77777777" w:rsidTr="003A5F33">
        <w:tc>
          <w:tcPr>
            <w:tcW w:w="407" w:type="dxa"/>
            <w:tcBorders>
              <w:top w:val="nil"/>
              <w:bottom w:val="nil"/>
            </w:tcBorders>
          </w:tcPr>
          <w:p w14:paraId="4A0FA02F" w14:textId="77777777" w:rsidR="006915E1" w:rsidRPr="00856749" w:rsidRDefault="006915E1" w:rsidP="00FB1662">
            <w:pPr>
              <w:rPr>
                <w:rFonts w:asciiTheme="minorEastAsia" w:hAnsiTheme="minorEastAsia"/>
                <w:sz w:val="20"/>
                <w:szCs w:val="20"/>
              </w:rPr>
            </w:pPr>
          </w:p>
        </w:tc>
        <w:tc>
          <w:tcPr>
            <w:tcW w:w="2718" w:type="dxa"/>
            <w:gridSpan w:val="4"/>
            <w:vMerge/>
          </w:tcPr>
          <w:p w14:paraId="073C5489" w14:textId="77777777" w:rsidR="006915E1" w:rsidRPr="00856749" w:rsidRDefault="006915E1" w:rsidP="00FB1662">
            <w:pPr>
              <w:rPr>
                <w:rFonts w:asciiTheme="minorEastAsia" w:hAnsiTheme="minorEastAsia"/>
                <w:sz w:val="20"/>
                <w:szCs w:val="20"/>
              </w:rPr>
            </w:pPr>
          </w:p>
        </w:tc>
        <w:tc>
          <w:tcPr>
            <w:tcW w:w="5190" w:type="dxa"/>
            <w:tcBorders>
              <w:top w:val="dotted" w:sz="4" w:space="0" w:color="auto"/>
            </w:tcBorders>
          </w:tcPr>
          <w:p w14:paraId="3083C2FE" w14:textId="395AF8BB" w:rsidR="006915E1" w:rsidRPr="00856749" w:rsidRDefault="006915E1" w:rsidP="00F900F6">
            <w:pPr>
              <w:ind w:left="200" w:hangingChars="100" w:hanging="200"/>
              <w:rPr>
                <w:rFonts w:asciiTheme="minorEastAsia" w:hAnsiTheme="minorEastAsia"/>
                <w:sz w:val="20"/>
                <w:szCs w:val="20"/>
              </w:rPr>
            </w:pPr>
            <w:r w:rsidRPr="00856749">
              <w:rPr>
                <w:rFonts w:asciiTheme="minorEastAsia" w:hAnsiTheme="minorEastAsia" w:hint="eastAsia"/>
                <w:sz w:val="20"/>
                <w:szCs w:val="20"/>
              </w:rPr>
              <w:t>・人権尊重など横浜市の施策を踏まえた取組になっているか。</w:t>
            </w:r>
          </w:p>
        </w:tc>
        <w:tc>
          <w:tcPr>
            <w:tcW w:w="887" w:type="dxa"/>
            <w:vMerge/>
            <w:vAlign w:val="center"/>
          </w:tcPr>
          <w:p w14:paraId="49DC5F18" w14:textId="77777777" w:rsidR="006915E1" w:rsidRPr="00856749" w:rsidRDefault="006915E1" w:rsidP="006915E1">
            <w:pPr>
              <w:jc w:val="center"/>
              <w:rPr>
                <w:rFonts w:asciiTheme="minorEastAsia" w:hAnsiTheme="minorEastAsia"/>
                <w:sz w:val="20"/>
                <w:szCs w:val="20"/>
              </w:rPr>
            </w:pPr>
          </w:p>
        </w:tc>
      </w:tr>
      <w:tr w:rsidR="00F900F6" w:rsidRPr="00856749" w14:paraId="50D035C7" w14:textId="77777777" w:rsidTr="003A5F33">
        <w:tc>
          <w:tcPr>
            <w:tcW w:w="407" w:type="dxa"/>
            <w:tcBorders>
              <w:top w:val="nil"/>
              <w:bottom w:val="single" w:sz="4" w:space="0" w:color="auto"/>
            </w:tcBorders>
          </w:tcPr>
          <w:p w14:paraId="6FFDD9F7" w14:textId="77777777" w:rsidR="00F900F6" w:rsidRPr="00856749" w:rsidRDefault="00F900F6" w:rsidP="00FB1662">
            <w:pPr>
              <w:rPr>
                <w:rFonts w:asciiTheme="minorEastAsia" w:hAnsiTheme="minorEastAsia"/>
                <w:sz w:val="20"/>
                <w:szCs w:val="20"/>
              </w:rPr>
            </w:pPr>
          </w:p>
        </w:tc>
        <w:tc>
          <w:tcPr>
            <w:tcW w:w="2718" w:type="dxa"/>
            <w:gridSpan w:val="4"/>
          </w:tcPr>
          <w:p w14:paraId="0DDF4D12" w14:textId="058EBFE3" w:rsidR="00F900F6" w:rsidRPr="00856749" w:rsidRDefault="00F900F6" w:rsidP="00BA59FC">
            <w:pPr>
              <w:ind w:left="200" w:hangingChars="100" w:hanging="200"/>
              <w:rPr>
                <w:rFonts w:asciiTheme="minorEastAsia" w:hAnsiTheme="minorEastAsia"/>
                <w:sz w:val="20"/>
                <w:szCs w:val="20"/>
              </w:rPr>
            </w:pPr>
            <w:r w:rsidRPr="00856749">
              <w:rPr>
                <w:rFonts w:asciiTheme="minorEastAsia" w:hAnsiTheme="minorEastAsia" w:hint="eastAsia"/>
                <w:sz w:val="20"/>
                <w:szCs w:val="20"/>
              </w:rPr>
              <w:t>(</w:t>
            </w:r>
            <w:r w:rsidR="00BA59FC" w:rsidRPr="00856749">
              <w:rPr>
                <w:rFonts w:asciiTheme="minorEastAsia" w:hAnsiTheme="minorEastAsia" w:hint="eastAsia"/>
                <w:sz w:val="20"/>
                <w:szCs w:val="20"/>
              </w:rPr>
              <w:t>7</w:t>
            </w:r>
            <w:r w:rsidRPr="00856749">
              <w:rPr>
                <w:rFonts w:asciiTheme="minorEastAsia" w:hAnsiTheme="minorEastAsia" w:hint="eastAsia"/>
                <w:sz w:val="20"/>
                <w:szCs w:val="20"/>
              </w:rPr>
              <w:t>) 環境への配慮、市内中小企業優先発注等、本市の重要施策を踏まえた取組</w:t>
            </w:r>
          </w:p>
        </w:tc>
        <w:tc>
          <w:tcPr>
            <w:tcW w:w="5190" w:type="dxa"/>
          </w:tcPr>
          <w:p w14:paraId="4A9C5E7D" w14:textId="5D1FA62D" w:rsidR="00F900F6" w:rsidRPr="00856749" w:rsidRDefault="00F900F6" w:rsidP="00025311">
            <w:pPr>
              <w:ind w:left="200" w:hangingChars="100" w:hanging="200"/>
              <w:rPr>
                <w:rFonts w:asciiTheme="minorEastAsia" w:hAnsiTheme="minorEastAsia"/>
                <w:sz w:val="20"/>
                <w:szCs w:val="20"/>
              </w:rPr>
            </w:pPr>
            <w:r w:rsidRPr="00856749">
              <w:rPr>
                <w:rFonts w:asciiTheme="minorEastAsia" w:hAnsiTheme="minorEastAsia" w:hint="eastAsia"/>
                <w:sz w:val="20"/>
                <w:szCs w:val="20"/>
              </w:rPr>
              <w:t>・</w:t>
            </w:r>
            <w:r w:rsidR="00E56FA0" w:rsidRPr="00856749">
              <w:rPr>
                <w:rFonts w:asciiTheme="minorEastAsia" w:hAnsiTheme="minorEastAsia" w:hint="eastAsia"/>
                <w:sz w:val="20"/>
                <w:szCs w:val="20"/>
              </w:rPr>
              <w:t>横浜市地球温暖化対策実行計画、</w:t>
            </w:r>
            <w:r w:rsidR="005744B2" w:rsidRPr="00856749">
              <w:rPr>
                <w:rFonts w:asciiTheme="minorEastAsia" w:hAnsiTheme="minorEastAsia" w:hint="eastAsia"/>
                <w:sz w:val="20"/>
                <w:szCs w:val="20"/>
              </w:rPr>
              <w:t>ヨコハマプラ５．３（ごみ）計画</w:t>
            </w:r>
            <w:r w:rsidR="00025311" w:rsidRPr="00856749">
              <w:rPr>
                <w:rFonts w:asciiTheme="minorEastAsia" w:hAnsiTheme="minorEastAsia" w:hint="eastAsia"/>
                <w:sz w:val="20"/>
                <w:szCs w:val="20"/>
              </w:rPr>
              <w:t>、</w:t>
            </w:r>
            <w:r w:rsidRPr="00856749">
              <w:rPr>
                <w:rFonts w:asciiTheme="minorEastAsia" w:hAnsiTheme="minorEastAsia" w:hint="eastAsia"/>
                <w:sz w:val="20"/>
                <w:szCs w:val="20"/>
              </w:rPr>
              <w:t>市内中小企業振興条例の趣旨及び男女共同参画推進等、横浜市の重要施策を踏まえた取組になっているか。</w:t>
            </w:r>
          </w:p>
        </w:tc>
        <w:tc>
          <w:tcPr>
            <w:tcW w:w="887" w:type="dxa"/>
            <w:vAlign w:val="center"/>
          </w:tcPr>
          <w:p w14:paraId="6BE1CF07" w14:textId="104BA511" w:rsidR="00F900F6" w:rsidRPr="00856749" w:rsidRDefault="006915E1" w:rsidP="006915E1">
            <w:pPr>
              <w:jc w:val="center"/>
              <w:rPr>
                <w:rFonts w:asciiTheme="minorEastAsia" w:hAnsiTheme="minorEastAsia"/>
                <w:sz w:val="20"/>
                <w:szCs w:val="20"/>
              </w:rPr>
            </w:pPr>
            <w:r w:rsidRPr="00856749">
              <w:rPr>
                <w:rFonts w:asciiTheme="minorEastAsia" w:hAnsiTheme="minorEastAsia" w:hint="eastAsia"/>
                <w:sz w:val="20"/>
                <w:szCs w:val="20"/>
              </w:rPr>
              <w:t>5</w:t>
            </w:r>
          </w:p>
        </w:tc>
      </w:tr>
      <w:tr w:rsidR="009C190F" w:rsidRPr="00856749" w14:paraId="2C36029D" w14:textId="77777777" w:rsidTr="003A5F33">
        <w:tc>
          <w:tcPr>
            <w:tcW w:w="9202" w:type="dxa"/>
            <w:gridSpan w:val="7"/>
            <w:tcBorders>
              <w:bottom w:val="nil"/>
            </w:tcBorders>
          </w:tcPr>
          <w:p w14:paraId="3534232B" w14:textId="42DE023F" w:rsidR="009C190F" w:rsidRPr="00856749" w:rsidRDefault="009C190F" w:rsidP="00FB1662">
            <w:pPr>
              <w:rPr>
                <w:rFonts w:asciiTheme="minorEastAsia" w:hAnsiTheme="minorEastAsia"/>
                <w:sz w:val="20"/>
                <w:szCs w:val="20"/>
              </w:rPr>
            </w:pPr>
            <w:r w:rsidRPr="00856749">
              <w:rPr>
                <w:rFonts w:asciiTheme="minorEastAsia" w:hAnsiTheme="minorEastAsia" w:hint="eastAsia"/>
                <w:sz w:val="20"/>
                <w:szCs w:val="20"/>
              </w:rPr>
              <w:t>５　事業</w:t>
            </w:r>
          </w:p>
        </w:tc>
      </w:tr>
      <w:tr w:rsidR="009C190F" w:rsidRPr="00856749" w14:paraId="511F2F3A" w14:textId="77777777" w:rsidTr="003A5F33">
        <w:tc>
          <w:tcPr>
            <w:tcW w:w="407" w:type="dxa"/>
            <w:tcBorders>
              <w:top w:val="nil"/>
              <w:bottom w:val="nil"/>
            </w:tcBorders>
          </w:tcPr>
          <w:p w14:paraId="2F0EFA48" w14:textId="77777777" w:rsidR="009C190F" w:rsidRPr="00856749" w:rsidRDefault="009C190F" w:rsidP="00FB1662">
            <w:pPr>
              <w:rPr>
                <w:rFonts w:asciiTheme="minorEastAsia" w:hAnsiTheme="minorEastAsia"/>
                <w:sz w:val="20"/>
                <w:szCs w:val="20"/>
              </w:rPr>
            </w:pPr>
          </w:p>
        </w:tc>
        <w:tc>
          <w:tcPr>
            <w:tcW w:w="8795" w:type="dxa"/>
            <w:gridSpan w:val="6"/>
            <w:tcBorders>
              <w:bottom w:val="nil"/>
            </w:tcBorders>
          </w:tcPr>
          <w:p w14:paraId="012059BC" w14:textId="5ECEB978" w:rsidR="009C190F" w:rsidRPr="00856749" w:rsidRDefault="009C190F" w:rsidP="00FB1662">
            <w:pPr>
              <w:rPr>
                <w:rFonts w:asciiTheme="minorEastAsia" w:hAnsiTheme="minorEastAsia"/>
                <w:sz w:val="20"/>
                <w:szCs w:val="20"/>
              </w:rPr>
            </w:pPr>
            <w:r w:rsidRPr="00856749">
              <w:rPr>
                <w:rFonts w:asciiTheme="minorEastAsia" w:hAnsiTheme="minorEastAsia" w:hint="eastAsia"/>
                <w:sz w:val="20"/>
                <w:szCs w:val="20"/>
              </w:rPr>
              <w:t>(1)</w:t>
            </w:r>
            <w:r w:rsidRPr="00856749">
              <w:rPr>
                <w:rFonts w:asciiTheme="minorEastAsia" w:hAnsiTheme="minorEastAsia"/>
                <w:sz w:val="20"/>
                <w:szCs w:val="20"/>
              </w:rPr>
              <w:t xml:space="preserve"> </w:t>
            </w:r>
            <w:r w:rsidRPr="00856749">
              <w:rPr>
                <w:rFonts w:asciiTheme="minorEastAsia" w:hAnsiTheme="minorEastAsia" w:hint="eastAsia"/>
                <w:sz w:val="20"/>
                <w:szCs w:val="20"/>
              </w:rPr>
              <w:t>全事業共通</w:t>
            </w:r>
          </w:p>
        </w:tc>
      </w:tr>
      <w:tr w:rsidR="006915E1" w:rsidRPr="00856749" w14:paraId="51B0ABF8" w14:textId="77777777" w:rsidTr="003A5F33">
        <w:tc>
          <w:tcPr>
            <w:tcW w:w="407" w:type="dxa"/>
            <w:tcBorders>
              <w:top w:val="nil"/>
              <w:bottom w:val="nil"/>
            </w:tcBorders>
          </w:tcPr>
          <w:p w14:paraId="3463AB2D" w14:textId="77777777" w:rsidR="006915E1" w:rsidRPr="00856749" w:rsidRDefault="006915E1" w:rsidP="00FB1662">
            <w:pPr>
              <w:rPr>
                <w:rFonts w:asciiTheme="minorEastAsia" w:hAnsiTheme="minorEastAsia"/>
                <w:sz w:val="20"/>
                <w:szCs w:val="20"/>
              </w:rPr>
            </w:pPr>
          </w:p>
        </w:tc>
        <w:tc>
          <w:tcPr>
            <w:tcW w:w="326" w:type="dxa"/>
            <w:gridSpan w:val="2"/>
            <w:tcBorders>
              <w:top w:val="nil"/>
              <w:bottom w:val="nil"/>
              <w:right w:val="dashSmallGap" w:sz="4" w:space="0" w:color="auto"/>
            </w:tcBorders>
          </w:tcPr>
          <w:p w14:paraId="6EAA99E3" w14:textId="77777777" w:rsidR="006915E1" w:rsidRPr="00856749" w:rsidRDefault="006915E1" w:rsidP="00FB1662">
            <w:pPr>
              <w:rPr>
                <w:rFonts w:asciiTheme="minorEastAsia" w:hAnsiTheme="minorEastAsia"/>
                <w:sz w:val="20"/>
                <w:szCs w:val="20"/>
              </w:rPr>
            </w:pPr>
          </w:p>
        </w:tc>
        <w:tc>
          <w:tcPr>
            <w:tcW w:w="2392" w:type="dxa"/>
            <w:gridSpan w:val="2"/>
            <w:tcBorders>
              <w:top w:val="dashSmallGap" w:sz="4" w:space="0" w:color="auto"/>
              <w:left w:val="dashSmallGap" w:sz="4" w:space="0" w:color="auto"/>
              <w:bottom w:val="dashSmallGap" w:sz="4" w:space="0" w:color="auto"/>
            </w:tcBorders>
          </w:tcPr>
          <w:p w14:paraId="72611662" w14:textId="01168421" w:rsidR="006915E1" w:rsidRPr="00856749" w:rsidRDefault="006915E1" w:rsidP="00FB1662">
            <w:pPr>
              <w:rPr>
                <w:rFonts w:asciiTheme="minorEastAsia" w:hAnsiTheme="minorEastAsia"/>
                <w:sz w:val="20"/>
                <w:szCs w:val="20"/>
              </w:rPr>
            </w:pPr>
            <w:r w:rsidRPr="00856749">
              <w:rPr>
                <w:rFonts w:asciiTheme="minorEastAsia" w:hAnsiTheme="minorEastAsia" w:hint="eastAsia"/>
                <w:sz w:val="20"/>
                <w:szCs w:val="20"/>
              </w:rPr>
              <w:t>ア　施設の利用促進</w:t>
            </w:r>
          </w:p>
        </w:tc>
        <w:tc>
          <w:tcPr>
            <w:tcW w:w="5190" w:type="dxa"/>
            <w:tcBorders>
              <w:top w:val="dashSmallGap" w:sz="4" w:space="0" w:color="auto"/>
              <w:bottom w:val="dashSmallGap" w:sz="4" w:space="0" w:color="auto"/>
            </w:tcBorders>
          </w:tcPr>
          <w:p w14:paraId="11A4B021" w14:textId="4DB0A149" w:rsidR="006915E1" w:rsidRPr="00856749" w:rsidRDefault="006915E1" w:rsidP="0044097D">
            <w:pPr>
              <w:ind w:left="200" w:hangingChars="100" w:hanging="200"/>
              <w:rPr>
                <w:rFonts w:asciiTheme="minorEastAsia" w:hAnsiTheme="minorEastAsia"/>
                <w:sz w:val="20"/>
                <w:szCs w:val="20"/>
              </w:rPr>
            </w:pPr>
            <w:r w:rsidRPr="00856749">
              <w:rPr>
                <w:rFonts w:asciiTheme="minorEastAsia" w:hAnsiTheme="minorEastAsia" w:hint="eastAsia"/>
                <w:sz w:val="20"/>
                <w:szCs w:val="20"/>
              </w:rPr>
              <w:t>・施設稼働率目標及び利用促進の方針があり、実行性及び実現性を伴う計画となっているか。</w:t>
            </w:r>
          </w:p>
        </w:tc>
        <w:tc>
          <w:tcPr>
            <w:tcW w:w="887" w:type="dxa"/>
            <w:vMerge w:val="restart"/>
            <w:vAlign w:val="center"/>
          </w:tcPr>
          <w:p w14:paraId="7605A5A5" w14:textId="71DD87CD" w:rsidR="006915E1" w:rsidRPr="00856749" w:rsidRDefault="00920674" w:rsidP="001F056E">
            <w:pPr>
              <w:jc w:val="center"/>
              <w:rPr>
                <w:rFonts w:asciiTheme="minorEastAsia" w:hAnsiTheme="minorEastAsia"/>
                <w:sz w:val="20"/>
                <w:szCs w:val="20"/>
              </w:rPr>
            </w:pPr>
            <w:r w:rsidRPr="00856749">
              <w:rPr>
                <w:rFonts w:asciiTheme="minorEastAsia" w:hAnsiTheme="minorEastAsia"/>
                <w:sz w:val="20"/>
                <w:szCs w:val="20"/>
              </w:rPr>
              <w:t>30</w:t>
            </w:r>
          </w:p>
        </w:tc>
      </w:tr>
      <w:tr w:rsidR="006915E1" w:rsidRPr="00856749" w14:paraId="52605E96" w14:textId="77777777" w:rsidTr="003A5F33">
        <w:tc>
          <w:tcPr>
            <w:tcW w:w="407" w:type="dxa"/>
            <w:tcBorders>
              <w:top w:val="nil"/>
              <w:bottom w:val="nil"/>
            </w:tcBorders>
          </w:tcPr>
          <w:p w14:paraId="1D26DB6B" w14:textId="77777777" w:rsidR="006915E1" w:rsidRPr="00856749" w:rsidRDefault="006915E1" w:rsidP="00FB1662">
            <w:pPr>
              <w:rPr>
                <w:rFonts w:asciiTheme="minorEastAsia" w:hAnsiTheme="minorEastAsia"/>
                <w:sz w:val="20"/>
                <w:szCs w:val="20"/>
              </w:rPr>
            </w:pPr>
          </w:p>
        </w:tc>
        <w:tc>
          <w:tcPr>
            <w:tcW w:w="326" w:type="dxa"/>
            <w:gridSpan w:val="2"/>
            <w:tcBorders>
              <w:top w:val="nil"/>
              <w:bottom w:val="nil"/>
              <w:right w:val="dashSmallGap" w:sz="4" w:space="0" w:color="auto"/>
            </w:tcBorders>
          </w:tcPr>
          <w:p w14:paraId="76BC6A97" w14:textId="77777777" w:rsidR="006915E1" w:rsidRPr="00856749" w:rsidRDefault="006915E1" w:rsidP="00FB1662">
            <w:pPr>
              <w:rPr>
                <w:rFonts w:asciiTheme="minorEastAsia" w:hAnsiTheme="minorEastAsia"/>
                <w:sz w:val="20"/>
                <w:szCs w:val="20"/>
              </w:rPr>
            </w:pPr>
          </w:p>
        </w:tc>
        <w:tc>
          <w:tcPr>
            <w:tcW w:w="2392" w:type="dxa"/>
            <w:gridSpan w:val="2"/>
            <w:vMerge w:val="restart"/>
            <w:tcBorders>
              <w:top w:val="dashSmallGap" w:sz="4" w:space="0" w:color="auto"/>
              <w:left w:val="dashSmallGap" w:sz="4" w:space="0" w:color="auto"/>
              <w:bottom w:val="dashSmallGap" w:sz="4" w:space="0" w:color="auto"/>
            </w:tcBorders>
          </w:tcPr>
          <w:p w14:paraId="2865E73C" w14:textId="5AAFA8C6" w:rsidR="006915E1" w:rsidRPr="00856749" w:rsidRDefault="006915E1" w:rsidP="009C190F">
            <w:pPr>
              <w:ind w:left="200" w:hangingChars="100" w:hanging="200"/>
              <w:rPr>
                <w:rFonts w:asciiTheme="minorEastAsia" w:hAnsiTheme="minorEastAsia"/>
                <w:sz w:val="20"/>
                <w:szCs w:val="20"/>
              </w:rPr>
            </w:pPr>
            <w:r w:rsidRPr="00856749">
              <w:rPr>
                <w:rFonts w:asciiTheme="minorEastAsia" w:hAnsiTheme="minorEastAsia" w:hint="eastAsia"/>
                <w:sz w:val="20"/>
                <w:szCs w:val="20"/>
              </w:rPr>
              <w:t>イ　総合相談（高齢者・子ども・障害者分野等</w:t>
            </w:r>
            <w:r w:rsidRPr="00856749">
              <w:rPr>
                <w:rFonts w:asciiTheme="minorEastAsia" w:hAnsiTheme="minorEastAsia" w:hint="eastAsia"/>
                <w:sz w:val="20"/>
                <w:szCs w:val="20"/>
              </w:rPr>
              <w:lastRenderedPageBreak/>
              <w:t>の</w:t>
            </w:r>
            <w:r w:rsidR="006F4C97" w:rsidRPr="00856749">
              <w:rPr>
                <w:rFonts w:asciiTheme="minorEastAsia" w:hAnsiTheme="minorEastAsia" w:hint="eastAsia"/>
                <w:sz w:val="20"/>
                <w:szCs w:val="20"/>
              </w:rPr>
              <w:t>相談への対応</w:t>
            </w:r>
            <w:r w:rsidRPr="00856749">
              <w:rPr>
                <w:rFonts w:asciiTheme="minorEastAsia" w:hAnsiTheme="minorEastAsia" w:hint="eastAsia"/>
                <w:sz w:val="20"/>
                <w:szCs w:val="20"/>
              </w:rPr>
              <w:t>）</w:t>
            </w:r>
          </w:p>
        </w:tc>
        <w:tc>
          <w:tcPr>
            <w:tcW w:w="5190" w:type="dxa"/>
            <w:tcBorders>
              <w:top w:val="dashSmallGap" w:sz="4" w:space="0" w:color="auto"/>
              <w:bottom w:val="dotted" w:sz="4" w:space="0" w:color="auto"/>
            </w:tcBorders>
          </w:tcPr>
          <w:p w14:paraId="6864C0C3" w14:textId="300DBD30" w:rsidR="006915E1" w:rsidRPr="00856749" w:rsidRDefault="006915E1">
            <w:pPr>
              <w:ind w:left="200" w:hangingChars="100" w:hanging="200"/>
              <w:rPr>
                <w:rFonts w:asciiTheme="minorEastAsia" w:hAnsiTheme="minorEastAsia"/>
                <w:sz w:val="20"/>
                <w:szCs w:val="20"/>
              </w:rPr>
            </w:pPr>
            <w:r w:rsidRPr="00856749">
              <w:rPr>
                <w:rFonts w:asciiTheme="minorEastAsia" w:hAnsiTheme="minorEastAsia" w:hint="eastAsia"/>
                <w:sz w:val="20"/>
                <w:szCs w:val="20"/>
              </w:rPr>
              <w:lastRenderedPageBreak/>
              <w:t>・高齢者、子ども、障害者等幅広い分野の相談</w:t>
            </w:r>
            <w:r w:rsidR="00BF3320" w:rsidRPr="00856749">
              <w:rPr>
                <w:rFonts w:asciiTheme="minorEastAsia" w:hAnsiTheme="minorEastAsia" w:hint="eastAsia"/>
                <w:sz w:val="20"/>
                <w:szCs w:val="20"/>
              </w:rPr>
              <w:t>を</w:t>
            </w:r>
            <w:r w:rsidR="002A3629" w:rsidRPr="00856749">
              <w:rPr>
                <w:rFonts w:asciiTheme="minorEastAsia" w:hAnsiTheme="minorEastAsia" w:hint="eastAsia"/>
                <w:sz w:val="20"/>
                <w:szCs w:val="20"/>
              </w:rPr>
              <w:t>受け止め</w:t>
            </w:r>
            <w:r w:rsidRPr="00856749">
              <w:rPr>
                <w:rFonts w:asciiTheme="minorEastAsia" w:hAnsiTheme="minorEastAsia" w:hint="eastAsia"/>
                <w:sz w:val="20"/>
                <w:szCs w:val="20"/>
              </w:rPr>
              <w:t>、情報提供等</w:t>
            </w:r>
            <w:r w:rsidR="00BF3320" w:rsidRPr="00856749">
              <w:rPr>
                <w:rFonts w:asciiTheme="minorEastAsia" w:hAnsiTheme="minorEastAsia" w:hint="eastAsia"/>
                <w:sz w:val="20"/>
                <w:szCs w:val="20"/>
              </w:rPr>
              <w:t>適切な対応</w:t>
            </w:r>
            <w:r w:rsidRPr="00856749">
              <w:rPr>
                <w:rFonts w:asciiTheme="minorEastAsia" w:hAnsiTheme="minorEastAsia" w:hint="eastAsia"/>
                <w:sz w:val="20"/>
                <w:szCs w:val="20"/>
              </w:rPr>
              <w:t>が</w:t>
            </w:r>
            <w:r w:rsidR="00920674" w:rsidRPr="00856749">
              <w:rPr>
                <w:rFonts w:asciiTheme="minorEastAsia" w:hAnsiTheme="minorEastAsia" w:hint="eastAsia"/>
                <w:sz w:val="20"/>
                <w:szCs w:val="20"/>
              </w:rPr>
              <w:t>できる体制にあるか。</w:t>
            </w:r>
          </w:p>
        </w:tc>
        <w:tc>
          <w:tcPr>
            <w:tcW w:w="887" w:type="dxa"/>
            <w:vMerge/>
            <w:vAlign w:val="center"/>
          </w:tcPr>
          <w:p w14:paraId="7C43DC1E" w14:textId="77777777" w:rsidR="006915E1" w:rsidRPr="00856749" w:rsidRDefault="006915E1" w:rsidP="006915E1">
            <w:pPr>
              <w:jc w:val="center"/>
              <w:rPr>
                <w:rFonts w:asciiTheme="minorEastAsia" w:hAnsiTheme="minorEastAsia"/>
                <w:sz w:val="20"/>
                <w:szCs w:val="20"/>
              </w:rPr>
            </w:pPr>
          </w:p>
        </w:tc>
      </w:tr>
      <w:tr w:rsidR="00920674" w:rsidRPr="00856749" w14:paraId="058F4CBB" w14:textId="77777777" w:rsidTr="003A5F33">
        <w:tc>
          <w:tcPr>
            <w:tcW w:w="407" w:type="dxa"/>
            <w:tcBorders>
              <w:top w:val="nil"/>
              <w:bottom w:val="nil"/>
            </w:tcBorders>
          </w:tcPr>
          <w:p w14:paraId="2C9102ED" w14:textId="77777777" w:rsidR="00920674" w:rsidRPr="00856749" w:rsidRDefault="00920674" w:rsidP="00FB1662">
            <w:pPr>
              <w:rPr>
                <w:rFonts w:asciiTheme="minorEastAsia" w:hAnsiTheme="minorEastAsia"/>
                <w:sz w:val="20"/>
                <w:szCs w:val="20"/>
              </w:rPr>
            </w:pPr>
          </w:p>
        </w:tc>
        <w:tc>
          <w:tcPr>
            <w:tcW w:w="326" w:type="dxa"/>
            <w:gridSpan w:val="2"/>
            <w:tcBorders>
              <w:top w:val="nil"/>
              <w:bottom w:val="nil"/>
              <w:right w:val="dashSmallGap" w:sz="4" w:space="0" w:color="auto"/>
            </w:tcBorders>
          </w:tcPr>
          <w:p w14:paraId="522A0F05" w14:textId="77777777" w:rsidR="00920674" w:rsidRPr="00856749" w:rsidRDefault="00920674" w:rsidP="00FB1662">
            <w:pPr>
              <w:rPr>
                <w:rFonts w:asciiTheme="minorEastAsia" w:hAnsiTheme="minorEastAsia"/>
                <w:sz w:val="20"/>
                <w:szCs w:val="20"/>
              </w:rPr>
            </w:pPr>
          </w:p>
        </w:tc>
        <w:tc>
          <w:tcPr>
            <w:tcW w:w="2392" w:type="dxa"/>
            <w:gridSpan w:val="2"/>
            <w:vMerge/>
            <w:tcBorders>
              <w:top w:val="dashSmallGap" w:sz="4" w:space="0" w:color="auto"/>
              <w:left w:val="dashSmallGap" w:sz="4" w:space="0" w:color="auto"/>
              <w:bottom w:val="dashSmallGap" w:sz="4" w:space="0" w:color="auto"/>
            </w:tcBorders>
          </w:tcPr>
          <w:p w14:paraId="328F1340" w14:textId="77777777" w:rsidR="00920674" w:rsidRPr="00856749" w:rsidRDefault="00920674" w:rsidP="009C190F">
            <w:pPr>
              <w:ind w:left="200" w:hangingChars="100" w:hanging="200"/>
              <w:rPr>
                <w:rFonts w:asciiTheme="minorEastAsia" w:hAnsiTheme="minorEastAsia"/>
                <w:sz w:val="20"/>
                <w:szCs w:val="20"/>
              </w:rPr>
            </w:pPr>
          </w:p>
        </w:tc>
        <w:tc>
          <w:tcPr>
            <w:tcW w:w="5190" w:type="dxa"/>
            <w:tcBorders>
              <w:top w:val="dashSmallGap" w:sz="4" w:space="0" w:color="auto"/>
              <w:bottom w:val="dotted" w:sz="4" w:space="0" w:color="auto"/>
            </w:tcBorders>
          </w:tcPr>
          <w:p w14:paraId="35E24F53" w14:textId="6A6CC7C1" w:rsidR="00920674" w:rsidRPr="00856749" w:rsidRDefault="00920674" w:rsidP="00920674">
            <w:pPr>
              <w:ind w:left="200" w:hangingChars="100" w:hanging="200"/>
              <w:rPr>
                <w:rFonts w:asciiTheme="minorEastAsia" w:hAnsiTheme="minorEastAsia"/>
                <w:sz w:val="20"/>
                <w:szCs w:val="20"/>
              </w:rPr>
            </w:pPr>
            <w:r w:rsidRPr="00856749">
              <w:rPr>
                <w:rFonts w:asciiTheme="minorEastAsia" w:hAnsiTheme="minorEastAsia" w:hint="eastAsia"/>
                <w:sz w:val="20"/>
                <w:szCs w:val="20"/>
              </w:rPr>
              <w:t>・</w:t>
            </w:r>
            <w:r w:rsidR="00263675" w:rsidRPr="00856749">
              <w:rPr>
                <w:rFonts w:asciiTheme="minorEastAsia" w:hAnsiTheme="minorEastAsia" w:hint="eastAsia"/>
                <w:sz w:val="20"/>
                <w:szCs w:val="20"/>
              </w:rPr>
              <w:t>日頃から他機関と密に連携を行い、必要な時に</w:t>
            </w:r>
            <w:r w:rsidRPr="00856749">
              <w:rPr>
                <w:rFonts w:asciiTheme="minorEastAsia" w:hAnsiTheme="minorEastAsia" w:hint="eastAsia"/>
                <w:sz w:val="20"/>
                <w:szCs w:val="20"/>
              </w:rPr>
              <w:t>適切な相談先を紹介できるか。</w:t>
            </w:r>
          </w:p>
        </w:tc>
        <w:tc>
          <w:tcPr>
            <w:tcW w:w="887" w:type="dxa"/>
            <w:vMerge/>
            <w:vAlign w:val="center"/>
          </w:tcPr>
          <w:p w14:paraId="4609EB29" w14:textId="77777777" w:rsidR="00920674" w:rsidRPr="00856749" w:rsidRDefault="00920674" w:rsidP="006915E1">
            <w:pPr>
              <w:jc w:val="center"/>
              <w:rPr>
                <w:rFonts w:asciiTheme="minorEastAsia" w:hAnsiTheme="minorEastAsia"/>
                <w:sz w:val="20"/>
                <w:szCs w:val="20"/>
              </w:rPr>
            </w:pPr>
          </w:p>
        </w:tc>
      </w:tr>
      <w:tr w:rsidR="006915E1" w:rsidRPr="00856749" w14:paraId="1F3B7C64" w14:textId="77777777" w:rsidTr="003A5F33">
        <w:tc>
          <w:tcPr>
            <w:tcW w:w="407" w:type="dxa"/>
            <w:tcBorders>
              <w:top w:val="nil"/>
              <w:bottom w:val="nil"/>
            </w:tcBorders>
          </w:tcPr>
          <w:p w14:paraId="38CE8375" w14:textId="77777777" w:rsidR="006915E1" w:rsidRPr="00856749" w:rsidRDefault="006915E1" w:rsidP="00FB1662">
            <w:pPr>
              <w:rPr>
                <w:rFonts w:asciiTheme="minorEastAsia" w:hAnsiTheme="minorEastAsia"/>
                <w:sz w:val="20"/>
                <w:szCs w:val="20"/>
              </w:rPr>
            </w:pPr>
          </w:p>
        </w:tc>
        <w:tc>
          <w:tcPr>
            <w:tcW w:w="326" w:type="dxa"/>
            <w:gridSpan w:val="2"/>
            <w:tcBorders>
              <w:top w:val="nil"/>
              <w:bottom w:val="nil"/>
              <w:right w:val="dashSmallGap" w:sz="4" w:space="0" w:color="auto"/>
            </w:tcBorders>
          </w:tcPr>
          <w:p w14:paraId="6595F9B7" w14:textId="77777777" w:rsidR="006915E1" w:rsidRPr="00856749" w:rsidRDefault="006915E1" w:rsidP="00FB1662">
            <w:pPr>
              <w:rPr>
                <w:rFonts w:asciiTheme="minorEastAsia" w:hAnsiTheme="minorEastAsia"/>
                <w:sz w:val="20"/>
                <w:szCs w:val="20"/>
              </w:rPr>
            </w:pPr>
          </w:p>
        </w:tc>
        <w:tc>
          <w:tcPr>
            <w:tcW w:w="2392" w:type="dxa"/>
            <w:gridSpan w:val="2"/>
            <w:vMerge/>
            <w:tcBorders>
              <w:top w:val="dashSmallGap" w:sz="4" w:space="0" w:color="auto"/>
              <w:left w:val="dashSmallGap" w:sz="4" w:space="0" w:color="auto"/>
              <w:bottom w:val="dashSmallGap" w:sz="4" w:space="0" w:color="auto"/>
            </w:tcBorders>
          </w:tcPr>
          <w:p w14:paraId="4599D5FE" w14:textId="77777777" w:rsidR="006915E1" w:rsidRPr="00856749" w:rsidRDefault="006915E1" w:rsidP="009C190F">
            <w:pPr>
              <w:ind w:left="200" w:hangingChars="100" w:hanging="200"/>
              <w:rPr>
                <w:rFonts w:asciiTheme="minorEastAsia" w:hAnsiTheme="minorEastAsia"/>
                <w:sz w:val="20"/>
                <w:szCs w:val="20"/>
              </w:rPr>
            </w:pPr>
          </w:p>
        </w:tc>
        <w:tc>
          <w:tcPr>
            <w:tcW w:w="5190" w:type="dxa"/>
            <w:tcBorders>
              <w:top w:val="dotted" w:sz="4" w:space="0" w:color="auto"/>
              <w:bottom w:val="dashSmallGap" w:sz="4" w:space="0" w:color="auto"/>
            </w:tcBorders>
          </w:tcPr>
          <w:p w14:paraId="39B35C6C" w14:textId="05E51BAF" w:rsidR="006915E1" w:rsidRPr="00856749" w:rsidRDefault="006915E1" w:rsidP="009C190F">
            <w:pPr>
              <w:ind w:left="200" w:hangingChars="100" w:hanging="200"/>
              <w:rPr>
                <w:rFonts w:asciiTheme="minorEastAsia" w:hAnsiTheme="minorEastAsia"/>
                <w:sz w:val="20"/>
                <w:szCs w:val="20"/>
              </w:rPr>
            </w:pPr>
            <w:r w:rsidRPr="00856749">
              <w:rPr>
                <w:rFonts w:asciiTheme="minorEastAsia" w:hAnsiTheme="minorEastAsia" w:hint="eastAsia"/>
                <w:sz w:val="20"/>
                <w:szCs w:val="20"/>
              </w:rPr>
              <w:t>・地域の特徴やニーズを把握し、相談や情報提供の手法に反映させているか。</w:t>
            </w:r>
          </w:p>
        </w:tc>
        <w:tc>
          <w:tcPr>
            <w:tcW w:w="887" w:type="dxa"/>
            <w:vMerge/>
            <w:vAlign w:val="center"/>
          </w:tcPr>
          <w:p w14:paraId="30ED6B55" w14:textId="77777777" w:rsidR="006915E1" w:rsidRPr="00856749" w:rsidRDefault="006915E1" w:rsidP="006915E1">
            <w:pPr>
              <w:jc w:val="center"/>
              <w:rPr>
                <w:rFonts w:asciiTheme="minorEastAsia" w:hAnsiTheme="minorEastAsia"/>
                <w:sz w:val="20"/>
                <w:szCs w:val="20"/>
              </w:rPr>
            </w:pPr>
          </w:p>
        </w:tc>
      </w:tr>
      <w:tr w:rsidR="006915E1" w:rsidRPr="00856749" w14:paraId="1D25D3ED" w14:textId="77777777" w:rsidTr="003A5F33">
        <w:tc>
          <w:tcPr>
            <w:tcW w:w="407" w:type="dxa"/>
            <w:tcBorders>
              <w:top w:val="nil"/>
              <w:bottom w:val="nil"/>
            </w:tcBorders>
          </w:tcPr>
          <w:p w14:paraId="3C1F8DB9" w14:textId="77777777" w:rsidR="006915E1" w:rsidRPr="00856749" w:rsidRDefault="006915E1" w:rsidP="00FB1662">
            <w:pPr>
              <w:rPr>
                <w:rFonts w:asciiTheme="minorEastAsia" w:hAnsiTheme="minorEastAsia"/>
                <w:sz w:val="20"/>
                <w:szCs w:val="20"/>
              </w:rPr>
            </w:pPr>
          </w:p>
        </w:tc>
        <w:tc>
          <w:tcPr>
            <w:tcW w:w="326" w:type="dxa"/>
            <w:gridSpan w:val="2"/>
            <w:tcBorders>
              <w:top w:val="nil"/>
              <w:bottom w:val="nil"/>
              <w:right w:val="dashSmallGap" w:sz="4" w:space="0" w:color="auto"/>
            </w:tcBorders>
          </w:tcPr>
          <w:p w14:paraId="218CB8A4" w14:textId="77777777" w:rsidR="006915E1" w:rsidRPr="00856749" w:rsidRDefault="006915E1" w:rsidP="00FB1662">
            <w:pPr>
              <w:rPr>
                <w:rFonts w:asciiTheme="minorEastAsia" w:hAnsiTheme="minorEastAsia"/>
                <w:sz w:val="20"/>
                <w:szCs w:val="20"/>
              </w:rPr>
            </w:pPr>
          </w:p>
        </w:tc>
        <w:tc>
          <w:tcPr>
            <w:tcW w:w="2392" w:type="dxa"/>
            <w:gridSpan w:val="2"/>
            <w:vMerge w:val="restart"/>
            <w:tcBorders>
              <w:top w:val="dashSmallGap" w:sz="4" w:space="0" w:color="auto"/>
              <w:left w:val="dashSmallGap" w:sz="4" w:space="0" w:color="auto"/>
              <w:bottom w:val="dashSmallGap" w:sz="4" w:space="0" w:color="auto"/>
            </w:tcBorders>
          </w:tcPr>
          <w:p w14:paraId="2E943B87" w14:textId="02828B1F" w:rsidR="006915E1" w:rsidRPr="00856749" w:rsidRDefault="006915E1" w:rsidP="00536592">
            <w:pPr>
              <w:ind w:left="200" w:hangingChars="100" w:hanging="200"/>
              <w:rPr>
                <w:rFonts w:asciiTheme="minorEastAsia" w:hAnsiTheme="minorEastAsia"/>
                <w:sz w:val="20"/>
                <w:szCs w:val="20"/>
              </w:rPr>
            </w:pPr>
            <w:r w:rsidRPr="00856749">
              <w:rPr>
                <w:rFonts w:asciiTheme="minorEastAsia" w:hAnsiTheme="minorEastAsia" w:hint="eastAsia"/>
                <w:sz w:val="20"/>
                <w:szCs w:val="20"/>
              </w:rPr>
              <w:t>ウ　各事業の連携及び関連施設（地区センター等）との連携</w:t>
            </w:r>
          </w:p>
        </w:tc>
        <w:tc>
          <w:tcPr>
            <w:tcW w:w="5190" w:type="dxa"/>
            <w:tcBorders>
              <w:top w:val="dashSmallGap" w:sz="4" w:space="0" w:color="auto"/>
              <w:bottom w:val="dotted" w:sz="4" w:space="0" w:color="auto"/>
            </w:tcBorders>
          </w:tcPr>
          <w:p w14:paraId="07BC7C9E" w14:textId="1959387B" w:rsidR="006915E1" w:rsidRPr="00856749" w:rsidRDefault="006915E1" w:rsidP="009C190F">
            <w:pPr>
              <w:ind w:left="200" w:hangingChars="100" w:hanging="200"/>
              <w:rPr>
                <w:rFonts w:asciiTheme="minorEastAsia" w:hAnsiTheme="minorEastAsia"/>
                <w:sz w:val="20"/>
                <w:szCs w:val="20"/>
              </w:rPr>
            </w:pPr>
            <w:r w:rsidRPr="00856749">
              <w:rPr>
                <w:rFonts w:asciiTheme="minorEastAsia" w:hAnsiTheme="minorEastAsia" w:hint="eastAsia"/>
                <w:sz w:val="20"/>
                <w:szCs w:val="20"/>
              </w:rPr>
              <w:t>・地域ケアプラザの役割を果たすために、各事業で把握した課題や地域の情報等を共有するための方策が具体的な内容となっているか。</w:t>
            </w:r>
          </w:p>
        </w:tc>
        <w:tc>
          <w:tcPr>
            <w:tcW w:w="887" w:type="dxa"/>
            <w:vMerge/>
            <w:vAlign w:val="center"/>
          </w:tcPr>
          <w:p w14:paraId="65057351" w14:textId="77777777" w:rsidR="006915E1" w:rsidRPr="00856749" w:rsidRDefault="006915E1" w:rsidP="006915E1">
            <w:pPr>
              <w:jc w:val="center"/>
              <w:rPr>
                <w:rFonts w:asciiTheme="minorEastAsia" w:hAnsiTheme="minorEastAsia"/>
                <w:sz w:val="20"/>
                <w:szCs w:val="20"/>
              </w:rPr>
            </w:pPr>
          </w:p>
        </w:tc>
      </w:tr>
      <w:tr w:rsidR="006915E1" w:rsidRPr="00856749" w14:paraId="2246DEB3" w14:textId="77777777" w:rsidTr="003A5F33">
        <w:tc>
          <w:tcPr>
            <w:tcW w:w="407" w:type="dxa"/>
            <w:tcBorders>
              <w:top w:val="nil"/>
              <w:bottom w:val="nil"/>
            </w:tcBorders>
          </w:tcPr>
          <w:p w14:paraId="0C2B094F" w14:textId="77777777" w:rsidR="006915E1" w:rsidRPr="00856749" w:rsidRDefault="006915E1" w:rsidP="00FB1662">
            <w:pPr>
              <w:rPr>
                <w:rFonts w:asciiTheme="minorEastAsia" w:hAnsiTheme="minorEastAsia"/>
                <w:sz w:val="20"/>
                <w:szCs w:val="20"/>
              </w:rPr>
            </w:pPr>
          </w:p>
        </w:tc>
        <w:tc>
          <w:tcPr>
            <w:tcW w:w="326" w:type="dxa"/>
            <w:gridSpan w:val="2"/>
            <w:tcBorders>
              <w:top w:val="nil"/>
              <w:bottom w:val="nil"/>
              <w:right w:val="dashSmallGap" w:sz="4" w:space="0" w:color="auto"/>
            </w:tcBorders>
          </w:tcPr>
          <w:p w14:paraId="6A10CF06" w14:textId="77777777" w:rsidR="006915E1" w:rsidRPr="00856749" w:rsidRDefault="006915E1" w:rsidP="00FB1662">
            <w:pPr>
              <w:rPr>
                <w:rFonts w:asciiTheme="minorEastAsia" w:hAnsiTheme="minorEastAsia"/>
                <w:sz w:val="20"/>
                <w:szCs w:val="20"/>
              </w:rPr>
            </w:pPr>
          </w:p>
        </w:tc>
        <w:tc>
          <w:tcPr>
            <w:tcW w:w="2392" w:type="dxa"/>
            <w:gridSpan w:val="2"/>
            <w:vMerge/>
            <w:tcBorders>
              <w:top w:val="dashSmallGap" w:sz="4" w:space="0" w:color="auto"/>
              <w:left w:val="dashSmallGap" w:sz="4" w:space="0" w:color="auto"/>
              <w:bottom w:val="dashSmallGap" w:sz="4" w:space="0" w:color="auto"/>
            </w:tcBorders>
          </w:tcPr>
          <w:p w14:paraId="21E30348" w14:textId="77777777" w:rsidR="006915E1" w:rsidRPr="00856749" w:rsidRDefault="006915E1" w:rsidP="00FB1662">
            <w:pPr>
              <w:rPr>
                <w:rFonts w:asciiTheme="minorEastAsia" w:hAnsiTheme="minorEastAsia"/>
                <w:sz w:val="20"/>
                <w:szCs w:val="20"/>
              </w:rPr>
            </w:pPr>
          </w:p>
        </w:tc>
        <w:tc>
          <w:tcPr>
            <w:tcW w:w="5190" w:type="dxa"/>
            <w:tcBorders>
              <w:top w:val="dotted" w:sz="4" w:space="0" w:color="auto"/>
              <w:bottom w:val="dashSmallGap" w:sz="4" w:space="0" w:color="auto"/>
            </w:tcBorders>
          </w:tcPr>
          <w:p w14:paraId="1D019C6D" w14:textId="11C6DA96" w:rsidR="006915E1" w:rsidRPr="00856749" w:rsidRDefault="006915E1" w:rsidP="0044097D">
            <w:pPr>
              <w:ind w:left="200" w:hangingChars="100" w:hanging="200"/>
              <w:rPr>
                <w:rFonts w:asciiTheme="minorEastAsia" w:hAnsiTheme="minorEastAsia"/>
                <w:sz w:val="20"/>
                <w:szCs w:val="20"/>
              </w:rPr>
            </w:pPr>
            <w:r w:rsidRPr="00856749">
              <w:rPr>
                <w:rFonts w:asciiTheme="minorEastAsia" w:hAnsiTheme="minorEastAsia" w:hint="eastAsia"/>
                <w:sz w:val="20"/>
                <w:szCs w:val="20"/>
              </w:rPr>
              <w:t>・事業効果を上げるため、関連施設と連携して業務を行える内容となっているか。</w:t>
            </w:r>
          </w:p>
        </w:tc>
        <w:tc>
          <w:tcPr>
            <w:tcW w:w="887" w:type="dxa"/>
            <w:vMerge/>
            <w:vAlign w:val="center"/>
          </w:tcPr>
          <w:p w14:paraId="61DACF12" w14:textId="77777777" w:rsidR="006915E1" w:rsidRPr="00856749" w:rsidRDefault="006915E1" w:rsidP="006915E1">
            <w:pPr>
              <w:jc w:val="center"/>
              <w:rPr>
                <w:rFonts w:asciiTheme="minorEastAsia" w:hAnsiTheme="minorEastAsia"/>
                <w:sz w:val="20"/>
                <w:szCs w:val="20"/>
              </w:rPr>
            </w:pPr>
          </w:p>
        </w:tc>
      </w:tr>
      <w:tr w:rsidR="006915E1" w:rsidRPr="00856749" w14:paraId="31842927" w14:textId="77777777" w:rsidTr="003A5F33">
        <w:tc>
          <w:tcPr>
            <w:tcW w:w="407" w:type="dxa"/>
            <w:tcBorders>
              <w:top w:val="nil"/>
              <w:bottom w:val="nil"/>
            </w:tcBorders>
          </w:tcPr>
          <w:p w14:paraId="13DA47DB" w14:textId="77777777" w:rsidR="006915E1" w:rsidRPr="00856749" w:rsidRDefault="006915E1" w:rsidP="00FB1662">
            <w:pPr>
              <w:rPr>
                <w:rFonts w:asciiTheme="minorEastAsia" w:hAnsiTheme="minorEastAsia"/>
                <w:sz w:val="20"/>
                <w:szCs w:val="20"/>
              </w:rPr>
            </w:pPr>
          </w:p>
        </w:tc>
        <w:tc>
          <w:tcPr>
            <w:tcW w:w="326" w:type="dxa"/>
            <w:gridSpan w:val="2"/>
            <w:tcBorders>
              <w:top w:val="nil"/>
              <w:bottom w:val="nil"/>
              <w:right w:val="dashSmallGap" w:sz="4" w:space="0" w:color="auto"/>
            </w:tcBorders>
          </w:tcPr>
          <w:p w14:paraId="38035355" w14:textId="77777777" w:rsidR="006915E1" w:rsidRPr="00856749" w:rsidRDefault="006915E1" w:rsidP="00FB1662">
            <w:pPr>
              <w:rPr>
                <w:rFonts w:asciiTheme="minorEastAsia" w:hAnsiTheme="minorEastAsia"/>
                <w:sz w:val="20"/>
                <w:szCs w:val="20"/>
              </w:rPr>
            </w:pPr>
          </w:p>
        </w:tc>
        <w:tc>
          <w:tcPr>
            <w:tcW w:w="2392" w:type="dxa"/>
            <w:gridSpan w:val="2"/>
            <w:tcBorders>
              <w:top w:val="dashSmallGap" w:sz="4" w:space="0" w:color="auto"/>
              <w:left w:val="dashSmallGap" w:sz="4" w:space="0" w:color="auto"/>
              <w:bottom w:val="dashSmallGap" w:sz="4" w:space="0" w:color="auto"/>
            </w:tcBorders>
          </w:tcPr>
          <w:p w14:paraId="72A0B540" w14:textId="01A5F817" w:rsidR="006915E1" w:rsidRPr="00856749" w:rsidRDefault="006915E1" w:rsidP="00140F5D">
            <w:pPr>
              <w:ind w:left="200" w:hangingChars="100" w:hanging="200"/>
              <w:rPr>
                <w:rFonts w:asciiTheme="minorEastAsia" w:hAnsiTheme="minorEastAsia"/>
                <w:sz w:val="20"/>
                <w:szCs w:val="20"/>
              </w:rPr>
            </w:pPr>
            <w:r w:rsidRPr="00856749">
              <w:rPr>
                <w:rFonts w:asciiTheme="minorEastAsia" w:hAnsiTheme="minorEastAsia" w:hint="eastAsia"/>
                <w:sz w:val="20"/>
                <w:szCs w:val="20"/>
              </w:rPr>
              <w:t>エ　地域福祉保健のネットワークの構築</w:t>
            </w:r>
          </w:p>
        </w:tc>
        <w:tc>
          <w:tcPr>
            <w:tcW w:w="5190" w:type="dxa"/>
            <w:tcBorders>
              <w:top w:val="dashSmallGap" w:sz="4" w:space="0" w:color="auto"/>
              <w:bottom w:val="dashSmallGap" w:sz="4" w:space="0" w:color="auto"/>
            </w:tcBorders>
          </w:tcPr>
          <w:p w14:paraId="1A563C22" w14:textId="42F13C0B" w:rsidR="006915E1" w:rsidRPr="00856749" w:rsidRDefault="006915E1" w:rsidP="0044097D">
            <w:pPr>
              <w:ind w:left="200" w:hangingChars="100" w:hanging="200"/>
              <w:rPr>
                <w:rFonts w:asciiTheme="minorEastAsia" w:hAnsiTheme="minorEastAsia"/>
                <w:sz w:val="20"/>
                <w:szCs w:val="20"/>
              </w:rPr>
            </w:pPr>
            <w:r w:rsidRPr="00856749">
              <w:rPr>
                <w:rFonts w:asciiTheme="minorEastAsia" w:hAnsiTheme="minorEastAsia" w:hint="eastAsia"/>
                <w:sz w:val="20"/>
                <w:szCs w:val="20"/>
              </w:rPr>
              <w:t>・地域の関連団体や関係機関と情報交換や定期的な会合等を通じてネットワークが構築できる内容となっているか。</w:t>
            </w:r>
          </w:p>
        </w:tc>
        <w:tc>
          <w:tcPr>
            <w:tcW w:w="887" w:type="dxa"/>
            <w:vMerge/>
            <w:vAlign w:val="center"/>
          </w:tcPr>
          <w:p w14:paraId="794D9CC5" w14:textId="77777777" w:rsidR="006915E1" w:rsidRPr="00856749" w:rsidRDefault="006915E1" w:rsidP="006915E1">
            <w:pPr>
              <w:jc w:val="center"/>
              <w:rPr>
                <w:rFonts w:asciiTheme="minorEastAsia" w:hAnsiTheme="minorEastAsia"/>
                <w:sz w:val="20"/>
                <w:szCs w:val="20"/>
              </w:rPr>
            </w:pPr>
          </w:p>
        </w:tc>
      </w:tr>
      <w:tr w:rsidR="006915E1" w:rsidRPr="00856749" w14:paraId="1CAC2E62" w14:textId="77777777" w:rsidTr="003A5F33">
        <w:tc>
          <w:tcPr>
            <w:tcW w:w="407" w:type="dxa"/>
            <w:tcBorders>
              <w:top w:val="nil"/>
              <w:bottom w:val="nil"/>
            </w:tcBorders>
          </w:tcPr>
          <w:p w14:paraId="56198BB7" w14:textId="77777777" w:rsidR="006915E1" w:rsidRPr="00856749" w:rsidRDefault="006915E1" w:rsidP="00FB1662">
            <w:pPr>
              <w:rPr>
                <w:rFonts w:asciiTheme="minorEastAsia" w:hAnsiTheme="minorEastAsia"/>
                <w:sz w:val="20"/>
                <w:szCs w:val="20"/>
              </w:rPr>
            </w:pPr>
          </w:p>
        </w:tc>
        <w:tc>
          <w:tcPr>
            <w:tcW w:w="326" w:type="dxa"/>
            <w:gridSpan w:val="2"/>
            <w:tcBorders>
              <w:top w:val="nil"/>
              <w:bottom w:val="nil"/>
              <w:right w:val="dashSmallGap" w:sz="4" w:space="0" w:color="auto"/>
            </w:tcBorders>
          </w:tcPr>
          <w:p w14:paraId="2D11C28C" w14:textId="77777777" w:rsidR="006915E1" w:rsidRPr="00856749" w:rsidRDefault="006915E1" w:rsidP="00FB1662">
            <w:pPr>
              <w:rPr>
                <w:rFonts w:asciiTheme="minorEastAsia" w:hAnsiTheme="minorEastAsia"/>
                <w:sz w:val="20"/>
                <w:szCs w:val="20"/>
              </w:rPr>
            </w:pPr>
          </w:p>
        </w:tc>
        <w:tc>
          <w:tcPr>
            <w:tcW w:w="2392" w:type="dxa"/>
            <w:gridSpan w:val="2"/>
            <w:tcBorders>
              <w:top w:val="dashSmallGap" w:sz="4" w:space="0" w:color="auto"/>
              <w:left w:val="dashSmallGap" w:sz="4" w:space="0" w:color="auto"/>
              <w:bottom w:val="dashSmallGap" w:sz="4" w:space="0" w:color="auto"/>
            </w:tcBorders>
          </w:tcPr>
          <w:p w14:paraId="3976B64E" w14:textId="3C4B2284" w:rsidR="006915E1" w:rsidRPr="00856749" w:rsidRDefault="006915E1" w:rsidP="00FB1662">
            <w:pPr>
              <w:rPr>
                <w:rFonts w:asciiTheme="minorEastAsia" w:hAnsiTheme="minorEastAsia"/>
                <w:sz w:val="20"/>
                <w:szCs w:val="20"/>
              </w:rPr>
            </w:pPr>
            <w:r w:rsidRPr="00856749">
              <w:rPr>
                <w:rFonts w:asciiTheme="minorEastAsia" w:hAnsiTheme="minorEastAsia" w:hint="eastAsia"/>
                <w:sz w:val="20"/>
                <w:szCs w:val="20"/>
              </w:rPr>
              <w:t>オ　区行政との協働</w:t>
            </w:r>
          </w:p>
        </w:tc>
        <w:tc>
          <w:tcPr>
            <w:tcW w:w="5190" w:type="dxa"/>
            <w:tcBorders>
              <w:top w:val="dashSmallGap" w:sz="4" w:space="0" w:color="auto"/>
              <w:bottom w:val="dashSmallGap" w:sz="4" w:space="0" w:color="auto"/>
            </w:tcBorders>
          </w:tcPr>
          <w:p w14:paraId="1A3C8EB4" w14:textId="2A5787C9" w:rsidR="006915E1" w:rsidRPr="00856749" w:rsidRDefault="006915E1" w:rsidP="0044097D">
            <w:pPr>
              <w:ind w:left="200" w:hangingChars="100" w:hanging="200"/>
              <w:rPr>
                <w:rFonts w:asciiTheme="minorEastAsia" w:hAnsiTheme="minorEastAsia"/>
                <w:sz w:val="20"/>
                <w:szCs w:val="20"/>
              </w:rPr>
            </w:pPr>
            <w:r w:rsidRPr="00856749">
              <w:rPr>
                <w:rFonts w:asciiTheme="minorEastAsia" w:hAnsiTheme="minorEastAsia" w:hint="eastAsia"/>
                <w:sz w:val="20"/>
                <w:szCs w:val="20"/>
              </w:rPr>
              <w:t>・区の方針等を十分に把握したうえで連携する具体的な考えがあるか。また、地域ケアプラザの役割を理解し、区と協働して取り組む計画となっているか。</w:t>
            </w:r>
          </w:p>
        </w:tc>
        <w:tc>
          <w:tcPr>
            <w:tcW w:w="887" w:type="dxa"/>
            <w:vMerge/>
            <w:vAlign w:val="center"/>
          </w:tcPr>
          <w:p w14:paraId="203B43FE" w14:textId="77777777" w:rsidR="006915E1" w:rsidRPr="00856749" w:rsidRDefault="006915E1" w:rsidP="006915E1">
            <w:pPr>
              <w:jc w:val="center"/>
              <w:rPr>
                <w:rFonts w:asciiTheme="minorEastAsia" w:hAnsiTheme="minorEastAsia"/>
                <w:sz w:val="20"/>
                <w:szCs w:val="20"/>
              </w:rPr>
            </w:pPr>
          </w:p>
        </w:tc>
      </w:tr>
      <w:tr w:rsidR="001F056E" w:rsidRPr="00856749" w14:paraId="48F3396A" w14:textId="77777777" w:rsidTr="003A5F33">
        <w:trPr>
          <w:trHeight w:val="219"/>
        </w:trPr>
        <w:tc>
          <w:tcPr>
            <w:tcW w:w="407" w:type="dxa"/>
            <w:tcBorders>
              <w:top w:val="nil"/>
              <w:bottom w:val="nil"/>
            </w:tcBorders>
          </w:tcPr>
          <w:p w14:paraId="147C278B" w14:textId="77777777" w:rsidR="001F056E" w:rsidRPr="00856749" w:rsidRDefault="001F056E" w:rsidP="00FB1662">
            <w:pPr>
              <w:rPr>
                <w:rFonts w:asciiTheme="minorEastAsia" w:hAnsiTheme="minorEastAsia"/>
                <w:sz w:val="20"/>
                <w:szCs w:val="20"/>
              </w:rPr>
            </w:pPr>
          </w:p>
        </w:tc>
        <w:tc>
          <w:tcPr>
            <w:tcW w:w="326" w:type="dxa"/>
            <w:gridSpan w:val="2"/>
            <w:tcBorders>
              <w:top w:val="nil"/>
              <w:right w:val="dashSmallGap" w:sz="4" w:space="0" w:color="auto"/>
            </w:tcBorders>
          </w:tcPr>
          <w:p w14:paraId="7A05ACF9" w14:textId="77777777" w:rsidR="001F056E" w:rsidRPr="00856749" w:rsidRDefault="001F056E" w:rsidP="00FB1662">
            <w:pPr>
              <w:rPr>
                <w:rFonts w:asciiTheme="minorEastAsia" w:hAnsiTheme="minorEastAsia"/>
                <w:sz w:val="20"/>
                <w:szCs w:val="20"/>
              </w:rPr>
            </w:pPr>
          </w:p>
        </w:tc>
        <w:tc>
          <w:tcPr>
            <w:tcW w:w="2392" w:type="dxa"/>
            <w:gridSpan w:val="2"/>
            <w:tcBorders>
              <w:top w:val="dashSmallGap" w:sz="4" w:space="0" w:color="auto"/>
              <w:left w:val="dashSmallGap" w:sz="4" w:space="0" w:color="auto"/>
            </w:tcBorders>
          </w:tcPr>
          <w:p w14:paraId="4835D046" w14:textId="01A53EA1" w:rsidR="001F056E" w:rsidRPr="00856749" w:rsidRDefault="001F056E" w:rsidP="00140F5D">
            <w:pPr>
              <w:ind w:left="200" w:hangingChars="100" w:hanging="200"/>
              <w:rPr>
                <w:rFonts w:asciiTheme="minorEastAsia" w:hAnsiTheme="minorEastAsia"/>
                <w:sz w:val="20"/>
                <w:szCs w:val="20"/>
              </w:rPr>
            </w:pPr>
            <w:r w:rsidRPr="00856749">
              <w:rPr>
                <w:rFonts w:asciiTheme="minorEastAsia" w:hAnsiTheme="minorEastAsia" w:hint="eastAsia"/>
                <w:sz w:val="20"/>
                <w:szCs w:val="20"/>
              </w:rPr>
              <w:t>カ　地域福祉保健計画の区計画及び地区別計画の推進</w:t>
            </w:r>
          </w:p>
        </w:tc>
        <w:tc>
          <w:tcPr>
            <w:tcW w:w="5190" w:type="dxa"/>
            <w:tcBorders>
              <w:top w:val="dashSmallGap" w:sz="4" w:space="0" w:color="auto"/>
            </w:tcBorders>
          </w:tcPr>
          <w:p w14:paraId="5383F1FC" w14:textId="5F72C8E1" w:rsidR="001F056E" w:rsidRPr="00856749" w:rsidRDefault="001F056E" w:rsidP="00F94EA7">
            <w:pPr>
              <w:ind w:left="200" w:hangingChars="100" w:hanging="200"/>
              <w:rPr>
                <w:rFonts w:asciiTheme="minorEastAsia" w:hAnsiTheme="minorEastAsia"/>
                <w:sz w:val="20"/>
                <w:szCs w:val="20"/>
              </w:rPr>
            </w:pPr>
            <w:r w:rsidRPr="00856749">
              <w:rPr>
                <w:rFonts w:asciiTheme="minorEastAsia" w:hAnsiTheme="minorEastAsia" w:hint="eastAsia"/>
                <w:sz w:val="20"/>
                <w:szCs w:val="20"/>
              </w:rPr>
              <w:t>・区地域福祉保健計画の区全体計画及び地区別計画の策定・推進の事務局及び地区別支援チームのメンバーとして参画し、住民、事業者、行政等と協働して地域の課題解決に向けて積極的に取り組む内容が記載されているか。</w:t>
            </w:r>
          </w:p>
        </w:tc>
        <w:tc>
          <w:tcPr>
            <w:tcW w:w="887" w:type="dxa"/>
            <w:vMerge/>
            <w:vAlign w:val="center"/>
          </w:tcPr>
          <w:p w14:paraId="07E72140" w14:textId="77777777" w:rsidR="001F056E" w:rsidRPr="00856749" w:rsidRDefault="001F056E" w:rsidP="006915E1">
            <w:pPr>
              <w:jc w:val="center"/>
              <w:rPr>
                <w:rFonts w:asciiTheme="minorEastAsia" w:hAnsiTheme="minorEastAsia"/>
                <w:sz w:val="20"/>
                <w:szCs w:val="20"/>
              </w:rPr>
            </w:pPr>
          </w:p>
        </w:tc>
      </w:tr>
      <w:tr w:rsidR="00140F5D" w:rsidRPr="00856749" w14:paraId="0F55715B" w14:textId="77777777" w:rsidTr="003A5F33">
        <w:tc>
          <w:tcPr>
            <w:tcW w:w="407" w:type="dxa"/>
            <w:tcBorders>
              <w:top w:val="nil"/>
              <w:bottom w:val="nil"/>
            </w:tcBorders>
          </w:tcPr>
          <w:p w14:paraId="35EE74F2" w14:textId="77777777" w:rsidR="00140F5D" w:rsidRPr="00856749" w:rsidRDefault="00140F5D" w:rsidP="00FB1662">
            <w:pPr>
              <w:rPr>
                <w:rFonts w:asciiTheme="minorEastAsia" w:hAnsiTheme="minorEastAsia"/>
                <w:sz w:val="20"/>
                <w:szCs w:val="20"/>
              </w:rPr>
            </w:pPr>
          </w:p>
        </w:tc>
        <w:tc>
          <w:tcPr>
            <w:tcW w:w="8795" w:type="dxa"/>
            <w:gridSpan w:val="6"/>
            <w:tcBorders>
              <w:top w:val="single" w:sz="4" w:space="0" w:color="auto"/>
              <w:bottom w:val="nil"/>
            </w:tcBorders>
          </w:tcPr>
          <w:p w14:paraId="1D02CBE9" w14:textId="79C7DAA1" w:rsidR="00140F5D" w:rsidRPr="00856749" w:rsidRDefault="00140F5D" w:rsidP="00831EA8">
            <w:pPr>
              <w:rPr>
                <w:rFonts w:asciiTheme="minorEastAsia" w:hAnsiTheme="minorEastAsia"/>
                <w:sz w:val="20"/>
                <w:szCs w:val="20"/>
              </w:rPr>
            </w:pPr>
            <w:r w:rsidRPr="00856749">
              <w:rPr>
                <w:rFonts w:asciiTheme="minorEastAsia" w:hAnsiTheme="minorEastAsia" w:hint="eastAsia"/>
                <w:sz w:val="20"/>
                <w:szCs w:val="20"/>
              </w:rPr>
              <w:t>(2)</w:t>
            </w:r>
            <w:r w:rsidRPr="00856749">
              <w:rPr>
                <w:rFonts w:asciiTheme="minorEastAsia" w:hAnsiTheme="minorEastAsia"/>
                <w:sz w:val="20"/>
                <w:szCs w:val="20"/>
              </w:rPr>
              <w:t xml:space="preserve"> </w:t>
            </w:r>
            <w:r w:rsidR="005326B3" w:rsidRPr="00856749">
              <w:rPr>
                <w:rFonts w:asciiTheme="minorEastAsia" w:hAnsiTheme="minorEastAsia" w:hint="eastAsia"/>
                <w:sz w:val="20"/>
                <w:szCs w:val="20"/>
              </w:rPr>
              <w:t>地域ケアプラザ運営事業</w:t>
            </w:r>
          </w:p>
        </w:tc>
      </w:tr>
      <w:tr w:rsidR="002D38F2" w:rsidRPr="00856749" w14:paraId="7F952BF6" w14:textId="77777777" w:rsidTr="003A5F33">
        <w:tc>
          <w:tcPr>
            <w:tcW w:w="407" w:type="dxa"/>
            <w:tcBorders>
              <w:top w:val="nil"/>
              <w:bottom w:val="nil"/>
            </w:tcBorders>
          </w:tcPr>
          <w:p w14:paraId="16CD5676" w14:textId="77777777" w:rsidR="002D38F2" w:rsidRPr="00856749" w:rsidRDefault="002D38F2" w:rsidP="00FB1662">
            <w:pPr>
              <w:rPr>
                <w:rFonts w:asciiTheme="minorEastAsia" w:hAnsiTheme="minorEastAsia"/>
                <w:sz w:val="20"/>
                <w:szCs w:val="20"/>
              </w:rPr>
            </w:pPr>
          </w:p>
        </w:tc>
        <w:tc>
          <w:tcPr>
            <w:tcW w:w="326" w:type="dxa"/>
            <w:gridSpan w:val="2"/>
            <w:tcBorders>
              <w:top w:val="nil"/>
              <w:bottom w:val="nil"/>
              <w:right w:val="dashSmallGap" w:sz="4" w:space="0" w:color="auto"/>
            </w:tcBorders>
          </w:tcPr>
          <w:p w14:paraId="5E7AA98F" w14:textId="77777777" w:rsidR="002D38F2" w:rsidRPr="00856749" w:rsidRDefault="002D38F2" w:rsidP="00FB1662">
            <w:pPr>
              <w:rPr>
                <w:rFonts w:asciiTheme="minorEastAsia" w:hAnsiTheme="minorEastAsia"/>
                <w:sz w:val="20"/>
                <w:szCs w:val="20"/>
              </w:rPr>
            </w:pPr>
          </w:p>
        </w:tc>
        <w:tc>
          <w:tcPr>
            <w:tcW w:w="2392" w:type="dxa"/>
            <w:gridSpan w:val="2"/>
            <w:vMerge w:val="restart"/>
            <w:tcBorders>
              <w:top w:val="dashSmallGap" w:sz="4" w:space="0" w:color="auto"/>
              <w:left w:val="dashSmallGap" w:sz="4" w:space="0" w:color="auto"/>
              <w:bottom w:val="dashSmallGap" w:sz="4" w:space="0" w:color="auto"/>
            </w:tcBorders>
          </w:tcPr>
          <w:p w14:paraId="61FA4A84" w14:textId="34281176" w:rsidR="002D38F2" w:rsidRPr="00856749" w:rsidRDefault="002D38F2" w:rsidP="00FB1662">
            <w:pPr>
              <w:rPr>
                <w:rFonts w:asciiTheme="minorEastAsia" w:hAnsiTheme="minorEastAsia"/>
                <w:sz w:val="20"/>
                <w:szCs w:val="20"/>
              </w:rPr>
            </w:pPr>
            <w:r w:rsidRPr="00856749">
              <w:rPr>
                <w:rFonts w:asciiTheme="minorEastAsia" w:hAnsiTheme="minorEastAsia" w:hint="eastAsia"/>
                <w:sz w:val="20"/>
                <w:szCs w:val="20"/>
              </w:rPr>
              <w:t>ア　自主企画事業</w:t>
            </w:r>
          </w:p>
        </w:tc>
        <w:tc>
          <w:tcPr>
            <w:tcW w:w="5190" w:type="dxa"/>
            <w:tcBorders>
              <w:top w:val="dashSmallGap" w:sz="4" w:space="0" w:color="auto"/>
              <w:bottom w:val="dotted" w:sz="4" w:space="0" w:color="auto"/>
            </w:tcBorders>
          </w:tcPr>
          <w:p w14:paraId="5A09A642" w14:textId="63AC4267" w:rsidR="002D38F2" w:rsidRPr="00856749" w:rsidRDefault="002D38F2" w:rsidP="00140F5D">
            <w:pPr>
              <w:ind w:left="200" w:hangingChars="100" w:hanging="200"/>
              <w:rPr>
                <w:rFonts w:asciiTheme="minorEastAsia" w:hAnsiTheme="minorEastAsia"/>
                <w:sz w:val="20"/>
                <w:szCs w:val="20"/>
              </w:rPr>
            </w:pPr>
            <w:r w:rsidRPr="00856749">
              <w:rPr>
                <w:rFonts w:asciiTheme="minorEastAsia" w:hAnsiTheme="minorEastAsia" w:hint="eastAsia"/>
                <w:sz w:val="20"/>
                <w:szCs w:val="20"/>
              </w:rPr>
              <w:t>・自主事業を通じて福祉保健活動の開発・実施や新たな地域福祉のための取組を地域の実情やニーズに合わせて行う計画となっているか。</w:t>
            </w:r>
          </w:p>
        </w:tc>
        <w:tc>
          <w:tcPr>
            <w:tcW w:w="887" w:type="dxa"/>
            <w:vMerge w:val="restart"/>
            <w:vAlign w:val="center"/>
          </w:tcPr>
          <w:p w14:paraId="3F3C18EE" w14:textId="7BF7335F" w:rsidR="002D38F2" w:rsidRPr="00856749" w:rsidRDefault="002D38F2" w:rsidP="006915E1">
            <w:pPr>
              <w:jc w:val="center"/>
              <w:rPr>
                <w:rFonts w:asciiTheme="minorEastAsia" w:hAnsiTheme="minorEastAsia"/>
                <w:sz w:val="20"/>
                <w:szCs w:val="20"/>
              </w:rPr>
            </w:pPr>
            <w:r w:rsidRPr="00856749">
              <w:rPr>
                <w:rFonts w:asciiTheme="minorEastAsia" w:hAnsiTheme="minorEastAsia" w:hint="eastAsia"/>
                <w:sz w:val="20"/>
                <w:szCs w:val="20"/>
              </w:rPr>
              <w:t>20</w:t>
            </w:r>
          </w:p>
        </w:tc>
      </w:tr>
      <w:tr w:rsidR="002D38F2" w:rsidRPr="00856749" w14:paraId="5D370B60" w14:textId="77777777" w:rsidTr="003A5F33">
        <w:tc>
          <w:tcPr>
            <w:tcW w:w="407" w:type="dxa"/>
            <w:tcBorders>
              <w:top w:val="nil"/>
              <w:bottom w:val="nil"/>
            </w:tcBorders>
          </w:tcPr>
          <w:p w14:paraId="18C483D7" w14:textId="77777777" w:rsidR="002D38F2" w:rsidRPr="00856749" w:rsidRDefault="002D38F2" w:rsidP="00FB1662">
            <w:pPr>
              <w:rPr>
                <w:rFonts w:asciiTheme="minorEastAsia" w:hAnsiTheme="minorEastAsia"/>
                <w:sz w:val="20"/>
                <w:szCs w:val="20"/>
              </w:rPr>
            </w:pPr>
          </w:p>
        </w:tc>
        <w:tc>
          <w:tcPr>
            <w:tcW w:w="326" w:type="dxa"/>
            <w:gridSpan w:val="2"/>
            <w:tcBorders>
              <w:top w:val="nil"/>
              <w:bottom w:val="nil"/>
              <w:right w:val="dashSmallGap" w:sz="4" w:space="0" w:color="auto"/>
            </w:tcBorders>
          </w:tcPr>
          <w:p w14:paraId="4602922B" w14:textId="77777777" w:rsidR="002D38F2" w:rsidRPr="00856749" w:rsidRDefault="002D38F2" w:rsidP="00FB1662">
            <w:pPr>
              <w:rPr>
                <w:rFonts w:asciiTheme="minorEastAsia" w:hAnsiTheme="minorEastAsia"/>
                <w:sz w:val="20"/>
                <w:szCs w:val="20"/>
              </w:rPr>
            </w:pPr>
          </w:p>
        </w:tc>
        <w:tc>
          <w:tcPr>
            <w:tcW w:w="2392" w:type="dxa"/>
            <w:gridSpan w:val="2"/>
            <w:vMerge/>
            <w:tcBorders>
              <w:top w:val="dashSmallGap" w:sz="4" w:space="0" w:color="auto"/>
              <w:left w:val="dashSmallGap" w:sz="4" w:space="0" w:color="auto"/>
              <w:bottom w:val="dashSmallGap" w:sz="4" w:space="0" w:color="auto"/>
            </w:tcBorders>
          </w:tcPr>
          <w:p w14:paraId="17961E1F" w14:textId="77777777" w:rsidR="002D38F2" w:rsidRPr="00856749" w:rsidRDefault="002D38F2" w:rsidP="00FB1662">
            <w:pPr>
              <w:rPr>
                <w:rFonts w:asciiTheme="minorEastAsia" w:hAnsiTheme="minorEastAsia"/>
                <w:sz w:val="20"/>
                <w:szCs w:val="20"/>
              </w:rPr>
            </w:pPr>
          </w:p>
        </w:tc>
        <w:tc>
          <w:tcPr>
            <w:tcW w:w="5190" w:type="dxa"/>
            <w:tcBorders>
              <w:top w:val="dotted" w:sz="4" w:space="0" w:color="auto"/>
              <w:bottom w:val="dotted" w:sz="4" w:space="0" w:color="auto"/>
            </w:tcBorders>
          </w:tcPr>
          <w:p w14:paraId="750E5AC2" w14:textId="135867DA" w:rsidR="002D38F2" w:rsidRPr="00856749" w:rsidRDefault="002D38F2" w:rsidP="00536592">
            <w:pPr>
              <w:ind w:left="200" w:hangingChars="100" w:hanging="200"/>
              <w:rPr>
                <w:rFonts w:asciiTheme="minorEastAsia" w:hAnsiTheme="minorEastAsia"/>
                <w:sz w:val="20"/>
                <w:szCs w:val="20"/>
              </w:rPr>
            </w:pPr>
            <w:r w:rsidRPr="00856749">
              <w:rPr>
                <w:rFonts w:asciiTheme="minorEastAsia" w:hAnsiTheme="minorEastAsia" w:hint="eastAsia"/>
                <w:sz w:val="20"/>
                <w:szCs w:val="20"/>
              </w:rPr>
              <w:t>・高齢者だけでなく、子ども・障害者等の分野の取組や自主活動化への働きかけ</w:t>
            </w:r>
            <w:r w:rsidR="00536592" w:rsidRPr="00856749">
              <w:rPr>
                <w:rFonts w:asciiTheme="minorEastAsia" w:hAnsiTheme="minorEastAsia" w:hint="eastAsia"/>
                <w:sz w:val="20"/>
                <w:szCs w:val="20"/>
              </w:rPr>
              <w:t>の取組が、具体的であるか。</w:t>
            </w:r>
          </w:p>
        </w:tc>
        <w:tc>
          <w:tcPr>
            <w:tcW w:w="887" w:type="dxa"/>
            <w:vMerge/>
            <w:vAlign w:val="center"/>
          </w:tcPr>
          <w:p w14:paraId="42BCB9F7" w14:textId="77777777" w:rsidR="002D38F2" w:rsidRPr="00856749" w:rsidRDefault="002D38F2" w:rsidP="006915E1">
            <w:pPr>
              <w:jc w:val="center"/>
              <w:rPr>
                <w:rFonts w:asciiTheme="minorEastAsia" w:hAnsiTheme="minorEastAsia"/>
                <w:sz w:val="20"/>
                <w:szCs w:val="20"/>
              </w:rPr>
            </w:pPr>
          </w:p>
        </w:tc>
      </w:tr>
      <w:tr w:rsidR="002D38F2" w:rsidRPr="00856749" w14:paraId="034EE8C5" w14:textId="77777777" w:rsidTr="003A5F33">
        <w:tc>
          <w:tcPr>
            <w:tcW w:w="407" w:type="dxa"/>
            <w:tcBorders>
              <w:top w:val="nil"/>
              <w:bottom w:val="nil"/>
            </w:tcBorders>
          </w:tcPr>
          <w:p w14:paraId="23BC4921" w14:textId="77777777" w:rsidR="002D38F2" w:rsidRPr="00856749" w:rsidRDefault="002D38F2" w:rsidP="00FB1662">
            <w:pPr>
              <w:rPr>
                <w:rFonts w:asciiTheme="minorEastAsia" w:hAnsiTheme="minorEastAsia"/>
                <w:sz w:val="20"/>
                <w:szCs w:val="20"/>
              </w:rPr>
            </w:pPr>
          </w:p>
        </w:tc>
        <w:tc>
          <w:tcPr>
            <w:tcW w:w="326" w:type="dxa"/>
            <w:gridSpan w:val="2"/>
            <w:tcBorders>
              <w:top w:val="nil"/>
              <w:bottom w:val="nil"/>
              <w:right w:val="dashSmallGap" w:sz="4" w:space="0" w:color="auto"/>
            </w:tcBorders>
          </w:tcPr>
          <w:p w14:paraId="094E3602" w14:textId="77777777" w:rsidR="002D38F2" w:rsidRPr="00856749" w:rsidRDefault="002D38F2" w:rsidP="00FB1662">
            <w:pPr>
              <w:rPr>
                <w:rFonts w:asciiTheme="minorEastAsia" w:hAnsiTheme="minorEastAsia"/>
                <w:sz w:val="20"/>
                <w:szCs w:val="20"/>
              </w:rPr>
            </w:pPr>
          </w:p>
        </w:tc>
        <w:tc>
          <w:tcPr>
            <w:tcW w:w="2392" w:type="dxa"/>
            <w:gridSpan w:val="2"/>
            <w:vMerge/>
            <w:tcBorders>
              <w:top w:val="dashSmallGap" w:sz="4" w:space="0" w:color="auto"/>
              <w:left w:val="dashSmallGap" w:sz="4" w:space="0" w:color="auto"/>
              <w:bottom w:val="dashSmallGap" w:sz="4" w:space="0" w:color="auto"/>
            </w:tcBorders>
          </w:tcPr>
          <w:p w14:paraId="31B27279" w14:textId="77777777" w:rsidR="002D38F2" w:rsidRPr="00856749" w:rsidRDefault="002D38F2" w:rsidP="00FB1662">
            <w:pPr>
              <w:rPr>
                <w:rFonts w:asciiTheme="minorEastAsia" w:hAnsiTheme="minorEastAsia"/>
                <w:sz w:val="20"/>
                <w:szCs w:val="20"/>
              </w:rPr>
            </w:pPr>
          </w:p>
        </w:tc>
        <w:tc>
          <w:tcPr>
            <w:tcW w:w="5190" w:type="dxa"/>
            <w:tcBorders>
              <w:top w:val="dotted" w:sz="4" w:space="0" w:color="auto"/>
              <w:bottom w:val="nil"/>
            </w:tcBorders>
          </w:tcPr>
          <w:p w14:paraId="3D2E4BDD" w14:textId="77777777" w:rsidR="002D38F2" w:rsidRPr="00856749" w:rsidRDefault="002D38F2" w:rsidP="00140F5D">
            <w:pPr>
              <w:rPr>
                <w:rFonts w:asciiTheme="minorEastAsia" w:hAnsiTheme="minorEastAsia"/>
                <w:sz w:val="20"/>
                <w:szCs w:val="20"/>
              </w:rPr>
            </w:pPr>
            <w:r w:rsidRPr="00856749">
              <w:rPr>
                <w:rFonts w:asciiTheme="minorEastAsia" w:hAnsiTheme="minorEastAsia" w:hint="eastAsia"/>
                <w:sz w:val="20"/>
                <w:szCs w:val="20"/>
              </w:rPr>
              <w:t>※子ども分野</w:t>
            </w:r>
          </w:p>
          <w:p w14:paraId="25DE4727" w14:textId="34213135" w:rsidR="002D38F2" w:rsidRPr="00856749" w:rsidRDefault="002D38F2" w:rsidP="00140F5D">
            <w:pPr>
              <w:rPr>
                <w:rFonts w:asciiTheme="minorEastAsia" w:hAnsiTheme="minorEastAsia"/>
                <w:sz w:val="20"/>
                <w:szCs w:val="20"/>
              </w:rPr>
            </w:pPr>
            <w:r w:rsidRPr="00856749">
              <w:rPr>
                <w:rFonts w:asciiTheme="minorEastAsia" w:hAnsiTheme="minorEastAsia" w:hint="eastAsia"/>
                <w:sz w:val="20"/>
                <w:szCs w:val="20"/>
              </w:rPr>
              <w:t xml:space="preserve">　子ども・青少年が健やかに成長し、自立していくため、地域で多様な人との交流や体験を得られる場づくりや担い手づくり等の取組を行っているか。</w:t>
            </w:r>
          </w:p>
        </w:tc>
        <w:tc>
          <w:tcPr>
            <w:tcW w:w="887" w:type="dxa"/>
            <w:vMerge/>
            <w:vAlign w:val="center"/>
          </w:tcPr>
          <w:p w14:paraId="5B5C69AD" w14:textId="77777777" w:rsidR="002D38F2" w:rsidRPr="00856749" w:rsidRDefault="002D38F2" w:rsidP="006915E1">
            <w:pPr>
              <w:jc w:val="center"/>
              <w:rPr>
                <w:rFonts w:asciiTheme="minorEastAsia" w:hAnsiTheme="minorEastAsia"/>
                <w:sz w:val="20"/>
                <w:szCs w:val="20"/>
              </w:rPr>
            </w:pPr>
          </w:p>
        </w:tc>
      </w:tr>
      <w:tr w:rsidR="002D38F2" w:rsidRPr="00856749" w14:paraId="753AA04F" w14:textId="77777777" w:rsidTr="003A5F33">
        <w:tc>
          <w:tcPr>
            <w:tcW w:w="407" w:type="dxa"/>
            <w:tcBorders>
              <w:top w:val="nil"/>
              <w:bottom w:val="nil"/>
            </w:tcBorders>
          </w:tcPr>
          <w:p w14:paraId="054475A8" w14:textId="77777777" w:rsidR="002D38F2" w:rsidRPr="00856749" w:rsidRDefault="002D38F2" w:rsidP="00FB1662">
            <w:pPr>
              <w:rPr>
                <w:rFonts w:asciiTheme="minorEastAsia" w:hAnsiTheme="minorEastAsia"/>
                <w:sz w:val="20"/>
                <w:szCs w:val="20"/>
              </w:rPr>
            </w:pPr>
          </w:p>
        </w:tc>
        <w:tc>
          <w:tcPr>
            <w:tcW w:w="326" w:type="dxa"/>
            <w:gridSpan w:val="2"/>
            <w:tcBorders>
              <w:top w:val="nil"/>
              <w:bottom w:val="nil"/>
              <w:right w:val="dashSmallGap" w:sz="4" w:space="0" w:color="auto"/>
            </w:tcBorders>
          </w:tcPr>
          <w:p w14:paraId="2E626854" w14:textId="77777777" w:rsidR="002D38F2" w:rsidRPr="00856749" w:rsidRDefault="002D38F2" w:rsidP="00FB1662">
            <w:pPr>
              <w:rPr>
                <w:rFonts w:asciiTheme="minorEastAsia" w:hAnsiTheme="minorEastAsia"/>
                <w:sz w:val="20"/>
                <w:szCs w:val="20"/>
              </w:rPr>
            </w:pPr>
          </w:p>
        </w:tc>
        <w:tc>
          <w:tcPr>
            <w:tcW w:w="2392" w:type="dxa"/>
            <w:gridSpan w:val="2"/>
            <w:vMerge/>
            <w:tcBorders>
              <w:top w:val="dashSmallGap" w:sz="4" w:space="0" w:color="auto"/>
              <w:left w:val="dashSmallGap" w:sz="4" w:space="0" w:color="auto"/>
              <w:bottom w:val="dashSmallGap" w:sz="4" w:space="0" w:color="auto"/>
            </w:tcBorders>
          </w:tcPr>
          <w:p w14:paraId="6387D651" w14:textId="77777777" w:rsidR="002D38F2" w:rsidRPr="00856749" w:rsidRDefault="002D38F2" w:rsidP="00FB1662">
            <w:pPr>
              <w:rPr>
                <w:rFonts w:asciiTheme="minorEastAsia" w:hAnsiTheme="minorEastAsia"/>
                <w:sz w:val="20"/>
                <w:szCs w:val="20"/>
              </w:rPr>
            </w:pPr>
          </w:p>
        </w:tc>
        <w:tc>
          <w:tcPr>
            <w:tcW w:w="5190" w:type="dxa"/>
            <w:tcBorders>
              <w:top w:val="nil"/>
              <w:bottom w:val="dashSmallGap" w:sz="4" w:space="0" w:color="auto"/>
            </w:tcBorders>
          </w:tcPr>
          <w:p w14:paraId="4CB2CD7B" w14:textId="77777777" w:rsidR="002D38F2" w:rsidRPr="00856749" w:rsidRDefault="002D38F2" w:rsidP="00140F5D">
            <w:pPr>
              <w:rPr>
                <w:rFonts w:asciiTheme="minorEastAsia" w:hAnsiTheme="minorEastAsia"/>
                <w:sz w:val="20"/>
                <w:szCs w:val="20"/>
              </w:rPr>
            </w:pPr>
            <w:r w:rsidRPr="00856749">
              <w:rPr>
                <w:rFonts w:asciiTheme="minorEastAsia" w:hAnsiTheme="minorEastAsia" w:hint="eastAsia"/>
                <w:sz w:val="20"/>
                <w:szCs w:val="20"/>
              </w:rPr>
              <w:t>※障害者分野</w:t>
            </w:r>
          </w:p>
          <w:p w14:paraId="6D35C0C5" w14:textId="0281D575" w:rsidR="002D38F2" w:rsidRPr="00856749" w:rsidRDefault="002D38F2" w:rsidP="00140F5D">
            <w:pPr>
              <w:rPr>
                <w:rFonts w:asciiTheme="minorEastAsia" w:hAnsiTheme="minorEastAsia"/>
                <w:sz w:val="20"/>
                <w:szCs w:val="20"/>
              </w:rPr>
            </w:pPr>
            <w:r w:rsidRPr="00856749">
              <w:rPr>
                <w:rFonts w:asciiTheme="minorEastAsia" w:hAnsiTheme="minorEastAsia" w:hint="eastAsia"/>
                <w:sz w:val="20"/>
                <w:szCs w:val="20"/>
              </w:rPr>
              <w:t xml:space="preserve">　障害のある方が住みなれた地域で安心して生活し続けるための取組を行っているか。</w:t>
            </w:r>
          </w:p>
        </w:tc>
        <w:tc>
          <w:tcPr>
            <w:tcW w:w="887" w:type="dxa"/>
            <w:vMerge/>
            <w:vAlign w:val="center"/>
          </w:tcPr>
          <w:p w14:paraId="423137E8" w14:textId="77777777" w:rsidR="002D38F2" w:rsidRPr="00856749" w:rsidRDefault="002D38F2" w:rsidP="006915E1">
            <w:pPr>
              <w:jc w:val="center"/>
              <w:rPr>
                <w:rFonts w:asciiTheme="minorEastAsia" w:hAnsiTheme="minorEastAsia"/>
                <w:sz w:val="20"/>
                <w:szCs w:val="20"/>
              </w:rPr>
            </w:pPr>
          </w:p>
        </w:tc>
      </w:tr>
      <w:tr w:rsidR="002D38F2" w:rsidRPr="00856749" w14:paraId="4A2CAC61" w14:textId="77777777" w:rsidTr="003A5F33">
        <w:tc>
          <w:tcPr>
            <w:tcW w:w="407" w:type="dxa"/>
            <w:tcBorders>
              <w:top w:val="nil"/>
              <w:bottom w:val="nil"/>
            </w:tcBorders>
          </w:tcPr>
          <w:p w14:paraId="6524FF84" w14:textId="77777777" w:rsidR="002D38F2" w:rsidRPr="00856749" w:rsidRDefault="002D38F2" w:rsidP="00FB1662">
            <w:pPr>
              <w:rPr>
                <w:rFonts w:asciiTheme="minorEastAsia" w:hAnsiTheme="minorEastAsia"/>
                <w:sz w:val="20"/>
                <w:szCs w:val="20"/>
              </w:rPr>
            </w:pPr>
          </w:p>
        </w:tc>
        <w:tc>
          <w:tcPr>
            <w:tcW w:w="326" w:type="dxa"/>
            <w:gridSpan w:val="2"/>
            <w:tcBorders>
              <w:top w:val="nil"/>
              <w:bottom w:val="nil"/>
              <w:right w:val="dashSmallGap" w:sz="4" w:space="0" w:color="auto"/>
            </w:tcBorders>
          </w:tcPr>
          <w:p w14:paraId="576B5EDE" w14:textId="77777777" w:rsidR="002D38F2" w:rsidRPr="00856749" w:rsidRDefault="002D38F2" w:rsidP="00FB1662">
            <w:pPr>
              <w:rPr>
                <w:rFonts w:asciiTheme="minorEastAsia" w:hAnsiTheme="minorEastAsia"/>
                <w:sz w:val="20"/>
                <w:szCs w:val="20"/>
              </w:rPr>
            </w:pPr>
          </w:p>
        </w:tc>
        <w:tc>
          <w:tcPr>
            <w:tcW w:w="2392" w:type="dxa"/>
            <w:gridSpan w:val="2"/>
            <w:tcBorders>
              <w:top w:val="dashSmallGap" w:sz="4" w:space="0" w:color="auto"/>
              <w:left w:val="dashSmallGap" w:sz="4" w:space="0" w:color="auto"/>
              <w:bottom w:val="dashSmallGap" w:sz="4" w:space="0" w:color="auto"/>
            </w:tcBorders>
          </w:tcPr>
          <w:p w14:paraId="5D046136" w14:textId="685713FD" w:rsidR="002D38F2" w:rsidRPr="00856749" w:rsidRDefault="002D38F2" w:rsidP="00140F5D">
            <w:pPr>
              <w:ind w:left="200" w:hangingChars="100" w:hanging="200"/>
              <w:rPr>
                <w:rFonts w:asciiTheme="minorEastAsia" w:hAnsiTheme="minorEastAsia"/>
                <w:sz w:val="20"/>
                <w:szCs w:val="20"/>
              </w:rPr>
            </w:pPr>
            <w:r w:rsidRPr="00856749">
              <w:rPr>
                <w:rFonts w:asciiTheme="minorEastAsia" w:hAnsiTheme="minorEastAsia" w:hint="eastAsia"/>
                <w:sz w:val="20"/>
                <w:szCs w:val="20"/>
              </w:rPr>
              <w:t>イ　福祉保健活動団体等が活動する場の提供</w:t>
            </w:r>
          </w:p>
        </w:tc>
        <w:tc>
          <w:tcPr>
            <w:tcW w:w="5190" w:type="dxa"/>
            <w:tcBorders>
              <w:top w:val="dashSmallGap" w:sz="4" w:space="0" w:color="auto"/>
              <w:bottom w:val="dashSmallGap" w:sz="4" w:space="0" w:color="auto"/>
            </w:tcBorders>
          </w:tcPr>
          <w:p w14:paraId="0C123222" w14:textId="51DEA228" w:rsidR="002D38F2" w:rsidRPr="00856749" w:rsidRDefault="002D38F2" w:rsidP="0044097D">
            <w:pPr>
              <w:ind w:left="200" w:hangingChars="100" w:hanging="200"/>
              <w:rPr>
                <w:rFonts w:asciiTheme="minorEastAsia" w:hAnsiTheme="minorEastAsia"/>
                <w:sz w:val="20"/>
                <w:szCs w:val="20"/>
              </w:rPr>
            </w:pPr>
            <w:r w:rsidRPr="00856749">
              <w:rPr>
                <w:rFonts w:asciiTheme="minorEastAsia" w:hAnsiTheme="minorEastAsia" w:hint="eastAsia"/>
                <w:sz w:val="20"/>
                <w:szCs w:val="20"/>
              </w:rPr>
              <w:t>・福祉保健活動団体及び地域団体に</w:t>
            </w:r>
            <w:r w:rsidR="00536592" w:rsidRPr="00856749">
              <w:rPr>
                <w:rFonts w:asciiTheme="minorEastAsia" w:hAnsiTheme="minorEastAsia" w:hint="eastAsia"/>
                <w:sz w:val="20"/>
                <w:szCs w:val="20"/>
              </w:rPr>
              <w:t>活動する</w:t>
            </w:r>
            <w:r w:rsidRPr="00856749">
              <w:rPr>
                <w:rFonts w:asciiTheme="minorEastAsia" w:hAnsiTheme="minorEastAsia" w:hint="eastAsia"/>
                <w:sz w:val="20"/>
                <w:szCs w:val="20"/>
              </w:rPr>
              <w:t>場の提供を行うにあたって、利用促進を図るための具体的な取組が示されているか。</w:t>
            </w:r>
          </w:p>
        </w:tc>
        <w:tc>
          <w:tcPr>
            <w:tcW w:w="887" w:type="dxa"/>
            <w:vMerge/>
            <w:vAlign w:val="center"/>
          </w:tcPr>
          <w:p w14:paraId="3119E9D7" w14:textId="77777777" w:rsidR="002D38F2" w:rsidRPr="00856749" w:rsidRDefault="002D38F2" w:rsidP="006915E1">
            <w:pPr>
              <w:jc w:val="center"/>
              <w:rPr>
                <w:rFonts w:asciiTheme="minorEastAsia" w:hAnsiTheme="minorEastAsia"/>
                <w:sz w:val="20"/>
                <w:szCs w:val="20"/>
              </w:rPr>
            </w:pPr>
          </w:p>
        </w:tc>
      </w:tr>
      <w:tr w:rsidR="002D38F2" w:rsidRPr="00856749" w14:paraId="257091DF" w14:textId="77777777" w:rsidTr="003A5F33">
        <w:tc>
          <w:tcPr>
            <w:tcW w:w="407" w:type="dxa"/>
            <w:tcBorders>
              <w:top w:val="nil"/>
              <w:bottom w:val="nil"/>
            </w:tcBorders>
          </w:tcPr>
          <w:p w14:paraId="76808D30" w14:textId="77777777" w:rsidR="002D38F2" w:rsidRPr="00856749" w:rsidRDefault="002D38F2" w:rsidP="00FB1662">
            <w:pPr>
              <w:rPr>
                <w:rFonts w:asciiTheme="minorEastAsia" w:hAnsiTheme="minorEastAsia"/>
                <w:sz w:val="20"/>
                <w:szCs w:val="20"/>
              </w:rPr>
            </w:pPr>
          </w:p>
        </w:tc>
        <w:tc>
          <w:tcPr>
            <w:tcW w:w="326" w:type="dxa"/>
            <w:gridSpan w:val="2"/>
            <w:tcBorders>
              <w:top w:val="nil"/>
              <w:bottom w:val="nil"/>
              <w:right w:val="dashSmallGap" w:sz="4" w:space="0" w:color="auto"/>
            </w:tcBorders>
          </w:tcPr>
          <w:p w14:paraId="3CB5604D" w14:textId="77777777" w:rsidR="002D38F2" w:rsidRPr="00856749" w:rsidRDefault="002D38F2" w:rsidP="00FB1662">
            <w:pPr>
              <w:rPr>
                <w:rFonts w:asciiTheme="minorEastAsia" w:hAnsiTheme="minorEastAsia"/>
                <w:sz w:val="20"/>
                <w:szCs w:val="20"/>
              </w:rPr>
            </w:pPr>
          </w:p>
        </w:tc>
        <w:tc>
          <w:tcPr>
            <w:tcW w:w="2392" w:type="dxa"/>
            <w:gridSpan w:val="2"/>
            <w:tcBorders>
              <w:top w:val="dashSmallGap" w:sz="4" w:space="0" w:color="auto"/>
              <w:left w:val="dashSmallGap" w:sz="4" w:space="0" w:color="auto"/>
              <w:bottom w:val="dashSmallGap" w:sz="4" w:space="0" w:color="auto"/>
            </w:tcBorders>
          </w:tcPr>
          <w:p w14:paraId="153C392D" w14:textId="12BF6B6E" w:rsidR="002D38F2" w:rsidRPr="00856749" w:rsidRDefault="002D38F2" w:rsidP="0064505C">
            <w:pPr>
              <w:ind w:left="200" w:hangingChars="100" w:hanging="200"/>
              <w:rPr>
                <w:rFonts w:asciiTheme="minorEastAsia" w:hAnsiTheme="minorEastAsia"/>
                <w:sz w:val="20"/>
                <w:szCs w:val="20"/>
              </w:rPr>
            </w:pPr>
            <w:r w:rsidRPr="00856749">
              <w:rPr>
                <w:rFonts w:asciiTheme="minorEastAsia" w:hAnsiTheme="minorEastAsia" w:hint="eastAsia"/>
                <w:sz w:val="20"/>
                <w:szCs w:val="20"/>
              </w:rPr>
              <w:t>ウ　ボランティア</w:t>
            </w:r>
            <w:r w:rsidR="0064505C" w:rsidRPr="00856749">
              <w:rPr>
                <w:rFonts w:asciiTheme="minorEastAsia" w:hAnsiTheme="minorEastAsia" w:hint="eastAsia"/>
                <w:sz w:val="20"/>
                <w:szCs w:val="20"/>
              </w:rPr>
              <w:t>登録、</w:t>
            </w:r>
            <w:r w:rsidRPr="00856749">
              <w:rPr>
                <w:rFonts w:asciiTheme="minorEastAsia" w:hAnsiTheme="minorEastAsia" w:hint="eastAsia"/>
                <w:sz w:val="20"/>
                <w:szCs w:val="20"/>
              </w:rPr>
              <w:t>育成及びコーディネ</w:t>
            </w:r>
            <w:r w:rsidRPr="00856749">
              <w:rPr>
                <w:rFonts w:asciiTheme="minorEastAsia" w:hAnsiTheme="minorEastAsia" w:hint="eastAsia"/>
                <w:sz w:val="20"/>
                <w:szCs w:val="20"/>
              </w:rPr>
              <w:lastRenderedPageBreak/>
              <w:t>ート</w:t>
            </w:r>
          </w:p>
        </w:tc>
        <w:tc>
          <w:tcPr>
            <w:tcW w:w="5190" w:type="dxa"/>
            <w:tcBorders>
              <w:top w:val="dashSmallGap" w:sz="4" w:space="0" w:color="auto"/>
              <w:bottom w:val="dashSmallGap" w:sz="4" w:space="0" w:color="auto"/>
            </w:tcBorders>
          </w:tcPr>
          <w:p w14:paraId="426A2699" w14:textId="0F2B5F68" w:rsidR="002D38F2" w:rsidRPr="00856749" w:rsidRDefault="002D38F2" w:rsidP="0044097D">
            <w:pPr>
              <w:ind w:left="200" w:hangingChars="100" w:hanging="200"/>
              <w:rPr>
                <w:rFonts w:asciiTheme="minorEastAsia" w:hAnsiTheme="minorEastAsia"/>
                <w:sz w:val="20"/>
                <w:szCs w:val="20"/>
              </w:rPr>
            </w:pPr>
            <w:r w:rsidRPr="00856749">
              <w:rPr>
                <w:rFonts w:asciiTheme="minorEastAsia" w:hAnsiTheme="minorEastAsia" w:hint="eastAsia"/>
                <w:sz w:val="20"/>
                <w:szCs w:val="20"/>
              </w:rPr>
              <w:lastRenderedPageBreak/>
              <w:t>・ボランティア登録及びコーディネートとともにボランティア育成のための具体的な取組が示されているか。</w:t>
            </w:r>
          </w:p>
        </w:tc>
        <w:tc>
          <w:tcPr>
            <w:tcW w:w="887" w:type="dxa"/>
            <w:vMerge/>
            <w:vAlign w:val="center"/>
          </w:tcPr>
          <w:p w14:paraId="7D579EB5" w14:textId="77777777" w:rsidR="002D38F2" w:rsidRPr="00856749" w:rsidRDefault="002D38F2" w:rsidP="006915E1">
            <w:pPr>
              <w:jc w:val="center"/>
              <w:rPr>
                <w:rFonts w:asciiTheme="minorEastAsia" w:hAnsiTheme="minorEastAsia"/>
                <w:sz w:val="20"/>
                <w:szCs w:val="20"/>
              </w:rPr>
            </w:pPr>
          </w:p>
        </w:tc>
      </w:tr>
      <w:tr w:rsidR="002D38F2" w:rsidRPr="00856749" w14:paraId="5ED1690F" w14:textId="77777777" w:rsidTr="003A5F33">
        <w:tc>
          <w:tcPr>
            <w:tcW w:w="407" w:type="dxa"/>
            <w:tcBorders>
              <w:top w:val="nil"/>
              <w:bottom w:val="nil"/>
            </w:tcBorders>
          </w:tcPr>
          <w:p w14:paraId="35EA5CBE" w14:textId="77777777" w:rsidR="002D38F2" w:rsidRPr="00856749" w:rsidRDefault="002D38F2" w:rsidP="00FB1662">
            <w:pPr>
              <w:rPr>
                <w:rFonts w:asciiTheme="minorEastAsia" w:hAnsiTheme="minorEastAsia"/>
                <w:sz w:val="20"/>
                <w:szCs w:val="20"/>
              </w:rPr>
            </w:pPr>
          </w:p>
        </w:tc>
        <w:tc>
          <w:tcPr>
            <w:tcW w:w="326" w:type="dxa"/>
            <w:gridSpan w:val="2"/>
            <w:tcBorders>
              <w:top w:val="nil"/>
              <w:bottom w:val="single" w:sz="4" w:space="0" w:color="auto"/>
              <w:right w:val="dashSmallGap" w:sz="4" w:space="0" w:color="auto"/>
            </w:tcBorders>
          </w:tcPr>
          <w:p w14:paraId="7AF4B040" w14:textId="77777777" w:rsidR="002D38F2" w:rsidRPr="00856749" w:rsidRDefault="002D38F2" w:rsidP="00FB1662">
            <w:pPr>
              <w:rPr>
                <w:rFonts w:asciiTheme="minorEastAsia" w:hAnsiTheme="minorEastAsia"/>
                <w:sz w:val="20"/>
                <w:szCs w:val="20"/>
              </w:rPr>
            </w:pPr>
          </w:p>
        </w:tc>
        <w:tc>
          <w:tcPr>
            <w:tcW w:w="2392" w:type="dxa"/>
            <w:gridSpan w:val="2"/>
            <w:tcBorders>
              <w:top w:val="dashSmallGap" w:sz="4" w:space="0" w:color="auto"/>
              <w:left w:val="dashSmallGap" w:sz="4" w:space="0" w:color="auto"/>
            </w:tcBorders>
          </w:tcPr>
          <w:p w14:paraId="181A6F2E" w14:textId="59ABC16C" w:rsidR="002D38F2" w:rsidRPr="00856749" w:rsidRDefault="002D38F2" w:rsidP="00140F5D">
            <w:pPr>
              <w:ind w:left="200" w:hangingChars="100" w:hanging="200"/>
              <w:rPr>
                <w:rFonts w:asciiTheme="minorEastAsia" w:hAnsiTheme="minorEastAsia"/>
                <w:sz w:val="20"/>
                <w:szCs w:val="20"/>
              </w:rPr>
            </w:pPr>
            <w:r w:rsidRPr="00856749">
              <w:rPr>
                <w:rFonts w:asciiTheme="minorEastAsia" w:hAnsiTheme="minorEastAsia" w:hint="eastAsia"/>
                <w:sz w:val="20"/>
                <w:szCs w:val="20"/>
              </w:rPr>
              <w:t>エ　福祉保健活動等に関する情報収集及び情報提供</w:t>
            </w:r>
          </w:p>
        </w:tc>
        <w:tc>
          <w:tcPr>
            <w:tcW w:w="5190" w:type="dxa"/>
            <w:tcBorders>
              <w:top w:val="dashSmallGap" w:sz="4" w:space="0" w:color="auto"/>
            </w:tcBorders>
          </w:tcPr>
          <w:p w14:paraId="4927E8CA" w14:textId="4990F26B" w:rsidR="002D38F2" w:rsidRPr="00856749" w:rsidRDefault="002D38F2" w:rsidP="0044097D">
            <w:pPr>
              <w:ind w:left="200" w:hangingChars="100" w:hanging="200"/>
              <w:rPr>
                <w:rFonts w:asciiTheme="minorEastAsia" w:hAnsiTheme="minorEastAsia"/>
                <w:sz w:val="20"/>
                <w:szCs w:val="20"/>
              </w:rPr>
            </w:pPr>
            <w:r w:rsidRPr="00856749">
              <w:rPr>
                <w:rFonts w:asciiTheme="minorEastAsia" w:hAnsiTheme="minorEastAsia" w:hint="eastAsia"/>
                <w:sz w:val="20"/>
                <w:szCs w:val="20"/>
              </w:rPr>
              <w:t>・地域における福祉保健活動団体や人材等の社会資源を把握し、情報提供する具体的な内容となっているか。</w:t>
            </w:r>
          </w:p>
        </w:tc>
        <w:tc>
          <w:tcPr>
            <w:tcW w:w="887" w:type="dxa"/>
            <w:vMerge/>
            <w:vAlign w:val="center"/>
          </w:tcPr>
          <w:p w14:paraId="1B1A6640" w14:textId="77777777" w:rsidR="002D38F2" w:rsidRPr="00856749" w:rsidRDefault="002D38F2" w:rsidP="006915E1">
            <w:pPr>
              <w:jc w:val="center"/>
              <w:rPr>
                <w:rFonts w:asciiTheme="minorEastAsia" w:hAnsiTheme="minorEastAsia"/>
                <w:sz w:val="20"/>
                <w:szCs w:val="20"/>
              </w:rPr>
            </w:pPr>
          </w:p>
        </w:tc>
      </w:tr>
      <w:tr w:rsidR="00140F5D" w:rsidRPr="00856749" w14:paraId="1F6D9F1A" w14:textId="77777777" w:rsidTr="003A5F33">
        <w:tc>
          <w:tcPr>
            <w:tcW w:w="407" w:type="dxa"/>
            <w:tcBorders>
              <w:top w:val="nil"/>
              <w:bottom w:val="nil"/>
            </w:tcBorders>
          </w:tcPr>
          <w:p w14:paraId="2EDDE5D2" w14:textId="77777777" w:rsidR="00140F5D" w:rsidRPr="00856749" w:rsidRDefault="00140F5D" w:rsidP="00FB1662">
            <w:pPr>
              <w:rPr>
                <w:rFonts w:asciiTheme="minorEastAsia" w:hAnsiTheme="minorEastAsia"/>
                <w:sz w:val="20"/>
                <w:szCs w:val="20"/>
              </w:rPr>
            </w:pPr>
          </w:p>
        </w:tc>
        <w:tc>
          <w:tcPr>
            <w:tcW w:w="8795" w:type="dxa"/>
            <w:gridSpan w:val="6"/>
            <w:tcBorders>
              <w:bottom w:val="nil"/>
            </w:tcBorders>
          </w:tcPr>
          <w:p w14:paraId="5821B019" w14:textId="3B54571D" w:rsidR="00140F5D" w:rsidRPr="00856749" w:rsidRDefault="00140F5D" w:rsidP="00FB1662">
            <w:pPr>
              <w:rPr>
                <w:rFonts w:asciiTheme="minorEastAsia" w:hAnsiTheme="minorEastAsia"/>
                <w:sz w:val="20"/>
                <w:szCs w:val="20"/>
              </w:rPr>
            </w:pPr>
            <w:r w:rsidRPr="00856749">
              <w:rPr>
                <w:rFonts w:asciiTheme="minorEastAsia" w:hAnsiTheme="minorEastAsia" w:hint="eastAsia"/>
                <w:sz w:val="20"/>
                <w:szCs w:val="20"/>
              </w:rPr>
              <w:t>(3)</w:t>
            </w:r>
            <w:r w:rsidRPr="00856749">
              <w:rPr>
                <w:rFonts w:asciiTheme="minorEastAsia" w:hAnsiTheme="minorEastAsia"/>
                <w:sz w:val="20"/>
                <w:szCs w:val="20"/>
              </w:rPr>
              <w:t xml:space="preserve"> </w:t>
            </w:r>
            <w:r w:rsidRPr="00856749">
              <w:rPr>
                <w:rFonts w:asciiTheme="minorEastAsia" w:hAnsiTheme="minorEastAsia" w:hint="eastAsia"/>
                <w:sz w:val="20"/>
                <w:szCs w:val="20"/>
              </w:rPr>
              <w:t>生活支援体制整備事業</w:t>
            </w:r>
          </w:p>
        </w:tc>
      </w:tr>
      <w:tr w:rsidR="002D38F2" w:rsidRPr="00856749" w14:paraId="474D2E01" w14:textId="77777777" w:rsidTr="003A5F33">
        <w:tc>
          <w:tcPr>
            <w:tcW w:w="407" w:type="dxa"/>
            <w:tcBorders>
              <w:top w:val="nil"/>
              <w:bottom w:val="nil"/>
            </w:tcBorders>
          </w:tcPr>
          <w:p w14:paraId="4B7D7120" w14:textId="77777777" w:rsidR="002D38F2" w:rsidRPr="00856749" w:rsidRDefault="002D38F2" w:rsidP="00FB1662">
            <w:pPr>
              <w:rPr>
                <w:rFonts w:asciiTheme="minorEastAsia" w:hAnsiTheme="minorEastAsia"/>
                <w:sz w:val="20"/>
                <w:szCs w:val="20"/>
              </w:rPr>
            </w:pPr>
          </w:p>
        </w:tc>
        <w:tc>
          <w:tcPr>
            <w:tcW w:w="326" w:type="dxa"/>
            <w:gridSpan w:val="2"/>
            <w:tcBorders>
              <w:top w:val="nil"/>
              <w:bottom w:val="nil"/>
              <w:right w:val="dashSmallGap" w:sz="4" w:space="0" w:color="auto"/>
            </w:tcBorders>
          </w:tcPr>
          <w:p w14:paraId="2669B9CF" w14:textId="77777777" w:rsidR="002D38F2" w:rsidRPr="00856749" w:rsidRDefault="002D38F2" w:rsidP="00FB1662">
            <w:pPr>
              <w:rPr>
                <w:rFonts w:asciiTheme="minorEastAsia" w:hAnsiTheme="minorEastAsia"/>
                <w:sz w:val="20"/>
                <w:szCs w:val="20"/>
              </w:rPr>
            </w:pPr>
          </w:p>
        </w:tc>
        <w:tc>
          <w:tcPr>
            <w:tcW w:w="2392" w:type="dxa"/>
            <w:gridSpan w:val="2"/>
            <w:tcBorders>
              <w:top w:val="dashSmallGap" w:sz="4" w:space="0" w:color="auto"/>
              <w:left w:val="dashSmallGap" w:sz="4" w:space="0" w:color="auto"/>
              <w:bottom w:val="dashSmallGap" w:sz="4" w:space="0" w:color="auto"/>
            </w:tcBorders>
          </w:tcPr>
          <w:p w14:paraId="38511098" w14:textId="0C0BB7CD" w:rsidR="002D38F2" w:rsidRPr="00856749" w:rsidRDefault="002D38F2" w:rsidP="00140F5D">
            <w:pPr>
              <w:ind w:left="200" w:hangingChars="100" w:hanging="200"/>
              <w:rPr>
                <w:rFonts w:asciiTheme="minorEastAsia" w:hAnsiTheme="minorEastAsia"/>
                <w:sz w:val="20"/>
                <w:szCs w:val="20"/>
              </w:rPr>
            </w:pPr>
            <w:r w:rsidRPr="00856749">
              <w:rPr>
                <w:rFonts w:asciiTheme="minorEastAsia" w:hAnsiTheme="minorEastAsia" w:hint="eastAsia"/>
                <w:sz w:val="20"/>
                <w:szCs w:val="20"/>
              </w:rPr>
              <w:t>ア　高齢者の生活上のニーズ把握・分析</w:t>
            </w:r>
          </w:p>
        </w:tc>
        <w:tc>
          <w:tcPr>
            <w:tcW w:w="5190" w:type="dxa"/>
            <w:tcBorders>
              <w:top w:val="dashSmallGap" w:sz="4" w:space="0" w:color="auto"/>
              <w:bottom w:val="dashSmallGap" w:sz="4" w:space="0" w:color="auto"/>
            </w:tcBorders>
          </w:tcPr>
          <w:p w14:paraId="18F663CC" w14:textId="29E38501" w:rsidR="002D38F2" w:rsidRPr="00856749" w:rsidRDefault="00E92B75" w:rsidP="00E92B75">
            <w:pPr>
              <w:ind w:left="200" w:hangingChars="100" w:hanging="200"/>
              <w:rPr>
                <w:rFonts w:asciiTheme="minorEastAsia" w:hAnsiTheme="minorEastAsia"/>
                <w:sz w:val="20"/>
                <w:szCs w:val="20"/>
              </w:rPr>
            </w:pPr>
            <w:r w:rsidRPr="00856749">
              <w:rPr>
                <w:rFonts w:asciiTheme="minorEastAsia" w:hAnsiTheme="minorEastAsia" w:hint="eastAsia"/>
                <w:sz w:val="20"/>
                <w:szCs w:val="20"/>
              </w:rPr>
              <w:t>・担当地域における高齢者の生活上のニーズを把握・分析する方法について、具体的に示されているか。</w:t>
            </w:r>
          </w:p>
        </w:tc>
        <w:tc>
          <w:tcPr>
            <w:tcW w:w="887" w:type="dxa"/>
            <w:vMerge w:val="restart"/>
            <w:tcBorders>
              <w:top w:val="dashSmallGap" w:sz="4" w:space="0" w:color="auto"/>
              <w:bottom w:val="dashSmallGap" w:sz="4" w:space="0" w:color="auto"/>
            </w:tcBorders>
            <w:vAlign w:val="center"/>
          </w:tcPr>
          <w:p w14:paraId="3F5F5503" w14:textId="3650476D" w:rsidR="002D38F2" w:rsidRPr="00856749" w:rsidRDefault="002D38F2" w:rsidP="006915E1">
            <w:pPr>
              <w:jc w:val="center"/>
              <w:rPr>
                <w:rFonts w:asciiTheme="minorEastAsia" w:hAnsiTheme="minorEastAsia"/>
                <w:sz w:val="20"/>
                <w:szCs w:val="20"/>
              </w:rPr>
            </w:pPr>
            <w:r w:rsidRPr="00856749">
              <w:rPr>
                <w:rFonts w:asciiTheme="minorEastAsia" w:hAnsiTheme="minorEastAsia" w:hint="eastAsia"/>
                <w:sz w:val="20"/>
                <w:szCs w:val="20"/>
              </w:rPr>
              <w:t>20</w:t>
            </w:r>
          </w:p>
        </w:tc>
      </w:tr>
      <w:tr w:rsidR="002D38F2" w:rsidRPr="00856749" w14:paraId="71C59F75" w14:textId="77777777" w:rsidTr="003A5F33">
        <w:tc>
          <w:tcPr>
            <w:tcW w:w="407" w:type="dxa"/>
            <w:tcBorders>
              <w:top w:val="nil"/>
              <w:bottom w:val="nil"/>
            </w:tcBorders>
          </w:tcPr>
          <w:p w14:paraId="76EAB500" w14:textId="77777777" w:rsidR="002D38F2" w:rsidRPr="00856749" w:rsidRDefault="002D38F2" w:rsidP="00FB1662">
            <w:pPr>
              <w:rPr>
                <w:rFonts w:asciiTheme="minorEastAsia" w:hAnsiTheme="minorEastAsia"/>
                <w:sz w:val="20"/>
                <w:szCs w:val="20"/>
              </w:rPr>
            </w:pPr>
          </w:p>
        </w:tc>
        <w:tc>
          <w:tcPr>
            <w:tcW w:w="326" w:type="dxa"/>
            <w:gridSpan w:val="2"/>
            <w:tcBorders>
              <w:top w:val="nil"/>
              <w:bottom w:val="nil"/>
              <w:right w:val="dashSmallGap" w:sz="4" w:space="0" w:color="auto"/>
            </w:tcBorders>
          </w:tcPr>
          <w:p w14:paraId="252EBCA2" w14:textId="77777777" w:rsidR="002D38F2" w:rsidRPr="00856749" w:rsidRDefault="002D38F2" w:rsidP="00FB1662">
            <w:pPr>
              <w:rPr>
                <w:rFonts w:asciiTheme="minorEastAsia" w:hAnsiTheme="minorEastAsia"/>
                <w:sz w:val="20"/>
                <w:szCs w:val="20"/>
              </w:rPr>
            </w:pPr>
          </w:p>
        </w:tc>
        <w:tc>
          <w:tcPr>
            <w:tcW w:w="2392" w:type="dxa"/>
            <w:gridSpan w:val="2"/>
            <w:tcBorders>
              <w:top w:val="dashSmallGap" w:sz="4" w:space="0" w:color="auto"/>
              <w:left w:val="dashSmallGap" w:sz="4" w:space="0" w:color="auto"/>
              <w:bottom w:val="dashSmallGap" w:sz="4" w:space="0" w:color="auto"/>
            </w:tcBorders>
          </w:tcPr>
          <w:p w14:paraId="6F38271C" w14:textId="5FCB711A" w:rsidR="002D38F2" w:rsidRPr="00856749" w:rsidRDefault="002D38F2" w:rsidP="00140F5D">
            <w:pPr>
              <w:ind w:left="200" w:hangingChars="100" w:hanging="200"/>
              <w:rPr>
                <w:rFonts w:asciiTheme="minorEastAsia" w:hAnsiTheme="minorEastAsia"/>
                <w:sz w:val="20"/>
                <w:szCs w:val="20"/>
              </w:rPr>
            </w:pPr>
            <w:r w:rsidRPr="00856749">
              <w:rPr>
                <w:rFonts w:asciiTheme="minorEastAsia" w:hAnsiTheme="minorEastAsia" w:hint="eastAsia"/>
                <w:sz w:val="20"/>
                <w:szCs w:val="20"/>
              </w:rPr>
              <w:t>イ　多様な主体による活動・サービス及び社会資源の把握・分析</w:t>
            </w:r>
          </w:p>
        </w:tc>
        <w:tc>
          <w:tcPr>
            <w:tcW w:w="5190" w:type="dxa"/>
            <w:tcBorders>
              <w:top w:val="dashSmallGap" w:sz="4" w:space="0" w:color="auto"/>
              <w:bottom w:val="dashSmallGap" w:sz="4" w:space="0" w:color="auto"/>
            </w:tcBorders>
          </w:tcPr>
          <w:p w14:paraId="58415907" w14:textId="0AB6F6BD" w:rsidR="002D38F2" w:rsidRPr="00856749" w:rsidRDefault="00E92B75" w:rsidP="00E92B75">
            <w:pPr>
              <w:ind w:left="200" w:hangingChars="100" w:hanging="200"/>
              <w:rPr>
                <w:rFonts w:asciiTheme="minorEastAsia" w:hAnsiTheme="minorEastAsia"/>
                <w:sz w:val="20"/>
                <w:szCs w:val="20"/>
              </w:rPr>
            </w:pPr>
            <w:r w:rsidRPr="00856749">
              <w:rPr>
                <w:rFonts w:asciiTheme="minorEastAsia" w:hAnsiTheme="minorEastAsia" w:hint="eastAsia"/>
                <w:sz w:val="20"/>
                <w:szCs w:val="20"/>
              </w:rPr>
              <w:t>・民間企業やNPO法人等、多様な主体による社会資源を把握・分析する方法について、具体的に示されているか。</w:t>
            </w:r>
          </w:p>
        </w:tc>
        <w:tc>
          <w:tcPr>
            <w:tcW w:w="887" w:type="dxa"/>
            <w:vMerge/>
            <w:tcBorders>
              <w:top w:val="dashSmallGap" w:sz="4" w:space="0" w:color="auto"/>
              <w:bottom w:val="dashSmallGap" w:sz="4" w:space="0" w:color="auto"/>
            </w:tcBorders>
            <w:vAlign w:val="center"/>
          </w:tcPr>
          <w:p w14:paraId="5E01451F" w14:textId="77777777" w:rsidR="002D38F2" w:rsidRPr="00856749" w:rsidRDefault="002D38F2" w:rsidP="006915E1">
            <w:pPr>
              <w:jc w:val="center"/>
              <w:rPr>
                <w:rFonts w:asciiTheme="minorEastAsia" w:hAnsiTheme="minorEastAsia"/>
                <w:sz w:val="20"/>
                <w:szCs w:val="20"/>
              </w:rPr>
            </w:pPr>
          </w:p>
        </w:tc>
      </w:tr>
      <w:tr w:rsidR="002D38F2" w:rsidRPr="00856749" w14:paraId="721B2A20" w14:textId="77777777" w:rsidTr="003A5F33">
        <w:tc>
          <w:tcPr>
            <w:tcW w:w="407" w:type="dxa"/>
            <w:tcBorders>
              <w:top w:val="nil"/>
              <w:bottom w:val="nil"/>
            </w:tcBorders>
          </w:tcPr>
          <w:p w14:paraId="1D71D990" w14:textId="77777777" w:rsidR="002D38F2" w:rsidRPr="00856749" w:rsidRDefault="002D38F2" w:rsidP="00FB1662">
            <w:pPr>
              <w:rPr>
                <w:rFonts w:asciiTheme="minorEastAsia" w:hAnsiTheme="minorEastAsia"/>
                <w:sz w:val="20"/>
                <w:szCs w:val="20"/>
              </w:rPr>
            </w:pPr>
          </w:p>
        </w:tc>
        <w:tc>
          <w:tcPr>
            <w:tcW w:w="326" w:type="dxa"/>
            <w:gridSpan w:val="2"/>
            <w:tcBorders>
              <w:top w:val="nil"/>
              <w:bottom w:val="nil"/>
              <w:right w:val="dashSmallGap" w:sz="4" w:space="0" w:color="auto"/>
            </w:tcBorders>
          </w:tcPr>
          <w:p w14:paraId="33B43D88" w14:textId="77777777" w:rsidR="002D38F2" w:rsidRPr="00856749" w:rsidRDefault="002D38F2" w:rsidP="00FB1662">
            <w:pPr>
              <w:rPr>
                <w:rFonts w:asciiTheme="minorEastAsia" w:hAnsiTheme="minorEastAsia"/>
                <w:sz w:val="20"/>
                <w:szCs w:val="20"/>
              </w:rPr>
            </w:pPr>
          </w:p>
        </w:tc>
        <w:tc>
          <w:tcPr>
            <w:tcW w:w="2392" w:type="dxa"/>
            <w:gridSpan w:val="2"/>
            <w:tcBorders>
              <w:top w:val="dashSmallGap" w:sz="4" w:space="0" w:color="auto"/>
              <w:left w:val="dashSmallGap" w:sz="4" w:space="0" w:color="auto"/>
              <w:bottom w:val="dashSmallGap" w:sz="4" w:space="0" w:color="auto"/>
            </w:tcBorders>
          </w:tcPr>
          <w:p w14:paraId="12690BB3" w14:textId="4130F59E" w:rsidR="002D38F2" w:rsidRPr="00856749" w:rsidRDefault="002D38F2" w:rsidP="00140F5D">
            <w:pPr>
              <w:ind w:left="200" w:hangingChars="100" w:hanging="200"/>
              <w:rPr>
                <w:rFonts w:asciiTheme="minorEastAsia" w:hAnsiTheme="minorEastAsia"/>
                <w:sz w:val="20"/>
                <w:szCs w:val="20"/>
              </w:rPr>
            </w:pPr>
            <w:r w:rsidRPr="00856749">
              <w:rPr>
                <w:rFonts w:asciiTheme="minorEastAsia" w:hAnsiTheme="minorEastAsia" w:hint="eastAsia"/>
                <w:sz w:val="20"/>
                <w:szCs w:val="20"/>
              </w:rPr>
              <w:t>ウ　目指すべき地域像の共有と実現に向けた取組（協議体）</w:t>
            </w:r>
          </w:p>
        </w:tc>
        <w:tc>
          <w:tcPr>
            <w:tcW w:w="5190" w:type="dxa"/>
            <w:tcBorders>
              <w:top w:val="dashSmallGap" w:sz="4" w:space="0" w:color="auto"/>
              <w:bottom w:val="dashSmallGap" w:sz="4" w:space="0" w:color="auto"/>
            </w:tcBorders>
          </w:tcPr>
          <w:p w14:paraId="62F28427" w14:textId="1A1FA478" w:rsidR="002D38F2" w:rsidRPr="00856749" w:rsidRDefault="00E92B75" w:rsidP="00E92B75">
            <w:pPr>
              <w:ind w:left="200" w:hangingChars="100" w:hanging="200"/>
              <w:rPr>
                <w:rFonts w:asciiTheme="minorEastAsia" w:hAnsiTheme="minorEastAsia"/>
                <w:sz w:val="20"/>
                <w:szCs w:val="20"/>
              </w:rPr>
            </w:pPr>
            <w:r w:rsidRPr="00856749">
              <w:rPr>
                <w:rFonts w:asciiTheme="minorEastAsia" w:hAnsiTheme="minorEastAsia" w:hint="eastAsia"/>
                <w:sz w:val="20"/>
                <w:szCs w:val="20"/>
              </w:rPr>
              <w:t>・目指すべき地域像を地域住民等と共有し、</w:t>
            </w:r>
            <w:r w:rsidR="004C2F8F" w:rsidRPr="00856749">
              <w:rPr>
                <w:rFonts w:asciiTheme="minorEastAsia" w:hAnsiTheme="minorEastAsia" w:hint="eastAsia"/>
                <w:sz w:val="20"/>
                <w:szCs w:val="20"/>
              </w:rPr>
              <w:t>地域の活動・サービスを創出・継続・発展させるための取組（協議体）について、具体的に示されているか。</w:t>
            </w:r>
          </w:p>
        </w:tc>
        <w:tc>
          <w:tcPr>
            <w:tcW w:w="887" w:type="dxa"/>
            <w:vMerge/>
            <w:tcBorders>
              <w:top w:val="dashSmallGap" w:sz="4" w:space="0" w:color="auto"/>
              <w:bottom w:val="dashSmallGap" w:sz="4" w:space="0" w:color="auto"/>
            </w:tcBorders>
            <w:vAlign w:val="center"/>
          </w:tcPr>
          <w:p w14:paraId="0CC4B9DE" w14:textId="77777777" w:rsidR="002D38F2" w:rsidRPr="00856749" w:rsidRDefault="002D38F2" w:rsidP="006915E1">
            <w:pPr>
              <w:jc w:val="center"/>
              <w:rPr>
                <w:rFonts w:asciiTheme="minorEastAsia" w:hAnsiTheme="minorEastAsia"/>
                <w:sz w:val="20"/>
                <w:szCs w:val="20"/>
              </w:rPr>
            </w:pPr>
          </w:p>
        </w:tc>
      </w:tr>
      <w:tr w:rsidR="002D38F2" w:rsidRPr="00856749" w14:paraId="0DB7ABD0" w14:textId="77777777" w:rsidTr="003A5F33">
        <w:tc>
          <w:tcPr>
            <w:tcW w:w="407" w:type="dxa"/>
            <w:tcBorders>
              <w:top w:val="nil"/>
              <w:bottom w:val="nil"/>
            </w:tcBorders>
          </w:tcPr>
          <w:p w14:paraId="172BFB79" w14:textId="77777777" w:rsidR="002D38F2" w:rsidRPr="00856749" w:rsidRDefault="002D38F2" w:rsidP="00FB1662">
            <w:pPr>
              <w:rPr>
                <w:rFonts w:asciiTheme="minorEastAsia" w:hAnsiTheme="minorEastAsia"/>
                <w:sz w:val="20"/>
                <w:szCs w:val="20"/>
              </w:rPr>
            </w:pPr>
          </w:p>
        </w:tc>
        <w:tc>
          <w:tcPr>
            <w:tcW w:w="326" w:type="dxa"/>
            <w:gridSpan w:val="2"/>
            <w:tcBorders>
              <w:top w:val="nil"/>
              <w:bottom w:val="single" w:sz="4" w:space="0" w:color="auto"/>
              <w:right w:val="dashSmallGap" w:sz="4" w:space="0" w:color="auto"/>
            </w:tcBorders>
          </w:tcPr>
          <w:p w14:paraId="0D5B0F87" w14:textId="77777777" w:rsidR="002D38F2" w:rsidRPr="00856749" w:rsidRDefault="002D38F2" w:rsidP="00FB1662">
            <w:pPr>
              <w:rPr>
                <w:rFonts w:asciiTheme="minorEastAsia" w:hAnsiTheme="minorEastAsia"/>
                <w:sz w:val="20"/>
                <w:szCs w:val="20"/>
              </w:rPr>
            </w:pPr>
          </w:p>
        </w:tc>
        <w:tc>
          <w:tcPr>
            <w:tcW w:w="2392" w:type="dxa"/>
            <w:gridSpan w:val="2"/>
            <w:tcBorders>
              <w:top w:val="dashSmallGap" w:sz="4" w:space="0" w:color="auto"/>
              <w:left w:val="dashSmallGap" w:sz="4" w:space="0" w:color="auto"/>
            </w:tcBorders>
          </w:tcPr>
          <w:p w14:paraId="3F1732D8" w14:textId="4AF554C1" w:rsidR="002D38F2" w:rsidRPr="00856749" w:rsidRDefault="002D38F2" w:rsidP="00140F5D">
            <w:pPr>
              <w:ind w:left="200" w:hangingChars="100" w:hanging="200"/>
              <w:rPr>
                <w:rFonts w:asciiTheme="minorEastAsia" w:hAnsiTheme="minorEastAsia"/>
                <w:sz w:val="20"/>
                <w:szCs w:val="20"/>
              </w:rPr>
            </w:pPr>
            <w:r w:rsidRPr="00856749">
              <w:rPr>
                <w:rFonts w:asciiTheme="minorEastAsia" w:hAnsiTheme="minorEastAsia" w:hint="eastAsia"/>
                <w:sz w:val="20"/>
                <w:szCs w:val="20"/>
              </w:rPr>
              <w:t xml:space="preserve">エ　</w:t>
            </w:r>
            <w:r w:rsidR="004C2F8F" w:rsidRPr="00856749">
              <w:rPr>
                <w:rFonts w:asciiTheme="minorEastAsia" w:hAnsiTheme="minorEastAsia" w:hint="eastAsia"/>
                <w:sz w:val="20"/>
                <w:szCs w:val="20"/>
              </w:rPr>
              <w:t>高齢者の生活ニーズと社会資源のマッチングの支援の取組</w:t>
            </w:r>
          </w:p>
        </w:tc>
        <w:tc>
          <w:tcPr>
            <w:tcW w:w="5190" w:type="dxa"/>
            <w:tcBorders>
              <w:top w:val="dashSmallGap" w:sz="4" w:space="0" w:color="auto"/>
            </w:tcBorders>
          </w:tcPr>
          <w:p w14:paraId="780667D9" w14:textId="50421E34" w:rsidR="002D38F2" w:rsidRPr="00856749" w:rsidRDefault="004C2F8F" w:rsidP="00E92B75">
            <w:pPr>
              <w:ind w:left="200" w:hangingChars="100" w:hanging="200"/>
              <w:rPr>
                <w:rFonts w:asciiTheme="minorEastAsia" w:hAnsiTheme="minorEastAsia"/>
                <w:sz w:val="20"/>
                <w:szCs w:val="20"/>
              </w:rPr>
            </w:pPr>
            <w:r w:rsidRPr="00856749">
              <w:rPr>
                <w:rFonts w:asciiTheme="minorEastAsia" w:hAnsiTheme="minorEastAsia" w:hint="eastAsia"/>
                <w:sz w:val="20"/>
                <w:szCs w:val="20"/>
              </w:rPr>
              <w:t>・高齢者の生活上のニーズと多様な主体による社会資源のマッチングの支援について、具体的に示されているか。</w:t>
            </w:r>
          </w:p>
        </w:tc>
        <w:tc>
          <w:tcPr>
            <w:tcW w:w="887" w:type="dxa"/>
            <w:vMerge/>
            <w:tcBorders>
              <w:top w:val="dashSmallGap" w:sz="4" w:space="0" w:color="auto"/>
            </w:tcBorders>
            <w:vAlign w:val="center"/>
          </w:tcPr>
          <w:p w14:paraId="28CAF8CD" w14:textId="77777777" w:rsidR="002D38F2" w:rsidRPr="00856749" w:rsidRDefault="002D38F2" w:rsidP="006915E1">
            <w:pPr>
              <w:jc w:val="center"/>
              <w:rPr>
                <w:rFonts w:asciiTheme="minorEastAsia" w:hAnsiTheme="minorEastAsia"/>
                <w:sz w:val="20"/>
                <w:szCs w:val="20"/>
              </w:rPr>
            </w:pPr>
          </w:p>
        </w:tc>
      </w:tr>
      <w:tr w:rsidR="00EA5373" w:rsidRPr="00856749" w14:paraId="6B0FC252" w14:textId="77777777" w:rsidTr="003A5F33">
        <w:tc>
          <w:tcPr>
            <w:tcW w:w="407" w:type="dxa"/>
            <w:tcBorders>
              <w:top w:val="nil"/>
              <w:bottom w:val="nil"/>
            </w:tcBorders>
          </w:tcPr>
          <w:p w14:paraId="5A470E26" w14:textId="77777777" w:rsidR="00EA5373" w:rsidRPr="00856749" w:rsidRDefault="00EA5373" w:rsidP="00FB1662">
            <w:pPr>
              <w:rPr>
                <w:rFonts w:asciiTheme="minorEastAsia" w:hAnsiTheme="minorEastAsia"/>
                <w:sz w:val="20"/>
                <w:szCs w:val="20"/>
              </w:rPr>
            </w:pPr>
          </w:p>
        </w:tc>
        <w:tc>
          <w:tcPr>
            <w:tcW w:w="8795" w:type="dxa"/>
            <w:gridSpan w:val="6"/>
            <w:tcBorders>
              <w:bottom w:val="nil"/>
            </w:tcBorders>
          </w:tcPr>
          <w:p w14:paraId="16558D05" w14:textId="3D73FDFE" w:rsidR="00EA5373" w:rsidRPr="00856749" w:rsidRDefault="00EA5373" w:rsidP="00FB1662">
            <w:pPr>
              <w:rPr>
                <w:rFonts w:asciiTheme="minorEastAsia" w:hAnsiTheme="minorEastAsia"/>
                <w:sz w:val="20"/>
                <w:szCs w:val="20"/>
              </w:rPr>
            </w:pPr>
            <w:r w:rsidRPr="00856749">
              <w:rPr>
                <w:rFonts w:asciiTheme="minorEastAsia" w:hAnsiTheme="minorEastAsia" w:hint="eastAsia"/>
                <w:sz w:val="20"/>
                <w:szCs w:val="20"/>
              </w:rPr>
              <w:t>(4)</w:t>
            </w:r>
            <w:r w:rsidRPr="00856749">
              <w:rPr>
                <w:rFonts w:asciiTheme="minorEastAsia" w:hAnsiTheme="minorEastAsia"/>
                <w:sz w:val="20"/>
                <w:szCs w:val="20"/>
              </w:rPr>
              <w:t xml:space="preserve"> </w:t>
            </w:r>
            <w:r w:rsidRPr="00856749">
              <w:rPr>
                <w:rFonts w:asciiTheme="minorEastAsia" w:hAnsiTheme="minorEastAsia" w:hint="eastAsia"/>
                <w:sz w:val="20"/>
                <w:szCs w:val="20"/>
              </w:rPr>
              <w:t>地域包括支援センター運営事業</w:t>
            </w:r>
          </w:p>
        </w:tc>
      </w:tr>
      <w:tr w:rsidR="002D38F2" w:rsidRPr="00856749" w14:paraId="432B75D7" w14:textId="77777777" w:rsidTr="003A5F33">
        <w:tc>
          <w:tcPr>
            <w:tcW w:w="407" w:type="dxa"/>
            <w:tcBorders>
              <w:top w:val="nil"/>
              <w:bottom w:val="nil"/>
            </w:tcBorders>
          </w:tcPr>
          <w:p w14:paraId="569EA4E5" w14:textId="77777777" w:rsidR="002D38F2" w:rsidRPr="00856749" w:rsidRDefault="002D38F2" w:rsidP="00FB1662">
            <w:pPr>
              <w:rPr>
                <w:rFonts w:asciiTheme="minorEastAsia" w:hAnsiTheme="minorEastAsia"/>
                <w:sz w:val="20"/>
                <w:szCs w:val="20"/>
              </w:rPr>
            </w:pPr>
          </w:p>
        </w:tc>
        <w:tc>
          <w:tcPr>
            <w:tcW w:w="326" w:type="dxa"/>
            <w:gridSpan w:val="2"/>
            <w:tcBorders>
              <w:top w:val="nil"/>
              <w:bottom w:val="nil"/>
              <w:right w:val="dashSmallGap" w:sz="4" w:space="0" w:color="auto"/>
            </w:tcBorders>
          </w:tcPr>
          <w:p w14:paraId="1F28CE9E" w14:textId="77777777" w:rsidR="002D38F2" w:rsidRPr="00856749" w:rsidRDefault="002D38F2" w:rsidP="00FB1662">
            <w:pPr>
              <w:rPr>
                <w:rFonts w:asciiTheme="minorEastAsia" w:hAnsiTheme="minorEastAsia"/>
                <w:sz w:val="20"/>
                <w:szCs w:val="20"/>
              </w:rPr>
            </w:pPr>
          </w:p>
        </w:tc>
        <w:tc>
          <w:tcPr>
            <w:tcW w:w="2392" w:type="dxa"/>
            <w:gridSpan w:val="2"/>
            <w:vMerge w:val="restart"/>
            <w:tcBorders>
              <w:top w:val="dashSmallGap" w:sz="4" w:space="0" w:color="auto"/>
              <w:left w:val="dashSmallGap" w:sz="4" w:space="0" w:color="auto"/>
              <w:bottom w:val="dashSmallGap" w:sz="4" w:space="0" w:color="auto"/>
            </w:tcBorders>
          </w:tcPr>
          <w:p w14:paraId="2A097B6A" w14:textId="25CF8559" w:rsidR="002D38F2" w:rsidRPr="00856749" w:rsidRDefault="00ED2DD5" w:rsidP="00FB1662">
            <w:pPr>
              <w:rPr>
                <w:rFonts w:asciiTheme="minorEastAsia" w:hAnsiTheme="minorEastAsia"/>
                <w:sz w:val="20"/>
                <w:szCs w:val="20"/>
              </w:rPr>
            </w:pPr>
            <w:r w:rsidRPr="00856749">
              <w:rPr>
                <w:rFonts w:asciiTheme="minorEastAsia" w:hAnsiTheme="minorEastAsia" w:hint="eastAsia"/>
                <w:sz w:val="20"/>
                <w:szCs w:val="20"/>
              </w:rPr>
              <w:t>ア　総合相談支援事業</w:t>
            </w:r>
          </w:p>
        </w:tc>
        <w:tc>
          <w:tcPr>
            <w:tcW w:w="5190" w:type="dxa"/>
            <w:tcBorders>
              <w:top w:val="dashSmallGap" w:sz="4" w:space="0" w:color="auto"/>
              <w:bottom w:val="dotted" w:sz="4" w:space="0" w:color="auto"/>
            </w:tcBorders>
          </w:tcPr>
          <w:p w14:paraId="48D06102" w14:textId="4CF46933" w:rsidR="002D38F2" w:rsidRPr="00856749" w:rsidRDefault="007C0BE7" w:rsidP="007C0BE7">
            <w:pPr>
              <w:ind w:left="200" w:hangingChars="100" w:hanging="200"/>
              <w:rPr>
                <w:rFonts w:asciiTheme="minorEastAsia" w:hAnsiTheme="minorEastAsia"/>
                <w:sz w:val="20"/>
                <w:szCs w:val="20"/>
              </w:rPr>
            </w:pPr>
            <w:r w:rsidRPr="00856749">
              <w:rPr>
                <w:rFonts w:asciiTheme="minorEastAsia" w:hAnsiTheme="minorEastAsia" w:hint="eastAsia"/>
                <w:sz w:val="20"/>
                <w:szCs w:val="20"/>
              </w:rPr>
              <w:t>・ワンストップサービスの相談窓口として役割を十分認識し、総合相談を受けるための十分な体制が整っているか。</w:t>
            </w:r>
          </w:p>
        </w:tc>
        <w:tc>
          <w:tcPr>
            <w:tcW w:w="887" w:type="dxa"/>
            <w:vMerge w:val="restart"/>
            <w:tcBorders>
              <w:top w:val="dashSmallGap" w:sz="4" w:space="0" w:color="auto"/>
            </w:tcBorders>
            <w:vAlign w:val="center"/>
          </w:tcPr>
          <w:p w14:paraId="7D2658D9" w14:textId="138D8ACF" w:rsidR="002D38F2" w:rsidRPr="00856749" w:rsidRDefault="00920674" w:rsidP="006915E1">
            <w:pPr>
              <w:jc w:val="center"/>
              <w:rPr>
                <w:rFonts w:asciiTheme="minorEastAsia" w:hAnsiTheme="minorEastAsia"/>
                <w:sz w:val="20"/>
                <w:szCs w:val="20"/>
              </w:rPr>
            </w:pPr>
            <w:r w:rsidRPr="00856749">
              <w:rPr>
                <w:rFonts w:asciiTheme="minorEastAsia" w:hAnsiTheme="minorEastAsia"/>
                <w:sz w:val="20"/>
                <w:szCs w:val="20"/>
              </w:rPr>
              <w:t>40</w:t>
            </w:r>
          </w:p>
        </w:tc>
      </w:tr>
      <w:tr w:rsidR="002D38F2" w:rsidRPr="00856749" w14:paraId="200FAC5E" w14:textId="77777777" w:rsidTr="003A5F33">
        <w:tc>
          <w:tcPr>
            <w:tcW w:w="407" w:type="dxa"/>
            <w:tcBorders>
              <w:top w:val="nil"/>
              <w:bottom w:val="nil"/>
            </w:tcBorders>
          </w:tcPr>
          <w:p w14:paraId="7554A06E" w14:textId="77777777" w:rsidR="002D38F2" w:rsidRPr="00856749" w:rsidRDefault="002D38F2" w:rsidP="00FB1662">
            <w:pPr>
              <w:rPr>
                <w:rFonts w:asciiTheme="minorEastAsia" w:hAnsiTheme="minorEastAsia"/>
                <w:sz w:val="20"/>
                <w:szCs w:val="20"/>
              </w:rPr>
            </w:pPr>
          </w:p>
        </w:tc>
        <w:tc>
          <w:tcPr>
            <w:tcW w:w="326" w:type="dxa"/>
            <w:gridSpan w:val="2"/>
            <w:tcBorders>
              <w:top w:val="nil"/>
              <w:bottom w:val="nil"/>
              <w:right w:val="dashSmallGap" w:sz="4" w:space="0" w:color="auto"/>
            </w:tcBorders>
          </w:tcPr>
          <w:p w14:paraId="4A9B884F" w14:textId="77777777" w:rsidR="002D38F2" w:rsidRPr="00856749" w:rsidRDefault="002D38F2" w:rsidP="00FB1662">
            <w:pPr>
              <w:rPr>
                <w:rFonts w:asciiTheme="minorEastAsia" w:hAnsiTheme="minorEastAsia"/>
                <w:sz w:val="20"/>
                <w:szCs w:val="20"/>
              </w:rPr>
            </w:pPr>
          </w:p>
        </w:tc>
        <w:tc>
          <w:tcPr>
            <w:tcW w:w="2392" w:type="dxa"/>
            <w:gridSpan w:val="2"/>
            <w:vMerge/>
            <w:tcBorders>
              <w:top w:val="dashSmallGap" w:sz="4" w:space="0" w:color="auto"/>
              <w:left w:val="dashSmallGap" w:sz="4" w:space="0" w:color="auto"/>
              <w:bottom w:val="dashSmallGap" w:sz="4" w:space="0" w:color="auto"/>
            </w:tcBorders>
          </w:tcPr>
          <w:p w14:paraId="7AC54E90" w14:textId="77777777" w:rsidR="002D38F2" w:rsidRPr="00856749" w:rsidRDefault="002D38F2" w:rsidP="00FB1662">
            <w:pPr>
              <w:rPr>
                <w:rFonts w:asciiTheme="minorEastAsia" w:hAnsiTheme="minorEastAsia"/>
                <w:sz w:val="20"/>
                <w:szCs w:val="20"/>
              </w:rPr>
            </w:pPr>
          </w:p>
        </w:tc>
        <w:tc>
          <w:tcPr>
            <w:tcW w:w="5190" w:type="dxa"/>
            <w:tcBorders>
              <w:top w:val="dotted" w:sz="4" w:space="0" w:color="auto"/>
              <w:bottom w:val="dashSmallGap" w:sz="4" w:space="0" w:color="auto"/>
            </w:tcBorders>
          </w:tcPr>
          <w:p w14:paraId="7E63E677" w14:textId="7E769939" w:rsidR="002D38F2" w:rsidRPr="00856749" w:rsidRDefault="007C0BE7" w:rsidP="00C34C3F">
            <w:pPr>
              <w:ind w:left="200" w:hangingChars="100" w:hanging="200"/>
              <w:rPr>
                <w:rFonts w:asciiTheme="minorEastAsia" w:hAnsiTheme="minorEastAsia"/>
                <w:sz w:val="20"/>
                <w:szCs w:val="20"/>
              </w:rPr>
            </w:pPr>
            <w:r w:rsidRPr="00856749">
              <w:rPr>
                <w:rFonts w:asciiTheme="minorEastAsia" w:hAnsiTheme="minorEastAsia" w:hint="eastAsia"/>
                <w:sz w:val="20"/>
                <w:szCs w:val="20"/>
              </w:rPr>
              <w:t>・相談内容の共有や分析により、地域課題の把握や必要な取組につなげる内容となっているか。</w:t>
            </w:r>
          </w:p>
        </w:tc>
        <w:tc>
          <w:tcPr>
            <w:tcW w:w="887" w:type="dxa"/>
            <w:vMerge/>
            <w:vAlign w:val="center"/>
          </w:tcPr>
          <w:p w14:paraId="598D62AF" w14:textId="77777777" w:rsidR="002D38F2" w:rsidRPr="00856749" w:rsidRDefault="002D38F2" w:rsidP="006915E1">
            <w:pPr>
              <w:jc w:val="center"/>
              <w:rPr>
                <w:rFonts w:asciiTheme="minorEastAsia" w:hAnsiTheme="minorEastAsia"/>
                <w:sz w:val="20"/>
                <w:szCs w:val="20"/>
              </w:rPr>
            </w:pPr>
          </w:p>
        </w:tc>
      </w:tr>
      <w:tr w:rsidR="002D38F2" w:rsidRPr="00856749" w14:paraId="4E84A987" w14:textId="77777777" w:rsidTr="003A5F33">
        <w:tc>
          <w:tcPr>
            <w:tcW w:w="407" w:type="dxa"/>
            <w:tcBorders>
              <w:top w:val="nil"/>
              <w:bottom w:val="nil"/>
            </w:tcBorders>
          </w:tcPr>
          <w:p w14:paraId="7EB4ADAF" w14:textId="77777777" w:rsidR="002D38F2" w:rsidRPr="00856749" w:rsidRDefault="002D38F2" w:rsidP="00FB1662">
            <w:pPr>
              <w:rPr>
                <w:rFonts w:asciiTheme="minorEastAsia" w:hAnsiTheme="minorEastAsia"/>
                <w:sz w:val="20"/>
                <w:szCs w:val="20"/>
              </w:rPr>
            </w:pPr>
          </w:p>
        </w:tc>
        <w:tc>
          <w:tcPr>
            <w:tcW w:w="326" w:type="dxa"/>
            <w:gridSpan w:val="2"/>
            <w:tcBorders>
              <w:top w:val="nil"/>
              <w:bottom w:val="nil"/>
              <w:right w:val="dashSmallGap" w:sz="4" w:space="0" w:color="auto"/>
            </w:tcBorders>
          </w:tcPr>
          <w:p w14:paraId="74780703" w14:textId="77777777" w:rsidR="002D38F2" w:rsidRPr="00856749" w:rsidRDefault="002D38F2" w:rsidP="00FB1662">
            <w:pPr>
              <w:rPr>
                <w:rFonts w:asciiTheme="minorEastAsia" w:hAnsiTheme="minorEastAsia"/>
                <w:sz w:val="20"/>
                <w:szCs w:val="20"/>
              </w:rPr>
            </w:pPr>
          </w:p>
        </w:tc>
        <w:tc>
          <w:tcPr>
            <w:tcW w:w="2392" w:type="dxa"/>
            <w:gridSpan w:val="2"/>
            <w:tcBorders>
              <w:top w:val="dashSmallGap" w:sz="4" w:space="0" w:color="auto"/>
              <w:left w:val="dashSmallGap" w:sz="4" w:space="0" w:color="auto"/>
              <w:bottom w:val="dashSmallGap" w:sz="4" w:space="0" w:color="auto"/>
            </w:tcBorders>
          </w:tcPr>
          <w:p w14:paraId="3BB1E26B" w14:textId="51894141" w:rsidR="002D38F2" w:rsidRPr="00856749" w:rsidRDefault="002D38F2" w:rsidP="00FB1662">
            <w:pPr>
              <w:rPr>
                <w:rFonts w:asciiTheme="minorEastAsia" w:hAnsiTheme="minorEastAsia"/>
                <w:sz w:val="20"/>
                <w:szCs w:val="20"/>
              </w:rPr>
            </w:pPr>
            <w:r w:rsidRPr="00856749">
              <w:rPr>
                <w:rFonts w:asciiTheme="minorEastAsia" w:hAnsiTheme="minorEastAsia" w:hint="eastAsia"/>
                <w:sz w:val="20"/>
                <w:szCs w:val="20"/>
              </w:rPr>
              <w:t>イ　認知症支援事業</w:t>
            </w:r>
          </w:p>
        </w:tc>
        <w:tc>
          <w:tcPr>
            <w:tcW w:w="5190" w:type="dxa"/>
            <w:tcBorders>
              <w:top w:val="dashSmallGap" w:sz="4" w:space="0" w:color="auto"/>
              <w:bottom w:val="dashSmallGap" w:sz="4" w:space="0" w:color="auto"/>
            </w:tcBorders>
          </w:tcPr>
          <w:p w14:paraId="3248051A" w14:textId="3191E304" w:rsidR="002D38F2" w:rsidRPr="00856749" w:rsidRDefault="00746C07" w:rsidP="00746C07">
            <w:pPr>
              <w:ind w:left="200" w:hangingChars="100" w:hanging="200"/>
              <w:rPr>
                <w:rFonts w:asciiTheme="minorEastAsia" w:hAnsiTheme="minorEastAsia"/>
                <w:sz w:val="20"/>
                <w:szCs w:val="20"/>
              </w:rPr>
            </w:pPr>
            <w:r w:rsidRPr="00856749">
              <w:rPr>
                <w:rFonts w:asciiTheme="minorEastAsia" w:hAnsiTheme="minorEastAsia" w:hint="eastAsia"/>
                <w:sz w:val="20"/>
                <w:szCs w:val="20"/>
              </w:rPr>
              <w:t>・</w:t>
            </w:r>
            <w:r w:rsidR="007C0BE7" w:rsidRPr="00856749">
              <w:rPr>
                <w:rFonts w:asciiTheme="minorEastAsia" w:hAnsiTheme="minorEastAsia" w:hint="eastAsia"/>
                <w:sz w:val="20"/>
                <w:szCs w:val="20"/>
              </w:rPr>
              <w:t xml:space="preserve">認知症の正しい理解の促進、認知症の人と家族が安心して過ごせる地域づくり、認知症の早期発見・対応、切れ目のない支援体制の構築に向けた計画となっているか。 </w:t>
            </w:r>
          </w:p>
        </w:tc>
        <w:tc>
          <w:tcPr>
            <w:tcW w:w="887" w:type="dxa"/>
            <w:vMerge/>
            <w:vAlign w:val="center"/>
          </w:tcPr>
          <w:p w14:paraId="0FF8954F" w14:textId="77777777" w:rsidR="002D38F2" w:rsidRPr="00856749" w:rsidRDefault="002D38F2" w:rsidP="006915E1">
            <w:pPr>
              <w:jc w:val="center"/>
              <w:rPr>
                <w:rFonts w:asciiTheme="minorEastAsia" w:hAnsiTheme="minorEastAsia"/>
                <w:sz w:val="20"/>
                <w:szCs w:val="20"/>
              </w:rPr>
            </w:pPr>
          </w:p>
        </w:tc>
      </w:tr>
      <w:tr w:rsidR="002D38F2" w:rsidRPr="00856749" w14:paraId="2A83C53B" w14:textId="77777777" w:rsidTr="003A5F33">
        <w:tc>
          <w:tcPr>
            <w:tcW w:w="407" w:type="dxa"/>
            <w:tcBorders>
              <w:top w:val="nil"/>
              <w:bottom w:val="nil"/>
            </w:tcBorders>
          </w:tcPr>
          <w:p w14:paraId="14544EFE" w14:textId="77777777" w:rsidR="002D38F2" w:rsidRPr="00856749" w:rsidRDefault="002D38F2" w:rsidP="00FB1662">
            <w:pPr>
              <w:rPr>
                <w:rFonts w:asciiTheme="minorEastAsia" w:hAnsiTheme="minorEastAsia"/>
                <w:sz w:val="20"/>
                <w:szCs w:val="20"/>
              </w:rPr>
            </w:pPr>
          </w:p>
        </w:tc>
        <w:tc>
          <w:tcPr>
            <w:tcW w:w="326" w:type="dxa"/>
            <w:gridSpan w:val="2"/>
            <w:tcBorders>
              <w:top w:val="nil"/>
              <w:bottom w:val="nil"/>
              <w:right w:val="dashSmallGap" w:sz="4" w:space="0" w:color="auto"/>
            </w:tcBorders>
          </w:tcPr>
          <w:p w14:paraId="01672CA3" w14:textId="77777777" w:rsidR="002D38F2" w:rsidRPr="00856749" w:rsidRDefault="002D38F2" w:rsidP="00FB1662">
            <w:pPr>
              <w:rPr>
                <w:rFonts w:asciiTheme="minorEastAsia" w:hAnsiTheme="minorEastAsia"/>
                <w:sz w:val="20"/>
                <w:szCs w:val="20"/>
              </w:rPr>
            </w:pPr>
          </w:p>
        </w:tc>
        <w:tc>
          <w:tcPr>
            <w:tcW w:w="2392" w:type="dxa"/>
            <w:gridSpan w:val="2"/>
            <w:tcBorders>
              <w:top w:val="dashSmallGap" w:sz="4" w:space="0" w:color="auto"/>
              <w:left w:val="dashSmallGap" w:sz="4" w:space="0" w:color="auto"/>
              <w:bottom w:val="dashSmallGap" w:sz="4" w:space="0" w:color="auto"/>
            </w:tcBorders>
          </w:tcPr>
          <w:p w14:paraId="115AC113" w14:textId="6B3833CC" w:rsidR="002D38F2" w:rsidRPr="00856749" w:rsidRDefault="00ED2DD5" w:rsidP="00FB1662">
            <w:pPr>
              <w:rPr>
                <w:rFonts w:asciiTheme="minorEastAsia" w:hAnsiTheme="minorEastAsia"/>
                <w:sz w:val="20"/>
                <w:szCs w:val="20"/>
              </w:rPr>
            </w:pPr>
            <w:r w:rsidRPr="00856749">
              <w:rPr>
                <w:rFonts w:asciiTheme="minorEastAsia" w:hAnsiTheme="minorEastAsia" w:hint="eastAsia"/>
                <w:sz w:val="20"/>
                <w:szCs w:val="20"/>
              </w:rPr>
              <w:t>ウ　権利擁護事業</w:t>
            </w:r>
          </w:p>
        </w:tc>
        <w:tc>
          <w:tcPr>
            <w:tcW w:w="5190" w:type="dxa"/>
            <w:tcBorders>
              <w:top w:val="dashSmallGap" w:sz="4" w:space="0" w:color="auto"/>
              <w:bottom w:val="dashSmallGap" w:sz="4" w:space="0" w:color="auto"/>
            </w:tcBorders>
          </w:tcPr>
          <w:p w14:paraId="61ADBB0F" w14:textId="635FFDF4" w:rsidR="002D38F2" w:rsidRPr="00856749" w:rsidRDefault="002D38F2" w:rsidP="00E4458D">
            <w:pPr>
              <w:ind w:left="200" w:hangingChars="100" w:hanging="200"/>
              <w:rPr>
                <w:rFonts w:asciiTheme="minorEastAsia" w:hAnsiTheme="minorEastAsia"/>
                <w:sz w:val="20"/>
                <w:szCs w:val="20"/>
              </w:rPr>
            </w:pPr>
            <w:r w:rsidRPr="00856749">
              <w:rPr>
                <w:rFonts w:asciiTheme="minorEastAsia" w:hAnsiTheme="minorEastAsia" w:hint="eastAsia"/>
                <w:sz w:val="20"/>
                <w:szCs w:val="20"/>
              </w:rPr>
              <w:t>・高齢者が尊厳を守られ安心して生活できるよう、成年後見制度の利用促進・高齢者虐待及び困難事例への対応・</w:t>
            </w:r>
            <w:r w:rsidR="007C0BE7" w:rsidRPr="00856749">
              <w:rPr>
                <w:rFonts w:asciiTheme="minorEastAsia" w:hAnsiTheme="minorEastAsia" w:hint="eastAsia"/>
                <w:sz w:val="20"/>
                <w:szCs w:val="20"/>
              </w:rPr>
              <w:t>養護者の支援・</w:t>
            </w:r>
            <w:r w:rsidRPr="00856749">
              <w:rPr>
                <w:rFonts w:asciiTheme="minorEastAsia" w:hAnsiTheme="minorEastAsia" w:hint="eastAsia"/>
                <w:sz w:val="20"/>
                <w:szCs w:val="20"/>
              </w:rPr>
              <w:t>消費者被害防止の推進のため、専門的かつ継続的な支援体制を整えられているか。</w:t>
            </w:r>
          </w:p>
        </w:tc>
        <w:tc>
          <w:tcPr>
            <w:tcW w:w="887" w:type="dxa"/>
            <w:vMerge/>
            <w:vAlign w:val="center"/>
          </w:tcPr>
          <w:p w14:paraId="60EE2163" w14:textId="77777777" w:rsidR="002D38F2" w:rsidRPr="00856749" w:rsidRDefault="002D38F2" w:rsidP="006915E1">
            <w:pPr>
              <w:jc w:val="center"/>
              <w:rPr>
                <w:rFonts w:asciiTheme="minorEastAsia" w:hAnsiTheme="minorEastAsia"/>
                <w:sz w:val="20"/>
                <w:szCs w:val="20"/>
              </w:rPr>
            </w:pPr>
          </w:p>
        </w:tc>
      </w:tr>
      <w:tr w:rsidR="002D38F2" w:rsidRPr="00856749" w14:paraId="7407213C" w14:textId="77777777" w:rsidTr="003A5F33">
        <w:tc>
          <w:tcPr>
            <w:tcW w:w="407" w:type="dxa"/>
            <w:tcBorders>
              <w:top w:val="nil"/>
              <w:bottom w:val="nil"/>
            </w:tcBorders>
          </w:tcPr>
          <w:p w14:paraId="1C32425A" w14:textId="77777777" w:rsidR="002D38F2" w:rsidRPr="00856749" w:rsidRDefault="002D38F2" w:rsidP="00FB1662">
            <w:pPr>
              <w:rPr>
                <w:rFonts w:asciiTheme="minorEastAsia" w:hAnsiTheme="minorEastAsia"/>
                <w:sz w:val="20"/>
                <w:szCs w:val="20"/>
              </w:rPr>
            </w:pPr>
          </w:p>
        </w:tc>
        <w:tc>
          <w:tcPr>
            <w:tcW w:w="326" w:type="dxa"/>
            <w:gridSpan w:val="2"/>
            <w:tcBorders>
              <w:top w:val="nil"/>
              <w:bottom w:val="nil"/>
              <w:right w:val="dashSmallGap" w:sz="4" w:space="0" w:color="auto"/>
            </w:tcBorders>
          </w:tcPr>
          <w:p w14:paraId="4F2828F9" w14:textId="77777777" w:rsidR="002D38F2" w:rsidRPr="00856749" w:rsidRDefault="002D38F2" w:rsidP="00FB1662">
            <w:pPr>
              <w:rPr>
                <w:rFonts w:asciiTheme="minorEastAsia" w:hAnsiTheme="minorEastAsia"/>
                <w:sz w:val="20"/>
                <w:szCs w:val="20"/>
              </w:rPr>
            </w:pPr>
          </w:p>
        </w:tc>
        <w:tc>
          <w:tcPr>
            <w:tcW w:w="7582" w:type="dxa"/>
            <w:gridSpan w:val="3"/>
            <w:tcBorders>
              <w:top w:val="dashSmallGap" w:sz="4" w:space="0" w:color="auto"/>
              <w:left w:val="dashSmallGap" w:sz="4" w:space="0" w:color="auto"/>
              <w:bottom w:val="nil"/>
            </w:tcBorders>
          </w:tcPr>
          <w:p w14:paraId="3D0A1374" w14:textId="1E83D6E8" w:rsidR="002D38F2" w:rsidRPr="00856749" w:rsidRDefault="005C0333" w:rsidP="00FB1662">
            <w:pPr>
              <w:rPr>
                <w:rFonts w:asciiTheme="minorEastAsia" w:hAnsiTheme="minorEastAsia"/>
                <w:sz w:val="20"/>
                <w:szCs w:val="20"/>
              </w:rPr>
            </w:pPr>
            <w:r w:rsidRPr="00856749">
              <w:rPr>
                <w:rFonts w:asciiTheme="minorEastAsia" w:hAnsiTheme="minorEastAsia" w:hint="eastAsia"/>
                <w:sz w:val="20"/>
                <w:szCs w:val="20"/>
              </w:rPr>
              <w:t>エ　包括的・継続的ケアマネジメント支援事業</w:t>
            </w:r>
            <w:r w:rsidR="002D38F2" w:rsidRPr="00856749">
              <w:rPr>
                <w:rFonts w:asciiTheme="minorEastAsia" w:hAnsiTheme="minorEastAsia" w:hint="eastAsia"/>
                <w:sz w:val="20"/>
                <w:szCs w:val="20"/>
              </w:rPr>
              <w:t>等</w:t>
            </w:r>
          </w:p>
        </w:tc>
        <w:tc>
          <w:tcPr>
            <w:tcW w:w="887" w:type="dxa"/>
            <w:vMerge/>
          </w:tcPr>
          <w:p w14:paraId="7A88FAB6" w14:textId="4ACD3228" w:rsidR="002D38F2" w:rsidRPr="00856749" w:rsidRDefault="002D38F2" w:rsidP="00FB1662">
            <w:pPr>
              <w:rPr>
                <w:rFonts w:asciiTheme="minorEastAsia" w:hAnsiTheme="minorEastAsia"/>
                <w:sz w:val="20"/>
                <w:szCs w:val="20"/>
              </w:rPr>
            </w:pPr>
          </w:p>
        </w:tc>
      </w:tr>
      <w:tr w:rsidR="002D38F2" w:rsidRPr="00856749" w14:paraId="6B260916" w14:textId="77777777" w:rsidTr="003A5F33">
        <w:tc>
          <w:tcPr>
            <w:tcW w:w="407" w:type="dxa"/>
            <w:tcBorders>
              <w:top w:val="nil"/>
              <w:bottom w:val="nil"/>
            </w:tcBorders>
          </w:tcPr>
          <w:p w14:paraId="5092E438" w14:textId="77777777" w:rsidR="002D38F2" w:rsidRPr="00856749" w:rsidRDefault="002D38F2" w:rsidP="00FB1662">
            <w:pPr>
              <w:rPr>
                <w:rFonts w:asciiTheme="minorEastAsia" w:hAnsiTheme="minorEastAsia"/>
                <w:sz w:val="20"/>
                <w:szCs w:val="20"/>
              </w:rPr>
            </w:pPr>
          </w:p>
        </w:tc>
        <w:tc>
          <w:tcPr>
            <w:tcW w:w="326" w:type="dxa"/>
            <w:gridSpan w:val="2"/>
            <w:tcBorders>
              <w:top w:val="nil"/>
              <w:bottom w:val="nil"/>
              <w:right w:val="dashSmallGap" w:sz="4" w:space="0" w:color="auto"/>
            </w:tcBorders>
          </w:tcPr>
          <w:p w14:paraId="2E4A2810" w14:textId="77777777" w:rsidR="002D38F2" w:rsidRPr="00856749" w:rsidRDefault="002D38F2" w:rsidP="00FB1662">
            <w:pPr>
              <w:rPr>
                <w:rFonts w:asciiTheme="minorEastAsia" w:hAnsiTheme="minorEastAsia"/>
                <w:sz w:val="20"/>
                <w:szCs w:val="20"/>
              </w:rPr>
            </w:pPr>
          </w:p>
        </w:tc>
        <w:tc>
          <w:tcPr>
            <w:tcW w:w="314" w:type="dxa"/>
            <w:tcBorders>
              <w:top w:val="nil"/>
              <w:left w:val="dashSmallGap" w:sz="4" w:space="0" w:color="auto"/>
              <w:bottom w:val="nil"/>
              <w:right w:val="dotted" w:sz="4" w:space="0" w:color="auto"/>
            </w:tcBorders>
          </w:tcPr>
          <w:p w14:paraId="6DEFC0FB" w14:textId="77777777" w:rsidR="002D38F2" w:rsidRPr="00856749" w:rsidRDefault="002D38F2" w:rsidP="00FB1662">
            <w:pPr>
              <w:rPr>
                <w:rFonts w:asciiTheme="minorEastAsia" w:hAnsiTheme="minorEastAsia"/>
                <w:sz w:val="20"/>
                <w:szCs w:val="20"/>
              </w:rPr>
            </w:pPr>
          </w:p>
        </w:tc>
        <w:tc>
          <w:tcPr>
            <w:tcW w:w="2078" w:type="dxa"/>
            <w:tcBorders>
              <w:top w:val="dotted" w:sz="4" w:space="0" w:color="auto"/>
              <w:left w:val="dotted" w:sz="4" w:space="0" w:color="auto"/>
              <w:bottom w:val="dotted" w:sz="4" w:space="0" w:color="auto"/>
            </w:tcBorders>
          </w:tcPr>
          <w:p w14:paraId="21CB4EDA" w14:textId="0E734F22" w:rsidR="002D38F2" w:rsidRPr="00856749" w:rsidRDefault="002D38F2" w:rsidP="00E4458D">
            <w:pPr>
              <w:ind w:left="200" w:hangingChars="100" w:hanging="200"/>
              <w:rPr>
                <w:rFonts w:asciiTheme="minorEastAsia" w:hAnsiTheme="minorEastAsia"/>
                <w:sz w:val="20"/>
                <w:szCs w:val="20"/>
              </w:rPr>
            </w:pPr>
            <w:r w:rsidRPr="00856749">
              <w:rPr>
                <w:rFonts w:asciiTheme="minorEastAsia" w:hAnsiTheme="minorEastAsia" w:hint="eastAsia"/>
                <w:sz w:val="20"/>
                <w:szCs w:val="20"/>
              </w:rPr>
              <w:t xml:space="preserve">(ｱ) </w:t>
            </w:r>
            <w:r w:rsidR="005C0333" w:rsidRPr="00856749">
              <w:rPr>
                <w:rFonts w:asciiTheme="minorEastAsia" w:hAnsiTheme="minorEastAsia" w:hint="eastAsia"/>
                <w:sz w:val="20"/>
                <w:szCs w:val="20"/>
              </w:rPr>
              <w:t>包括的・継続的ケアマネジメント支援事業</w:t>
            </w:r>
          </w:p>
        </w:tc>
        <w:tc>
          <w:tcPr>
            <w:tcW w:w="5190" w:type="dxa"/>
            <w:tcBorders>
              <w:top w:val="dotted" w:sz="4" w:space="0" w:color="auto"/>
              <w:bottom w:val="dotted" w:sz="4" w:space="0" w:color="auto"/>
            </w:tcBorders>
          </w:tcPr>
          <w:p w14:paraId="0F9CC9CE" w14:textId="4EBD4C50" w:rsidR="002D38F2" w:rsidRPr="00856749" w:rsidRDefault="00746C07" w:rsidP="00746C07">
            <w:pPr>
              <w:ind w:left="200" w:hangingChars="100" w:hanging="200"/>
              <w:rPr>
                <w:rFonts w:asciiTheme="minorEastAsia" w:hAnsiTheme="minorEastAsia"/>
                <w:sz w:val="20"/>
                <w:szCs w:val="20"/>
              </w:rPr>
            </w:pPr>
            <w:r w:rsidRPr="00856749">
              <w:rPr>
                <w:rFonts w:asciiTheme="minorEastAsia" w:hAnsiTheme="minorEastAsia" w:hint="eastAsia"/>
                <w:sz w:val="20"/>
                <w:szCs w:val="20"/>
              </w:rPr>
              <w:t>・</w:t>
            </w:r>
            <w:r w:rsidR="007C0BE7" w:rsidRPr="00856749">
              <w:rPr>
                <w:rFonts w:asciiTheme="minorEastAsia" w:hAnsiTheme="minorEastAsia" w:hint="eastAsia"/>
                <w:sz w:val="20"/>
                <w:szCs w:val="20"/>
              </w:rPr>
              <w:t>ケアマネジャーが高齢者の個々の状況や変化に応じた支援を行うために必要な、①ケアマネジャーが活動しやすい環境整備（地域住民・関係機関との連携支援）、②ケアマネジャーに対する相談・助言、③新任ケアマネジャー育成支援等を行い、高齢者が住み慣れた地域で生活し続けることができるよう支援体制を整えられているか。</w:t>
            </w:r>
          </w:p>
        </w:tc>
        <w:tc>
          <w:tcPr>
            <w:tcW w:w="887" w:type="dxa"/>
            <w:vMerge/>
            <w:vAlign w:val="center"/>
          </w:tcPr>
          <w:p w14:paraId="0CF697B1" w14:textId="77777777" w:rsidR="002D38F2" w:rsidRPr="00856749" w:rsidRDefault="002D38F2" w:rsidP="006915E1">
            <w:pPr>
              <w:jc w:val="center"/>
              <w:rPr>
                <w:rFonts w:asciiTheme="minorEastAsia" w:hAnsiTheme="minorEastAsia"/>
                <w:sz w:val="20"/>
                <w:szCs w:val="20"/>
              </w:rPr>
            </w:pPr>
          </w:p>
        </w:tc>
      </w:tr>
      <w:tr w:rsidR="002D38F2" w:rsidRPr="00856749" w14:paraId="7A387089" w14:textId="77777777" w:rsidTr="003A5F33">
        <w:tc>
          <w:tcPr>
            <w:tcW w:w="407" w:type="dxa"/>
            <w:tcBorders>
              <w:top w:val="nil"/>
              <w:bottom w:val="nil"/>
            </w:tcBorders>
          </w:tcPr>
          <w:p w14:paraId="2D377C24" w14:textId="77777777" w:rsidR="002D38F2" w:rsidRPr="00856749" w:rsidRDefault="002D38F2" w:rsidP="00FB1662">
            <w:pPr>
              <w:rPr>
                <w:rFonts w:asciiTheme="minorEastAsia" w:hAnsiTheme="minorEastAsia"/>
                <w:sz w:val="20"/>
                <w:szCs w:val="20"/>
              </w:rPr>
            </w:pPr>
          </w:p>
        </w:tc>
        <w:tc>
          <w:tcPr>
            <w:tcW w:w="326" w:type="dxa"/>
            <w:gridSpan w:val="2"/>
            <w:tcBorders>
              <w:top w:val="nil"/>
              <w:bottom w:val="nil"/>
              <w:right w:val="dashSmallGap" w:sz="4" w:space="0" w:color="auto"/>
            </w:tcBorders>
          </w:tcPr>
          <w:p w14:paraId="44A24154" w14:textId="77777777" w:rsidR="002D38F2" w:rsidRPr="00856749" w:rsidRDefault="002D38F2" w:rsidP="00FB1662">
            <w:pPr>
              <w:rPr>
                <w:rFonts w:asciiTheme="minorEastAsia" w:hAnsiTheme="minorEastAsia"/>
                <w:sz w:val="20"/>
                <w:szCs w:val="20"/>
              </w:rPr>
            </w:pPr>
          </w:p>
        </w:tc>
        <w:tc>
          <w:tcPr>
            <w:tcW w:w="314" w:type="dxa"/>
            <w:tcBorders>
              <w:top w:val="nil"/>
              <w:left w:val="dashSmallGap" w:sz="4" w:space="0" w:color="auto"/>
              <w:bottom w:val="dashSmallGap" w:sz="4" w:space="0" w:color="auto"/>
              <w:right w:val="dotted" w:sz="4" w:space="0" w:color="auto"/>
            </w:tcBorders>
          </w:tcPr>
          <w:p w14:paraId="1FB0FB99" w14:textId="77777777" w:rsidR="002D38F2" w:rsidRPr="00856749" w:rsidRDefault="002D38F2" w:rsidP="00FB1662">
            <w:pPr>
              <w:rPr>
                <w:rFonts w:asciiTheme="minorEastAsia" w:hAnsiTheme="minorEastAsia"/>
                <w:sz w:val="20"/>
                <w:szCs w:val="20"/>
              </w:rPr>
            </w:pPr>
          </w:p>
        </w:tc>
        <w:tc>
          <w:tcPr>
            <w:tcW w:w="2078" w:type="dxa"/>
            <w:tcBorders>
              <w:top w:val="dotted" w:sz="4" w:space="0" w:color="auto"/>
              <w:left w:val="dotted" w:sz="4" w:space="0" w:color="auto"/>
              <w:bottom w:val="dashSmallGap" w:sz="4" w:space="0" w:color="auto"/>
            </w:tcBorders>
          </w:tcPr>
          <w:p w14:paraId="63B0EC61" w14:textId="03C1A896" w:rsidR="002D38F2" w:rsidRPr="00856749" w:rsidRDefault="002D38F2" w:rsidP="00E4458D">
            <w:pPr>
              <w:ind w:left="200" w:hangingChars="100" w:hanging="200"/>
              <w:rPr>
                <w:rFonts w:asciiTheme="minorEastAsia" w:hAnsiTheme="minorEastAsia"/>
                <w:sz w:val="20"/>
                <w:szCs w:val="20"/>
              </w:rPr>
            </w:pPr>
            <w:r w:rsidRPr="00856749">
              <w:rPr>
                <w:rFonts w:asciiTheme="minorEastAsia" w:hAnsiTheme="minorEastAsia" w:hint="eastAsia"/>
                <w:sz w:val="20"/>
                <w:szCs w:val="20"/>
              </w:rPr>
              <w:t>(ｲ) 在宅医療・介護連携推進事業</w:t>
            </w:r>
          </w:p>
        </w:tc>
        <w:tc>
          <w:tcPr>
            <w:tcW w:w="5190" w:type="dxa"/>
            <w:tcBorders>
              <w:top w:val="dotted" w:sz="4" w:space="0" w:color="auto"/>
              <w:bottom w:val="dashSmallGap" w:sz="4" w:space="0" w:color="auto"/>
            </w:tcBorders>
          </w:tcPr>
          <w:p w14:paraId="1569303D" w14:textId="421C26A1" w:rsidR="002D38F2" w:rsidRPr="00856749" w:rsidRDefault="00746C07" w:rsidP="00746C07">
            <w:pPr>
              <w:ind w:left="200" w:hangingChars="100" w:hanging="200"/>
              <w:rPr>
                <w:rFonts w:asciiTheme="minorEastAsia" w:hAnsiTheme="minorEastAsia"/>
                <w:sz w:val="20"/>
                <w:szCs w:val="20"/>
              </w:rPr>
            </w:pPr>
            <w:r w:rsidRPr="00856749">
              <w:rPr>
                <w:rFonts w:asciiTheme="minorEastAsia" w:hAnsiTheme="minorEastAsia" w:hint="eastAsia"/>
                <w:sz w:val="20"/>
                <w:szCs w:val="20"/>
              </w:rPr>
              <w:t>・</w:t>
            </w:r>
            <w:r w:rsidR="007C0BE7" w:rsidRPr="00856749">
              <w:rPr>
                <w:rFonts w:asciiTheme="minorEastAsia" w:hAnsiTheme="minorEastAsia" w:hint="eastAsia"/>
                <w:sz w:val="20"/>
                <w:szCs w:val="20"/>
              </w:rPr>
              <w:t>在宅医療連携拠点等との協力体制の構築、介護関係者に対する相談支援、医療や介護の関係者と連携したケアマネジメントの実践ができる計画となっているか。</w:t>
            </w:r>
          </w:p>
        </w:tc>
        <w:tc>
          <w:tcPr>
            <w:tcW w:w="887" w:type="dxa"/>
            <w:vMerge/>
            <w:vAlign w:val="center"/>
          </w:tcPr>
          <w:p w14:paraId="7F6C5651" w14:textId="77777777" w:rsidR="002D38F2" w:rsidRPr="00856749" w:rsidRDefault="002D38F2" w:rsidP="006915E1">
            <w:pPr>
              <w:jc w:val="center"/>
              <w:rPr>
                <w:rFonts w:asciiTheme="minorEastAsia" w:hAnsiTheme="minorEastAsia"/>
                <w:sz w:val="20"/>
                <w:szCs w:val="20"/>
              </w:rPr>
            </w:pPr>
          </w:p>
        </w:tc>
      </w:tr>
      <w:tr w:rsidR="002D38F2" w:rsidRPr="00856749" w14:paraId="77F00D99" w14:textId="77777777" w:rsidTr="003A5F33">
        <w:tc>
          <w:tcPr>
            <w:tcW w:w="407" w:type="dxa"/>
            <w:tcBorders>
              <w:top w:val="nil"/>
              <w:bottom w:val="nil"/>
            </w:tcBorders>
          </w:tcPr>
          <w:p w14:paraId="62423593" w14:textId="77777777" w:rsidR="002D38F2" w:rsidRPr="00856749" w:rsidRDefault="002D38F2" w:rsidP="00FB1662">
            <w:pPr>
              <w:rPr>
                <w:rFonts w:asciiTheme="minorEastAsia" w:hAnsiTheme="minorEastAsia"/>
                <w:sz w:val="20"/>
                <w:szCs w:val="20"/>
              </w:rPr>
            </w:pPr>
          </w:p>
        </w:tc>
        <w:tc>
          <w:tcPr>
            <w:tcW w:w="326" w:type="dxa"/>
            <w:gridSpan w:val="2"/>
            <w:tcBorders>
              <w:top w:val="nil"/>
              <w:bottom w:val="nil"/>
              <w:right w:val="dashSmallGap" w:sz="4" w:space="0" w:color="auto"/>
            </w:tcBorders>
          </w:tcPr>
          <w:p w14:paraId="210E2158" w14:textId="77777777" w:rsidR="002D38F2" w:rsidRPr="00856749" w:rsidRDefault="002D38F2" w:rsidP="00FB1662">
            <w:pPr>
              <w:rPr>
                <w:rFonts w:asciiTheme="minorEastAsia" w:hAnsiTheme="minorEastAsia"/>
                <w:sz w:val="20"/>
                <w:szCs w:val="20"/>
              </w:rPr>
            </w:pPr>
          </w:p>
        </w:tc>
        <w:tc>
          <w:tcPr>
            <w:tcW w:w="2392" w:type="dxa"/>
            <w:gridSpan w:val="2"/>
            <w:tcBorders>
              <w:top w:val="dashSmallGap" w:sz="4" w:space="0" w:color="auto"/>
              <w:left w:val="dashSmallGap" w:sz="4" w:space="0" w:color="auto"/>
              <w:bottom w:val="dashSmallGap" w:sz="4" w:space="0" w:color="auto"/>
            </w:tcBorders>
          </w:tcPr>
          <w:p w14:paraId="502A3EDD" w14:textId="0ADBE602" w:rsidR="002D38F2" w:rsidRPr="00856749" w:rsidRDefault="002D38F2" w:rsidP="00FB1662">
            <w:pPr>
              <w:rPr>
                <w:rFonts w:asciiTheme="minorEastAsia" w:hAnsiTheme="minorEastAsia"/>
                <w:sz w:val="20"/>
                <w:szCs w:val="20"/>
              </w:rPr>
            </w:pPr>
            <w:r w:rsidRPr="00856749">
              <w:rPr>
                <w:rFonts w:asciiTheme="minorEastAsia" w:hAnsiTheme="minorEastAsia" w:hint="eastAsia"/>
                <w:sz w:val="20"/>
                <w:szCs w:val="20"/>
              </w:rPr>
              <w:t>オ　地域ケア会議</w:t>
            </w:r>
          </w:p>
        </w:tc>
        <w:tc>
          <w:tcPr>
            <w:tcW w:w="5190" w:type="dxa"/>
            <w:tcBorders>
              <w:top w:val="dashSmallGap" w:sz="4" w:space="0" w:color="auto"/>
              <w:bottom w:val="dashSmallGap" w:sz="4" w:space="0" w:color="auto"/>
            </w:tcBorders>
          </w:tcPr>
          <w:p w14:paraId="7FBA9460" w14:textId="51D5AF2C" w:rsidR="002D38F2" w:rsidRPr="00856749" w:rsidRDefault="002D38F2" w:rsidP="00E4458D">
            <w:pPr>
              <w:ind w:left="200" w:hangingChars="100" w:hanging="200"/>
              <w:rPr>
                <w:rFonts w:asciiTheme="minorEastAsia" w:hAnsiTheme="minorEastAsia"/>
                <w:sz w:val="20"/>
                <w:szCs w:val="20"/>
              </w:rPr>
            </w:pPr>
            <w:r w:rsidRPr="00856749">
              <w:rPr>
                <w:rFonts w:asciiTheme="minorEastAsia" w:hAnsiTheme="minorEastAsia" w:hint="eastAsia"/>
                <w:sz w:val="20"/>
                <w:szCs w:val="20"/>
              </w:rPr>
              <w:t>・</w:t>
            </w:r>
            <w:r w:rsidR="007C0BE7" w:rsidRPr="00856749">
              <w:rPr>
                <w:rFonts w:asciiTheme="minorEastAsia" w:hAnsiTheme="minorEastAsia" w:hint="eastAsia"/>
                <w:sz w:val="20"/>
                <w:szCs w:val="20"/>
              </w:rPr>
              <w:t>地域ケア会議の機能を理解し、個別課題の解決、地域包括支援ネットワークの構築、地域課題の発見、地域づくり・資源開発を推進するために地域ケア会議が活用できる計画となっているか。</w:t>
            </w:r>
          </w:p>
        </w:tc>
        <w:tc>
          <w:tcPr>
            <w:tcW w:w="887" w:type="dxa"/>
            <w:vMerge/>
            <w:vAlign w:val="center"/>
          </w:tcPr>
          <w:p w14:paraId="33DB1CE3" w14:textId="77777777" w:rsidR="002D38F2" w:rsidRPr="00856749" w:rsidRDefault="002D38F2" w:rsidP="006915E1">
            <w:pPr>
              <w:jc w:val="center"/>
              <w:rPr>
                <w:rFonts w:asciiTheme="minorEastAsia" w:hAnsiTheme="minorEastAsia"/>
                <w:sz w:val="20"/>
                <w:szCs w:val="20"/>
              </w:rPr>
            </w:pPr>
          </w:p>
        </w:tc>
      </w:tr>
      <w:tr w:rsidR="002D38F2" w:rsidRPr="00856749" w14:paraId="4E93C020" w14:textId="77777777" w:rsidTr="003A5F33">
        <w:tc>
          <w:tcPr>
            <w:tcW w:w="407" w:type="dxa"/>
            <w:tcBorders>
              <w:top w:val="nil"/>
              <w:bottom w:val="nil"/>
            </w:tcBorders>
          </w:tcPr>
          <w:p w14:paraId="4F469E51" w14:textId="77777777" w:rsidR="002D38F2" w:rsidRPr="00856749" w:rsidRDefault="002D38F2" w:rsidP="00FB1662">
            <w:pPr>
              <w:rPr>
                <w:rFonts w:asciiTheme="minorEastAsia" w:hAnsiTheme="minorEastAsia"/>
                <w:sz w:val="20"/>
                <w:szCs w:val="20"/>
              </w:rPr>
            </w:pPr>
          </w:p>
        </w:tc>
        <w:tc>
          <w:tcPr>
            <w:tcW w:w="326" w:type="dxa"/>
            <w:gridSpan w:val="2"/>
            <w:tcBorders>
              <w:top w:val="nil"/>
              <w:bottom w:val="nil"/>
              <w:right w:val="dashSmallGap" w:sz="4" w:space="0" w:color="auto"/>
            </w:tcBorders>
          </w:tcPr>
          <w:p w14:paraId="63346D74" w14:textId="77777777" w:rsidR="002D38F2" w:rsidRPr="00856749" w:rsidRDefault="002D38F2" w:rsidP="00FB1662">
            <w:pPr>
              <w:rPr>
                <w:rFonts w:asciiTheme="minorEastAsia" w:hAnsiTheme="minorEastAsia"/>
                <w:sz w:val="20"/>
                <w:szCs w:val="20"/>
              </w:rPr>
            </w:pPr>
          </w:p>
        </w:tc>
        <w:tc>
          <w:tcPr>
            <w:tcW w:w="2392" w:type="dxa"/>
            <w:gridSpan w:val="2"/>
            <w:vMerge w:val="restart"/>
            <w:tcBorders>
              <w:top w:val="dashSmallGap" w:sz="4" w:space="0" w:color="auto"/>
              <w:left w:val="dashSmallGap" w:sz="4" w:space="0" w:color="auto"/>
              <w:bottom w:val="dashSmallGap" w:sz="4" w:space="0" w:color="auto"/>
            </w:tcBorders>
          </w:tcPr>
          <w:p w14:paraId="6063F265" w14:textId="3586510E" w:rsidR="002D38F2" w:rsidRPr="00856749" w:rsidRDefault="002D38F2" w:rsidP="00E4458D">
            <w:pPr>
              <w:ind w:left="200" w:hangingChars="100" w:hanging="200"/>
              <w:rPr>
                <w:rFonts w:asciiTheme="minorEastAsia" w:hAnsiTheme="minorEastAsia"/>
                <w:sz w:val="20"/>
                <w:szCs w:val="20"/>
              </w:rPr>
            </w:pPr>
            <w:r w:rsidRPr="00856749">
              <w:rPr>
                <w:rFonts w:asciiTheme="minorEastAsia" w:hAnsiTheme="minorEastAsia" w:hint="eastAsia"/>
                <w:sz w:val="20"/>
                <w:szCs w:val="20"/>
              </w:rPr>
              <w:t>カ　介護予防</w:t>
            </w:r>
            <w:r w:rsidR="007C0BE7" w:rsidRPr="00856749">
              <w:rPr>
                <w:rFonts w:asciiTheme="minorEastAsia" w:hAnsiTheme="minorEastAsia" w:hint="eastAsia"/>
                <w:sz w:val="20"/>
                <w:szCs w:val="20"/>
              </w:rPr>
              <w:t>支援</w:t>
            </w:r>
            <w:r w:rsidRPr="00856749">
              <w:rPr>
                <w:rFonts w:asciiTheme="minorEastAsia" w:hAnsiTheme="minorEastAsia" w:hint="eastAsia"/>
                <w:sz w:val="20"/>
                <w:szCs w:val="20"/>
              </w:rPr>
              <w:t>事業・第１号介護予防支援事業（介護予防ケアマネジメント）</w:t>
            </w:r>
          </w:p>
        </w:tc>
        <w:tc>
          <w:tcPr>
            <w:tcW w:w="5190" w:type="dxa"/>
            <w:tcBorders>
              <w:top w:val="dashSmallGap" w:sz="4" w:space="0" w:color="auto"/>
              <w:bottom w:val="dotted" w:sz="4" w:space="0" w:color="auto"/>
            </w:tcBorders>
          </w:tcPr>
          <w:p w14:paraId="7556E794" w14:textId="5CB78F4C" w:rsidR="002D38F2" w:rsidRPr="00856749" w:rsidRDefault="002D38F2" w:rsidP="00E4458D">
            <w:pPr>
              <w:ind w:left="200" w:hangingChars="100" w:hanging="200"/>
              <w:rPr>
                <w:rFonts w:asciiTheme="minorEastAsia" w:hAnsiTheme="minorEastAsia"/>
                <w:sz w:val="20"/>
                <w:szCs w:val="20"/>
              </w:rPr>
            </w:pPr>
            <w:r w:rsidRPr="00856749">
              <w:rPr>
                <w:rFonts w:asciiTheme="minorEastAsia" w:hAnsiTheme="minorEastAsia" w:hint="eastAsia"/>
                <w:sz w:val="20"/>
                <w:szCs w:val="20"/>
              </w:rPr>
              <w:t>・自立に向けた効果的なケアマネジメントを実施するための人員確保、人材育成等の計画があるか。</w:t>
            </w:r>
          </w:p>
        </w:tc>
        <w:tc>
          <w:tcPr>
            <w:tcW w:w="887" w:type="dxa"/>
            <w:vMerge/>
            <w:vAlign w:val="center"/>
          </w:tcPr>
          <w:p w14:paraId="21FEFF45" w14:textId="77777777" w:rsidR="002D38F2" w:rsidRPr="00856749" w:rsidRDefault="002D38F2" w:rsidP="006915E1">
            <w:pPr>
              <w:jc w:val="center"/>
              <w:rPr>
                <w:rFonts w:asciiTheme="minorEastAsia" w:hAnsiTheme="minorEastAsia"/>
                <w:sz w:val="20"/>
                <w:szCs w:val="20"/>
              </w:rPr>
            </w:pPr>
          </w:p>
        </w:tc>
      </w:tr>
      <w:tr w:rsidR="002D38F2" w:rsidRPr="00856749" w14:paraId="0C913DC8" w14:textId="77777777" w:rsidTr="003A5F33">
        <w:tc>
          <w:tcPr>
            <w:tcW w:w="407" w:type="dxa"/>
            <w:tcBorders>
              <w:top w:val="nil"/>
              <w:bottom w:val="nil"/>
            </w:tcBorders>
          </w:tcPr>
          <w:p w14:paraId="153E5F19" w14:textId="77777777" w:rsidR="002D38F2" w:rsidRPr="00856749" w:rsidRDefault="002D38F2" w:rsidP="00FB1662">
            <w:pPr>
              <w:rPr>
                <w:rFonts w:asciiTheme="minorEastAsia" w:hAnsiTheme="minorEastAsia"/>
                <w:sz w:val="20"/>
                <w:szCs w:val="20"/>
              </w:rPr>
            </w:pPr>
          </w:p>
        </w:tc>
        <w:tc>
          <w:tcPr>
            <w:tcW w:w="326" w:type="dxa"/>
            <w:gridSpan w:val="2"/>
            <w:tcBorders>
              <w:top w:val="nil"/>
              <w:bottom w:val="nil"/>
              <w:right w:val="dashSmallGap" w:sz="4" w:space="0" w:color="auto"/>
            </w:tcBorders>
          </w:tcPr>
          <w:p w14:paraId="14D302E6" w14:textId="77777777" w:rsidR="002D38F2" w:rsidRPr="00856749" w:rsidRDefault="002D38F2" w:rsidP="00FB1662">
            <w:pPr>
              <w:rPr>
                <w:rFonts w:asciiTheme="minorEastAsia" w:hAnsiTheme="minorEastAsia"/>
                <w:sz w:val="20"/>
                <w:szCs w:val="20"/>
              </w:rPr>
            </w:pPr>
          </w:p>
        </w:tc>
        <w:tc>
          <w:tcPr>
            <w:tcW w:w="2392" w:type="dxa"/>
            <w:gridSpan w:val="2"/>
            <w:vMerge/>
            <w:tcBorders>
              <w:top w:val="dashSmallGap" w:sz="4" w:space="0" w:color="auto"/>
              <w:left w:val="dashSmallGap" w:sz="4" w:space="0" w:color="auto"/>
              <w:bottom w:val="dashSmallGap" w:sz="4" w:space="0" w:color="auto"/>
            </w:tcBorders>
          </w:tcPr>
          <w:p w14:paraId="1C688DB1" w14:textId="77777777" w:rsidR="002D38F2" w:rsidRPr="00856749" w:rsidRDefault="002D38F2" w:rsidP="00FB1662">
            <w:pPr>
              <w:rPr>
                <w:rFonts w:asciiTheme="minorEastAsia" w:hAnsiTheme="minorEastAsia"/>
                <w:sz w:val="20"/>
                <w:szCs w:val="20"/>
              </w:rPr>
            </w:pPr>
          </w:p>
        </w:tc>
        <w:tc>
          <w:tcPr>
            <w:tcW w:w="5190" w:type="dxa"/>
            <w:tcBorders>
              <w:top w:val="dotted" w:sz="4" w:space="0" w:color="auto"/>
              <w:bottom w:val="dashSmallGap" w:sz="4" w:space="0" w:color="auto"/>
            </w:tcBorders>
          </w:tcPr>
          <w:p w14:paraId="538CC6AB" w14:textId="2FF2EFF2" w:rsidR="00C34C3F" w:rsidRPr="00856749" w:rsidRDefault="00C34C3F" w:rsidP="00C34C3F">
            <w:pPr>
              <w:rPr>
                <w:rFonts w:asciiTheme="minorEastAsia" w:hAnsiTheme="minorEastAsia"/>
                <w:sz w:val="20"/>
                <w:szCs w:val="20"/>
              </w:rPr>
            </w:pPr>
            <w:r w:rsidRPr="00856749">
              <w:rPr>
                <w:rFonts w:asciiTheme="minorEastAsia" w:hAnsiTheme="minorEastAsia" w:hint="eastAsia"/>
                <w:sz w:val="20"/>
                <w:szCs w:val="20"/>
              </w:rPr>
              <w:t>（</w:t>
            </w:r>
            <w:r w:rsidR="002D38F2" w:rsidRPr="00856749">
              <w:rPr>
                <w:rFonts w:asciiTheme="minorEastAsia" w:hAnsiTheme="minorEastAsia" w:hint="eastAsia"/>
                <w:sz w:val="20"/>
                <w:szCs w:val="20"/>
              </w:rPr>
              <w:t>指定居宅介護支援事業者への業務の一部の委託</w:t>
            </w:r>
            <w:r w:rsidRPr="00856749">
              <w:rPr>
                <w:rFonts w:asciiTheme="minorEastAsia" w:hAnsiTheme="minorEastAsia" w:hint="eastAsia"/>
                <w:sz w:val="20"/>
                <w:szCs w:val="20"/>
              </w:rPr>
              <w:t>）</w:t>
            </w:r>
          </w:p>
          <w:p w14:paraId="7210838F" w14:textId="755946DB" w:rsidR="002D38F2" w:rsidRPr="00856749" w:rsidRDefault="00C34C3F" w:rsidP="00C34C3F">
            <w:pPr>
              <w:ind w:left="200" w:hangingChars="100" w:hanging="200"/>
              <w:rPr>
                <w:rFonts w:asciiTheme="minorEastAsia" w:hAnsiTheme="minorEastAsia"/>
                <w:sz w:val="20"/>
                <w:szCs w:val="20"/>
              </w:rPr>
            </w:pPr>
            <w:r w:rsidRPr="00856749">
              <w:rPr>
                <w:rFonts w:asciiTheme="minorEastAsia" w:hAnsiTheme="minorEastAsia" w:hint="eastAsia"/>
                <w:sz w:val="20"/>
                <w:szCs w:val="20"/>
              </w:rPr>
              <w:t>・</w:t>
            </w:r>
            <w:r w:rsidR="002D38F2" w:rsidRPr="00856749">
              <w:rPr>
                <w:rFonts w:asciiTheme="minorEastAsia" w:hAnsiTheme="minorEastAsia" w:hint="eastAsia"/>
                <w:sz w:val="20"/>
                <w:szCs w:val="20"/>
              </w:rPr>
              <w:t>委託先の選定にかかる公正・中立性の確保及びケアマネジメント業務にかかる適切な指導（計画に位置づけたサービス提供事業所の公正・中立性の確保を含む）などが確保できる計画となっているか。</w:t>
            </w:r>
          </w:p>
        </w:tc>
        <w:tc>
          <w:tcPr>
            <w:tcW w:w="887" w:type="dxa"/>
            <w:vMerge/>
            <w:vAlign w:val="center"/>
          </w:tcPr>
          <w:p w14:paraId="7E93F0FE" w14:textId="77777777" w:rsidR="002D38F2" w:rsidRPr="00856749" w:rsidRDefault="002D38F2" w:rsidP="006915E1">
            <w:pPr>
              <w:jc w:val="center"/>
              <w:rPr>
                <w:rFonts w:asciiTheme="minorEastAsia" w:hAnsiTheme="minorEastAsia"/>
                <w:sz w:val="20"/>
                <w:szCs w:val="20"/>
              </w:rPr>
            </w:pPr>
          </w:p>
        </w:tc>
      </w:tr>
      <w:tr w:rsidR="002D38F2" w:rsidRPr="00856749" w14:paraId="6BECDC89" w14:textId="77777777" w:rsidTr="003A5F33">
        <w:tc>
          <w:tcPr>
            <w:tcW w:w="407" w:type="dxa"/>
            <w:tcBorders>
              <w:top w:val="nil"/>
              <w:bottom w:val="nil"/>
            </w:tcBorders>
          </w:tcPr>
          <w:p w14:paraId="3AFBDEB9" w14:textId="77777777" w:rsidR="002D38F2" w:rsidRPr="00856749" w:rsidRDefault="002D38F2" w:rsidP="00FB1662">
            <w:pPr>
              <w:rPr>
                <w:rFonts w:asciiTheme="minorEastAsia" w:hAnsiTheme="minorEastAsia"/>
                <w:sz w:val="20"/>
                <w:szCs w:val="20"/>
              </w:rPr>
            </w:pPr>
          </w:p>
        </w:tc>
        <w:tc>
          <w:tcPr>
            <w:tcW w:w="326" w:type="dxa"/>
            <w:gridSpan w:val="2"/>
            <w:tcBorders>
              <w:top w:val="nil"/>
              <w:bottom w:val="nil"/>
              <w:right w:val="dashSmallGap" w:sz="4" w:space="0" w:color="auto"/>
            </w:tcBorders>
          </w:tcPr>
          <w:p w14:paraId="6B9C3A78" w14:textId="77777777" w:rsidR="002D38F2" w:rsidRPr="00856749" w:rsidRDefault="002D38F2" w:rsidP="00FB1662">
            <w:pPr>
              <w:rPr>
                <w:rFonts w:asciiTheme="minorEastAsia" w:hAnsiTheme="minorEastAsia"/>
                <w:sz w:val="20"/>
                <w:szCs w:val="20"/>
              </w:rPr>
            </w:pPr>
          </w:p>
        </w:tc>
        <w:tc>
          <w:tcPr>
            <w:tcW w:w="2392" w:type="dxa"/>
            <w:gridSpan w:val="2"/>
            <w:tcBorders>
              <w:top w:val="dashSmallGap" w:sz="4" w:space="0" w:color="auto"/>
              <w:left w:val="dashSmallGap" w:sz="4" w:space="0" w:color="auto"/>
              <w:bottom w:val="dashSmallGap" w:sz="4" w:space="0" w:color="auto"/>
            </w:tcBorders>
          </w:tcPr>
          <w:p w14:paraId="24C90F4C" w14:textId="557E7DF5" w:rsidR="002D38F2" w:rsidRPr="00856749" w:rsidRDefault="002D38F2" w:rsidP="00E4458D">
            <w:pPr>
              <w:ind w:left="200" w:hangingChars="100" w:hanging="200"/>
              <w:rPr>
                <w:rFonts w:asciiTheme="minorEastAsia" w:hAnsiTheme="minorEastAsia"/>
                <w:sz w:val="20"/>
                <w:szCs w:val="20"/>
              </w:rPr>
            </w:pPr>
            <w:r w:rsidRPr="00856749">
              <w:rPr>
                <w:rFonts w:asciiTheme="minorEastAsia" w:hAnsiTheme="minorEastAsia" w:hint="eastAsia"/>
                <w:sz w:val="20"/>
                <w:szCs w:val="20"/>
              </w:rPr>
              <w:t>キ　一般介護予防事業（介護予防普及強化業務）</w:t>
            </w:r>
          </w:p>
        </w:tc>
        <w:tc>
          <w:tcPr>
            <w:tcW w:w="5190" w:type="dxa"/>
            <w:tcBorders>
              <w:top w:val="dashSmallGap" w:sz="4" w:space="0" w:color="auto"/>
              <w:bottom w:val="dashSmallGap" w:sz="4" w:space="0" w:color="auto"/>
            </w:tcBorders>
          </w:tcPr>
          <w:p w14:paraId="505C8C8F" w14:textId="3F76FDA1" w:rsidR="002D38F2" w:rsidRPr="00856749" w:rsidRDefault="002D38F2" w:rsidP="00E4458D">
            <w:pPr>
              <w:ind w:left="200" w:hangingChars="100" w:hanging="200"/>
              <w:rPr>
                <w:rFonts w:asciiTheme="minorEastAsia" w:hAnsiTheme="minorEastAsia"/>
                <w:sz w:val="20"/>
                <w:szCs w:val="20"/>
              </w:rPr>
            </w:pPr>
            <w:r w:rsidRPr="00856749">
              <w:rPr>
                <w:rFonts w:asciiTheme="minorEastAsia" w:hAnsiTheme="minorEastAsia" w:hint="eastAsia"/>
                <w:sz w:val="20"/>
                <w:szCs w:val="20"/>
              </w:rPr>
              <w:t>・介護予防に関する普及啓発や地域活動支援等の事業の展開が横浜市及び区の方針に沿った具体的な計画となっているか。</w:t>
            </w:r>
          </w:p>
        </w:tc>
        <w:tc>
          <w:tcPr>
            <w:tcW w:w="887" w:type="dxa"/>
            <w:vMerge/>
            <w:vAlign w:val="center"/>
          </w:tcPr>
          <w:p w14:paraId="09891B66" w14:textId="77777777" w:rsidR="002D38F2" w:rsidRPr="00856749" w:rsidRDefault="002D38F2" w:rsidP="006915E1">
            <w:pPr>
              <w:jc w:val="center"/>
              <w:rPr>
                <w:rFonts w:asciiTheme="minorEastAsia" w:hAnsiTheme="minorEastAsia"/>
                <w:sz w:val="20"/>
                <w:szCs w:val="20"/>
              </w:rPr>
            </w:pPr>
          </w:p>
        </w:tc>
      </w:tr>
      <w:tr w:rsidR="002D38F2" w:rsidRPr="00856749" w14:paraId="31194762" w14:textId="77777777" w:rsidTr="003A5F33">
        <w:tc>
          <w:tcPr>
            <w:tcW w:w="407" w:type="dxa"/>
            <w:tcBorders>
              <w:top w:val="nil"/>
              <w:bottom w:val="nil"/>
            </w:tcBorders>
          </w:tcPr>
          <w:p w14:paraId="78D574B8" w14:textId="77777777" w:rsidR="002D38F2" w:rsidRPr="00856749" w:rsidRDefault="002D38F2" w:rsidP="00FB1662">
            <w:pPr>
              <w:rPr>
                <w:rFonts w:asciiTheme="minorEastAsia" w:hAnsiTheme="minorEastAsia"/>
                <w:sz w:val="20"/>
                <w:szCs w:val="20"/>
              </w:rPr>
            </w:pPr>
          </w:p>
        </w:tc>
        <w:tc>
          <w:tcPr>
            <w:tcW w:w="326" w:type="dxa"/>
            <w:gridSpan w:val="2"/>
            <w:tcBorders>
              <w:top w:val="nil"/>
              <w:bottom w:val="single" w:sz="4" w:space="0" w:color="auto"/>
              <w:right w:val="dashSmallGap" w:sz="4" w:space="0" w:color="auto"/>
            </w:tcBorders>
          </w:tcPr>
          <w:p w14:paraId="2FEBA7E9" w14:textId="77777777" w:rsidR="002D38F2" w:rsidRPr="00856749" w:rsidRDefault="002D38F2" w:rsidP="00FB1662">
            <w:pPr>
              <w:rPr>
                <w:rFonts w:asciiTheme="minorEastAsia" w:hAnsiTheme="minorEastAsia"/>
                <w:sz w:val="20"/>
                <w:szCs w:val="20"/>
              </w:rPr>
            </w:pPr>
          </w:p>
        </w:tc>
        <w:tc>
          <w:tcPr>
            <w:tcW w:w="2392" w:type="dxa"/>
            <w:gridSpan w:val="2"/>
            <w:tcBorders>
              <w:top w:val="dashSmallGap" w:sz="4" w:space="0" w:color="auto"/>
              <w:left w:val="dashSmallGap" w:sz="4" w:space="0" w:color="auto"/>
              <w:bottom w:val="single" w:sz="4" w:space="0" w:color="auto"/>
            </w:tcBorders>
          </w:tcPr>
          <w:p w14:paraId="46727341" w14:textId="6DE72CA8" w:rsidR="002D38F2" w:rsidRPr="00856749" w:rsidRDefault="002D38F2" w:rsidP="007C0BE7">
            <w:pPr>
              <w:ind w:left="200" w:hangingChars="100" w:hanging="200"/>
              <w:rPr>
                <w:rFonts w:asciiTheme="minorEastAsia" w:hAnsiTheme="minorEastAsia"/>
                <w:sz w:val="20"/>
                <w:szCs w:val="20"/>
              </w:rPr>
            </w:pPr>
            <w:r w:rsidRPr="00856749">
              <w:rPr>
                <w:rFonts w:asciiTheme="minorEastAsia" w:hAnsiTheme="minorEastAsia" w:hint="eastAsia"/>
                <w:sz w:val="20"/>
                <w:szCs w:val="20"/>
              </w:rPr>
              <w:t xml:space="preserve">ク　</w:t>
            </w:r>
            <w:r w:rsidR="007C0BE7" w:rsidRPr="00856749">
              <w:rPr>
                <w:rFonts w:asciiTheme="minorEastAsia" w:hAnsiTheme="minorEastAsia" w:hint="eastAsia"/>
                <w:sz w:val="20"/>
                <w:szCs w:val="20"/>
              </w:rPr>
              <w:t>多</w:t>
            </w:r>
            <w:r w:rsidRPr="00856749">
              <w:rPr>
                <w:rFonts w:asciiTheme="minorEastAsia" w:hAnsiTheme="minorEastAsia" w:hint="eastAsia"/>
                <w:sz w:val="20"/>
                <w:szCs w:val="20"/>
              </w:rPr>
              <w:t>職種協働による地域包括支援センターネットワークの構築</w:t>
            </w:r>
          </w:p>
        </w:tc>
        <w:tc>
          <w:tcPr>
            <w:tcW w:w="5190" w:type="dxa"/>
            <w:tcBorders>
              <w:top w:val="dashSmallGap" w:sz="4" w:space="0" w:color="auto"/>
            </w:tcBorders>
          </w:tcPr>
          <w:p w14:paraId="2FBC4FC5" w14:textId="3A853991" w:rsidR="002D38F2" w:rsidRPr="00856749" w:rsidRDefault="007C0BE7" w:rsidP="007C0BE7">
            <w:pPr>
              <w:ind w:left="200" w:hangingChars="100" w:hanging="200"/>
              <w:rPr>
                <w:rFonts w:asciiTheme="minorEastAsia" w:hAnsiTheme="minorEastAsia"/>
                <w:sz w:val="20"/>
                <w:szCs w:val="20"/>
              </w:rPr>
            </w:pPr>
            <w:r w:rsidRPr="00856749">
              <w:rPr>
                <w:rFonts w:asciiTheme="minorEastAsia" w:hAnsiTheme="minorEastAsia" w:hint="eastAsia"/>
                <w:sz w:val="20"/>
                <w:szCs w:val="20"/>
              </w:rPr>
              <w:t>・地域の保健・福祉・医療サービスやボランティア活動、インフォーマルサービス等の様々な社会資源との連携を構築するための計画が具体的かつ実現可能なものとなっているか。</w:t>
            </w:r>
          </w:p>
        </w:tc>
        <w:tc>
          <w:tcPr>
            <w:tcW w:w="887" w:type="dxa"/>
            <w:vMerge/>
            <w:vAlign w:val="center"/>
          </w:tcPr>
          <w:p w14:paraId="664CF329" w14:textId="77777777" w:rsidR="002D38F2" w:rsidRPr="00856749" w:rsidRDefault="002D38F2" w:rsidP="006915E1">
            <w:pPr>
              <w:jc w:val="center"/>
              <w:rPr>
                <w:rFonts w:asciiTheme="minorEastAsia" w:hAnsiTheme="minorEastAsia"/>
                <w:sz w:val="20"/>
                <w:szCs w:val="20"/>
              </w:rPr>
            </w:pPr>
          </w:p>
        </w:tc>
      </w:tr>
      <w:tr w:rsidR="00E4458D" w:rsidRPr="00856749" w14:paraId="1AE0C623" w14:textId="77777777" w:rsidTr="003A5F33">
        <w:tc>
          <w:tcPr>
            <w:tcW w:w="407" w:type="dxa"/>
            <w:tcBorders>
              <w:top w:val="nil"/>
              <w:bottom w:val="nil"/>
            </w:tcBorders>
          </w:tcPr>
          <w:p w14:paraId="31D44C20" w14:textId="77777777" w:rsidR="00E4458D" w:rsidRPr="00856749" w:rsidRDefault="00E4458D" w:rsidP="00FB1662">
            <w:pPr>
              <w:rPr>
                <w:rFonts w:asciiTheme="minorEastAsia" w:hAnsiTheme="minorEastAsia"/>
                <w:sz w:val="20"/>
                <w:szCs w:val="20"/>
              </w:rPr>
            </w:pPr>
          </w:p>
        </w:tc>
        <w:tc>
          <w:tcPr>
            <w:tcW w:w="2718" w:type="dxa"/>
            <w:gridSpan w:val="4"/>
            <w:tcBorders>
              <w:top w:val="single" w:sz="4" w:space="0" w:color="auto"/>
              <w:bottom w:val="single" w:sz="4" w:space="0" w:color="auto"/>
            </w:tcBorders>
          </w:tcPr>
          <w:p w14:paraId="2857634D" w14:textId="3FE5DC93" w:rsidR="00E4458D" w:rsidRPr="00856749" w:rsidRDefault="00E4458D" w:rsidP="00E4458D">
            <w:pPr>
              <w:rPr>
                <w:rFonts w:asciiTheme="minorEastAsia" w:hAnsiTheme="minorEastAsia"/>
                <w:sz w:val="20"/>
                <w:szCs w:val="20"/>
              </w:rPr>
            </w:pPr>
            <w:r w:rsidRPr="00856749">
              <w:rPr>
                <w:rFonts w:asciiTheme="minorEastAsia" w:hAnsiTheme="minorEastAsia" w:hint="eastAsia"/>
                <w:sz w:val="20"/>
                <w:szCs w:val="20"/>
              </w:rPr>
              <w:t>(5)</w:t>
            </w:r>
            <w:r w:rsidRPr="00856749">
              <w:rPr>
                <w:rFonts w:asciiTheme="minorEastAsia" w:hAnsiTheme="minorEastAsia"/>
                <w:sz w:val="20"/>
                <w:szCs w:val="20"/>
              </w:rPr>
              <w:t xml:space="preserve"> </w:t>
            </w:r>
            <w:r w:rsidRPr="00856749">
              <w:rPr>
                <w:rFonts w:asciiTheme="minorEastAsia" w:hAnsiTheme="minorEastAsia" w:hint="eastAsia"/>
                <w:sz w:val="20"/>
                <w:szCs w:val="20"/>
              </w:rPr>
              <w:t>居宅介護支援事業</w:t>
            </w:r>
          </w:p>
        </w:tc>
        <w:tc>
          <w:tcPr>
            <w:tcW w:w="5190" w:type="dxa"/>
          </w:tcPr>
          <w:p w14:paraId="3B8953FE" w14:textId="269BD968" w:rsidR="00E4458D" w:rsidRPr="00856749" w:rsidRDefault="00E4458D" w:rsidP="00E4458D">
            <w:pPr>
              <w:ind w:left="200" w:hangingChars="100" w:hanging="200"/>
              <w:rPr>
                <w:rFonts w:asciiTheme="minorEastAsia" w:hAnsiTheme="minorEastAsia"/>
                <w:sz w:val="20"/>
                <w:szCs w:val="20"/>
              </w:rPr>
            </w:pPr>
            <w:r w:rsidRPr="00856749">
              <w:rPr>
                <w:rFonts w:asciiTheme="minorEastAsia" w:hAnsiTheme="minorEastAsia" w:hint="eastAsia"/>
                <w:sz w:val="20"/>
                <w:szCs w:val="20"/>
              </w:rPr>
              <w:t>・公の施設における事業提供である認識があり、指定介護予防支援事業者との連携体制等についても十分に配慮されているか。</w:t>
            </w:r>
          </w:p>
        </w:tc>
        <w:tc>
          <w:tcPr>
            <w:tcW w:w="887" w:type="dxa"/>
            <w:vAlign w:val="center"/>
          </w:tcPr>
          <w:p w14:paraId="1E681B01" w14:textId="6302B958" w:rsidR="00E4458D" w:rsidRPr="00856749" w:rsidRDefault="006915E1" w:rsidP="006915E1">
            <w:pPr>
              <w:jc w:val="center"/>
              <w:rPr>
                <w:rFonts w:asciiTheme="minorEastAsia" w:hAnsiTheme="minorEastAsia"/>
                <w:sz w:val="20"/>
                <w:szCs w:val="20"/>
              </w:rPr>
            </w:pPr>
            <w:r w:rsidRPr="00856749">
              <w:rPr>
                <w:rFonts w:asciiTheme="minorEastAsia" w:hAnsiTheme="minorEastAsia" w:hint="eastAsia"/>
                <w:sz w:val="20"/>
                <w:szCs w:val="20"/>
              </w:rPr>
              <w:t>5</w:t>
            </w:r>
          </w:p>
        </w:tc>
      </w:tr>
      <w:tr w:rsidR="00E4458D" w:rsidRPr="00856749" w14:paraId="5B0D846F" w14:textId="77777777" w:rsidTr="003A5F33">
        <w:tc>
          <w:tcPr>
            <w:tcW w:w="407" w:type="dxa"/>
            <w:tcBorders>
              <w:top w:val="nil"/>
              <w:bottom w:val="single" w:sz="4" w:space="0" w:color="auto"/>
            </w:tcBorders>
          </w:tcPr>
          <w:p w14:paraId="2C7BFEA3" w14:textId="77777777" w:rsidR="00E4458D" w:rsidRPr="00856749" w:rsidRDefault="00E4458D" w:rsidP="00FB1662">
            <w:pPr>
              <w:rPr>
                <w:rFonts w:asciiTheme="minorEastAsia" w:hAnsiTheme="minorEastAsia"/>
                <w:sz w:val="20"/>
                <w:szCs w:val="20"/>
              </w:rPr>
            </w:pPr>
          </w:p>
        </w:tc>
        <w:tc>
          <w:tcPr>
            <w:tcW w:w="2718" w:type="dxa"/>
            <w:gridSpan w:val="4"/>
            <w:tcBorders>
              <w:top w:val="single" w:sz="4" w:space="0" w:color="auto"/>
            </w:tcBorders>
          </w:tcPr>
          <w:p w14:paraId="647C9169" w14:textId="773DC1A9" w:rsidR="00E4458D" w:rsidRPr="00856749" w:rsidRDefault="00E4458D" w:rsidP="00E4458D">
            <w:pPr>
              <w:ind w:left="200" w:hangingChars="100" w:hanging="200"/>
              <w:rPr>
                <w:rFonts w:asciiTheme="minorEastAsia" w:hAnsiTheme="minorEastAsia"/>
                <w:sz w:val="20"/>
                <w:szCs w:val="20"/>
              </w:rPr>
            </w:pPr>
            <w:r w:rsidRPr="00856749">
              <w:rPr>
                <w:rFonts w:asciiTheme="minorEastAsia" w:hAnsiTheme="minorEastAsia" w:hint="eastAsia"/>
                <w:sz w:val="20"/>
                <w:szCs w:val="20"/>
              </w:rPr>
              <w:t>(6) 通所介護等通所系サービス事業</w:t>
            </w:r>
          </w:p>
        </w:tc>
        <w:tc>
          <w:tcPr>
            <w:tcW w:w="5190" w:type="dxa"/>
          </w:tcPr>
          <w:p w14:paraId="19E35BDD" w14:textId="03A98EAD" w:rsidR="00E4458D" w:rsidRPr="00856749" w:rsidRDefault="00E4458D" w:rsidP="00E4458D">
            <w:pPr>
              <w:ind w:left="200" w:hangingChars="100" w:hanging="200"/>
              <w:rPr>
                <w:rFonts w:asciiTheme="minorEastAsia" w:hAnsiTheme="minorEastAsia"/>
                <w:sz w:val="20"/>
                <w:szCs w:val="20"/>
              </w:rPr>
            </w:pPr>
            <w:r w:rsidRPr="00856749">
              <w:rPr>
                <w:rFonts w:asciiTheme="minorEastAsia" w:hAnsiTheme="minorEastAsia" w:hint="eastAsia"/>
                <w:sz w:val="20"/>
                <w:szCs w:val="20"/>
              </w:rPr>
              <w:t>・公の施設における事業提供である認識があり、事業の計画が具体的又は独自性があるなど優れているか。</w:t>
            </w:r>
          </w:p>
        </w:tc>
        <w:tc>
          <w:tcPr>
            <w:tcW w:w="887" w:type="dxa"/>
            <w:vAlign w:val="center"/>
          </w:tcPr>
          <w:p w14:paraId="4247E448" w14:textId="38C2CD83" w:rsidR="00E4458D" w:rsidRPr="00856749" w:rsidRDefault="006915E1" w:rsidP="006915E1">
            <w:pPr>
              <w:jc w:val="center"/>
              <w:rPr>
                <w:rFonts w:asciiTheme="minorEastAsia" w:hAnsiTheme="minorEastAsia"/>
                <w:sz w:val="20"/>
                <w:szCs w:val="20"/>
              </w:rPr>
            </w:pPr>
            <w:r w:rsidRPr="00856749">
              <w:rPr>
                <w:rFonts w:asciiTheme="minorEastAsia" w:hAnsiTheme="minorEastAsia" w:hint="eastAsia"/>
                <w:sz w:val="20"/>
                <w:szCs w:val="20"/>
              </w:rPr>
              <w:t>5</w:t>
            </w:r>
          </w:p>
        </w:tc>
      </w:tr>
      <w:tr w:rsidR="00E4458D" w:rsidRPr="00856749" w14:paraId="7CBCD78E" w14:textId="77777777" w:rsidTr="001F056E">
        <w:tc>
          <w:tcPr>
            <w:tcW w:w="9202" w:type="dxa"/>
            <w:gridSpan w:val="7"/>
            <w:tcBorders>
              <w:bottom w:val="nil"/>
            </w:tcBorders>
          </w:tcPr>
          <w:p w14:paraId="5C9289C9" w14:textId="3FC80184" w:rsidR="00E4458D" w:rsidRPr="00856749" w:rsidRDefault="00E4458D" w:rsidP="00FB1662">
            <w:pPr>
              <w:rPr>
                <w:rFonts w:asciiTheme="minorEastAsia" w:hAnsiTheme="minorEastAsia"/>
                <w:sz w:val="20"/>
                <w:szCs w:val="20"/>
              </w:rPr>
            </w:pPr>
            <w:r w:rsidRPr="00856749">
              <w:rPr>
                <w:rFonts w:asciiTheme="minorEastAsia" w:hAnsiTheme="minorEastAsia" w:hint="eastAsia"/>
                <w:sz w:val="20"/>
                <w:szCs w:val="20"/>
              </w:rPr>
              <w:t>６　収支計画及び指定管理料</w:t>
            </w:r>
          </w:p>
        </w:tc>
      </w:tr>
      <w:tr w:rsidR="002D38F2" w:rsidRPr="00856749" w14:paraId="5F0A7CFD" w14:textId="77777777" w:rsidTr="003A5F33">
        <w:tc>
          <w:tcPr>
            <w:tcW w:w="407" w:type="dxa"/>
            <w:tcBorders>
              <w:top w:val="nil"/>
              <w:bottom w:val="nil"/>
            </w:tcBorders>
          </w:tcPr>
          <w:p w14:paraId="73A6663B" w14:textId="77777777" w:rsidR="002D38F2" w:rsidRPr="00856749" w:rsidRDefault="002D38F2" w:rsidP="00FB1662">
            <w:pPr>
              <w:rPr>
                <w:rFonts w:asciiTheme="minorEastAsia" w:hAnsiTheme="minorEastAsia"/>
                <w:sz w:val="20"/>
                <w:szCs w:val="20"/>
              </w:rPr>
            </w:pPr>
          </w:p>
        </w:tc>
        <w:tc>
          <w:tcPr>
            <w:tcW w:w="2718" w:type="dxa"/>
            <w:gridSpan w:val="4"/>
            <w:vMerge w:val="restart"/>
          </w:tcPr>
          <w:p w14:paraId="0018ACA3" w14:textId="7ACB308E" w:rsidR="002D38F2" w:rsidRPr="00856749" w:rsidRDefault="002D38F2" w:rsidP="00E4458D">
            <w:pPr>
              <w:ind w:left="200" w:hangingChars="100" w:hanging="200"/>
              <w:rPr>
                <w:rFonts w:asciiTheme="minorEastAsia" w:hAnsiTheme="minorEastAsia"/>
                <w:sz w:val="20"/>
                <w:szCs w:val="20"/>
              </w:rPr>
            </w:pPr>
            <w:r w:rsidRPr="00856749">
              <w:rPr>
                <w:rFonts w:asciiTheme="minorEastAsia" w:hAnsiTheme="minorEastAsia" w:hint="eastAsia"/>
                <w:sz w:val="20"/>
                <w:szCs w:val="20"/>
              </w:rPr>
              <w:t>(1) 指定管理料の額及び施設の課題等に応じた費用配分</w:t>
            </w:r>
          </w:p>
        </w:tc>
        <w:tc>
          <w:tcPr>
            <w:tcW w:w="5190" w:type="dxa"/>
            <w:tcBorders>
              <w:bottom w:val="dotted" w:sz="4" w:space="0" w:color="auto"/>
            </w:tcBorders>
          </w:tcPr>
          <w:p w14:paraId="4DA3A8AE" w14:textId="5D3CD6C2" w:rsidR="002D38F2" w:rsidRPr="00856749" w:rsidRDefault="002D38F2" w:rsidP="00E4458D">
            <w:pPr>
              <w:ind w:left="200" w:hangingChars="100" w:hanging="200"/>
              <w:rPr>
                <w:rFonts w:asciiTheme="minorEastAsia" w:hAnsiTheme="minorEastAsia"/>
                <w:sz w:val="20"/>
                <w:szCs w:val="20"/>
              </w:rPr>
            </w:pPr>
            <w:r w:rsidRPr="00856749">
              <w:rPr>
                <w:rFonts w:asciiTheme="minorEastAsia" w:hAnsiTheme="minorEastAsia" w:hint="eastAsia"/>
                <w:sz w:val="20"/>
                <w:szCs w:val="20"/>
              </w:rPr>
              <w:t>・収支計画が適切であり、効率的な経費の執行による適切な指定管理料となっているか。</w:t>
            </w:r>
          </w:p>
        </w:tc>
        <w:tc>
          <w:tcPr>
            <w:tcW w:w="887" w:type="dxa"/>
            <w:vMerge w:val="restart"/>
            <w:vAlign w:val="center"/>
          </w:tcPr>
          <w:p w14:paraId="1A8AEF49" w14:textId="055AF1F1" w:rsidR="002D38F2" w:rsidRPr="00856749" w:rsidRDefault="002D38F2" w:rsidP="006915E1">
            <w:pPr>
              <w:jc w:val="center"/>
              <w:rPr>
                <w:rFonts w:asciiTheme="minorEastAsia" w:hAnsiTheme="minorEastAsia"/>
                <w:sz w:val="20"/>
                <w:szCs w:val="20"/>
              </w:rPr>
            </w:pPr>
            <w:r w:rsidRPr="00856749">
              <w:rPr>
                <w:rFonts w:asciiTheme="minorEastAsia" w:hAnsiTheme="minorEastAsia" w:hint="eastAsia"/>
                <w:sz w:val="20"/>
                <w:szCs w:val="20"/>
              </w:rPr>
              <w:t>10</w:t>
            </w:r>
          </w:p>
        </w:tc>
      </w:tr>
      <w:tr w:rsidR="002D38F2" w:rsidRPr="00856749" w14:paraId="1A311511" w14:textId="77777777" w:rsidTr="003A5F33">
        <w:tc>
          <w:tcPr>
            <w:tcW w:w="407" w:type="dxa"/>
            <w:tcBorders>
              <w:top w:val="nil"/>
              <w:bottom w:val="nil"/>
            </w:tcBorders>
          </w:tcPr>
          <w:p w14:paraId="3069DBF7" w14:textId="77777777" w:rsidR="002D38F2" w:rsidRPr="00856749" w:rsidRDefault="002D38F2" w:rsidP="00FB1662">
            <w:pPr>
              <w:rPr>
                <w:rFonts w:asciiTheme="minorEastAsia" w:hAnsiTheme="minorEastAsia"/>
                <w:sz w:val="20"/>
                <w:szCs w:val="20"/>
              </w:rPr>
            </w:pPr>
          </w:p>
        </w:tc>
        <w:tc>
          <w:tcPr>
            <w:tcW w:w="2718" w:type="dxa"/>
            <w:gridSpan w:val="4"/>
            <w:vMerge/>
          </w:tcPr>
          <w:p w14:paraId="47635B67" w14:textId="77777777" w:rsidR="002D38F2" w:rsidRPr="00856749" w:rsidRDefault="002D38F2" w:rsidP="00FB1662">
            <w:pPr>
              <w:rPr>
                <w:rFonts w:asciiTheme="minorEastAsia" w:hAnsiTheme="minorEastAsia"/>
                <w:sz w:val="20"/>
                <w:szCs w:val="20"/>
              </w:rPr>
            </w:pPr>
          </w:p>
        </w:tc>
        <w:tc>
          <w:tcPr>
            <w:tcW w:w="5190" w:type="dxa"/>
            <w:tcBorders>
              <w:top w:val="dotted" w:sz="4" w:space="0" w:color="auto"/>
            </w:tcBorders>
          </w:tcPr>
          <w:p w14:paraId="49B64BAB" w14:textId="363E7360" w:rsidR="002D38F2" w:rsidRPr="00856749" w:rsidRDefault="002D38F2" w:rsidP="00B26367">
            <w:pPr>
              <w:ind w:left="200" w:hangingChars="100" w:hanging="200"/>
              <w:rPr>
                <w:rFonts w:asciiTheme="minorEastAsia" w:hAnsiTheme="minorEastAsia"/>
                <w:sz w:val="20"/>
                <w:szCs w:val="20"/>
              </w:rPr>
            </w:pPr>
            <w:r w:rsidRPr="00856749">
              <w:rPr>
                <w:rFonts w:asciiTheme="minorEastAsia" w:hAnsiTheme="minorEastAsia" w:hint="eastAsia"/>
                <w:sz w:val="20"/>
                <w:szCs w:val="20"/>
              </w:rPr>
              <w:t>・利用者サービスのための経費への配分等、施設の特性や課題に応じた費用配分となっているか。</w:t>
            </w:r>
          </w:p>
        </w:tc>
        <w:tc>
          <w:tcPr>
            <w:tcW w:w="887" w:type="dxa"/>
            <w:vMerge/>
            <w:vAlign w:val="center"/>
          </w:tcPr>
          <w:p w14:paraId="7181C35F" w14:textId="77777777" w:rsidR="002D38F2" w:rsidRPr="00856749" w:rsidRDefault="002D38F2" w:rsidP="006915E1">
            <w:pPr>
              <w:jc w:val="center"/>
              <w:rPr>
                <w:rFonts w:asciiTheme="minorEastAsia" w:hAnsiTheme="minorEastAsia"/>
                <w:sz w:val="20"/>
                <w:szCs w:val="20"/>
              </w:rPr>
            </w:pPr>
          </w:p>
        </w:tc>
      </w:tr>
      <w:tr w:rsidR="00E4458D" w:rsidRPr="00856749" w14:paraId="11BB2D31" w14:textId="77777777" w:rsidTr="003A5F33">
        <w:tc>
          <w:tcPr>
            <w:tcW w:w="407" w:type="dxa"/>
            <w:tcBorders>
              <w:top w:val="nil"/>
              <w:bottom w:val="single" w:sz="4" w:space="0" w:color="auto"/>
            </w:tcBorders>
          </w:tcPr>
          <w:p w14:paraId="6801E2E6" w14:textId="77777777" w:rsidR="00E4458D" w:rsidRPr="00856749" w:rsidRDefault="00E4458D" w:rsidP="00FB1662">
            <w:pPr>
              <w:rPr>
                <w:rFonts w:asciiTheme="minorEastAsia" w:hAnsiTheme="minorEastAsia"/>
                <w:sz w:val="20"/>
                <w:szCs w:val="20"/>
              </w:rPr>
            </w:pPr>
          </w:p>
        </w:tc>
        <w:tc>
          <w:tcPr>
            <w:tcW w:w="2718" w:type="dxa"/>
            <w:gridSpan w:val="4"/>
          </w:tcPr>
          <w:p w14:paraId="364F7CF2" w14:textId="3914988A" w:rsidR="00E4458D" w:rsidRPr="00856749" w:rsidRDefault="00E4458D" w:rsidP="00E4458D">
            <w:pPr>
              <w:ind w:left="200" w:hangingChars="100" w:hanging="200"/>
              <w:rPr>
                <w:rFonts w:asciiTheme="minorEastAsia" w:hAnsiTheme="minorEastAsia"/>
                <w:sz w:val="20"/>
                <w:szCs w:val="20"/>
              </w:rPr>
            </w:pPr>
            <w:r w:rsidRPr="00856749">
              <w:rPr>
                <w:rFonts w:asciiTheme="minorEastAsia" w:hAnsiTheme="minorEastAsia" w:hint="eastAsia"/>
                <w:sz w:val="20"/>
                <w:szCs w:val="20"/>
              </w:rPr>
              <w:t>(2) 利用料金の収支の活用及び運営費の効率性</w:t>
            </w:r>
          </w:p>
        </w:tc>
        <w:tc>
          <w:tcPr>
            <w:tcW w:w="5190" w:type="dxa"/>
          </w:tcPr>
          <w:p w14:paraId="2279251C" w14:textId="4B7CB9CE" w:rsidR="00E4458D" w:rsidRPr="00856749" w:rsidRDefault="00E4458D" w:rsidP="00E4458D">
            <w:pPr>
              <w:ind w:left="200" w:hangingChars="100" w:hanging="200"/>
              <w:rPr>
                <w:rFonts w:asciiTheme="minorEastAsia" w:hAnsiTheme="minorEastAsia"/>
                <w:sz w:val="20"/>
                <w:szCs w:val="20"/>
              </w:rPr>
            </w:pPr>
            <w:r w:rsidRPr="00856749">
              <w:rPr>
                <w:rFonts w:asciiTheme="minorEastAsia" w:hAnsiTheme="minorEastAsia" w:hint="eastAsia"/>
                <w:sz w:val="20"/>
                <w:szCs w:val="20"/>
              </w:rPr>
              <w:t>・利用料金の収支の活用や運営費等について低額に抑える工夫がされているか。</w:t>
            </w:r>
          </w:p>
        </w:tc>
        <w:tc>
          <w:tcPr>
            <w:tcW w:w="887" w:type="dxa"/>
            <w:vAlign w:val="center"/>
          </w:tcPr>
          <w:p w14:paraId="1C916ACE" w14:textId="2740B4F5" w:rsidR="00E4458D" w:rsidRPr="00856749" w:rsidRDefault="006915E1" w:rsidP="006915E1">
            <w:pPr>
              <w:jc w:val="center"/>
              <w:rPr>
                <w:rFonts w:asciiTheme="minorEastAsia" w:hAnsiTheme="minorEastAsia"/>
                <w:sz w:val="20"/>
                <w:szCs w:val="20"/>
              </w:rPr>
            </w:pPr>
            <w:r w:rsidRPr="00856749">
              <w:rPr>
                <w:rFonts w:asciiTheme="minorEastAsia" w:hAnsiTheme="minorEastAsia" w:hint="eastAsia"/>
                <w:sz w:val="20"/>
                <w:szCs w:val="20"/>
              </w:rPr>
              <w:t>5</w:t>
            </w:r>
          </w:p>
        </w:tc>
      </w:tr>
      <w:tr w:rsidR="00272FFB" w:rsidRPr="00856749" w14:paraId="6CD6B227" w14:textId="77777777" w:rsidTr="00546B7D">
        <w:tc>
          <w:tcPr>
            <w:tcW w:w="9202" w:type="dxa"/>
            <w:gridSpan w:val="7"/>
            <w:tcBorders>
              <w:top w:val="nil"/>
              <w:bottom w:val="nil"/>
            </w:tcBorders>
            <w:vAlign w:val="center"/>
          </w:tcPr>
          <w:p w14:paraId="71DE00EF" w14:textId="77777777" w:rsidR="00272FFB" w:rsidRPr="00856749" w:rsidRDefault="00272FFB" w:rsidP="00546B7D">
            <w:pPr>
              <w:rPr>
                <w:rFonts w:asciiTheme="minorEastAsia" w:hAnsiTheme="minorEastAsia"/>
                <w:sz w:val="20"/>
                <w:szCs w:val="20"/>
              </w:rPr>
            </w:pPr>
            <w:r w:rsidRPr="00856749">
              <w:rPr>
                <w:rFonts w:asciiTheme="minorEastAsia" w:hAnsiTheme="minorEastAsia" w:hint="eastAsia"/>
                <w:sz w:val="20"/>
                <w:szCs w:val="20"/>
              </w:rPr>
              <w:t>７　本市重要政策を踏まえた応募団体の取組状況</w:t>
            </w:r>
            <w:r w:rsidRPr="00856749">
              <w:rPr>
                <w:rFonts w:asciiTheme="minorEastAsia" w:hAnsiTheme="minorEastAsia" w:hint="eastAsia"/>
                <w:sz w:val="20"/>
                <w:szCs w:val="20"/>
                <w:vertAlign w:val="superscript"/>
              </w:rPr>
              <w:t>※</w:t>
            </w:r>
          </w:p>
        </w:tc>
      </w:tr>
      <w:tr w:rsidR="00272FFB" w:rsidRPr="00856749" w14:paraId="7CE6E47A" w14:textId="77777777" w:rsidTr="00546B7D">
        <w:tc>
          <w:tcPr>
            <w:tcW w:w="407" w:type="dxa"/>
            <w:tcBorders>
              <w:top w:val="nil"/>
              <w:bottom w:val="nil"/>
            </w:tcBorders>
          </w:tcPr>
          <w:p w14:paraId="037D8093" w14:textId="77777777" w:rsidR="00272FFB" w:rsidRPr="00856749" w:rsidRDefault="00272FFB" w:rsidP="00546B7D">
            <w:pPr>
              <w:rPr>
                <w:rFonts w:asciiTheme="minorEastAsia" w:hAnsiTheme="minorEastAsia"/>
                <w:sz w:val="20"/>
                <w:szCs w:val="20"/>
              </w:rPr>
            </w:pPr>
          </w:p>
        </w:tc>
        <w:tc>
          <w:tcPr>
            <w:tcW w:w="7908" w:type="dxa"/>
            <w:gridSpan w:val="5"/>
            <w:tcBorders>
              <w:top w:val="single" w:sz="4" w:space="0" w:color="auto"/>
            </w:tcBorders>
          </w:tcPr>
          <w:p w14:paraId="00BA4B5E" w14:textId="77777777" w:rsidR="00272FFB" w:rsidRPr="00856749" w:rsidRDefault="00272FFB" w:rsidP="00546B7D">
            <w:pPr>
              <w:ind w:left="200" w:hangingChars="100" w:hanging="200"/>
              <w:rPr>
                <w:rFonts w:asciiTheme="minorEastAsia" w:hAnsiTheme="minorEastAsia"/>
                <w:sz w:val="20"/>
                <w:szCs w:val="20"/>
              </w:rPr>
            </w:pPr>
            <w:r w:rsidRPr="00856749">
              <w:rPr>
                <w:rFonts w:asciiTheme="minorEastAsia" w:hAnsiTheme="minorEastAsia"/>
                <w:sz w:val="20"/>
                <w:szCs w:val="20"/>
              </w:rPr>
              <w:t xml:space="preserve">(1) </w:t>
            </w:r>
            <w:r w:rsidRPr="00856749">
              <w:rPr>
                <w:rFonts w:asciiTheme="minorEastAsia" w:hAnsiTheme="minorEastAsia" w:hint="eastAsia"/>
                <w:sz w:val="20"/>
                <w:szCs w:val="20"/>
              </w:rPr>
              <w:t>障害者雇用率が法定雇用率を超える団体</w:t>
            </w:r>
          </w:p>
        </w:tc>
        <w:tc>
          <w:tcPr>
            <w:tcW w:w="887" w:type="dxa"/>
            <w:tcBorders>
              <w:top w:val="single" w:sz="4" w:space="0" w:color="auto"/>
            </w:tcBorders>
            <w:vAlign w:val="center"/>
          </w:tcPr>
          <w:p w14:paraId="05E9FEF6" w14:textId="77777777" w:rsidR="00272FFB" w:rsidRPr="00856749" w:rsidRDefault="00272FFB" w:rsidP="00546B7D">
            <w:pPr>
              <w:jc w:val="center"/>
              <w:rPr>
                <w:rFonts w:asciiTheme="minorEastAsia" w:hAnsiTheme="minorEastAsia"/>
                <w:sz w:val="20"/>
                <w:szCs w:val="20"/>
              </w:rPr>
            </w:pPr>
            <w:r w:rsidRPr="00856749">
              <w:rPr>
                <w:rFonts w:asciiTheme="minorEastAsia" w:hAnsiTheme="minorEastAsia"/>
                <w:sz w:val="20"/>
                <w:szCs w:val="20"/>
              </w:rPr>
              <w:t>6</w:t>
            </w:r>
          </w:p>
        </w:tc>
      </w:tr>
      <w:tr w:rsidR="00272FFB" w:rsidRPr="00856749" w14:paraId="2B170D67" w14:textId="77777777" w:rsidTr="00546B7D">
        <w:tc>
          <w:tcPr>
            <w:tcW w:w="407" w:type="dxa"/>
            <w:tcBorders>
              <w:top w:val="nil"/>
              <w:bottom w:val="nil"/>
            </w:tcBorders>
          </w:tcPr>
          <w:p w14:paraId="40D8221A" w14:textId="77777777" w:rsidR="00272FFB" w:rsidRPr="00856749" w:rsidRDefault="00272FFB" w:rsidP="00546B7D">
            <w:pPr>
              <w:rPr>
                <w:rFonts w:asciiTheme="minorEastAsia" w:hAnsiTheme="minorEastAsia"/>
                <w:sz w:val="20"/>
                <w:szCs w:val="20"/>
              </w:rPr>
            </w:pPr>
          </w:p>
        </w:tc>
        <w:tc>
          <w:tcPr>
            <w:tcW w:w="7908" w:type="dxa"/>
            <w:gridSpan w:val="5"/>
            <w:tcBorders>
              <w:top w:val="single" w:sz="4" w:space="0" w:color="auto"/>
              <w:bottom w:val="nil"/>
            </w:tcBorders>
          </w:tcPr>
          <w:p w14:paraId="3EA10AC0" w14:textId="77777777" w:rsidR="00272FFB" w:rsidRPr="00856749" w:rsidRDefault="00272FFB" w:rsidP="00546B7D">
            <w:pPr>
              <w:ind w:left="200" w:hangingChars="100" w:hanging="200"/>
              <w:rPr>
                <w:rFonts w:asciiTheme="minorEastAsia" w:hAnsiTheme="minorEastAsia"/>
                <w:sz w:val="20"/>
                <w:szCs w:val="20"/>
              </w:rPr>
            </w:pPr>
            <w:r w:rsidRPr="00856749">
              <w:rPr>
                <w:rFonts w:asciiTheme="minorEastAsia" w:hAnsiTheme="minorEastAsia"/>
                <w:sz w:val="20"/>
                <w:szCs w:val="20"/>
              </w:rPr>
              <w:t xml:space="preserve">(2) </w:t>
            </w:r>
            <w:r w:rsidRPr="00856749">
              <w:rPr>
                <w:rFonts w:asciiTheme="minorEastAsia" w:hAnsiTheme="minorEastAsia" w:hint="eastAsia"/>
                <w:sz w:val="20"/>
                <w:szCs w:val="20"/>
              </w:rPr>
              <w:t>ワークライフバランス及び男女共同参画の推進</w:t>
            </w:r>
          </w:p>
        </w:tc>
        <w:tc>
          <w:tcPr>
            <w:tcW w:w="887" w:type="dxa"/>
            <w:tcBorders>
              <w:top w:val="single" w:sz="4" w:space="0" w:color="auto"/>
              <w:bottom w:val="dashSmallGap" w:sz="4" w:space="0" w:color="auto"/>
            </w:tcBorders>
            <w:vAlign w:val="center"/>
          </w:tcPr>
          <w:p w14:paraId="43263048" w14:textId="77777777" w:rsidR="00272FFB" w:rsidRPr="00856749" w:rsidRDefault="00272FFB" w:rsidP="00546B7D">
            <w:pPr>
              <w:jc w:val="center"/>
              <w:rPr>
                <w:rFonts w:asciiTheme="minorEastAsia" w:hAnsiTheme="minorEastAsia"/>
                <w:sz w:val="20"/>
                <w:szCs w:val="20"/>
              </w:rPr>
            </w:pPr>
          </w:p>
        </w:tc>
      </w:tr>
      <w:tr w:rsidR="00272FFB" w:rsidRPr="00856749" w14:paraId="2793BC51" w14:textId="77777777" w:rsidTr="00546B7D">
        <w:tc>
          <w:tcPr>
            <w:tcW w:w="407" w:type="dxa"/>
            <w:tcBorders>
              <w:top w:val="nil"/>
              <w:bottom w:val="nil"/>
            </w:tcBorders>
          </w:tcPr>
          <w:p w14:paraId="2E69FAB1" w14:textId="77777777" w:rsidR="00272FFB" w:rsidRPr="00856749" w:rsidRDefault="00272FFB" w:rsidP="00546B7D">
            <w:pPr>
              <w:rPr>
                <w:rFonts w:asciiTheme="minorEastAsia" w:hAnsiTheme="minorEastAsia"/>
                <w:sz w:val="20"/>
                <w:szCs w:val="20"/>
              </w:rPr>
            </w:pPr>
          </w:p>
        </w:tc>
        <w:tc>
          <w:tcPr>
            <w:tcW w:w="315" w:type="dxa"/>
            <w:tcBorders>
              <w:top w:val="nil"/>
              <w:bottom w:val="nil"/>
              <w:right w:val="dashSmallGap" w:sz="4" w:space="0" w:color="auto"/>
            </w:tcBorders>
          </w:tcPr>
          <w:p w14:paraId="32C31CB6" w14:textId="77777777" w:rsidR="00272FFB" w:rsidRPr="00856749" w:rsidRDefault="00272FFB" w:rsidP="00546B7D">
            <w:pPr>
              <w:ind w:left="200" w:hangingChars="100" w:hanging="200"/>
              <w:rPr>
                <w:rFonts w:asciiTheme="minorEastAsia" w:hAnsiTheme="minorEastAsia"/>
                <w:sz w:val="20"/>
                <w:szCs w:val="20"/>
              </w:rPr>
            </w:pPr>
          </w:p>
        </w:tc>
        <w:tc>
          <w:tcPr>
            <w:tcW w:w="7593" w:type="dxa"/>
            <w:gridSpan w:val="4"/>
            <w:tcBorders>
              <w:top w:val="dashSmallGap" w:sz="4" w:space="0" w:color="auto"/>
              <w:left w:val="dashSmallGap" w:sz="4" w:space="0" w:color="auto"/>
              <w:bottom w:val="dashSmallGap" w:sz="4" w:space="0" w:color="auto"/>
            </w:tcBorders>
          </w:tcPr>
          <w:p w14:paraId="023145BE" w14:textId="77777777" w:rsidR="00272FFB" w:rsidRPr="00856749" w:rsidRDefault="00272FFB" w:rsidP="00546B7D">
            <w:pPr>
              <w:ind w:left="200" w:hangingChars="100" w:hanging="200"/>
              <w:rPr>
                <w:rFonts w:asciiTheme="minorEastAsia" w:hAnsiTheme="minorEastAsia"/>
                <w:sz w:val="20"/>
                <w:szCs w:val="20"/>
              </w:rPr>
            </w:pPr>
            <w:r w:rsidRPr="00856749">
              <w:rPr>
                <w:rFonts w:asciiTheme="minorEastAsia" w:hAnsiTheme="minorEastAsia" w:hint="eastAsia"/>
                <w:sz w:val="20"/>
                <w:szCs w:val="20"/>
              </w:rPr>
              <w:t>ア　次世代育成支援対策推進法に基づく一般事業主行動計画の策定</w:t>
            </w:r>
          </w:p>
        </w:tc>
        <w:tc>
          <w:tcPr>
            <w:tcW w:w="887" w:type="dxa"/>
            <w:tcBorders>
              <w:top w:val="dashSmallGap" w:sz="4" w:space="0" w:color="auto"/>
              <w:bottom w:val="dashSmallGap" w:sz="4" w:space="0" w:color="auto"/>
            </w:tcBorders>
            <w:vAlign w:val="center"/>
          </w:tcPr>
          <w:p w14:paraId="374D3269" w14:textId="77777777" w:rsidR="00272FFB" w:rsidRPr="00856749" w:rsidRDefault="00272FFB" w:rsidP="00546B7D">
            <w:pPr>
              <w:jc w:val="center"/>
              <w:rPr>
                <w:rFonts w:asciiTheme="minorEastAsia" w:hAnsiTheme="minorEastAsia"/>
                <w:sz w:val="20"/>
                <w:szCs w:val="20"/>
              </w:rPr>
            </w:pPr>
            <w:r w:rsidRPr="00856749">
              <w:rPr>
                <w:rFonts w:asciiTheme="minorEastAsia" w:hAnsiTheme="minorEastAsia" w:hint="eastAsia"/>
                <w:sz w:val="20"/>
                <w:szCs w:val="20"/>
              </w:rPr>
              <w:t>3</w:t>
            </w:r>
          </w:p>
        </w:tc>
      </w:tr>
      <w:tr w:rsidR="00272FFB" w:rsidRPr="00856749" w14:paraId="12B9392C" w14:textId="77777777" w:rsidTr="00546B7D">
        <w:tc>
          <w:tcPr>
            <w:tcW w:w="407" w:type="dxa"/>
            <w:tcBorders>
              <w:top w:val="nil"/>
              <w:bottom w:val="nil"/>
            </w:tcBorders>
          </w:tcPr>
          <w:p w14:paraId="69AC358E" w14:textId="77777777" w:rsidR="00272FFB" w:rsidRPr="00856749" w:rsidRDefault="00272FFB" w:rsidP="00546B7D">
            <w:pPr>
              <w:rPr>
                <w:rFonts w:asciiTheme="minorEastAsia" w:hAnsiTheme="minorEastAsia"/>
                <w:sz w:val="20"/>
                <w:szCs w:val="20"/>
              </w:rPr>
            </w:pPr>
          </w:p>
        </w:tc>
        <w:tc>
          <w:tcPr>
            <w:tcW w:w="315" w:type="dxa"/>
            <w:tcBorders>
              <w:top w:val="nil"/>
              <w:bottom w:val="nil"/>
              <w:right w:val="dashSmallGap" w:sz="4" w:space="0" w:color="auto"/>
            </w:tcBorders>
          </w:tcPr>
          <w:p w14:paraId="0E8F8964" w14:textId="77777777" w:rsidR="00272FFB" w:rsidRPr="00856749" w:rsidRDefault="00272FFB" w:rsidP="00546B7D">
            <w:pPr>
              <w:ind w:left="200" w:hangingChars="100" w:hanging="200"/>
              <w:rPr>
                <w:rFonts w:asciiTheme="minorEastAsia" w:hAnsiTheme="minorEastAsia"/>
                <w:sz w:val="20"/>
                <w:szCs w:val="20"/>
              </w:rPr>
            </w:pPr>
          </w:p>
        </w:tc>
        <w:tc>
          <w:tcPr>
            <w:tcW w:w="7593" w:type="dxa"/>
            <w:gridSpan w:val="4"/>
            <w:tcBorders>
              <w:top w:val="dashSmallGap" w:sz="4" w:space="0" w:color="auto"/>
              <w:left w:val="dashSmallGap" w:sz="4" w:space="0" w:color="auto"/>
              <w:bottom w:val="dashSmallGap" w:sz="4" w:space="0" w:color="auto"/>
            </w:tcBorders>
          </w:tcPr>
          <w:p w14:paraId="33967E05" w14:textId="77777777" w:rsidR="00272FFB" w:rsidRPr="00856749" w:rsidRDefault="00272FFB" w:rsidP="00546B7D">
            <w:pPr>
              <w:ind w:left="200" w:hangingChars="100" w:hanging="200"/>
              <w:rPr>
                <w:rFonts w:asciiTheme="minorEastAsia" w:hAnsiTheme="minorEastAsia"/>
                <w:sz w:val="20"/>
                <w:szCs w:val="20"/>
              </w:rPr>
            </w:pPr>
            <w:r w:rsidRPr="00856749">
              <w:rPr>
                <w:rFonts w:asciiTheme="minorEastAsia" w:hAnsiTheme="minorEastAsia" w:hint="eastAsia"/>
                <w:sz w:val="20"/>
                <w:szCs w:val="20"/>
              </w:rPr>
              <w:t>イ　女性の職業生活における活躍の推進に関する法律に基づく一般事業主計画の</w:t>
            </w:r>
            <w:r w:rsidRPr="00856749">
              <w:rPr>
                <w:rFonts w:asciiTheme="minorEastAsia" w:hAnsiTheme="minorEastAsia" w:hint="eastAsia"/>
                <w:sz w:val="20"/>
                <w:szCs w:val="20"/>
              </w:rPr>
              <w:lastRenderedPageBreak/>
              <w:t>策定</w:t>
            </w:r>
          </w:p>
        </w:tc>
        <w:tc>
          <w:tcPr>
            <w:tcW w:w="887" w:type="dxa"/>
            <w:tcBorders>
              <w:top w:val="dashSmallGap" w:sz="4" w:space="0" w:color="auto"/>
              <w:bottom w:val="dashSmallGap" w:sz="4" w:space="0" w:color="auto"/>
            </w:tcBorders>
            <w:vAlign w:val="center"/>
          </w:tcPr>
          <w:p w14:paraId="2F6D649A" w14:textId="77777777" w:rsidR="00272FFB" w:rsidRPr="00856749" w:rsidRDefault="00272FFB" w:rsidP="00546B7D">
            <w:pPr>
              <w:jc w:val="center"/>
              <w:rPr>
                <w:rFonts w:asciiTheme="minorEastAsia" w:hAnsiTheme="minorEastAsia"/>
                <w:sz w:val="20"/>
                <w:szCs w:val="20"/>
              </w:rPr>
            </w:pPr>
            <w:r w:rsidRPr="00856749">
              <w:rPr>
                <w:rFonts w:asciiTheme="minorEastAsia" w:hAnsiTheme="minorEastAsia" w:hint="eastAsia"/>
                <w:sz w:val="20"/>
                <w:szCs w:val="20"/>
              </w:rPr>
              <w:lastRenderedPageBreak/>
              <w:t>3</w:t>
            </w:r>
          </w:p>
        </w:tc>
      </w:tr>
      <w:tr w:rsidR="00272FFB" w:rsidRPr="00856749" w14:paraId="78DB69D8" w14:textId="77777777" w:rsidTr="00546B7D">
        <w:tc>
          <w:tcPr>
            <w:tcW w:w="407" w:type="dxa"/>
            <w:tcBorders>
              <w:top w:val="nil"/>
              <w:bottom w:val="nil"/>
            </w:tcBorders>
          </w:tcPr>
          <w:p w14:paraId="66D2FC90" w14:textId="77777777" w:rsidR="00272FFB" w:rsidRPr="00856749" w:rsidRDefault="00272FFB" w:rsidP="00546B7D">
            <w:pPr>
              <w:rPr>
                <w:rFonts w:asciiTheme="minorEastAsia" w:hAnsiTheme="minorEastAsia"/>
                <w:sz w:val="20"/>
                <w:szCs w:val="20"/>
              </w:rPr>
            </w:pPr>
          </w:p>
        </w:tc>
        <w:tc>
          <w:tcPr>
            <w:tcW w:w="315" w:type="dxa"/>
            <w:tcBorders>
              <w:top w:val="nil"/>
              <w:right w:val="dashSmallGap" w:sz="4" w:space="0" w:color="auto"/>
            </w:tcBorders>
          </w:tcPr>
          <w:p w14:paraId="47300744" w14:textId="77777777" w:rsidR="00272FFB" w:rsidRPr="00856749" w:rsidRDefault="00272FFB" w:rsidP="00546B7D">
            <w:pPr>
              <w:ind w:left="200" w:hangingChars="100" w:hanging="200"/>
              <w:rPr>
                <w:rFonts w:asciiTheme="minorEastAsia" w:hAnsiTheme="minorEastAsia"/>
                <w:sz w:val="20"/>
                <w:szCs w:val="20"/>
              </w:rPr>
            </w:pPr>
          </w:p>
        </w:tc>
        <w:tc>
          <w:tcPr>
            <w:tcW w:w="7593" w:type="dxa"/>
            <w:gridSpan w:val="4"/>
            <w:tcBorders>
              <w:top w:val="dashSmallGap" w:sz="4" w:space="0" w:color="auto"/>
              <w:left w:val="dashSmallGap" w:sz="4" w:space="0" w:color="auto"/>
            </w:tcBorders>
          </w:tcPr>
          <w:p w14:paraId="18938536" w14:textId="77777777" w:rsidR="00272FFB" w:rsidRPr="00856749" w:rsidRDefault="00272FFB" w:rsidP="00546B7D">
            <w:pPr>
              <w:ind w:left="200" w:hangingChars="100" w:hanging="200"/>
              <w:rPr>
                <w:rFonts w:asciiTheme="minorEastAsia" w:hAnsiTheme="minorEastAsia"/>
                <w:sz w:val="20"/>
                <w:szCs w:val="20"/>
              </w:rPr>
            </w:pPr>
            <w:r w:rsidRPr="00856749">
              <w:rPr>
                <w:rFonts w:asciiTheme="minorEastAsia" w:hAnsiTheme="minorEastAsia" w:hint="eastAsia"/>
                <w:sz w:val="20"/>
                <w:szCs w:val="20"/>
              </w:rPr>
              <w:t>ウ　次世代育成支援対策推進法による認定、女性の職業生活における活躍の推進に関する法律に基づく認定又はよこはまグッドバランス企業の認定</w:t>
            </w:r>
          </w:p>
        </w:tc>
        <w:tc>
          <w:tcPr>
            <w:tcW w:w="887" w:type="dxa"/>
            <w:tcBorders>
              <w:top w:val="dashSmallGap" w:sz="4" w:space="0" w:color="auto"/>
            </w:tcBorders>
            <w:vAlign w:val="center"/>
          </w:tcPr>
          <w:p w14:paraId="6E6A235C" w14:textId="77777777" w:rsidR="00272FFB" w:rsidRPr="00856749" w:rsidRDefault="00272FFB" w:rsidP="00546B7D">
            <w:pPr>
              <w:jc w:val="center"/>
              <w:rPr>
                <w:rFonts w:asciiTheme="minorEastAsia" w:hAnsiTheme="minorEastAsia"/>
                <w:sz w:val="20"/>
                <w:szCs w:val="20"/>
              </w:rPr>
            </w:pPr>
            <w:r w:rsidRPr="00856749">
              <w:rPr>
                <w:rFonts w:asciiTheme="minorEastAsia" w:hAnsiTheme="minorEastAsia" w:hint="eastAsia"/>
                <w:sz w:val="20"/>
                <w:szCs w:val="20"/>
              </w:rPr>
              <w:t>3</w:t>
            </w:r>
          </w:p>
        </w:tc>
      </w:tr>
      <w:tr w:rsidR="00272FFB" w:rsidRPr="00856749" w14:paraId="6BE7CBAE" w14:textId="77777777" w:rsidTr="00546B7D">
        <w:tc>
          <w:tcPr>
            <w:tcW w:w="9202" w:type="dxa"/>
            <w:gridSpan w:val="7"/>
            <w:tcBorders>
              <w:bottom w:val="nil"/>
            </w:tcBorders>
          </w:tcPr>
          <w:p w14:paraId="14787331" w14:textId="77777777" w:rsidR="00272FFB" w:rsidRPr="00856749" w:rsidRDefault="00272FFB" w:rsidP="00546B7D">
            <w:pPr>
              <w:rPr>
                <w:rFonts w:asciiTheme="minorEastAsia" w:hAnsiTheme="minorEastAsia"/>
                <w:sz w:val="20"/>
                <w:szCs w:val="20"/>
              </w:rPr>
            </w:pPr>
            <w:r w:rsidRPr="00856749">
              <w:rPr>
                <w:rFonts w:asciiTheme="minorEastAsia" w:hAnsiTheme="minorEastAsia" w:hint="eastAsia"/>
                <w:sz w:val="20"/>
                <w:szCs w:val="20"/>
              </w:rPr>
              <w:t>８　前期の指定管理業務の実績</w:t>
            </w:r>
          </w:p>
        </w:tc>
      </w:tr>
      <w:tr w:rsidR="00272FFB" w:rsidRPr="00856749" w14:paraId="18196560" w14:textId="77777777" w:rsidTr="00546B7D">
        <w:tc>
          <w:tcPr>
            <w:tcW w:w="407" w:type="dxa"/>
            <w:tcBorders>
              <w:top w:val="nil"/>
              <w:bottom w:val="nil"/>
            </w:tcBorders>
          </w:tcPr>
          <w:p w14:paraId="367DCAD9" w14:textId="77777777" w:rsidR="00272FFB" w:rsidRPr="00856749" w:rsidRDefault="00272FFB" w:rsidP="00546B7D">
            <w:pPr>
              <w:rPr>
                <w:rFonts w:asciiTheme="minorEastAsia" w:hAnsiTheme="minorEastAsia"/>
                <w:sz w:val="20"/>
                <w:szCs w:val="20"/>
              </w:rPr>
            </w:pPr>
          </w:p>
        </w:tc>
        <w:tc>
          <w:tcPr>
            <w:tcW w:w="2718" w:type="dxa"/>
            <w:gridSpan w:val="4"/>
          </w:tcPr>
          <w:p w14:paraId="12DBAB65" w14:textId="77777777" w:rsidR="00272FFB" w:rsidRPr="00856749" w:rsidRDefault="00272FFB" w:rsidP="00546B7D">
            <w:pPr>
              <w:ind w:left="200" w:hangingChars="100" w:hanging="200"/>
              <w:rPr>
                <w:rFonts w:asciiTheme="minorEastAsia" w:hAnsiTheme="minorEastAsia"/>
                <w:sz w:val="20"/>
                <w:szCs w:val="20"/>
              </w:rPr>
            </w:pPr>
            <w:r w:rsidRPr="00856749">
              <w:rPr>
                <w:rFonts w:asciiTheme="minorEastAsia" w:hAnsiTheme="minorEastAsia" w:hint="eastAsia"/>
                <w:sz w:val="20"/>
                <w:szCs w:val="20"/>
              </w:rPr>
              <w:t>(1) 前期の指定管理業務の実績</w:t>
            </w:r>
          </w:p>
        </w:tc>
        <w:tc>
          <w:tcPr>
            <w:tcW w:w="5190" w:type="dxa"/>
          </w:tcPr>
          <w:p w14:paraId="104AFCE3" w14:textId="77777777" w:rsidR="00272FFB" w:rsidRPr="00856749" w:rsidRDefault="00272FFB" w:rsidP="00546B7D">
            <w:pPr>
              <w:ind w:left="200" w:hangingChars="100" w:hanging="200"/>
              <w:rPr>
                <w:rFonts w:asciiTheme="minorEastAsia" w:hAnsiTheme="minorEastAsia"/>
                <w:sz w:val="20"/>
                <w:szCs w:val="20"/>
              </w:rPr>
            </w:pPr>
            <w:r w:rsidRPr="00856749">
              <w:rPr>
                <w:rFonts w:asciiTheme="minorEastAsia" w:hAnsiTheme="minorEastAsia" w:hint="eastAsia"/>
                <w:sz w:val="20"/>
                <w:szCs w:val="20"/>
              </w:rPr>
              <w:t>・前期の指定期間における地域ケアプラザ事業の実績が優れているか。</w:t>
            </w:r>
          </w:p>
        </w:tc>
        <w:tc>
          <w:tcPr>
            <w:tcW w:w="887" w:type="dxa"/>
            <w:vAlign w:val="center"/>
          </w:tcPr>
          <w:p w14:paraId="27D456F9" w14:textId="77777777" w:rsidR="00272FFB" w:rsidRPr="00856749" w:rsidRDefault="00272FFB" w:rsidP="00546B7D">
            <w:pPr>
              <w:jc w:val="center"/>
              <w:rPr>
                <w:rFonts w:asciiTheme="minorEastAsia" w:hAnsiTheme="minorEastAsia"/>
                <w:sz w:val="20"/>
                <w:szCs w:val="20"/>
              </w:rPr>
            </w:pPr>
            <w:r w:rsidRPr="00856749">
              <w:rPr>
                <w:rFonts w:asciiTheme="minorEastAsia" w:hAnsiTheme="minorEastAsia" w:hint="eastAsia"/>
                <w:sz w:val="20"/>
                <w:szCs w:val="20"/>
              </w:rPr>
              <w:t>-10～15</w:t>
            </w:r>
          </w:p>
        </w:tc>
      </w:tr>
      <w:tr w:rsidR="00272FFB" w:rsidRPr="00856749" w14:paraId="7BB855B2" w14:textId="77777777" w:rsidTr="00546B7D">
        <w:tc>
          <w:tcPr>
            <w:tcW w:w="407" w:type="dxa"/>
            <w:tcBorders>
              <w:top w:val="nil"/>
              <w:bottom w:val="double" w:sz="4" w:space="0" w:color="auto"/>
            </w:tcBorders>
          </w:tcPr>
          <w:p w14:paraId="2152E254" w14:textId="77777777" w:rsidR="00272FFB" w:rsidRPr="00856749" w:rsidRDefault="00272FFB" w:rsidP="00546B7D">
            <w:pPr>
              <w:rPr>
                <w:rFonts w:asciiTheme="minorEastAsia" w:hAnsiTheme="minorEastAsia"/>
                <w:sz w:val="20"/>
                <w:szCs w:val="20"/>
              </w:rPr>
            </w:pPr>
          </w:p>
        </w:tc>
        <w:tc>
          <w:tcPr>
            <w:tcW w:w="2718" w:type="dxa"/>
            <w:gridSpan w:val="4"/>
            <w:tcBorders>
              <w:bottom w:val="double" w:sz="4" w:space="0" w:color="auto"/>
            </w:tcBorders>
          </w:tcPr>
          <w:p w14:paraId="03C16AD0" w14:textId="77777777" w:rsidR="00272FFB" w:rsidRPr="00856749" w:rsidRDefault="00272FFB" w:rsidP="00546B7D">
            <w:pPr>
              <w:rPr>
                <w:rFonts w:asciiTheme="minorEastAsia" w:hAnsiTheme="minorEastAsia"/>
                <w:sz w:val="20"/>
                <w:szCs w:val="20"/>
              </w:rPr>
            </w:pPr>
            <w:r w:rsidRPr="00856749">
              <w:rPr>
                <w:rFonts w:asciiTheme="minorEastAsia" w:hAnsiTheme="minorEastAsia" w:hint="eastAsia"/>
                <w:sz w:val="20"/>
                <w:szCs w:val="20"/>
              </w:rPr>
              <w:t>(2) 職員配置状況</w:t>
            </w:r>
          </w:p>
        </w:tc>
        <w:tc>
          <w:tcPr>
            <w:tcW w:w="5190" w:type="dxa"/>
            <w:tcBorders>
              <w:bottom w:val="double" w:sz="4" w:space="0" w:color="auto"/>
            </w:tcBorders>
          </w:tcPr>
          <w:p w14:paraId="2E2B6D2E" w14:textId="77777777" w:rsidR="00272FFB" w:rsidRPr="00856749" w:rsidRDefault="00272FFB" w:rsidP="00546B7D">
            <w:pPr>
              <w:ind w:left="200" w:hangingChars="100" w:hanging="200"/>
              <w:rPr>
                <w:rFonts w:asciiTheme="minorEastAsia" w:hAnsiTheme="minorEastAsia"/>
                <w:sz w:val="20"/>
                <w:szCs w:val="20"/>
              </w:rPr>
            </w:pPr>
            <w:r w:rsidRPr="00856749">
              <w:rPr>
                <w:rFonts w:asciiTheme="minorEastAsia" w:hAnsiTheme="minorEastAsia" w:hint="eastAsia"/>
                <w:sz w:val="20"/>
                <w:szCs w:val="20"/>
              </w:rPr>
              <w:t>・過去３年間の常勤職員充足率が97.25％を超過しているか。</w:t>
            </w:r>
          </w:p>
          <w:p w14:paraId="5308395A" w14:textId="77777777" w:rsidR="00272FFB" w:rsidRPr="00856749" w:rsidRDefault="00272FFB" w:rsidP="00546B7D">
            <w:pPr>
              <w:ind w:left="200" w:hangingChars="100" w:hanging="200"/>
              <w:rPr>
                <w:rFonts w:asciiTheme="minorEastAsia" w:hAnsiTheme="minorEastAsia"/>
                <w:sz w:val="20"/>
                <w:szCs w:val="20"/>
              </w:rPr>
            </w:pPr>
            <w:r w:rsidRPr="00856749">
              <w:rPr>
                <w:rFonts w:asciiTheme="minorEastAsia" w:hAnsiTheme="minorEastAsia" w:hint="eastAsia"/>
                <w:sz w:val="20"/>
                <w:szCs w:val="20"/>
              </w:rPr>
              <w:t>■計算対象期間</w:t>
            </w:r>
          </w:p>
          <w:p w14:paraId="7D8D2202" w14:textId="77777777" w:rsidR="00272FFB" w:rsidRPr="00856749" w:rsidRDefault="00272FFB" w:rsidP="00546B7D">
            <w:pPr>
              <w:ind w:leftChars="100" w:left="210"/>
              <w:rPr>
                <w:rFonts w:asciiTheme="minorEastAsia" w:hAnsiTheme="minorEastAsia"/>
                <w:sz w:val="20"/>
                <w:szCs w:val="20"/>
              </w:rPr>
            </w:pPr>
            <w:r w:rsidRPr="00856749">
              <w:rPr>
                <w:rFonts w:asciiTheme="minorEastAsia" w:hAnsiTheme="minorEastAsia" w:hint="eastAsia"/>
                <w:sz w:val="20"/>
                <w:szCs w:val="20"/>
              </w:rPr>
              <w:t>令和３年度から令和５年度まで</w:t>
            </w:r>
          </w:p>
          <w:p w14:paraId="2A5EB1A5" w14:textId="77777777" w:rsidR="00272FFB" w:rsidRPr="00856749" w:rsidRDefault="00272FFB" w:rsidP="00546B7D">
            <w:pPr>
              <w:ind w:left="200" w:hangingChars="100" w:hanging="200"/>
              <w:rPr>
                <w:rFonts w:asciiTheme="minorEastAsia" w:hAnsiTheme="minorEastAsia"/>
                <w:sz w:val="20"/>
                <w:szCs w:val="20"/>
              </w:rPr>
            </w:pPr>
            <w:r w:rsidRPr="00856749">
              <w:rPr>
                <w:rFonts w:asciiTheme="minorEastAsia" w:hAnsiTheme="minorEastAsia" w:hint="eastAsia"/>
                <w:sz w:val="20"/>
                <w:szCs w:val="20"/>
              </w:rPr>
              <w:t>■計算方法</w:t>
            </w:r>
          </w:p>
          <w:p w14:paraId="0DD1D7CB" w14:textId="77777777" w:rsidR="00272FFB" w:rsidRPr="00856749" w:rsidRDefault="00272FFB" w:rsidP="00546B7D">
            <w:pPr>
              <w:ind w:leftChars="100" w:left="210"/>
              <w:rPr>
                <w:rFonts w:asciiTheme="minorEastAsia" w:hAnsiTheme="minorEastAsia"/>
                <w:sz w:val="20"/>
                <w:szCs w:val="20"/>
              </w:rPr>
            </w:pPr>
            <w:r w:rsidRPr="00856749">
              <w:rPr>
                <w:rFonts w:asciiTheme="minorEastAsia" w:hAnsiTheme="minorEastAsia" w:hint="eastAsia"/>
                <w:sz w:val="20"/>
                <w:szCs w:val="20"/>
              </w:rPr>
              <w:t>常勤職員（増員含む）合計配置日数／３年間</w:t>
            </w:r>
          </w:p>
        </w:tc>
        <w:tc>
          <w:tcPr>
            <w:tcW w:w="887" w:type="dxa"/>
            <w:tcBorders>
              <w:bottom w:val="double" w:sz="4" w:space="0" w:color="auto"/>
            </w:tcBorders>
            <w:vAlign w:val="center"/>
          </w:tcPr>
          <w:p w14:paraId="465039D9" w14:textId="77777777" w:rsidR="00272FFB" w:rsidRPr="00856749" w:rsidRDefault="00272FFB" w:rsidP="00546B7D">
            <w:pPr>
              <w:jc w:val="center"/>
              <w:rPr>
                <w:rFonts w:asciiTheme="minorEastAsia" w:hAnsiTheme="minorEastAsia"/>
                <w:sz w:val="20"/>
                <w:szCs w:val="20"/>
              </w:rPr>
            </w:pPr>
            <w:r w:rsidRPr="00856749">
              <w:rPr>
                <w:rFonts w:asciiTheme="minorEastAsia" w:hAnsiTheme="minorEastAsia" w:hint="eastAsia"/>
                <w:sz w:val="20"/>
                <w:szCs w:val="20"/>
              </w:rPr>
              <w:t>-5</w:t>
            </w:r>
          </w:p>
          <w:p w14:paraId="0EC80F07" w14:textId="77777777" w:rsidR="00272FFB" w:rsidRPr="00856749" w:rsidRDefault="00272FFB" w:rsidP="00546B7D">
            <w:pPr>
              <w:jc w:val="center"/>
              <w:rPr>
                <w:rFonts w:asciiTheme="minorEastAsia" w:hAnsiTheme="minorEastAsia"/>
                <w:sz w:val="20"/>
                <w:szCs w:val="20"/>
              </w:rPr>
            </w:pPr>
            <w:r w:rsidRPr="00856749">
              <w:rPr>
                <w:rFonts w:asciiTheme="minorEastAsia" w:hAnsiTheme="minorEastAsia" w:hint="eastAsia"/>
                <w:sz w:val="20"/>
                <w:szCs w:val="20"/>
              </w:rPr>
              <w:t>or</w:t>
            </w:r>
          </w:p>
          <w:p w14:paraId="2BF5472D" w14:textId="77777777" w:rsidR="00272FFB" w:rsidRPr="00856749" w:rsidRDefault="00272FFB" w:rsidP="00546B7D">
            <w:pPr>
              <w:jc w:val="center"/>
              <w:rPr>
                <w:rFonts w:asciiTheme="minorEastAsia" w:hAnsiTheme="minorEastAsia"/>
                <w:sz w:val="20"/>
                <w:szCs w:val="20"/>
              </w:rPr>
            </w:pPr>
            <w:r w:rsidRPr="00856749">
              <w:rPr>
                <w:rFonts w:asciiTheme="minorEastAsia" w:hAnsiTheme="minorEastAsia" w:hint="eastAsia"/>
                <w:sz w:val="20"/>
                <w:szCs w:val="20"/>
              </w:rPr>
              <w:t>0</w:t>
            </w:r>
          </w:p>
        </w:tc>
      </w:tr>
      <w:tr w:rsidR="00272FFB" w:rsidRPr="00856749" w14:paraId="7D3206C7" w14:textId="77777777" w:rsidTr="00546B7D">
        <w:trPr>
          <w:trHeight w:val="567"/>
        </w:trPr>
        <w:tc>
          <w:tcPr>
            <w:tcW w:w="8315" w:type="dxa"/>
            <w:gridSpan w:val="6"/>
            <w:tcBorders>
              <w:top w:val="double" w:sz="4" w:space="0" w:color="auto"/>
            </w:tcBorders>
            <w:vAlign w:val="center"/>
          </w:tcPr>
          <w:p w14:paraId="69BC9163" w14:textId="77777777" w:rsidR="00272FFB" w:rsidRPr="00856749" w:rsidRDefault="00272FFB" w:rsidP="00546B7D">
            <w:pPr>
              <w:jc w:val="center"/>
              <w:rPr>
                <w:rFonts w:asciiTheme="minorEastAsia" w:hAnsiTheme="minorEastAsia"/>
                <w:sz w:val="20"/>
                <w:szCs w:val="20"/>
              </w:rPr>
            </w:pPr>
            <w:r w:rsidRPr="00856749">
              <w:rPr>
                <w:rFonts w:asciiTheme="minorEastAsia" w:hAnsiTheme="minorEastAsia" w:hint="eastAsia"/>
                <w:sz w:val="20"/>
                <w:szCs w:val="20"/>
              </w:rPr>
              <w:t>合　計</w:t>
            </w:r>
          </w:p>
        </w:tc>
        <w:tc>
          <w:tcPr>
            <w:tcW w:w="887" w:type="dxa"/>
            <w:tcBorders>
              <w:top w:val="double" w:sz="4" w:space="0" w:color="auto"/>
            </w:tcBorders>
            <w:vAlign w:val="center"/>
          </w:tcPr>
          <w:p w14:paraId="02226965" w14:textId="2EE3EFAE" w:rsidR="00272FFB" w:rsidRPr="00856749" w:rsidRDefault="00E93C20" w:rsidP="00546B7D">
            <w:pPr>
              <w:jc w:val="center"/>
              <w:rPr>
                <w:rFonts w:asciiTheme="minorEastAsia" w:hAnsiTheme="minorEastAsia"/>
                <w:sz w:val="20"/>
                <w:szCs w:val="20"/>
              </w:rPr>
            </w:pPr>
            <w:r w:rsidRPr="00856749">
              <w:rPr>
                <w:rFonts w:asciiTheme="minorEastAsia" w:hAnsiTheme="minorEastAsia" w:hint="eastAsia"/>
                <w:sz w:val="20"/>
                <w:szCs w:val="20"/>
              </w:rPr>
              <w:t>3</w:t>
            </w:r>
            <w:r w:rsidR="00F55F5B" w:rsidRPr="00856749">
              <w:rPr>
                <w:rFonts w:asciiTheme="minorEastAsia" w:hAnsiTheme="minorEastAsia" w:hint="eastAsia"/>
                <w:sz w:val="20"/>
                <w:szCs w:val="20"/>
              </w:rPr>
              <w:t>2</w:t>
            </w:r>
            <w:r w:rsidRPr="00856749">
              <w:rPr>
                <w:rFonts w:asciiTheme="minorEastAsia" w:hAnsiTheme="minorEastAsia" w:hint="eastAsia"/>
                <w:sz w:val="20"/>
                <w:szCs w:val="20"/>
              </w:rPr>
              <w:t>5</w:t>
            </w:r>
          </w:p>
        </w:tc>
      </w:tr>
    </w:tbl>
    <w:p w14:paraId="1B75E91B" w14:textId="0E05B11C" w:rsidR="00AF0D87" w:rsidRPr="00856749" w:rsidRDefault="00077900" w:rsidP="00AF0D87">
      <w:pPr>
        <w:ind w:leftChars="300" w:left="630" w:firstLineChars="100" w:firstLine="210"/>
        <w:rPr>
          <w:rFonts w:asciiTheme="minorEastAsia" w:hAnsiTheme="minorEastAsia"/>
        </w:rPr>
      </w:pPr>
      <w:r w:rsidRPr="00856749">
        <w:rPr>
          <w:rFonts w:asciiTheme="minorEastAsia" w:hAnsiTheme="minorEastAsia" w:hint="eastAsia"/>
        </w:rPr>
        <w:t>○</w:t>
      </w:r>
      <w:r w:rsidR="00AF0D87" w:rsidRPr="00856749">
        <w:rPr>
          <w:rFonts w:asciiTheme="minorEastAsia" w:hAnsiTheme="minorEastAsia" w:hint="eastAsia"/>
        </w:rPr>
        <w:t>財務状況の評価が著しく悪い場合は、選定から除外する場合があります。</w:t>
      </w:r>
    </w:p>
    <w:p w14:paraId="72EC13D6" w14:textId="77777777" w:rsidR="002B60A3" w:rsidRPr="00856749" w:rsidRDefault="002B60A3" w:rsidP="00AF0D87">
      <w:pPr>
        <w:ind w:leftChars="300" w:left="630" w:firstLineChars="100" w:firstLine="210"/>
        <w:rPr>
          <w:rFonts w:asciiTheme="minorEastAsia" w:hAnsiTheme="minorEastAsia"/>
        </w:rPr>
      </w:pPr>
    </w:p>
    <w:p w14:paraId="2EACAF29" w14:textId="58B49321" w:rsidR="001B5200" w:rsidRPr="00856749" w:rsidRDefault="00077900" w:rsidP="001B5200">
      <w:pPr>
        <w:ind w:leftChars="400" w:left="1050" w:hangingChars="100" w:hanging="210"/>
        <w:rPr>
          <w:rFonts w:asciiTheme="minorEastAsia" w:hAnsiTheme="minorEastAsia"/>
        </w:rPr>
      </w:pPr>
      <w:r w:rsidRPr="00856749">
        <w:rPr>
          <w:rFonts w:asciiTheme="minorEastAsia" w:hAnsiTheme="minorEastAsia" w:hint="eastAsia"/>
        </w:rPr>
        <w:t>○</w:t>
      </w:r>
      <w:r w:rsidR="001B5200" w:rsidRPr="00856749">
        <w:rPr>
          <w:rFonts w:asciiTheme="minorEastAsia" w:hAnsiTheme="minorEastAsia" w:hint="eastAsia"/>
        </w:rPr>
        <w:t>各委員が評価基準項目に基づいて採点し（合計</w:t>
      </w:r>
      <w:r w:rsidR="00B6393E" w:rsidRPr="00856749">
        <w:rPr>
          <w:rFonts w:asciiTheme="minorEastAsia" w:hAnsiTheme="minorEastAsia" w:hint="eastAsia"/>
        </w:rPr>
        <w:t>3</w:t>
      </w:r>
      <w:r w:rsidR="00F55F5B" w:rsidRPr="00856749">
        <w:rPr>
          <w:rFonts w:asciiTheme="minorEastAsia" w:hAnsiTheme="minorEastAsia" w:hint="eastAsia"/>
        </w:rPr>
        <w:t>2</w:t>
      </w:r>
      <w:r w:rsidR="00B6393E" w:rsidRPr="00856749">
        <w:rPr>
          <w:rFonts w:asciiTheme="minorEastAsia" w:hAnsiTheme="minorEastAsia" w:hint="eastAsia"/>
        </w:rPr>
        <w:t>5</w:t>
      </w:r>
      <w:r w:rsidR="001B5200" w:rsidRPr="00856749">
        <w:rPr>
          <w:rFonts w:asciiTheme="minorEastAsia" w:hAnsiTheme="minorEastAsia" w:hint="eastAsia"/>
        </w:rPr>
        <w:t>点）、各委員の採点を合計した点数が最も高い応募団体を指定候補者、次に点数が高い団体を次点候補者とします。</w:t>
      </w:r>
    </w:p>
    <w:p w14:paraId="31C89123" w14:textId="227D4629" w:rsidR="001B5200" w:rsidRPr="00856749" w:rsidRDefault="00077900" w:rsidP="001B5200">
      <w:pPr>
        <w:ind w:leftChars="400" w:left="1050" w:hangingChars="100" w:hanging="210"/>
        <w:rPr>
          <w:rFonts w:asciiTheme="minorEastAsia" w:hAnsiTheme="minorEastAsia"/>
        </w:rPr>
      </w:pPr>
      <w:r w:rsidRPr="00856749">
        <w:rPr>
          <w:rFonts w:asciiTheme="minorEastAsia" w:hAnsiTheme="minorEastAsia" w:hint="eastAsia"/>
        </w:rPr>
        <w:t>○</w:t>
      </w:r>
      <w:r w:rsidR="001B5200" w:rsidRPr="00856749">
        <w:rPr>
          <w:rFonts w:asciiTheme="minorEastAsia" w:hAnsiTheme="minorEastAsia" w:hint="eastAsia"/>
        </w:rPr>
        <w:t>指定候補者及び次点候補者となるためには、選定委員会の定める最低制限基準（</w:t>
      </w:r>
      <w:r w:rsidR="00616387" w:rsidRPr="00856749">
        <w:rPr>
          <w:rFonts w:asciiTheme="minorEastAsia" w:hAnsiTheme="minorEastAsia" w:hint="eastAsia"/>
        </w:rPr>
        <w:t>「</w:t>
      </w:r>
      <w:r w:rsidR="00616387" w:rsidRPr="00856749">
        <w:rPr>
          <w:rFonts w:asciiTheme="minorEastAsia" w:hAnsiTheme="minorEastAsia" w:hint="eastAsia"/>
          <w:sz w:val="20"/>
          <w:szCs w:val="20"/>
        </w:rPr>
        <w:t>７　本市重要政策を踏まえた応募団体の取組状況」及び</w:t>
      </w:r>
      <w:r w:rsidR="001B5200" w:rsidRPr="00856749">
        <w:rPr>
          <w:rFonts w:asciiTheme="minorEastAsia" w:hAnsiTheme="minorEastAsia" w:hint="eastAsia"/>
        </w:rPr>
        <w:t>「</w:t>
      </w:r>
      <w:r w:rsidR="00616387" w:rsidRPr="00856749">
        <w:rPr>
          <w:rFonts w:asciiTheme="minorEastAsia" w:hAnsiTheme="minorEastAsia" w:hint="eastAsia"/>
        </w:rPr>
        <w:t>８</w:t>
      </w:r>
      <w:r w:rsidR="001B5200" w:rsidRPr="00856749">
        <w:rPr>
          <w:rFonts w:asciiTheme="minorEastAsia" w:hAnsiTheme="minorEastAsia" w:hint="eastAsia"/>
        </w:rPr>
        <w:t xml:space="preserve">　前期の指定管理業務の実績」を除く評価基準項目の合計点（満点</w:t>
      </w:r>
      <w:r w:rsidR="00F55F5B" w:rsidRPr="00856749">
        <w:rPr>
          <w:rFonts w:asciiTheme="minorEastAsia" w:hAnsiTheme="minorEastAsia" w:hint="eastAsia"/>
        </w:rPr>
        <w:t>29</w:t>
      </w:r>
      <w:r w:rsidR="00B6393E" w:rsidRPr="00856749">
        <w:rPr>
          <w:rFonts w:asciiTheme="minorEastAsia" w:hAnsiTheme="minorEastAsia" w:hint="eastAsia"/>
        </w:rPr>
        <w:t>5</w:t>
      </w:r>
      <w:r w:rsidR="001B5200" w:rsidRPr="00856749">
        <w:rPr>
          <w:rFonts w:asciiTheme="minorEastAsia" w:hAnsiTheme="minorEastAsia" w:hint="eastAsia"/>
        </w:rPr>
        <w:t>点）に、第２回選定委員会出席委員数を乗じて算出した点数の</w:t>
      </w:r>
      <w:r w:rsidR="002E3560" w:rsidRPr="00856749">
        <w:rPr>
          <w:rFonts w:asciiTheme="minorEastAsia" w:hAnsiTheme="minorEastAsia" w:hint="eastAsia"/>
        </w:rPr>
        <w:t>60</w:t>
      </w:r>
      <w:r w:rsidR="001B5200" w:rsidRPr="00856749">
        <w:rPr>
          <w:rFonts w:asciiTheme="minorEastAsia" w:hAnsiTheme="minorEastAsia" w:hint="eastAsia"/>
        </w:rPr>
        <w:t>％）を満たすことが必要です。</w:t>
      </w:r>
      <w:r w:rsidR="000F4D28" w:rsidRPr="00856749">
        <w:rPr>
          <w:rFonts w:asciiTheme="minorEastAsia" w:hAnsiTheme="minorEastAsia" w:hint="eastAsia"/>
        </w:rPr>
        <w:t>最低制限基準を満たしているかどうかは、第２回選定委員会出席委員の</w:t>
      </w:r>
      <w:r w:rsidR="00ED5B53" w:rsidRPr="00856749">
        <w:rPr>
          <w:rFonts w:asciiTheme="minorEastAsia" w:hAnsiTheme="minorEastAsia" w:hint="eastAsia"/>
        </w:rPr>
        <w:t>「</w:t>
      </w:r>
      <w:r w:rsidR="00ED5B53" w:rsidRPr="00856749">
        <w:rPr>
          <w:rFonts w:asciiTheme="minorEastAsia" w:hAnsiTheme="minorEastAsia" w:hint="eastAsia"/>
          <w:sz w:val="20"/>
          <w:szCs w:val="20"/>
        </w:rPr>
        <w:t>７　本市重要政策を踏まえた応募団体の取組状況」及び</w:t>
      </w:r>
      <w:r w:rsidR="000F4D28" w:rsidRPr="00856749">
        <w:rPr>
          <w:rFonts w:asciiTheme="minorEastAsia" w:hAnsiTheme="minorEastAsia" w:hint="eastAsia"/>
        </w:rPr>
        <w:t>「</w:t>
      </w:r>
      <w:r w:rsidR="00ED5B53" w:rsidRPr="00856749">
        <w:rPr>
          <w:rFonts w:asciiTheme="minorEastAsia" w:hAnsiTheme="minorEastAsia" w:hint="eastAsia"/>
        </w:rPr>
        <w:t>８</w:t>
      </w:r>
      <w:r w:rsidR="000F4D28" w:rsidRPr="00856749">
        <w:rPr>
          <w:rFonts w:asciiTheme="minorEastAsia" w:hAnsiTheme="minorEastAsia" w:hint="eastAsia"/>
        </w:rPr>
        <w:t xml:space="preserve">　前期の指定管理業務の実績」を除いた採点を合計した点数で比較します。</w:t>
      </w:r>
      <w:r w:rsidR="001B5200" w:rsidRPr="00856749">
        <w:rPr>
          <w:rFonts w:asciiTheme="minorEastAsia" w:hAnsiTheme="minorEastAsia" w:hint="eastAsia"/>
        </w:rPr>
        <w:t>最低制限基準に満たない場合は、応募団体が１団体のみであっても指定候補者として選定せず、再度公募を行います。</w:t>
      </w:r>
    </w:p>
    <w:p w14:paraId="1E6C152D" w14:textId="54679127" w:rsidR="00077900" w:rsidRPr="00856749" w:rsidRDefault="00077900" w:rsidP="001B5200">
      <w:pPr>
        <w:ind w:leftChars="400" w:left="1050" w:hangingChars="100" w:hanging="210"/>
        <w:rPr>
          <w:rFonts w:asciiTheme="minorEastAsia" w:hAnsiTheme="minorEastAsia"/>
        </w:rPr>
      </w:pPr>
    </w:p>
    <w:p w14:paraId="243858B7" w14:textId="5CE21E56" w:rsidR="00077900" w:rsidRPr="00856749" w:rsidRDefault="00077900" w:rsidP="001B5200">
      <w:pPr>
        <w:ind w:leftChars="400" w:left="1050" w:hangingChars="100" w:hanging="210"/>
        <w:rPr>
          <w:rFonts w:asciiTheme="minorEastAsia" w:hAnsiTheme="minorEastAsia"/>
        </w:rPr>
      </w:pPr>
      <w:r w:rsidRPr="00856749">
        <w:rPr>
          <w:rFonts w:asciiTheme="minorEastAsia" w:hAnsiTheme="minorEastAsia" w:hint="eastAsia"/>
        </w:rPr>
        <w:t>※「本市重要施策を踏まえた応募団体の取組状況</w:t>
      </w:r>
      <w:r w:rsidR="00906525" w:rsidRPr="00856749">
        <w:rPr>
          <w:rFonts w:asciiTheme="minorEastAsia" w:hAnsiTheme="minorEastAsia" w:hint="eastAsia"/>
        </w:rPr>
        <w:t>（様式９）</w:t>
      </w:r>
      <w:r w:rsidRPr="00856749">
        <w:rPr>
          <w:rFonts w:asciiTheme="minorEastAsia" w:hAnsiTheme="minorEastAsia" w:hint="eastAsia"/>
        </w:rPr>
        <w:t>」において加点を希望する団体は、「評価基準加点項目に係る申出書」を作成、提出します。提出された申出書の記載内容及び添付資料を施設所管課において確認の上、加点項目を判定します。</w:t>
      </w:r>
    </w:p>
    <w:p w14:paraId="45A35D21" w14:textId="31F27B43" w:rsidR="00B000C5" w:rsidRPr="00856749" w:rsidRDefault="00B000C5" w:rsidP="001B5200">
      <w:pPr>
        <w:ind w:leftChars="400" w:left="1050" w:hangingChars="100" w:hanging="210"/>
        <w:rPr>
          <w:rFonts w:asciiTheme="minorEastAsia" w:hAnsiTheme="minorEastAsia"/>
        </w:rPr>
      </w:pPr>
      <w:r w:rsidRPr="00856749">
        <w:rPr>
          <w:rFonts w:asciiTheme="minorEastAsia" w:hAnsiTheme="minorEastAsia" w:hint="eastAsia"/>
        </w:rPr>
        <w:t xml:space="preserve">　また、共同事業体の場合は、</w:t>
      </w:r>
      <w:r w:rsidR="008500CC" w:rsidRPr="00856749">
        <w:rPr>
          <w:rFonts w:asciiTheme="minorEastAsia" w:hAnsiTheme="minorEastAsia" w:hint="eastAsia"/>
        </w:rPr>
        <w:t>代表企業の各項目の該当の有無で判断します。</w:t>
      </w:r>
    </w:p>
    <w:p w14:paraId="34887FA7" w14:textId="77777777" w:rsidR="000675CB" w:rsidRPr="00856749" w:rsidRDefault="000675CB" w:rsidP="001B5200">
      <w:pPr>
        <w:ind w:leftChars="400" w:left="1050" w:hangingChars="100" w:hanging="210"/>
        <w:rPr>
          <w:rFonts w:asciiTheme="minorEastAsia" w:hAnsiTheme="minorEastAsia"/>
        </w:rPr>
      </w:pPr>
    </w:p>
    <w:p w14:paraId="3F5C5CB0" w14:textId="30561302" w:rsidR="00AF0D87" w:rsidRPr="00856749" w:rsidRDefault="00AF0D87" w:rsidP="00AF0D87">
      <w:pPr>
        <w:ind w:firstLineChars="200" w:firstLine="420"/>
        <w:rPr>
          <w:rFonts w:asciiTheme="majorEastAsia" w:eastAsiaTheme="majorEastAsia" w:hAnsiTheme="majorEastAsia"/>
        </w:rPr>
      </w:pPr>
      <w:r w:rsidRPr="00856749">
        <w:rPr>
          <w:rFonts w:asciiTheme="majorEastAsia" w:eastAsiaTheme="majorEastAsia" w:hAnsiTheme="majorEastAsia" w:hint="eastAsia"/>
        </w:rPr>
        <w:t>オ　選定結果の通知及び応募書類の公表（横浜市会での議決を停止条件として通知）</w:t>
      </w:r>
    </w:p>
    <w:p w14:paraId="555C99F0" w14:textId="571BE112" w:rsidR="00AF0D87" w:rsidRPr="00856749" w:rsidRDefault="00AF0D87" w:rsidP="00AF0D87">
      <w:pPr>
        <w:ind w:leftChars="300" w:left="630" w:firstLineChars="100" w:firstLine="210"/>
        <w:rPr>
          <w:rFonts w:asciiTheme="minorEastAsia" w:hAnsiTheme="minorEastAsia"/>
        </w:rPr>
      </w:pPr>
      <w:r w:rsidRPr="00856749">
        <w:rPr>
          <w:rFonts w:asciiTheme="minorEastAsia" w:hAnsiTheme="minorEastAsia" w:hint="eastAsia"/>
        </w:rPr>
        <w:t>選定結果は、応募者に対して速やかに通知します。また、選定の経過及び結果は、</w:t>
      </w:r>
      <w:r w:rsidR="006C55B7" w:rsidRPr="00856749">
        <w:rPr>
          <w:rFonts w:asciiTheme="minorEastAsia" w:hAnsiTheme="minorEastAsia" w:hint="eastAsia"/>
        </w:rPr>
        <w:t>磯子</w:t>
      </w:r>
      <w:r w:rsidRPr="00856749">
        <w:rPr>
          <w:rFonts w:asciiTheme="minorEastAsia" w:hAnsiTheme="minorEastAsia" w:hint="eastAsia"/>
        </w:rPr>
        <w:t>区</w:t>
      </w:r>
      <w:r w:rsidR="00740B83" w:rsidRPr="00856749">
        <w:rPr>
          <w:rFonts w:asciiTheme="minorEastAsia" w:hAnsiTheme="minorEastAsia" w:hint="eastAsia"/>
        </w:rPr>
        <w:t>のウェブサイト</w:t>
      </w:r>
      <w:r w:rsidRPr="00856749">
        <w:rPr>
          <w:rFonts w:asciiTheme="minorEastAsia" w:hAnsiTheme="minorEastAsia" w:hint="eastAsia"/>
        </w:rPr>
        <w:t>への掲載等により公表します。</w:t>
      </w:r>
    </w:p>
    <w:p w14:paraId="24A056D5" w14:textId="63FD5A33" w:rsidR="00D400A5" w:rsidRPr="00856749" w:rsidRDefault="00630D84" w:rsidP="00630D84">
      <w:pPr>
        <w:ind w:leftChars="500" w:left="1050"/>
        <w:jc w:val="left"/>
        <w:rPr>
          <w:rFonts w:asciiTheme="minorEastAsia" w:hAnsiTheme="minorEastAsia"/>
        </w:rPr>
      </w:pPr>
      <w:r w:rsidRPr="00856749">
        <w:rPr>
          <w:rFonts w:asciiTheme="minorEastAsia" w:hAnsiTheme="minorEastAsia" w:hint="eastAsia"/>
        </w:rPr>
        <w:t>ＵＲＬ：</w:t>
      </w:r>
      <w:hyperlink r:id="rId16" w:history="1">
        <w:r w:rsidRPr="00856749">
          <w:rPr>
            <w:rStyle w:val="af"/>
            <w:rFonts w:asciiTheme="minorEastAsia" w:hAnsiTheme="minorEastAsia"/>
          </w:rPr>
          <w:t>https://www.city.yokohama.lg.jp/isogo/kenko-iryo-fukushi/fukushi_kaigo/chiikifukushi/fukushi-shisetsu/shiteikanri/202412.html</w:t>
        </w:r>
      </w:hyperlink>
    </w:p>
    <w:p w14:paraId="44FA4665" w14:textId="2020C7DE" w:rsidR="00AF0D87" w:rsidRPr="00856749" w:rsidRDefault="00740B83" w:rsidP="00D400A5">
      <w:pPr>
        <w:ind w:leftChars="300" w:left="630" w:firstLineChars="100" w:firstLine="210"/>
        <w:rPr>
          <w:rFonts w:asciiTheme="minorEastAsia" w:hAnsiTheme="minorEastAsia"/>
        </w:rPr>
      </w:pPr>
      <w:r w:rsidRPr="00856749">
        <w:rPr>
          <w:rFonts w:asciiTheme="minorEastAsia" w:hAnsiTheme="minorEastAsia" w:hint="eastAsia"/>
        </w:rPr>
        <w:t>なお、</w:t>
      </w:r>
      <w:r w:rsidR="00AF0D87" w:rsidRPr="00856749">
        <w:rPr>
          <w:rFonts w:asciiTheme="minorEastAsia" w:hAnsiTheme="minorEastAsia" w:hint="eastAsia"/>
        </w:rPr>
        <w:t>指定候補者の応募書類について</w:t>
      </w:r>
      <w:r w:rsidR="00455C65" w:rsidRPr="00856749">
        <w:rPr>
          <w:rFonts w:asciiTheme="minorEastAsia" w:hAnsiTheme="minorEastAsia" w:hint="eastAsia"/>
        </w:rPr>
        <w:t>は</w:t>
      </w:r>
      <w:r w:rsidR="00AF0D87" w:rsidRPr="00856749">
        <w:rPr>
          <w:rFonts w:asciiTheme="minorEastAsia" w:hAnsiTheme="minorEastAsia" w:hint="eastAsia"/>
        </w:rPr>
        <w:t>、原則として、</w:t>
      </w:r>
      <w:r w:rsidR="003826F8" w:rsidRPr="00856749">
        <w:rPr>
          <w:rFonts w:asciiTheme="minorEastAsia" w:hAnsiTheme="minorEastAsia" w:hint="eastAsia"/>
        </w:rPr>
        <w:t>指定管理者の</w:t>
      </w:r>
      <w:r w:rsidR="00AF0D87" w:rsidRPr="00856749">
        <w:rPr>
          <w:rFonts w:asciiTheme="minorEastAsia" w:hAnsiTheme="minorEastAsia" w:hint="eastAsia"/>
        </w:rPr>
        <w:t>指定の議決後に公表します。</w:t>
      </w:r>
    </w:p>
    <w:p w14:paraId="44C5CADD" w14:textId="77777777" w:rsidR="00AF0D87" w:rsidRPr="00856749" w:rsidRDefault="00AF0D87" w:rsidP="00AF0D87">
      <w:pPr>
        <w:ind w:firstLineChars="200" w:firstLine="420"/>
        <w:rPr>
          <w:rFonts w:asciiTheme="majorEastAsia" w:eastAsiaTheme="majorEastAsia" w:hAnsiTheme="majorEastAsia"/>
        </w:rPr>
      </w:pPr>
      <w:r w:rsidRPr="00856749">
        <w:rPr>
          <w:rFonts w:asciiTheme="majorEastAsia" w:eastAsiaTheme="majorEastAsia" w:hAnsiTheme="majorEastAsia" w:hint="eastAsia"/>
        </w:rPr>
        <w:t>カ　指定管理者の指定</w:t>
      </w:r>
    </w:p>
    <w:p w14:paraId="73044704" w14:textId="1DED0B7C" w:rsidR="00AF0D87" w:rsidRPr="00856749" w:rsidRDefault="00AF0D87" w:rsidP="00AF0D87">
      <w:pPr>
        <w:ind w:firstLineChars="400" w:firstLine="840"/>
        <w:rPr>
          <w:rFonts w:asciiTheme="minorEastAsia" w:hAnsiTheme="minorEastAsia"/>
        </w:rPr>
      </w:pPr>
      <w:r w:rsidRPr="00856749">
        <w:rPr>
          <w:rFonts w:asciiTheme="minorEastAsia" w:hAnsiTheme="minorEastAsia" w:hint="eastAsia"/>
        </w:rPr>
        <w:t>横浜市会の議決後に、指定管理者</w:t>
      </w:r>
      <w:r w:rsidR="004D133D" w:rsidRPr="00856749">
        <w:rPr>
          <w:rFonts w:asciiTheme="minorEastAsia" w:hAnsiTheme="minorEastAsia" w:hint="eastAsia"/>
        </w:rPr>
        <w:t>として</w:t>
      </w:r>
      <w:r w:rsidRPr="00856749">
        <w:rPr>
          <w:rFonts w:asciiTheme="minorEastAsia" w:hAnsiTheme="minorEastAsia" w:hint="eastAsia"/>
        </w:rPr>
        <w:t>指定します。（</w:t>
      </w:r>
      <w:r w:rsidR="00930020" w:rsidRPr="00856749">
        <w:rPr>
          <w:rFonts w:asciiTheme="minorEastAsia" w:hAnsiTheme="minorEastAsia" w:hint="eastAsia"/>
        </w:rPr>
        <w:t>令和</w:t>
      </w:r>
      <w:r w:rsidR="006C55B7" w:rsidRPr="00856749">
        <w:rPr>
          <w:rFonts w:asciiTheme="minorEastAsia" w:hAnsiTheme="minorEastAsia" w:hint="eastAsia"/>
        </w:rPr>
        <w:t>７</w:t>
      </w:r>
      <w:r w:rsidRPr="00856749">
        <w:rPr>
          <w:rFonts w:asciiTheme="minorEastAsia" w:hAnsiTheme="minorEastAsia" w:hint="eastAsia"/>
        </w:rPr>
        <w:t>年</w:t>
      </w:r>
      <w:r w:rsidR="006C55B7" w:rsidRPr="00856749">
        <w:rPr>
          <w:rFonts w:asciiTheme="minorEastAsia" w:hAnsiTheme="minorEastAsia" w:hint="eastAsia"/>
        </w:rPr>
        <w:t>９</w:t>
      </w:r>
      <w:r w:rsidRPr="00856749">
        <w:rPr>
          <w:rFonts w:asciiTheme="minorEastAsia" w:hAnsiTheme="minorEastAsia" w:hint="eastAsia"/>
        </w:rPr>
        <w:t>月</w:t>
      </w:r>
      <w:r w:rsidR="006C55B7" w:rsidRPr="00856749">
        <w:rPr>
          <w:rFonts w:asciiTheme="minorEastAsia" w:hAnsiTheme="minorEastAsia" w:hint="eastAsia"/>
        </w:rPr>
        <w:t>中下</w:t>
      </w:r>
      <w:r w:rsidRPr="00856749">
        <w:rPr>
          <w:rFonts w:asciiTheme="minorEastAsia" w:hAnsiTheme="minorEastAsia" w:hint="eastAsia"/>
        </w:rPr>
        <w:t>旬予定）</w:t>
      </w:r>
    </w:p>
    <w:p w14:paraId="608575F4" w14:textId="77777777" w:rsidR="00AF0D87" w:rsidRPr="00856749" w:rsidRDefault="00AF0D87" w:rsidP="00AF0D87">
      <w:pPr>
        <w:ind w:firstLineChars="200" w:firstLine="420"/>
        <w:rPr>
          <w:rFonts w:asciiTheme="majorEastAsia" w:eastAsiaTheme="majorEastAsia" w:hAnsiTheme="majorEastAsia"/>
        </w:rPr>
      </w:pPr>
      <w:r w:rsidRPr="00856749">
        <w:rPr>
          <w:rFonts w:asciiTheme="majorEastAsia" w:eastAsiaTheme="majorEastAsia" w:hAnsiTheme="majorEastAsia" w:hint="eastAsia"/>
        </w:rPr>
        <w:lastRenderedPageBreak/>
        <w:t>キ　指定管理者との協定締結</w:t>
      </w:r>
    </w:p>
    <w:p w14:paraId="7B0AFA63" w14:textId="77777777" w:rsidR="00AF0D87" w:rsidRPr="00856749" w:rsidRDefault="00AF0D87" w:rsidP="00AF0D87">
      <w:pPr>
        <w:ind w:firstLineChars="400" w:firstLine="840"/>
        <w:rPr>
          <w:rFonts w:asciiTheme="minorEastAsia" w:hAnsiTheme="minorEastAsia"/>
        </w:rPr>
      </w:pPr>
      <w:r w:rsidRPr="00856749">
        <w:rPr>
          <w:rFonts w:asciiTheme="minorEastAsia" w:hAnsiTheme="minorEastAsia" w:hint="eastAsia"/>
        </w:rPr>
        <w:t>「７　協定及び準備に関する事項」を参照</w:t>
      </w:r>
    </w:p>
    <w:p w14:paraId="6F34A59E" w14:textId="77777777" w:rsidR="00AF0D87" w:rsidRPr="00856749" w:rsidRDefault="00AF0D87" w:rsidP="00AF0D87">
      <w:pPr>
        <w:rPr>
          <w:rFonts w:asciiTheme="minorEastAsia" w:hAnsiTheme="minorEastAsia"/>
        </w:rPr>
      </w:pPr>
    </w:p>
    <w:p w14:paraId="51C28FC4" w14:textId="3A96CC8F" w:rsidR="000109B4" w:rsidRPr="00856749" w:rsidRDefault="000109B4" w:rsidP="00D400A5">
      <w:pPr>
        <w:ind w:firstLine="210"/>
        <w:rPr>
          <w:rFonts w:asciiTheme="majorEastAsia" w:eastAsiaTheme="majorEastAsia" w:hAnsiTheme="majorEastAsia"/>
        </w:rPr>
      </w:pPr>
      <w:r w:rsidRPr="00856749">
        <w:rPr>
          <w:rFonts w:asciiTheme="majorEastAsia" w:eastAsiaTheme="majorEastAsia" w:hAnsiTheme="majorEastAsia" w:hint="eastAsia"/>
        </w:rPr>
        <w:t>(4) 応募手続について</w:t>
      </w:r>
    </w:p>
    <w:p w14:paraId="073934B7" w14:textId="13400ADB" w:rsidR="006475D3" w:rsidRPr="00856749" w:rsidRDefault="009977AB" w:rsidP="006475D3">
      <w:pPr>
        <w:ind w:leftChars="200" w:left="420" w:firstLineChars="100" w:firstLine="210"/>
        <w:rPr>
          <w:rFonts w:asciiTheme="minorEastAsia" w:hAnsiTheme="minorEastAsia"/>
        </w:rPr>
      </w:pPr>
      <w:r w:rsidRPr="00856749">
        <w:rPr>
          <w:rFonts w:asciiTheme="minorEastAsia" w:hAnsiTheme="minorEastAsia" w:hint="eastAsia"/>
        </w:rPr>
        <w:t>次の応募書類を</w:t>
      </w:r>
      <w:r w:rsidR="00C80E95" w:rsidRPr="00856749">
        <w:rPr>
          <w:rFonts w:asciiTheme="minorEastAsia" w:hAnsiTheme="minorEastAsia" w:hint="eastAsia"/>
        </w:rPr>
        <w:t>「</w:t>
      </w:r>
      <w:r w:rsidR="00705715" w:rsidRPr="00856749">
        <w:rPr>
          <w:rFonts w:asciiTheme="minorEastAsia" w:hAnsiTheme="minorEastAsia" w:hint="eastAsia"/>
        </w:rPr>
        <w:t>横浜市</w:t>
      </w:r>
      <w:r w:rsidR="007D718F" w:rsidRPr="00856749">
        <w:rPr>
          <w:rFonts w:asciiTheme="minorEastAsia" w:hAnsiTheme="minorEastAsia" w:hint="eastAsia"/>
        </w:rPr>
        <w:t>磯子</w:t>
      </w:r>
      <w:r w:rsidR="00705715" w:rsidRPr="00856749">
        <w:rPr>
          <w:rFonts w:asciiTheme="minorEastAsia" w:hAnsiTheme="minorEastAsia" w:hint="eastAsia"/>
        </w:rPr>
        <w:t>地域ケアプラザ指定管理者　応募書類作成及び提出方法</w:t>
      </w:r>
      <w:r w:rsidR="00C80E95" w:rsidRPr="00856749">
        <w:rPr>
          <w:rFonts w:asciiTheme="minorEastAsia" w:hAnsiTheme="minorEastAsia" w:hint="eastAsia"/>
        </w:rPr>
        <w:t>」</w:t>
      </w:r>
      <w:r w:rsidR="006475D3" w:rsidRPr="00856749">
        <w:rPr>
          <w:rFonts w:asciiTheme="minorEastAsia" w:hAnsiTheme="minorEastAsia" w:hint="eastAsia"/>
        </w:rPr>
        <w:t>に記載</w:t>
      </w:r>
      <w:r w:rsidR="000F153F" w:rsidRPr="00856749">
        <w:rPr>
          <w:rFonts w:asciiTheme="minorEastAsia" w:hAnsiTheme="minorEastAsia" w:hint="eastAsia"/>
        </w:rPr>
        <w:t>の方法により作成及び提出をしてください。</w:t>
      </w:r>
    </w:p>
    <w:p w14:paraId="45E67FAE" w14:textId="65B92059" w:rsidR="00845620" w:rsidRPr="00856749" w:rsidRDefault="00845620" w:rsidP="006475D3">
      <w:pPr>
        <w:ind w:leftChars="200" w:left="420" w:firstLineChars="100" w:firstLine="210"/>
        <w:rPr>
          <w:rFonts w:asciiTheme="minorEastAsia" w:hAnsiTheme="minorEastAsia"/>
        </w:rPr>
      </w:pPr>
      <w:r w:rsidRPr="00856749">
        <w:rPr>
          <w:rFonts w:asciiTheme="minorEastAsia" w:hAnsiTheme="minorEastAsia" w:hint="eastAsia"/>
        </w:rPr>
        <w:t>なお電子データは</w:t>
      </w:r>
      <w:r w:rsidR="003E7CA7" w:rsidRPr="00856749">
        <w:rPr>
          <w:rFonts w:asciiTheme="minorEastAsia" w:hAnsiTheme="minorEastAsia" w:hint="eastAsia"/>
        </w:rPr>
        <w:t>電子メール</w:t>
      </w:r>
      <w:r w:rsidR="007144FC" w:rsidRPr="00856749">
        <w:rPr>
          <w:rFonts w:asciiTheme="minorEastAsia" w:hAnsiTheme="minorEastAsia" w:hint="eastAsia"/>
        </w:rPr>
        <w:t>より提出してください。</w:t>
      </w:r>
    </w:p>
    <w:p w14:paraId="744B2FD2" w14:textId="121DE98D" w:rsidR="00901D7C" w:rsidRPr="00856749" w:rsidRDefault="00901D7C" w:rsidP="00F65BED">
      <w:pPr>
        <w:ind w:leftChars="200" w:left="420"/>
        <w:rPr>
          <w:rFonts w:asciiTheme="majorEastAsia" w:eastAsiaTheme="majorEastAsia" w:hAnsiTheme="majorEastAsia"/>
        </w:rPr>
      </w:pPr>
      <w:r w:rsidRPr="00856749">
        <w:rPr>
          <w:rFonts w:asciiTheme="majorEastAsia" w:eastAsiaTheme="majorEastAsia" w:hAnsiTheme="majorEastAsia" w:hint="eastAsia"/>
        </w:rPr>
        <w:t>ア　申請書類</w:t>
      </w:r>
    </w:p>
    <w:p w14:paraId="6542BFF3" w14:textId="7AB6F431" w:rsidR="00596EDA" w:rsidRPr="00856749" w:rsidRDefault="003C5A2D" w:rsidP="00EC1BB8">
      <w:pPr>
        <w:ind w:leftChars="300" w:left="630"/>
        <w:rPr>
          <w:rFonts w:asciiTheme="minorEastAsia" w:hAnsiTheme="minorEastAsia"/>
        </w:rPr>
      </w:pPr>
      <w:r w:rsidRPr="00856749">
        <w:rPr>
          <w:rFonts w:asciiTheme="minorEastAsia" w:hAnsiTheme="minorEastAsia" w:hint="eastAsia"/>
        </w:rPr>
        <w:t xml:space="preserve">　(ｸ</w:t>
      </w:r>
      <w:r w:rsidRPr="00856749">
        <w:rPr>
          <w:rFonts w:asciiTheme="minorEastAsia" w:hAnsiTheme="minorEastAsia"/>
        </w:rPr>
        <w:t>)</w:t>
      </w:r>
      <w:r w:rsidRPr="00856749">
        <w:rPr>
          <w:rFonts w:asciiTheme="minorEastAsia" w:hAnsiTheme="minorEastAsia" w:hint="eastAsia"/>
        </w:rPr>
        <w:t>及び(ｹ</w:t>
      </w:r>
      <w:r w:rsidRPr="00856749">
        <w:rPr>
          <w:rFonts w:asciiTheme="minorEastAsia" w:hAnsiTheme="minorEastAsia"/>
        </w:rPr>
        <w:t>)</w:t>
      </w:r>
      <w:r w:rsidRPr="00856749">
        <w:rPr>
          <w:rFonts w:asciiTheme="minorEastAsia" w:hAnsiTheme="minorEastAsia" w:hint="eastAsia"/>
        </w:rPr>
        <w:t>は電子データ及び紙媒体で、それ以外の書類は電子データ</w:t>
      </w:r>
      <w:r w:rsidR="00CE505F" w:rsidRPr="00856749">
        <w:rPr>
          <w:rFonts w:asciiTheme="minorEastAsia" w:hAnsiTheme="minorEastAsia" w:hint="eastAsia"/>
        </w:rPr>
        <w:t>のみご提出ください。</w:t>
      </w:r>
      <w:r w:rsidR="008A2C1C" w:rsidRPr="00856749">
        <w:rPr>
          <w:rFonts w:asciiTheme="minorEastAsia" w:hAnsiTheme="minorEastAsia" w:hint="eastAsia"/>
        </w:rPr>
        <w:t>なお電子データで提出する場合のファイル</w:t>
      </w:r>
      <w:r w:rsidR="00596EDA" w:rsidRPr="00856749">
        <w:rPr>
          <w:rFonts w:asciiTheme="minorEastAsia" w:hAnsiTheme="minorEastAsia" w:hint="eastAsia"/>
        </w:rPr>
        <w:t>形式は原則PDFファイルで、ただし(ｴ</w:t>
      </w:r>
      <w:r w:rsidR="00596EDA" w:rsidRPr="00856749">
        <w:rPr>
          <w:rFonts w:asciiTheme="minorEastAsia" w:hAnsiTheme="minorEastAsia"/>
        </w:rPr>
        <w:t>)</w:t>
      </w:r>
      <w:r w:rsidR="00596EDA" w:rsidRPr="00856749">
        <w:rPr>
          <w:rFonts w:asciiTheme="minorEastAsia" w:hAnsiTheme="minorEastAsia" w:hint="eastAsia"/>
        </w:rPr>
        <w:t>についてはエクセルファイルで</w:t>
      </w:r>
      <w:r w:rsidR="008757B1" w:rsidRPr="00856749">
        <w:rPr>
          <w:rFonts w:asciiTheme="minorEastAsia" w:hAnsiTheme="minorEastAsia" w:hint="eastAsia"/>
        </w:rPr>
        <w:t>も</w:t>
      </w:r>
      <w:r w:rsidR="00596EDA" w:rsidRPr="00856749">
        <w:rPr>
          <w:rFonts w:asciiTheme="minorEastAsia" w:hAnsiTheme="minorEastAsia" w:hint="eastAsia"/>
        </w:rPr>
        <w:t>ご提出ください。</w:t>
      </w:r>
    </w:p>
    <w:p w14:paraId="20957847" w14:textId="29D5B8B6" w:rsidR="00901D7C" w:rsidRPr="00856749" w:rsidRDefault="00901D7C" w:rsidP="00186688">
      <w:pPr>
        <w:ind w:leftChars="200" w:left="420" w:firstLineChars="100" w:firstLine="210"/>
        <w:rPr>
          <w:rFonts w:asciiTheme="minorEastAsia" w:hAnsiTheme="minorEastAsia"/>
        </w:rPr>
      </w:pPr>
      <w:r w:rsidRPr="00856749">
        <w:rPr>
          <w:rFonts w:asciiTheme="minorEastAsia" w:hAnsiTheme="minorEastAsia" w:hint="eastAsia"/>
        </w:rPr>
        <w:t>(ｱ)</w:t>
      </w:r>
      <w:r w:rsidRPr="00856749">
        <w:rPr>
          <w:rFonts w:asciiTheme="minorEastAsia" w:hAnsiTheme="minorEastAsia"/>
        </w:rPr>
        <w:t xml:space="preserve"> </w:t>
      </w:r>
      <w:r w:rsidRPr="00856749">
        <w:rPr>
          <w:rFonts w:asciiTheme="minorEastAsia" w:hAnsiTheme="minorEastAsia" w:hint="eastAsia"/>
        </w:rPr>
        <w:t>申請書類（表紙）</w:t>
      </w:r>
      <w:r w:rsidR="00AA1808" w:rsidRPr="00856749">
        <w:rPr>
          <w:rFonts w:asciiTheme="minorEastAsia" w:hAnsiTheme="minorEastAsia" w:hint="eastAsia"/>
          <w:vertAlign w:val="superscript"/>
        </w:rPr>
        <w:t>※１</w:t>
      </w:r>
    </w:p>
    <w:p w14:paraId="68226732" w14:textId="7B0B512B" w:rsidR="00901D7C" w:rsidRPr="00856749" w:rsidRDefault="00901D7C" w:rsidP="00186688">
      <w:pPr>
        <w:ind w:leftChars="200" w:left="420" w:firstLineChars="100" w:firstLine="210"/>
        <w:rPr>
          <w:rFonts w:asciiTheme="minorEastAsia" w:hAnsiTheme="minorEastAsia"/>
        </w:rPr>
      </w:pPr>
      <w:r w:rsidRPr="00856749">
        <w:rPr>
          <w:rFonts w:asciiTheme="minorEastAsia" w:hAnsiTheme="minorEastAsia" w:hint="eastAsia"/>
        </w:rPr>
        <w:t>(ｲ) 指定申請書（様式１）</w:t>
      </w:r>
    </w:p>
    <w:p w14:paraId="7C35D933" w14:textId="28497023" w:rsidR="00901D7C" w:rsidRPr="00856749" w:rsidRDefault="00901D7C" w:rsidP="00186688">
      <w:pPr>
        <w:ind w:leftChars="200" w:left="420" w:firstLineChars="100" w:firstLine="210"/>
        <w:rPr>
          <w:rFonts w:asciiTheme="minorEastAsia" w:hAnsiTheme="minorEastAsia"/>
        </w:rPr>
      </w:pPr>
      <w:r w:rsidRPr="00856749">
        <w:rPr>
          <w:rFonts w:asciiTheme="minorEastAsia" w:hAnsiTheme="minorEastAsia" w:hint="eastAsia"/>
        </w:rPr>
        <w:t>(ｳ</w:t>
      </w:r>
      <w:r w:rsidRPr="00856749">
        <w:rPr>
          <w:rFonts w:asciiTheme="minorEastAsia" w:hAnsiTheme="minorEastAsia"/>
        </w:rPr>
        <w:t xml:space="preserve">) </w:t>
      </w:r>
      <w:r w:rsidRPr="00856749">
        <w:rPr>
          <w:rFonts w:asciiTheme="minorEastAsia" w:hAnsiTheme="minorEastAsia" w:hint="eastAsia"/>
        </w:rPr>
        <w:t>団体の概要（様式２－１）</w:t>
      </w:r>
    </w:p>
    <w:p w14:paraId="245FC6C2" w14:textId="4653BCAD" w:rsidR="00901D7C" w:rsidRPr="00856749" w:rsidRDefault="00901D7C" w:rsidP="00186688">
      <w:pPr>
        <w:ind w:leftChars="200" w:left="420" w:firstLineChars="100" w:firstLine="210"/>
        <w:rPr>
          <w:rFonts w:asciiTheme="minorEastAsia" w:hAnsiTheme="minorEastAsia"/>
        </w:rPr>
      </w:pPr>
      <w:r w:rsidRPr="00856749">
        <w:rPr>
          <w:rFonts w:asciiTheme="minorEastAsia" w:hAnsiTheme="minorEastAsia" w:hint="eastAsia"/>
        </w:rPr>
        <w:t>(ｴ</w:t>
      </w:r>
      <w:r w:rsidRPr="00856749">
        <w:rPr>
          <w:rFonts w:asciiTheme="minorEastAsia" w:hAnsiTheme="minorEastAsia"/>
        </w:rPr>
        <w:t xml:space="preserve">) </w:t>
      </w:r>
      <w:r w:rsidRPr="00856749">
        <w:rPr>
          <w:rFonts w:asciiTheme="minorEastAsia" w:hAnsiTheme="minorEastAsia" w:hint="eastAsia"/>
        </w:rPr>
        <w:t>役員等氏名一覧表（様式３）</w:t>
      </w:r>
      <w:r w:rsidR="00A633D8" w:rsidRPr="00856749">
        <w:rPr>
          <w:rFonts w:asciiTheme="minorEastAsia" w:hAnsiTheme="minorEastAsia" w:hint="eastAsia"/>
        </w:rPr>
        <w:t>【エクセルファイル】</w:t>
      </w:r>
    </w:p>
    <w:p w14:paraId="1C861B29" w14:textId="336DF491" w:rsidR="00901D7C" w:rsidRPr="00856749" w:rsidRDefault="00901D7C" w:rsidP="00901D7C">
      <w:pPr>
        <w:ind w:leftChars="200" w:left="420" w:firstLineChars="100" w:firstLine="210"/>
        <w:rPr>
          <w:rFonts w:asciiTheme="minorEastAsia" w:hAnsiTheme="minorEastAsia"/>
        </w:rPr>
      </w:pPr>
      <w:r w:rsidRPr="00856749">
        <w:rPr>
          <w:rFonts w:asciiTheme="minorEastAsia" w:hAnsiTheme="minorEastAsia" w:hint="eastAsia"/>
        </w:rPr>
        <w:t>(ｵ</w:t>
      </w:r>
      <w:r w:rsidRPr="00856749">
        <w:rPr>
          <w:rFonts w:asciiTheme="minorEastAsia" w:hAnsiTheme="minorEastAsia"/>
        </w:rPr>
        <w:t xml:space="preserve">) </w:t>
      </w:r>
      <w:r w:rsidRPr="00856749">
        <w:rPr>
          <w:rFonts w:asciiTheme="minorEastAsia" w:hAnsiTheme="minorEastAsia" w:hint="eastAsia"/>
        </w:rPr>
        <w:t>欠格事項に該当しない宣誓書（様式４）</w:t>
      </w:r>
    </w:p>
    <w:p w14:paraId="521F1989" w14:textId="5DEED841" w:rsidR="00901D7C" w:rsidRPr="00856749" w:rsidRDefault="00901D7C" w:rsidP="00901D7C">
      <w:pPr>
        <w:ind w:leftChars="200" w:left="420" w:firstLineChars="100" w:firstLine="210"/>
        <w:rPr>
          <w:rFonts w:asciiTheme="minorEastAsia" w:hAnsiTheme="minorEastAsia"/>
        </w:rPr>
      </w:pPr>
      <w:r w:rsidRPr="00856749">
        <w:rPr>
          <w:rFonts w:asciiTheme="minorEastAsia" w:hAnsiTheme="minorEastAsia" w:hint="eastAsia"/>
        </w:rPr>
        <w:t>(ｶ</w:t>
      </w:r>
      <w:r w:rsidRPr="00856749">
        <w:rPr>
          <w:rFonts w:asciiTheme="minorEastAsia" w:hAnsiTheme="minorEastAsia"/>
        </w:rPr>
        <w:t xml:space="preserve">) </w:t>
      </w:r>
      <w:r w:rsidRPr="00856749">
        <w:rPr>
          <w:rFonts w:asciiTheme="minorEastAsia" w:hAnsiTheme="minorEastAsia" w:hint="eastAsia"/>
        </w:rPr>
        <w:t>応募資格に該当する宣誓書（様式５）</w:t>
      </w:r>
    </w:p>
    <w:p w14:paraId="1FC581FB" w14:textId="3DC5B13B" w:rsidR="00901D7C" w:rsidRPr="00856749" w:rsidRDefault="00901D7C" w:rsidP="00901D7C">
      <w:pPr>
        <w:ind w:leftChars="200" w:left="420" w:firstLineChars="100" w:firstLine="210"/>
        <w:rPr>
          <w:rFonts w:asciiTheme="minorEastAsia" w:hAnsiTheme="minorEastAsia"/>
        </w:rPr>
      </w:pPr>
      <w:r w:rsidRPr="00856749">
        <w:rPr>
          <w:rFonts w:asciiTheme="minorEastAsia" w:hAnsiTheme="minorEastAsia" w:hint="eastAsia"/>
        </w:rPr>
        <w:t>(ｷ</w:t>
      </w:r>
      <w:r w:rsidRPr="00856749">
        <w:rPr>
          <w:rFonts w:asciiTheme="minorEastAsia" w:hAnsiTheme="minorEastAsia"/>
        </w:rPr>
        <w:t xml:space="preserve">) </w:t>
      </w:r>
      <w:r w:rsidRPr="00856749">
        <w:rPr>
          <w:rFonts w:asciiTheme="minorEastAsia" w:hAnsiTheme="minorEastAsia" w:hint="eastAsia"/>
        </w:rPr>
        <w:t>定款、規約その他これらに類する書類</w:t>
      </w:r>
    </w:p>
    <w:p w14:paraId="6A160D6A" w14:textId="13022D43" w:rsidR="00901D7C" w:rsidRPr="00856749" w:rsidRDefault="00901D7C" w:rsidP="00901D7C">
      <w:pPr>
        <w:ind w:leftChars="200" w:left="420" w:firstLineChars="100" w:firstLine="210"/>
        <w:rPr>
          <w:rFonts w:asciiTheme="minorEastAsia" w:hAnsiTheme="minorEastAsia"/>
        </w:rPr>
      </w:pPr>
      <w:r w:rsidRPr="00856749">
        <w:rPr>
          <w:rFonts w:asciiTheme="minorEastAsia" w:hAnsiTheme="minorEastAsia" w:hint="eastAsia"/>
        </w:rPr>
        <w:t>(ｸ</w:t>
      </w:r>
      <w:r w:rsidRPr="00856749">
        <w:rPr>
          <w:rFonts w:asciiTheme="minorEastAsia" w:hAnsiTheme="minorEastAsia"/>
        </w:rPr>
        <w:t xml:space="preserve">) </w:t>
      </w:r>
      <w:r w:rsidRPr="00856749">
        <w:rPr>
          <w:rFonts w:asciiTheme="minorEastAsia" w:hAnsiTheme="minorEastAsia" w:hint="eastAsia"/>
        </w:rPr>
        <w:t>履歴事項全部証明書</w:t>
      </w:r>
      <w:r w:rsidR="00EF3A7B" w:rsidRPr="00856749">
        <w:rPr>
          <w:rFonts w:asciiTheme="minorEastAsia" w:hAnsiTheme="minorEastAsia" w:hint="eastAsia"/>
          <w:vertAlign w:val="superscript"/>
        </w:rPr>
        <w:t>※</w:t>
      </w:r>
      <w:r w:rsidR="00AA1808" w:rsidRPr="00856749">
        <w:rPr>
          <w:rFonts w:asciiTheme="minorEastAsia" w:hAnsiTheme="minorEastAsia" w:hint="eastAsia"/>
          <w:vertAlign w:val="superscript"/>
        </w:rPr>
        <w:t>２</w:t>
      </w:r>
      <w:r w:rsidRPr="00856749">
        <w:rPr>
          <w:rFonts w:asciiTheme="minorEastAsia" w:hAnsiTheme="minorEastAsia" w:hint="eastAsia"/>
        </w:rPr>
        <w:t>（法人のみ。応募書類の受付期間の最終日時点の情報がわかるもの。）</w:t>
      </w:r>
    </w:p>
    <w:p w14:paraId="5A7B8386" w14:textId="009AFE6A" w:rsidR="00901D7C" w:rsidRPr="00856749" w:rsidRDefault="00901D7C" w:rsidP="00186688">
      <w:pPr>
        <w:ind w:leftChars="200" w:left="420" w:firstLineChars="100" w:firstLine="210"/>
        <w:rPr>
          <w:rFonts w:asciiTheme="minorEastAsia" w:hAnsiTheme="minorEastAsia"/>
        </w:rPr>
      </w:pPr>
      <w:r w:rsidRPr="00856749">
        <w:rPr>
          <w:rFonts w:asciiTheme="minorEastAsia" w:hAnsiTheme="minorEastAsia" w:hint="eastAsia"/>
        </w:rPr>
        <w:t>(</w:t>
      </w:r>
      <w:r w:rsidR="009623FA" w:rsidRPr="00856749">
        <w:rPr>
          <w:rFonts w:asciiTheme="minorEastAsia" w:hAnsiTheme="minorEastAsia" w:hint="eastAsia"/>
        </w:rPr>
        <w:t>ｹ</w:t>
      </w:r>
      <w:r w:rsidRPr="00856749">
        <w:rPr>
          <w:rFonts w:asciiTheme="minorEastAsia" w:hAnsiTheme="minorEastAsia"/>
        </w:rPr>
        <w:t xml:space="preserve">) </w:t>
      </w:r>
      <w:r w:rsidRPr="00856749">
        <w:rPr>
          <w:rFonts w:asciiTheme="minorEastAsia" w:hAnsiTheme="minorEastAsia" w:hint="eastAsia"/>
        </w:rPr>
        <w:t>納税証明書 その３の３</w:t>
      </w:r>
      <w:r w:rsidR="00EF3A7B" w:rsidRPr="00856749">
        <w:rPr>
          <w:rFonts w:asciiTheme="minorEastAsia" w:hAnsiTheme="minorEastAsia" w:hint="eastAsia"/>
          <w:vertAlign w:val="superscript"/>
        </w:rPr>
        <w:t>※</w:t>
      </w:r>
      <w:r w:rsidR="00AA1808" w:rsidRPr="00856749">
        <w:rPr>
          <w:rFonts w:asciiTheme="minorEastAsia" w:hAnsiTheme="minorEastAsia" w:hint="eastAsia"/>
          <w:vertAlign w:val="superscript"/>
        </w:rPr>
        <w:t>２</w:t>
      </w:r>
      <w:r w:rsidR="00EF3A7B" w:rsidRPr="00856749">
        <w:rPr>
          <w:rFonts w:asciiTheme="minorEastAsia" w:hAnsiTheme="minorEastAsia" w:hint="eastAsia"/>
          <w:vertAlign w:val="superscript"/>
        </w:rPr>
        <w:t>、</w:t>
      </w:r>
      <w:r w:rsidR="00AA1808" w:rsidRPr="00856749">
        <w:rPr>
          <w:rFonts w:asciiTheme="minorEastAsia" w:hAnsiTheme="minorEastAsia" w:hint="eastAsia"/>
          <w:vertAlign w:val="superscript"/>
        </w:rPr>
        <w:t>３</w:t>
      </w:r>
      <w:r w:rsidRPr="00856749">
        <w:rPr>
          <w:rFonts w:asciiTheme="minorEastAsia" w:hAnsiTheme="minorEastAsia" w:hint="eastAsia"/>
        </w:rPr>
        <w:t>（公募要項の配布開始日以降に発行されたもの。）</w:t>
      </w:r>
    </w:p>
    <w:p w14:paraId="4283EEF3" w14:textId="434701D1" w:rsidR="00901D7C" w:rsidRPr="00856749" w:rsidRDefault="00901D7C" w:rsidP="00901D7C">
      <w:pPr>
        <w:ind w:leftChars="200" w:left="420" w:firstLineChars="100" w:firstLine="210"/>
        <w:rPr>
          <w:rFonts w:asciiTheme="minorEastAsia" w:hAnsiTheme="minorEastAsia"/>
        </w:rPr>
      </w:pPr>
      <w:r w:rsidRPr="00856749">
        <w:rPr>
          <w:rFonts w:asciiTheme="minorEastAsia" w:hAnsiTheme="minorEastAsia" w:hint="eastAsia"/>
        </w:rPr>
        <w:t>(</w:t>
      </w:r>
      <w:r w:rsidR="009623FA" w:rsidRPr="00856749">
        <w:rPr>
          <w:rFonts w:asciiTheme="minorEastAsia" w:hAnsiTheme="minorEastAsia" w:hint="eastAsia"/>
        </w:rPr>
        <w:t>ｺ</w:t>
      </w:r>
      <w:r w:rsidRPr="00856749">
        <w:rPr>
          <w:rFonts w:asciiTheme="minorEastAsia" w:hAnsiTheme="minorEastAsia"/>
        </w:rPr>
        <w:t xml:space="preserve">) </w:t>
      </w:r>
      <w:r w:rsidRPr="00856749">
        <w:rPr>
          <w:rFonts w:asciiTheme="minorEastAsia" w:hAnsiTheme="minorEastAsia" w:hint="eastAsia"/>
        </w:rPr>
        <w:t>横浜市税の納税状況調査の同意書（様式６）</w:t>
      </w:r>
      <w:r w:rsidR="00EF3A7B" w:rsidRPr="00856749">
        <w:rPr>
          <w:rFonts w:asciiTheme="minorEastAsia" w:hAnsiTheme="minorEastAsia" w:hint="eastAsia"/>
          <w:vertAlign w:val="superscript"/>
        </w:rPr>
        <w:t>※</w:t>
      </w:r>
      <w:r w:rsidR="00AA1808" w:rsidRPr="00856749">
        <w:rPr>
          <w:rFonts w:asciiTheme="minorEastAsia" w:hAnsiTheme="minorEastAsia" w:hint="eastAsia"/>
          <w:vertAlign w:val="superscript"/>
        </w:rPr>
        <w:t>３</w:t>
      </w:r>
    </w:p>
    <w:p w14:paraId="6EAE22DC" w14:textId="3CD83F7F" w:rsidR="00EF3A7B" w:rsidRPr="00856749" w:rsidRDefault="00EF3A7B" w:rsidP="000303BF">
      <w:pPr>
        <w:ind w:leftChars="400" w:left="840" w:firstLineChars="100" w:firstLine="210"/>
        <w:rPr>
          <w:rFonts w:asciiTheme="minorEastAsia" w:hAnsiTheme="minorEastAsia"/>
        </w:rPr>
      </w:pPr>
      <w:r w:rsidRPr="00856749">
        <w:rPr>
          <w:rFonts w:asciiTheme="minorEastAsia" w:hAnsiTheme="minorEastAsia" w:hint="eastAsia"/>
        </w:rPr>
        <w:t>応募時点で横浜市に対して納税義務のない法人についても提出の必要があります。なお、指定管理者として指定された後は、この同意書をもとに、毎年度横浜市への納税状況（横浜市の課税状況の有無を含む）について状況調査を行います。</w:t>
      </w:r>
    </w:p>
    <w:p w14:paraId="7BC39CCC" w14:textId="77777777" w:rsidR="00F2387C" w:rsidRPr="00856749" w:rsidRDefault="00901D7C" w:rsidP="00186688">
      <w:pPr>
        <w:ind w:leftChars="300" w:left="840" w:hangingChars="100" w:hanging="210"/>
        <w:rPr>
          <w:rFonts w:asciiTheme="minorEastAsia" w:hAnsiTheme="minorEastAsia"/>
        </w:rPr>
      </w:pPr>
      <w:r w:rsidRPr="00856749">
        <w:rPr>
          <w:rFonts w:asciiTheme="minorEastAsia" w:hAnsiTheme="minorEastAsia" w:hint="eastAsia"/>
        </w:rPr>
        <w:t>(</w:t>
      </w:r>
      <w:r w:rsidR="006E5A8F" w:rsidRPr="00856749">
        <w:rPr>
          <w:rFonts w:asciiTheme="minorEastAsia" w:hAnsiTheme="minorEastAsia" w:hint="eastAsia"/>
        </w:rPr>
        <w:t>ｻ</w:t>
      </w:r>
      <w:r w:rsidRPr="00856749">
        <w:rPr>
          <w:rFonts w:asciiTheme="minorEastAsia" w:hAnsiTheme="minorEastAsia"/>
        </w:rPr>
        <w:t xml:space="preserve">) </w:t>
      </w:r>
      <w:r w:rsidRPr="00856749">
        <w:rPr>
          <w:rFonts w:asciiTheme="minorEastAsia" w:hAnsiTheme="minorEastAsia" w:hint="eastAsia"/>
        </w:rPr>
        <w:t>労働保険（労災・雇用）の加入を確認できる書類</w:t>
      </w:r>
      <w:r w:rsidR="009963CD" w:rsidRPr="00856749">
        <w:rPr>
          <w:rFonts w:asciiTheme="minorEastAsia" w:hAnsiTheme="minorEastAsia" w:hint="eastAsia"/>
          <w:vertAlign w:val="superscript"/>
        </w:rPr>
        <w:t>※</w:t>
      </w:r>
      <w:r w:rsidR="00AA1808" w:rsidRPr="00856749">
        <w:rPr>
          <w:rFonts w:asciiTheme="minorEastAsia" w:hAnsiTheme="minorEastAsia" w:hint="eastAsia"/>
          <w:vertAlign w:val="superscript"/>
        </w:rPr>
        <w:t>４</w:t>
      </w:r>
    </w:p>
    <w:p w14:paraId="0687B5E7" w14:textId="7123F2E3" w:rsidR="00901D7C" w:rsidRPr="00856749" w:rsidRDefault="00901D7C" w:rsidP="00EC1BB8">
      <w:pPr>
        <w:ind w:leftChars="400" w:left="840" w:firstLineChars="100" w:firstLine="210"/>
        <w:rPr>
          <w:rFonts w:asciiTheme="minorEastAsia" w:hAnsiTheme="minorEastAsia"/>
        </w:rPr>
      </w:pPr>
      <w:r w:rsidRPr="00856749">
        <w:rPr>
          <w:rFonts w:asciiTheme="minorEastAsia" w:hAnsiTheme="minorEastAsia" w:hint="eastAsia"/>
        </w:rPr>
        <w:t>労働局、労働基準監督署又は労働保険事務組合発行の労働保険料の領収書の写し（直近の１回分）等</w:t>
      </w:r>
    </w:p>
    <w:p w14:paraId="7A698B88" w14:textId="77777777" w:rsidR="009D6039" w:rsidRPr="00856749" w:rsidRDefault="00901D7C" w:rsidP="00186688">
      <w:pPr>
        <w:ind w:leftChars="300" w:left="840" w:hangingChars="100" w:hanging="210"/>
        <w:rPr>
          <w:rFonts w:asciiTheme="minorEastAsia" w:hAnsiTheme="minorEastAsia"/>
        </w:rPr>
      </w:pPr>
      <w:r w:rsidRPr="00856749">
        <w:rPr>
          <w:rFonts w:asciiTheme="minorEastAsia" w:hAnsiTheme="minorEastAsia" w:hint="eastAsia"/>
        </w:rPr>
        <w:t>(</w:t>
      </w:r>
      <w:r w:rsidR="006E5A8F" w:rsidRPr="00856749">
        <w:rPr>
          <w:rFonts w:asciiTheme="minorEastAsia" w:hAnsiTheme="minorEastAsia" w:hint="eastAsia"/>
        </w:rPr>
        <w:t>ｼ</w:t>
      </w:r>
      <w:r w:rsidRPr="00856749">
        <w:rPr>
          <w:rFonts w:asciiTheme="minorEastAsia" w:hAnsiTheme="minorEastAsia"/>
        </w:rPr>
        <w:t xml:space="preserve">) </w:t>
      </w:r>
      <w:r w:rsidRPr="00856749">
        <w:rPr>
          <w:rFonts w:asciiTheme="minorEastAsia" w:hAnsiTheme="minorEastAsia" w:hint="eastAsia"/>
        </w:rPr>
        <w:t>健康保険の加入を確認できる書類</w:t>
      </w:r>
      <w:r w:rsidR="002F0A6B" w:rsidRPr="00856749">
        <w:rPr>
          <w:rFonts w:asciiTheme="minorEastAsia" w:hAnsiTheme="minorEastAsia" w:hint="eastAsia"/>
          <w:vertAlign w:val="superscript"/>
        </w:rPr>
        <w:t>※</w:t>
      </w:r>
      <w:r w:rsidR="00AA1808" w:rsidRPr="00856749">
        <w:rPr>
          <w:rFonts w:asciiTheme="minorEastAsia" w:hAnsiTheme="minorEastAsia" w:hint="eastAsia"/>
          <w:vertAlign w:val="superscript"/>
        </w:rPr>
        <w:t>４</w:t>
      </w:r>
    </w:p>
    <w:p w14:paraId="7A5C7DCA" w14:textId="0B29F364" w:rsidR="00901D7C" w:rsidRPr="00856749" w:rsidRDefault="00901D7C" w:rsidP="00EC1BB8">
      <w:pPr>
        <w:ind w:leftChars="400" w:left="840" w:firstLineChars="100" w:firstLine="210"/>
        <w:rPr>
          <w:rFonts w:asciiTheme="minorEastAsia" w:hAnsiTheme="minorEastAsia"/>
        </w:rPr>
      </w:pPr>
      <w:r w:rsidRPr="00856749">
        <w:rPr>
          <w:rFonts w:asciiTheme="minorEastAsia" w:hAnsiTheme="minorEastAsia" w:hint="eastAsia"/>
        </w:rPr>
        <w:t>年金事務所又は健康保険組合発行の健康保険料の領収書の写し（直近の１回分）等</w:t>
      </w:r>
    </w:p>
    <w:p w14:paraId="269EF5B8" w14:textId="77777777" w:rsidR="007035B7" w:rsidRPr="00856749" w:rsidRDefault="00901D7C" w:rsidP="00186688">
      <w:pPr>
        <w:ind w:leftChars="300" w:left="840" w:hangingChars="100" w:hanging="210"/>
        <w:rPr>
          <w:rFonts w:asciiTheme="minorEastAsia" w:hAnsiTheme="minorEastAsia"/>
        </w:rPr>
      </w:pPr>
      <w:r w:rsidRPr="00856749">
        <w:rPr>
          <w:rFonts w:asciiTheme="minorEastAsia" w:hAnsiTheme="minorEastAsia" w:hint="eastAsia"/>
        </w:rPr>
        <w:t>(</w:t>
      </w:r>
      <w:r w:rsidR="006E5A8F" w:rsidRPr="00856749">
        <w:rPr>
          <w:rFonts w:asciiTheme="minorEastAsia" w:hAnsiTheme="minorEastAsia" w:hint="eastAsia"/>
        </w:rPr>
        <w:t>ｽ</w:t>
      </w:r>
      <w:r w:rsidRPr="00856749">
        <w:rPr>
          <w:rFonts w:asciiTheme="minorEastAsia" w:hAnsiTheme="minorEastAsia"/>
        </w:rPr>
        <w:t xml:space="preserve">) </w:t>
      </w:r>
      <w:r w:rsidRPr="00856749">
        <w:rPr>
          <w:rFonts w:asciiTheme="minorEastAsia" w:hAnsiTheme="minorEastAsia" w:hint="eastAsia"/>
        </w:rPr>
        <w:t>厚生年金保険の加入を確認できる書類</w:t>
      </w:r>
      <w:r w:rsidR="00F62565" w:rsidRPr="00856749">
        <w:rPr>
          <w:rFonts w:asciiTheme="minorEastAsia" w:hAnsiTheme="minorEastAsia" w:hint="eastAsia"/>
          <w:vertAlign w:val="superscript"/>
        </w:rPr>
        <w:t>※</w:t>
      </w:r>
      <w:r w:rsidR="00AA1808" w:rsidRPr="00856749">
        <w:rPr>
          <w:rFonts w:asciiTheme="minorEastAsia" w:hAnsiTheme="minorEastAsia" w:hint="eastAsia"/>
          <w:vertAlign w:val="superscript"/>
        </w:rPr>
        <w:t>４</w:t>
      </w:r>
    </w:p>
    <w:p w14:paraId="572ABD96" w14:textId="636AFFCB" w:rsidR="00901D7C" w:rsidRPr="00856749" w:rsidRDefault="00901D7C" w:rsidP="00EC1BB8">
      <w:pPr>
        <w:ind w:leftChars="400" w:left="840" w:firstLineChars="100" w:firstLine="210"/>
        <w:rPr>
          <w:rFonts w:asciiTheme="minorEastAsia" w:hAnsiTheme="minorEastAsia"/>
        </w:rPr>
      </w:pPr>
      <w:r w:rsidRPr="00856749">
        <w:rPr>
          <w:rFonts w:asciiTheme="minorEastAsia" w:hAnsiTheme="minorEastAsia" w:hint="eastAsia"/>
        </w:rPr>
        <w:t>年金事務所又は健康保険組合発行の厚生年金保険料の領収書の写し（直近の１回分）等</w:t>
      </w:r>
    </w:p>
    <w:p w14:paraId="15F1ACDA" w14:textId="160B7823" w:rsidR="00901D7C" w:rsidRPr="00856749" w:rsidRDefault="00901D7C" w:rsidP="00901D7C">
      <w:pPr>
        <w:ind w:leftChars="200" w:left="420" w:firstLineChars="100" w:firstLine="210"/>
        <w:rPr>
          <w:rFonts w:asciiTheme="minorEastAsia" w:hAnsiTheme="minorEastAsia"/>
        </w:rPr>
      </w:pPr>
      <w:r w:rsidRPr="00856749">
        <w:rPr>
          <w:rFonts w:asciiTheme="minorEastAsia" w:hAnsiTheme="minorEastAsia" w:hint="eastAsia"/>
        </w:rPr>
        <w:t>(</w:t>
      </w:r>
      <w:r w:rsidR="006E5A8F" w:rsidRPr="00856749">
        <w:rPr>
          <w:rFonts w:asciiTheme="minorEastAsia" w:hAnsiTheme="minorEastAsia" w:hint="eastAsia"/>
        </w:rPr>
        <w:t>ｾ</w:t>
      </w:r>
      <w:r w:rsidRPr="00856749">
        <w:rPr>
          <w:rFonts w:asciiTheme="minorEastAsia" w:hAnsiTheme="minorEastAsia"/>
        </w:rPr>
        <w:t xml:space="preserve">) </w:t>
      </w:r>
      <w:r w:rsidR="006E5A8F" w:rsidRPr="00856749">
        <w:rPr>
          <w:rFonts w:asciiTheme="minorEastAsia" w:hAnsiTheme="minorEastAsia" w:hint="eastAsia"/>
        </w:rPr>
        <w:t>団体の現在の組織、人事体制を示す人事労務関係の書類（就業規則、給与規定等）</w:t>
      </w:r>
    </w:p>
    <w:p w14:paraId="0F940084" w14:textId="232620E4" w:rsidR="00901D7C" w:rsidRPr="00856749" w:rsidRDefault="00901D7C" w:rsidP="00901D7C">
      <w:pPr>
        <w:ind w:leftChars="200" w:left="420" w:firstLineChars="100" w:firstLine="210"/>
        <w:rPr>
          <w:rFonts w:asciiTheme="minorEastAsia" w:hAnsiTheme="minorEastAsia"/>
        </w:rPr>
      </w:pPr>
      <w:r w:rsidRPr="00856749">
        <w:rPr>
          <w:rFonts w:asciiTheme="minorEastAsia" w:hAnsiTheme="minorEastAsia" w:hint="eastAsia"/>
        </w:rPr>
        <w:t>(</w:t>
      </w:r>
      <w:r w:rsidR="006E5A8F" w:rsidRPr="00856749">
        <w:rPr>
          <w:rFonts w:asciiTheme="minorEastAsia" w:hAnsiTheme="minorEastAsia" w:hint="eastAsia"/>
        </w:rPr>
        <w:t>ｿ</w:t>
      </w:r>
      <w:r w:rsidRPr="00856749">
        <w:rPr>
          <w:rFonts w:asciiTheme="minorEastAsia" w:hAnsiTheme="minorEastAsia"/>
        </w:rPr>
        <w:t xml:space="preserve">) </w:t>
      </w:r>
      <w:r w:rsidR="006E5A8F" w:rsidRPr="00856749">
        <w:rPr>
          <w:rFonts w:asciiTheme="minorEastAsia" w:hAnsiTheme="minorEastAsia" w:hint="eastAsia"/>
        </w:rPr>
        <w:t>設立趣旨、事業内容のパンフレット等団体の概要がわかるもの</w:t>
      </w:r>
    </w:p>
    <w:p w14:paraId="738119B9" w14:textId="1F681A23" w:rsidR="00C72544" w:rsidRPr="00856749" w:rsidRDefault="00C72544" w:rsidP="007253CF">
      <w:pPr>
        <w:ind w:leftChars="200" w:left="420" w:firstLineChars="100" w:firstLine="210"/>
        <w:rPr>
          <w:rFonts w:asciiTheme="minorEastAsia" w:hAnsiTheme="minorEastAsia"/>
        </w:rPr>
      </w:pPr>
      <w:r w:rsidRPr="00856749">
        <w:rPr>
          <w:rFonts w:asciiTheme="minorEastAsia" w:hAnsiTheme="minorEastAsia" w:hint="eastAsia"/>
        </w:rPr>
        <w:t>(ﾀ</w:t>
      </w:r>
      <w:r w:rsidRPr="00856749">
        <w:rPr>
          <w:rFonts w:asciiTheme="minorEastAsia" w:hAnsiTheme="minorEastAsia"/>
        </w:rPr>
        <w:t xml:space="preserve">) </w:t>
      </w:r>
      <w:r w:rsidRPr="00856749">
        <w:rPr>
          <w:rFonts w:asciiTheme="minorEastAsia" w:hAnsiTheme="minorEastAsia" w:hint="eastAsia"/>
        </w:rPr>
        <w:t>加点項目に該当する旨の申出書類（様式</w:t>
      </w:r>
      <w:r w:rsidR="00997C19" w:rsidRPr="00856749">
        <w:rPr>
          <w:rFonts w:asciiTheme="minorEastAsia" w:hAnsiTheme="minorEastAsia" w:hint="eastAsia"/>
        </w:rPr>
        <w:t>９</w:t>
      </w:r>
      <w:r w:rsidR="006825E1" w:rsidRPr="00856749">
        <w:rPr>
          <w:rFonts w:asciiTheme="minorEastAsia" w:hAnsiTheme="minorEastAsia" w:hint="eastAsia"/>
        </w:rPr>
        <w:t>）</w:t>
      </w:r>
      <w:r w:rsidRPr="00856749">
        <w:rPr>
          <w:rFonts w:asciiTheme="minorEastAsia" w:hAnsiTheme="minorEastAsia" w:hint="eastAsia"/>
        </w:rPr>
        <w:t>及び</w:t>
      </w:r>
      <w:r w:rsidR="006825E1" w:rsidRPr="00856749">
        <w:rPr>
          <w:rFonts w:asciiTheme="minorEastAsia" w:hAnsiTheme="minorEastAsia" w:hint="eastAsia"/>
        </w:rPr>
        <w:t>障害者雇用計算表（</w:t>
      </w:r>
      <w:r w:rsidRPr="00856749">
        <w:rPr>
          <w:rFonts w:asciiTheme="minorEastAsia" w:hAnsiTheme="minorEastAsia" w:hint="eastAsia"/>
        </w:rPr>
        <w:t>様式</w:t>
      </w:r>
      <w:r w:rsidR="00997C19" w:rsidRPr="00856749">
        <w:rPr>
          <w:rFonts w:asciiTheme="minorEastAsia" w:hAnsiTheme="minorEastAsia" w:hint="eastAsia"/>
        </w:rPr>
        <w:t>９</w:t>
      </w:r>
      <w:r w:rsidRPr="00856749">
        <w:rPr>
          <w:rFonts w:asciiTheme="minorEastAsia" w:hAnsiTheme="minorEastAsia" w:hint="eastAsia"/>
        </w:rPr>
        <w:t>－２）</w:t>
      </w:r>
    </w:p>
    <w:p w14:paraId="12BE0D15" w14:textId="5F54F575" w:rsidR="00C72544" w:rsidRPr="00856749" w:rsidRDefault="00C72544" w:rsidP="00EC1BB8">
      <w:pPr>
        <w:ind w:leftChars="400" w:left="840" w:firstLineChars="100" w:firstLine="210"/>
        <w:rPr>
          <w:rFonts w:asciiTheme="minorEastAsia" w:hAnsiTheme="minorEastAsia"/>
        </w:rPr>
      </w:pPr>
      <w:r w:rsidRPr="00856749">
        <w:rPr>
          <w:rFonts w:asciiTheme="minorEastAsia" w:hAnsiTheme="minorEastAsia" w:hint="eastAsia"/>
        </w:rPr>
        <w:t>加点項目「本市重要施策を踏まえた応募団体の取組状況」において加点を希望する団体は、「評価基準加点項目に係る申出書」を作成し、該当項目に係る必要書類を添付の上、提出してください。</w:t>
      </w:r>
    </w:p>
    <w:p w14:paraId="08C893D0" w14:textId="6C2025FA" w:rsidR="00C72544" w:rsidRPr="00856749" w:rsidRDefault="009C7DE6" w:rsidP="00EC1BB8">
      <w:pPr>
        <w:ind w:leftChars="300" w:left="840" w:hangingChars="100" w:hanging="210"/>
        <w:rPr>
          <w:rFonts w:asciiTheme="minorEastAsia" w:hAnsiTheme="minorEastAsia"/>
        </w:rPr>
      </w:pPr>
      <w:r w:rsidRPr="00856749">
        <w:rPr>
          <w:rFonts w:asciiTheme="minorEastAsia" w:hAnsiTheme="minorEastAsia" w:hint="eastAsia"/>
        </w:rPr>
        <w:t xml:space="preserve">　　</w:t>
      </w:r>
      <w:r w:rsidR="00C72544" w:rsidRPr="00856749">
        <w:rPr>
          <w:rFonts w:asciiTheme="minorEastAsia" w:hAnsiTheme="minorEastAsia" w:hint="eastAsia"/>
        </w:rPr>
        <w:t>障害者の雇用の促進等に関する法律第43条第７項による障害者雇用状況の報告義務を有さな</w:t>
      </w:r>
      <w:r w:rsidR="00C72544" w:rsidRPr="00856749">
        <w:rPr>
          <w:rFonts w:asciiTheme="minorEastAsia" w:hAnsiTheme="minorEastAsia" w:hint="eastAsia"/>
        </w:rPr>
        <w:lastRenderedPageBreak/>
        <w:t>い事業者であって、加点を希望する場合には、障害者雇用率が2.50％を超えていることを確認するため、様式</w:t>
      </w:r>
      <w:r w:rsidR="00627843" w:rsidRPr="00856749">
        <w:rPr>
          <w:rFonts w:asciiTheme="minorEastAsia" w:hAnsiTheme="minorEastAsia" w:hint="eastAsia"/>
        </w:rPr>
        <w:t>９</w:t>
      </w:r>
      <w:r w:rsidR="00C72544" w:rsidRPr="00856749">
        <w:rPr>
          <w:rFonts w:asciiTheme="minorEastAsia" w:hAnsiTheme="minorEastAsia" w:hint="eastAsia"/>
        </w:rPr>
        <w:t>に加えて障害者雇用計算表（様式</w:t>
      </w:r>
      <w:r w:rsidR="00997C19" w:rsidRPr="00856749">
        <w:rPr>
          <w:rFonts w:asciiTheme="minorEastAsia" w:hAnsiTheme="minorEastAsia" w:hint="eastAsia"/>
        </w:rPr>
        <w:t>９</w:t>
      </w:r>
      <w:r w:rsidR="00C72544" w:rsidRPr="00856749">
        <w:rPr>
          <w:rFonts w:asciiTheme="minorEastAsia" w:hAnsiTheme="minorEastAsia" w:hint="eastAsia"/>
        </w:rPr>
        <w:t>－２）に必要事項を記入の上、提出してください。</w:t>
      </w:r>
    </w:p>
    <w:p w14:paraId="587350AA" w14:textId="1AE3FEFE" w:rsidR="00AA1808" w:rsidRPr="00856749" w:rsidRDefault="00AA1808" w:rsidP="00ED08AE">
      <w:pPr>
        <w:ind w:leftChars="300" w:left="1155" w:hangingChars="250" w:hanging="525"/>
        <w:rPr>
          <w:rFonts w:asciiTheme="minorEastAsia" w:hAnsiTheme="minorEastAsia"/>
        </w:rPr>
      </w:pPr>
      <w:r w:rsidRPr="00856749">
        <w:rPr>
          <w:rFonts w:asciiTheme="minorEastAsia" w:hAnsiTheme="minorEastAsia" w:hint="eastAsia"/>
        </w:rPr>
        <w:t>※１：指定申請書を提出した後に、当該書類に記載の内容（団体名称、所在地及び代表者職氏名）に変更が生じた場合は、「変更届（様式</w:t>
      </w:r>
      <w:r w:rsidR="000B5B2F" w:rsidRPr="00856749">
        <w:rPr>
          <w:rFonts w:asciiTheme="minorEastAsia" w:hAnsiTheme="minorEastAsia" w:hint="eastAsia"/>
        </w:rPr>
        <w:t>Ｃ</w:t>
      </w:r>
      <w:r w:rsidRPr="00856749">
        <w:rPr>
          <w:rFonts w:asciiTheme="minorEastAsia" w:hAnsiTheme="minorEastAsia"/>
        </w:rPr>
        <w:t>）」に関係書類を添えて</w:t>
      </w:r>
      <w:r w:rsidRPr="00856749">
        <w:rPr>
          <w:rFonts w:asciiTheme="minorEastAsia" w:hAnsiTheme="minorEastAsia" w:hint="eastAsia"/>
        </w:rPr>
        <w:t>直ちに横浜市へ届け出てください。</w:t>
      </w:r>
    </w:p>
    <w:p w14:paraId="3632207D" w14:textId="37BA0D7F" w:rsidR="00ED08AE" w:rsidRPr="00856749" w:rsidRDefault="00ED08AE" w:rsidP="00ED08AE">
      <w:pPr>
        <w:ind w:leftChars="300" w:left="1155" w:hangingChars="250" w:hanging="525"/>
        <w:rPr>
          <w:rFonts w:asciiTheme="minorEastAsia" w:hAnsiTheme="minorEastAsia"/>
        </w:rPr>
      </w:pPr>
      <w:r w:rsidRPr="00856749">
        <w:rPr>
          <w:rFonts w:asciiTheme="minorEastAsia" w:hAnsiTheme="minorEastAsia" w:hint="eastAsia"/>
        </w:rPr>
        <w:t>※</w:t>
      </w:r>
      <w:r w:rsidR="00AA1808" w:rsidRPr="00856749">
        <w:rPr>
          <w:rFonts w:asciiTheme="minorEastAsia" w:hAnsiTheme="minorEastAsia" w:hint="eastAsia"/>
        </w:rPr>
        <w:t>２</w:t>
      </w:r>
      <w:r w:rsidR="00085CC7" w:rsidRPr="00856749">
        <w:rPr>
          <w:rFonts w:asciiTheme="minorEastAsia" w:hAnsiTheme="minorEastAsia" w:hint="eastAsia"/>
        </w:rPr>
        <w:t>：</w:t>
      </w:r>
      <w:r w:rsidRPr="00856749">
        <w:rPr>
          <w:rFonts w:asciiTheme="minorEastAsia" w:hAnsiTheme="minorEastAsia" w:hint="eastAsia"/>
        </w:rPr>
        <w:t>同時に</w:t>
      </w:r>
      <w:r w:rsidR="00085CC7" w:rsidRPr="00856749">
        <w:rPr>
          <w:rFonts w:asciiTheme="minorEastAsia" w:hAnsiTheme="minorEastAsia" w:hint="eastAsia"/>
        </w:rPr>
        <w:t>同一区が所管する</w:t>
      </w:r>
      <w:r w:rsidRPr="00856749">
        <w:rPr>
          <w:rFonts w:asciiTheme="minorEastAsia" w:hAnsiTheme="minorEastAsia" w:hint="eastAsia"/>
        </w:rPr>
        <w:t>複数施設の選定に応募する場合には、任意の一つの施設への応募書類として原本を添付し、他の応募書類にはコピーを添付することも可とします。その際には、コピーの余白に「原本は●●施設の応募書類（令和●年●月●日提出）として添付」と明記してください。</w:t>
      </w:r>
    </w:p>
    <w:p w14:paraId="3C152C42" w14:textId="77A495F4" w:rsidR="00ED08AE" w:rsidRPr="00856749" w:rsidRDefault="00ED08AE" w:rsidP="00ED08AE">
      <w:pPr>
        <w:ind w:left="1260" w:hanging="630"/>
        <w:rPr>
          <w:rFonts w:asciiTheme="minorEastAsia" w:hAnsiTheme="minorEastAsia"/>
        </w:rPr>
      </w:pPr>
      <w:r w:rsidRPr="00856749">
        <w:rPr>
          <w:rFonts w:asciiTheme="minorEastAsia" w:hAnsiTheme="minorEastAsia" w:hint="eastAsia"/>
        </w:rPr>
        <w:t>※</w:t>
      </w:r>
      <w:r w:rsidR="00AA1808" w:rsidRPr="00856749">
        <w:rPr>
          <w:rFonts w:asciiTheme="minorEastAsia" w:hAnsiTheme="minorEastAsia" w:hint="eastAsia"/>
        </w:rPr>
        <w:t>３</w:t>
      </w:r>
      <w:r w:rsidRPr="00856749">
        <w:rPr>
          <w:rFonts w:asciiTheme="minorEastAsia" w:hAnsiTheme="minorEastAsia" w:hint="eastAsia"/>
        </w:rPr>
        <w:t>：収益事業等を実施していないことにより、法人税・法人市民税の申告義務がなくかつ実際に申告税額がない公益法人又は人格のない社団等の場合は、「法人税及び法人市民</w:t>
      </w:r>
      <w:r w:rsidR="0078394F" w:rsidRPr="00856749">
        <w:rPr>
          <w:rFonts w:asciiTheme="minorEastAsia" w:hAnsiTheme="minorEastAsia" w:hint="eastAsia"/>
        </w:rPr>
        <w:t>税の課税対象となる収益事業等を実施していないことの宣誓書（様式７</w:t>
      </w:r>
      <w:r w:rsidRPr="00856749">
        <w:rPr>
          <w:rFonts w:asciiTheme="minorEastAsia" w:hAnsiTheme="minorEastAsia" w:hint="eastAsia"/>
        </w:rPr>
        <w:t>）」を提出してください。</w:t>
      </w:r>
    </w:p>
    <w:p w14:paraId="134FB972" w14:textId="6BE665D0" w:rsidR="00ED08AE" w:rsidRPr="00856749" w:rsidRDefault="00ED08AE" w:rsidP="00ED08AE">
      <w:pPr>
        <w:ind w:left="1260" w:hanging="630"/>
        <w:rPr>
          <w:rFonts w:asciiTheme="minorEastAsia" w:hAnsiTheme="minorEastAsia"/>
        </w:rPr>
      </w:pPr>
      <w:r w:rsidRPr="00856749">
        <w:rPr>
          <w:rFonts w:asciiTheme="minorEastAsia" w:hAnsiTheme="minorEastAsia" w:hint="eastAsia"/>
        </w:rPr>
        <w:t>※</w:t>
      </w:r>
      <w:r w:rsidR="00AA1808" w:rsidRPr="00856749">
        <w:rPr>
          <w:rFonts w:asciiTheme="minorEastAsia" w:hAnsiTheme="minorEastAsia" w:hint="eastAsia"/>
        </w:rPr>
        <w:t>４</w:t>
      </w:r>
      <w:r w:rsidRPr="00856749">
        <w:rPr>
          <w:rFonts w:asciiTheme="minorEastAsia" w:hAnsiTheme="minorEastAsia" w:hint="eastAsia"/>
        </w:rPr>
        <w:t>：各種社会保険への加入の必要がないため、</w:t>
      </w:r>
      <w:r w:rsidR="00BD34A6" w:rsidRPr="00856749">
        <w:rPr>
          <w:rFonts w:asciiTheme="minorEastAsia" w:hAnsiTheme="minorEastAsia" w:hint="eastAsia"/>
        </w:rPr>
        <w:t>(ｻ</w:t>
      </w:r>
      <w:r w:rsidR="00BD34A6" w:rsidRPr="00856749">
        <w:rPr>
          <w:rFonts w:asciiTheme="minorEastAsia" w:hAnsiTheme="minorEastAsia"/>
        </w:rPr>
        <w:t>)</w:t>
      </w:r>
      <w:r w:rsidRPr="00856749">
        <w:rPr>
          <w:rFonts w:asciiTheme="minorEastAsia" w:hAnsiTheme="minorEastAsia" w:hint="eastAsia"/>
        </w:rPr>
        <w:t>、</w:t>
      </w:r>
      <w:r w:rsidR="00BD34A6" w:rsidRPr="00856749">
        <w:rPr>
          <w:rFonts w:asciiTheme="minorEastAsia" w:hAnsiTheme="minorEastAsia" w:hint="eastAsia"/>
        </w:rPr>
        <w:t>(ｼ</w:t>
      </w:r>
      <w:r w:rsidR="00BD34A6" w:rsidRPr="00856749">
        <w:rPr>
          <w:rFonts w:asciiTheme="minorEastAsia" w:hAnsiTheme="minorEastAsia"/>
        </w:rPr>
        <w:t>)</w:t>
      </w:r>
      <w:r w:rsidRPr="00856749">
        <w:rPr>
          <w:rFonts w:asciiTheme="minorEastAsia" w:hAnsiTheme="minorEastAsia" w:hint="eastAsia"/>
        </w:rPr>
        <w:t>及び</w:t>
      </w:r>
      <w:r w:rsidR="00BD34A6" w:rsidRPr="00856749">
        <w:rPr>
          <w:rFonts w:asciiTheme="minorEastAsia" w:hAnsiTheme="minorEastAsia" w:hint="eastAsia"/>
        </w:rPr>
        <w:t>(ｽ</w:t>
      </w:r>
      <w:r w:rsidR="00BD34A6" w:rsidRPr="00856749">
        <w:rPr>
          <w:rFonts w:asciiTheme="minorEastAsia" w:hAnsiTheme="minorEastAsia"/>
        </w:rPr>
        <w:t>)</w:t>
      </w:r>
      <w:r w:rsidRPr="00856749">
        <w:rPr>
          <w:rFonts w:asciiTheme="minorEastAsia" w:hAnsiTheme="minorEastAsia" w:hint="eastAsia"/>
        </w:rPr>
        <w:t>の提出ができない場合は、「労働保険、健康保険及び厚生年金保険の加入の必要がないことについての申出書（様式</w:t>
      </w:r>
      <w:r w:rsidR="000E1F2F" w:rsidRPr="00856749">
        <w:rPr>
          <w:rFonts w:asciiTheme="minorEastAsia" w:hAnsiTheme="minorEastAsia" w:hint="eastAsia"/>
        </w:rPr>
        <w:t>８</w:t>
      </w:r>
      <w:r w:rsidRPr="00856749">
        <w:rPr>
          <w:rFonts w:asciiTheme="minorEastAsia" w:hAnsiTheme="minorEastAsia" w:hint="eastAsia"/>
        </w:rPr>
        <w:t>）」を提出してください。</w:t>
      </w:r>
    </w:p>
    <w:p w14:paraId="6F477BA7" w14:textId="77777777" w:rsidR="00F8134B" w:rsidRPr="00856749" w:rsidRDefault="00F8134B">
      <w:pPr>
        <w:ind w:left="1050" w:hanging="420"/>
        <w:rPr>
          <w:rFonts w:asciiTheme="minorEastAsia" w:hAnsiTheme="minorEastAsia"/>
        </w:rPr>
      </w:pPr>
    </w:p>
    <w:p w14:paraId="40E2398D" w14:textId="07990264" w:rsidR="001F5818" w:rsidRPr="00856749" w:rsidRDefault="001F5818">
      <w:pPr>
        <w:ind w:left="1050" w:hanging="420"/>
        <w:rPr>
          <w:rFonts w:asciiTheme="minorEastAsia" w:hAnsiTheme="minorEastAsia"/>
        </w:rPr>
      </w:pPr>
      <w:r w:rsidRPr="00856749">
        <w:rPr>
          <w:rFonts w:asciiTheme="minorEastAsia" w:hAnsiTheme="minorEastAsia" w:hint="eastAsia"/>
        </w:rPr>
        <w:t>【注意事項】</w:t>
      </w:r>
    </w:p>
    <w:p w14:paraId="7489F93E" w14:textId="79A41951" w:rsidR="00ED08AE" w:rsidRPr="00856749" w:rsidRDefault="001F5818" w:rsidP="00EC1BB8">
      <w:pPr>
        <w:ind w:leftChars="400" w:left="1050" w:hangingChars="100" w:hanging="210"/>
        <w:rPr>
          <w:rFonts w:asciiTheme="minorEastAsia" w:hAnsiTheme="minorEastAsia"/>
        </w:rPr>
      </w:pPr>
      <w:r w:rsidRPr="00856749">
        <w:rPr>
          <w:rFonts w:asciiTheme="minorEastAsia" w:hAnsiTheme="minorEastAsia" w:hint="eastAsia"/>
        </w:rPr>
        <w:t>・</w:t>
      </w:r>
      <w:r w:rsidR="00ED08AE" w:rsidRPr="00856749">
        <w:rPr>
          <w:rFonts w:asciiTheme="minorEastAsia" w:hAnsiTheme="minorEastAsia" w:hint="eastAsia"/>
        </w:rPr>
        <w:t>共同事業体として応募する場合は、</w:t>
      </w:r>
      <w:r w:rsidR="00DE65E9" w:rsidRPr="00856749">
        <w:rPr>
          <w:rFonts w:asciiTheme="minorEastAsia" w:hAnsiTheme="minorEastAsia" w:hint="eastAsia"/>
        </w:rPr>
        <w:t>上記</w:t>
      </w:r>
      <w:r w:rsidR="00DE65E9" w:rsidRPr="00856749">
        <w:rPr>
          <w:rFonts w:asciiTheme="minorEastAsia" w:hAnsiTheme="minorEastAsia"/>
        </w:rPr>
        <w:t>(ｱ)</w:t>
      </w:r>
      <w:r w:rsidR="00DE65E9" w:rsidRPr="00856749">
        <w:rPr>
          <w:rFonts w:asciiTheme="minorEastAsia" w:hAnsiTheme="minorEastAsia" w:hint="eastAsia"/>
        </w:rPr>
        <w:t>及び</w:t>
      </w:r>
      <w:r w:rsidR="00DE65E9" w:rsidRPr="00856749">
        <w:rPr>
          <w:rFonts w:asciiTheme="minorEastAsia" w:hAnsiTheme="minorEastAsia"/>
        </w:rPr>
        <w:t>(ｲ)</w:t>
      </w:r>
      <w:r w:rsidR="00ED08AE" w:rsidRPr="00856749">
        <w:rPr>
          <w:rFonts w:asciiTheme="minorEastAsia" w:hAnsiTheme="minorEastAsia" w:hint="eastAsia"/>
        </w:rPr>
        <w:t>に加えて</w:t>
      </w:r>
      <w:r w:rsidR="007A198D" w:rsidRPr="00856749">
        <w:rPr>
          <w:rFonts w:asciiTheme="minorEastAsia" w:hAnsiTheme="minorEastAsia" w:hint="eastAsia"/>
        </w:rPr>
        <w:t>、</w:t>
      </w:r>
      <w:r w:rsidR="00ED08AE" w:rsidRPr="00856749">
        <w:rPr>
          <w:rFonts w:asciiTheme="minorEastAsia" w:hAnsiTheme="minorEastAsia" w:hint="eastAsia"/>
        </w:rPr>
        <w:t>代表団体を含むすべての構成団体</w:t>
      </w:r>
      <w:r w:rsidR="00826223" w:rsidRPr="00856749">
        <w:rPr>
          <w:rFonts w:asciiTheme="minorEastAsia" w:hAnsiTheme="minorEastAsia" w:hint="eastAsia"/>
        </w:rPr>
        <w:t>に関する(ｳ</w:t>
      </w:r>
      <w:r w:rsidR="00826223" w:rsidRPr="00856749">
        <w:rPr>
          <w:rFonts w:asciiTheme="minorEastAsia" w:hAnsiTheme="minorEastAsia"/>
        </w:rPr>
        <w:t>)</w:t>
      </w:r>
      <w:r w:rsidR="00826223" w:rsidRPr="00856749">
        <w:rPr>
          <w:rFonts w:asciiTheme="minorEastAsia" w:hAnsiTheme="minorEastAsia" w:hint="eastAsia"/>
        </w:rPr>
        <w:t>から(ｿ</w:t>
      </w:r>
      <w:r w:rsidR="00826223" w:rsidRPr="00856749">
        <w:rPr>
          <w:rFonts w:asciiTheme="minorEastAsia" w:hAnsiTheme="minorEastAsia"/>
        </w:rPr>
        <w:t>)</w:t>
      </w:r>
      <w:r w:rsidR="00897E8B" w:rsidRPr="00856749">
        <w:rPr>
          <w:rFonts w:asciiTheme="minorEastAsia" w:hAnsiTheme="minorEastAsia" w:hint="eastAsia"/>
        </w:rPr>
        <w:t>までを</w:t>
      </w:r>
      <w:r w:rsidR="00874E96" w:rsidRPr="00856749">
        <w:rPr>
          <w:rFonts w:asciiTheme="minorEastAsia" w:hAnsiTheme="minorEastAsia" w:hint="eastAsia"/>
        </w:rPr>
        <w:t>、(ﾀ)は代表団体の該当の状況により判断し提出してください。</w:t>
      </w:r>
      <w:r w:rsidR="00897E8B" w:rsidRPr="00856749">
        <w:rPr>
          <w:rFonts w:asciiTheme="minorEastAsia" w:hAnsiTheme="minorEastAsia" w:hint="eastAsia"/>
        </w:rPr>
        <w:t>その際、次の４点を</w:t>
      </w:r>
      <w:r w:rsidR="00F4772D" w:rsidRPr="00856749">
        <w:rPr>
          <w:rFonts w:asciiTheme="minorEastAsia" w:hAnsiTheme="minorEastAsia" w:hint="eastAsia"/>
        </w:rPr>
        <w:t>(ｳ</w:t>
      </w:r>
      <w:r w:rsidR="00F4772D" w:rsidRPr="00856749">
        <w:rPr>
          <w:rFonts w:asciiTheme="minorEastAsia" w:hAnsiTheme="minorEastAsia"/>
        </w:rPr>
        <w:t>)</w:t>
      </w:r>
      <w:r w:rsidR="00BB215E" w:rsidRPr="00856749">
        <w:rPr>
          <w:rFonts w:asciiTheme="minorEastAsia" w:hAnsiTheme="minorEastAsia" w:hint="eastAsia"/>
        </w:rPr>
        <w:t>に添付してください。</w:t>
      </w:r>
      <w:r w:rsidR="001B4DD3" w:rsidRPr="00856749">
        <w:rPr>
          <w:rFonts w:asciiTheme="minorEastAsia" w:hAnsiTheme="minorEastAsia" w:hint="eastAsia"/>
        </w:rPr>
        <w:t>なお(ｳ)-2は原本を紙媒体で</w:t>
      </w:r>
      <w:r w:rsidR="003D753F" w:rsidRPr="00856749">
        <w:rPr>
          <w:rFonts w:asciiTheme="minorEastAsia" w:hAnsiTheme="minorEastAsia" w:hint="eastAsia"/>
        </w:rPr>
        <w:t>、また(ｳ)-2を含む全ての書類を電子データで</w:t>
      </w:r>
      <w:r w:rsidR="001B4DD3" w:rsidRPr="00856749">
        <w:rPr>
          <w:rFonts w:asciiTheme="minorEastAsia" w:hAnsiTheme="minorEastAsia" w:hint="eastAsia"/>
        </w:rPr>
        <w:t>提出してください。</w:t>
      </w:r>
    </w:p>
    <w:p w14:paraId="6C2BAD84" w14:textId="0DB2A292" w:rsidR="00ED08AE" w:rsidRPr="00856749" w:rsidRDefault="00ED08AE" w:rsidP="00ED08AE">
      <w:pPr>
        <w:ind w:left="1050" w:firstLine="210"/>
        <w:rPr>
          <w:rFonts w:asciiTheme="minorEastAsia" w:hAnsiTheme="minorEastAsia"/>
        </w:rPr>
      </w:pPr>
      <w:r w:rsidRPr="00856749">
        <w:rPr>
          <w:rFonts w:asciiTheme="minorEastAsia" w:hAnsiTheme="minorEastAsia" w:hint="eastAsia"/>
        </w:rPr>
        <w:t>(</w:t>
      </w:r>
      <w:r w:rsidR="006C6029" w:rsidRPr="00856749">
        <w:rPr>
          <w:rFonts w:asciiTheme="minorEastAsia" w:hAnsiTheme="minorEastAsia" w:hint="eastAsia"/>
        </w:rPr>
        <w:t>ｳ</w:t>
      </w:r>
      <w:r w:rsidRPr="00856749">
        <w:rPr>
          <w:rFonts w:asciiTheme="minorEastAsia" w:hAnsiTheme="minorEastAsia" w:hint="eastAsia"/>
        </w:rPr>
        <w:t>)</w:t>
      </w:r>
      <w:r w:rsidR="00B67293" w:rsidRPr="00856749">
        <w:rPr>
          <w:rFonts w:asciiTheme="minorEastAsia" w:hAnsiTheme="minorEastAsia" w:hint="eastAsia"/>
        </w:rPr>
        <w:t>-1</w:t>
      </w:r>
      <w:r w:rsidRPr="00856749">
        <w:rPr>
          <w:rFonts w:asciiTheme="minorEastAsia" w:hAnsiTheme="minorEastAsia" w:hint="eastAsia"/>
        </w:rPr>
        <w:t>：共同事業体の結成に関する申請書（様式</w:t>
      </w:r>
      <w:r w:rsidR="00826223" w:rsidRPr="00856749">
        <w:rPr>
          <w:rFonts w:asciiTheme="minorEastAsia" w:hAnsiTheme="minorEastAsia" w:hint="eastAsia"/>
        </w:rPr>
        <w:t>２</w:t>
      </w:r>
      <w:r w:rsidRPr="00856749">
        <w:rPr>
          <w:rFonts w:asciiTheme="minorEastAsia" w:hAnsiTheme="minorEastAsia" w:hint="eastAsia"/>
        </w:rPr>
        <w:t>－２）</w:t>
      </w:r>
    </w:p>
    <w:p w14:paraId="62AC93AB" w14:textId="125BDDE5" w:rsidR="00ED08AE" w:rsidRPr="00856749" w:rsidRDefault="00ED08AE" w:rsidP="00ED08AE">
      <w:pPr>
        <w:ind w:left="1050" w:firstLine="210"/>
        <w:rPr>
          <w:rFonts w:asciiTheme="minorEastAsia" w:hAnsiTheme="minorEastAsia"/>
        </w:rPr>
      </w:pPr>
      <w:r w:rsidRPr="00856749">
        <w:rPr>
          <w:rFonts w:asciiTheme="minorEastAsia" w:hAnsiTheme="minorEastAsia" w:hint="eastAsia"/>
        </w:rPr>
        <w:t>(</w:t>
      </w:r>
      <w:r w:rsidR="006C6029" w:rsidRPr="00856749">
        <w:rPr>
          <w:rFonts w:asciiTheme="minorEastAsia" w:hAnsiTheme="minorEastAsia" w:hint="eastAsia"/>
        </w:rPr>
        <w:t>ｳ</w:t>
      </w:r>
      <w:r w:rsidRPr="00856749">
        <w:rPr>
          <w:rFonts w:asciiTheme="minorEastAsia" w:hAnsiTheme="minorEastAsia" w:hint="eastAsia"/>
        </w:rPr>
        <w:t>)</w:t>
      </w:r>
      <w:r w:rsidR="00B67293" w:rsidRPr="00856749">
        <w:rPr>
          <w:rFonts w:asciiTheme="minorEastAsia" w:hAnsiTheme="minorEastAsia" w:hint="eastAsia"/>
        </w:rPr>
        <w:t>-2</w:t>
      </w:r>
      <w:r w:rsidRPr="00856749">
        <w:rPr>
          <w:rFonts w:asciiTheme="minorEastAsia" w:hAnsiTheme="minorEastAsia" w:hint="eastAsia"/>
        </w:rPr>
        <w:t>：共同事業体の結成に関する協定書</w:t>
      </w:r>
      <w:r w:rsidR="00826223" w:rsidRPr="00856749">
        <w:rPr>
          <w:rFonts w:asciiTheme="minorEastAsia" w:hAnsiTheme="minorEastAsia" w:hint="eastAsia"/>
        </w:rPr>
        <w:t>（様式２</w:t>
      </w:r>
      <w:r w:rsidRPr="00856749">
        <w:rPr>
          <w:rFonts w:asciiTheme="minorEastAsia" w:hAnsiTheme="minorEastAsia" w:hint="eastAsia"/>
        </w:rPr>
        <w:t>－３）</w:t>
      </w:r>
    </w:p>
    <w:p w14:paraId="11A9E48F" w14:textId="341A89EA" w:rsidR="00ED08AE" w:rsidRPr="00856749" w:rsidRDefault="00ED08AE" w:rsidP="00ED08AE">
      <w:pPr>
        <w:ind w:left="1050" w:firstLine="210"/>
        <w:rPr>
          <w:rFonts w:asciiTheme="minorEastAsia" w:hAnsiTheme="minorEastAsia"/>
        </w:rPr>
      </w:pPr>
      <w:r w:rsidRPr="00856749">
        <w:rPr>
          <w:rFonts w:asciiTheme="minorEastAsia" w:hAnsiTheme="minorEastAsia" w:hint="eastAsia"/>
        </w:rPr>
        <w:t>(ｳ)</w:t>
      </w:r>
      <w:r w:rsidR="00B67293" w:rsidRPr="00856749">
        <w:rPr>
          <w:rFonts w:asciiTheme="minorEastAsia" w:hAnsiTheme="minorEastAsia" w:hint="eastAsia"/>
        </w:rPr>
        <w:t>-3</w:t>
      </w:r>
      <w:r w:rsidRPr="00856749">
        <w:rPr>
          <w:rFonts w:asciiTheme="minorEastAsia" w:hAnsiTheme="minorEastAsia" w:hint="eastAsia"/>
        </w:rPr>
        <w:t>：共同事業体連絡先一覧（様式</w:t>
      </w:r>
      <w:r w:rsidR="00826223" w:rsidRPr="00856749">
        <w:rPr>
          <w:rFonts w:asciiTheme="minorEastAsia" w:hAnsiTheme="minorEastAsia" w:hint="eastAsia"/>
        </w:rPr>
        <w:t>２</w:t>
      </w:r>
      <w:r w:rsidRPr="00856749">
        <w:rPr>
          <w:rFonts w:asciiTheme="minorEastAsia" w:hAnsiTheme="minorEastAsia" w:hint="eastAsia"/>
        </w:rPr>
        <w:t>－４）</w:t>
      </w:r>
    </w:p>
    <w:p w14:paraId="3DB208D5" w14:textId="29D99177" w:rsidR="00ED08AE" w:rsidRPr="00856749" w:rsidRDefault="00ED08AE" w:rsidP="00ED08AE">
      <w:pPr>
        <w:ind w:left="1050" w:firstLine="210"/>
        <w:rPr>
          <w:rFonts w:asciiTheme="minorEastAsia" w:hAnsiTheme="minorEastAsia"/>
        </w:rPr>
      </w:pPr>
      <w:r w:rsidRPr="00856749">
        <w:rPr>
          <w:rFonts w:asciiTheme="minorEastAsia" w:hAnsiTheme="minorEastAsia" w:hint="eastAsia"/>
        </w:rPr>
        <w:t>(</w:t>
      </w:r>
      <w:r w:rsidR="006C6029" w:rsidRPr="00856749">
        <w:rPr>
          <w:rFonts w:asciiTheme="minorEastAsia" w:hAnsiTheme="minorEastAsia" w:hint="eastAsia"/>
        </w:rPr>
        <w:t>ｳ</w:t>
      </w:r>
      <w:r w:rsidRPr="00856749">
        <w:rPr>
          <w:rFonts w:asciiTheme="minorEastAsia" w:hAnsiTheme="minorEastAsia" w:hint="eastAsia"/>
        </w:rPr>
        <w:t>)</w:t>
      </w:r>
      <w:r w:rsidR="00B67293" w:rsidRPr="00856749">
        <w:rPr>
          <w:rFonts w:asciiTheme="minorEastAsia" w:hAnsiTheme="minorEastAsia" w:hint="eastAsia"/>
        </w:rPr>
        <w:t>-4</w:t>
      </w:r>
      <w:r w:rsidR="00826223" w:rsidRPr="00856749">
        <w:rPr>
          <w:rFonts w:asciiTheme="minorEastAsia" w:hAnsiTheme="minorEastAsia" w:hint="eastAsia"/>
        </w:rPr>
        <w:t>：共同事業体間の役割分担計画書（様式２</w:t>
      </w:r>
      <w:r w:rsidRPr="00856749">
        <w:rPr>
          <w:rFonts w:asciiTheme="minorEastAsia" w:hAnsiTheme="minorEastAsia" w:hint="eastAsia"/>
        </w:rPr>
        <w:t>－５）</w:t>
      </w:r>
    </w:p>
    <w:p w14:paraId="7209A6C5" w14:textId="48E92A53" w:rsidR="00ED08AE" w:rsidRPr="00856749" w:rsidRDefault="00F8134B" w:rsidP="00EC1BB8">
      <w:pPr>
        <w:ind w:leftChars="400" w:left="1050" w:hangingChars="100" w:hanging="210"/>
        <w:rPr>
          <w:rFonts w:asciiTheme="minorEastAsia" w:hAnsiTheme="minorEastAsia"/>
        </w:rPr>
      </w:pPr>
      <w:r w:rsidRPr="00856749">
        <w:rPr>
          <w:rFonts w:asciiTheme="minorEastAsia" w:hAnsiTheme="minorEastAsia" w:hint="eastAsia"/>
        </w:rPr>
        <w:t>・</w:t>
      </w:r>
      <w:r w:rsidR="00ED08AE" w:rsidRPr="00856749">
        <w:rPr>
          <w:rFonts w:asciiTheme="minorEastAsia" w:hAnsiTheme="minorEastAsia" w:hint="eastAsia"/>
        </w:rPr>
        <w:t>中小企業等協同組合として応募する場合には、上記</w:t>
      </w:r>
      <w:r w:rsidR="00A72346" w:rsidRPr="00856749">
        <w:rPr>
          <w:rFonts w:asciiTheme="minorEastAsia" w:hAnsiTheme="minorEastAsia"/>
        </w:rPr>
        <w:t>(ｱ)</w:t>
      </w:r>
      <w:r w:rsidR="000C6971" w:rsidRPr="00856749">
        <w:rPr>
          <w:rFonts w:asciiTheme="minorEastAsia" w:hAnsiTheme="minorEastAsia" w:hint="eastAsia"/>
        </w:rPr>
        <w:t>及び</w:t>
      </w:r>
      <w:r w:rsidR="00A72346" w:rsidRPr="00856749">
        <w:rPr>
          <w:rFonts w:asciiTheme="minorEastAsia" w:hAnsiTheme="minorEastAsia"/>
        </w:rPr>
        <w:t>(ｲ)</w:t>
      </w:r>
      <w:r w:rsidR="00ED08AE" w:rsidRPr="00856749">
        <w:rPr>
          <w:rFonts w:asciiTheme="minorEastAsia" w:hAnsiTheme="minorEastAsia" w:hint="eastAsia"/>
        </w:rPr>
        <w:t>に加えて、すべての担当組合員に関する</w:t>
      </w:r>
      <w:r w:rsidR="00A72346" w:rsidRPr="00856749">
        <w:rPr>
          <w:rFonts w:asciiTheme="minorEastAsia" w:hAnsiTheme="minorEastAsia"/>
        </w:rPr>
        <w:t>(ｳ)</w:t>
      </w:r>
      <w:r w:rsidR="00ED08AE" w:rsidRPr="00856749">
        <w:rPr>
          <w:rFonts w:asciiTheme="minorEastAsia" w:hAnsiTheme="minorEastAsia" w:hint="eastAsia"/>
        </w:rPr>
        <w:t>から</w:t>
      </w:r>
      <w:r w:rsidR="00A72346" w:rsidRPr="00856749">
        <w:rPr>
          <w:rFonts w:asciiTheme="minorEastAsia" w:hAnsiTheme="minorEastAsia"/>
        </w:rPr>
        <w:t>(ｿ)</w:t>
      </w:r>
      <w:r w:rsidR="00E8503B" w:rsidRPr="00856749">
        <w:rPr>
          <w:rFonts w:asciiTheme="minorEastAsia" w:hAnsiTheme="minorEastAsia" w:hint="eastAsia"/>
        </w:rPr>
        <w:t>までを提出してください。</w:t>
      </w:r>
      <w:r w:rsidR="003D753F" w:rsidRPr="00856749">
        <w:rPr>
          <w:rFonts w:asciiTheme="minorEastAsia" w:hAnsiTheme="minorEastAsia" w:hint="eastAsia"/>
        </w:rPr>
        <w:t>その際、次の書類を</w:t>
      </w:r>
      <w:r w:rsidR="003D753F" w:rsidRPr="00856749" w:rsidDel="004003BA">
        <w:rPr>
          <w:rFonts w:asciiTheme="minorEastAsia" w:hAnsiTheme="minorEastAsia" w:hint="eastAsia"/>
        </w:rPr>
        <w:t xml:space="preserve"> </w:t>
      </w:r>
      <w:r w:rsidR="003D753F" w:rsidRPr="00856749">
        <w:rPr>
          <w:rFonts w:asciiTheme="minorEastAsia" w:hAnsiTheme="minorEastAsia" w:hint="eastAsia"/>
        </w:rPr>
        <w:t>(ｳ</w:t>
      </w:r>
      <w:r w:rsidR="003D753F" w:rsidRPr="00856749">
        <w:rPr>
          <w:rFonts w:asciiTheme="minorEastAsia" w:hAnsiTheme="minorEastAsia"/>
        </w:rPr>
        <w:t>)</w:t>
      </w:r>
      <w:r w:rsidR="003D753F" w:rsidRPr="00856749">
        <w:rPr>
          <w:rFonts w:asciiTheme="minorEastAsia" w:hAnsiTheme="minorEastAsia" w:hint="eastAsia"/>
        </w:rPr>
        <w:t>に添付して電子データで提出してください。</w:t>
      </w:r>
    </w:p>
    <w:p w14:paraId="774FDA22" w14:textId="6B5C9652" w:rsidR="00ED08AE" w:rsidRPr="00856749" w:rsidRDefault="00ED08AE" w:rsidP="00ED08AE">
      <w:pPr>
        <w:ind w:left="1050" w:firstLine="210"/>
        <w:rPr>
          <w:rFonts w:asciiTheme="minorEastAsia" w:hAnsiTheme="minorEastAsia"/>
        </w:rPr>
      </w:pPr>
      <w:r w:rsidRPr="00856749">
        <w:rPr>
          <w:rFonts w:asciiTheme="minorEastAsia" w:hAnsiTheme="minorEastAsia" w:hint="eastAsia"/>
        </w:rPr>
        <w:t>(</w:t>
      </w:r>
      <w:r w:rsidR="006C6029" w:rsidRPr="00856749">
        <w:rPr>
          <w:rFonts w:asciiTheme="minorEastAsia" w:hAnsiTheme="minorEastAsia" w:hint="eastAsia"/>
        </w:rPr>
        <w:t>ｳ</w:t>
      </w:r>
      <w:r w:rsidRPr="00856749">
        <w:rPr>
          <w:rFonts w:asciiTheme="minorEastAsia" w:hAnsiTheme="minorEastAsia" w:hint="eastAsia"/>
        </w:rPr>
        <w:t>)</w:t>
      </w:r>
      <w:r w:rsidR="006C6029" w:rsidRPr="00856749">
        <w:rPr>
          <w:rFonts w:asciiTheme="minorEastAsia" w:hAnsiTheme="minorEastAsia" w:hint="eastAsia"/>
        </w:rPr>
        <w:t>-5</w:t>
      </w:r>
      <w:r w:rsidRPr="00856749">
        <w:rPr>
          <w:rFonts w:asciiTheme="minorEastAsia" w:hAnsiTheme="minorEastAsia" w:hint="eastAsia"/>
        </w:rPr>
        <w:t>：事業協同組合等構成員表（様式</w:t>
      </w:r>
      <w:r w:rsidR="006C6029" w:rsidRPr="00856749">
        <w:rPr>
          <w:rFonts w:asciiTheme="minorEastAsia" w:hAnsiTheme="minorEastAsia" w:hint="eastAsia"/>
        </w:rPr>
        <w:t>２</w:t>
      </w:r>
      <w:r w:rsidRPr="00856749">
        <w:rPr>
          <w:rFonts w:asciiTheme="minorEastAsia" w:hAnsiTheme="minorEastAsia" w:hint="eastAsia"/>
        </w:rPr>
        <w:t>－６）</w:t>
      </w:r>
    </w:p>
    <w:p w14:paraId="5AF4960A" w14:textId="77F47661" w:rsidR="00901D7C" w:rsidRPr="00856749" w:rsidRDefault="00F8134B" w:rsidP="00EC1BB8">
      <w:pPr>
        <w:ind w:leftChars="200" w:left="420" w:firstLineChars="200" w:firstLine="420"/>
        <w:rPr>
          <w:rFonts w:asciiTheme="minorEastAsia" w:hAnsiTheme="minorEastAsia"/>
        </w:rPr>
      </w:pPr>
      <w:r w:rsidRPr="00856749">
        <w:rPr>
          <w:rFonts w:asciiTheme="minorEastAsia" w:hAnsiTheme="minorEastAsia" w:hint="eastAsia"/>
        </w:rPr>
        <w:t>・</w:t>
      </w:r>
      <w:r w:rsidR="00ED08AE" w:rsidRPr="00856749">
        <w:rPr>
          <w:rFonts w:asciiTheme="minorEastAsia" w:hAnsiTheme="minorEastAsia" w:hint="eastAsia"/>
        </w:rPr>
        <w:t>その他、必要に応じて、追加で書類の提出を求める場合があります。</w:t>
      </w:r>
    </w:p>
    <w:p w14:paraId="73202B5C" w14:textId="77777777" w:rsidR="002D7CFC" w:rsidRPr="00856749" w:rsidRDefault="002D7CFC" w:rsidP="002D7CFC">
      <w:pPr>
        <w:ind w:leftChars="200" w:left="420"/>
        <w:rPr>
          <w:rFonts w:asciiTheme="majorEastAsia" w:eastAsiaTheme="majorEastAsia" w:hAnsiTheme="majorEastAsia"/>
        </w:rPr>
      </w:pPr>
    </w:p>
    <w:p w14:paraId="5BD610DB" w14:textId="62601EEE" w:rsidR="002D7CFC" w:rsidRPr="00856749" w:rsidRDefault="002D7CFC" w:rsidP="002D7CFC">
      <w:pPr>
        <w:ind w:leftChars="200" w:left="420"/>
        <w:rPr>
          <w:rFonts w:asciiTheme="majorEastAsia" w:eastAsiaTheme="majorEastAsia" w:hAnsiTheme="majorEastAsia"/>
        </w:rPr>
      </w:pPr>
      <w:r w:rsidRPr="00856749">
        <w:rPr>
          <w:rFonts w:asciiTheme="majorEastAsia" w:eastAsiaTheme="majorEastAsia" w:hAnsiTheme="majorEastAsia" w:hint="eastAsia"/>
        </w:rPr>
        <w:t xml:space="preserve">イ　</w:t>
      </w:r>
      <w:r w:rsidR="00D93F95" w:rsidRPr="00856749">
        <w:rPr>
          <w:rFonts w:asciiTheme="majorEastAsia" w:eastAsiaTheme="majorEastAsia" w:hAnsiTheme="majorEastAsia" w:hint="eastAsia"/>
        </w:rPr>
        <w:t>提案</w:t>
      </w:r>
      <w:r w:rsidRPr="00856749">
        <w:rPr>
          <w:rFonts w:asciiTheme="majorEastAsia" w:eastAsiaTheme="majorEastAsia" w:hAnsiTheme="majorEastAsia" w:hint="eastAsia"/>
        </w:rPr>
        <w:t>書類</w:t>
      </w:r>
    </w:p>
    <w:p w14:paraId="278A4E46" w14:textId="1C8F68BB" w:rsidR="001B5A4E" w:rsidRPr="00856749" w:rsidRDefault="001B5A4E" w:rsidP="00DF7836">
      <w:pPr>
        <w:ind w:leftChars="300" w:left="630" w:firstLineChars="100" w:firstLine="210"/>
        <w:rPr>
          <w:rFonts w:asciiTheme="majorEastAsia" w:eastAsiaTheme="majorEastAsia" w:hAnsiTheme="majorEastAsia"/>
        </w:rPr>
      </w:pPr>
      <w:r w:rsidRPr="00856749">
        <w:rPr>
          <w:rFonts w:asciiTheme="minorEastAsia" w:hAnsiTheme="minorEastAsia" w:hint="eastAsia"/>
        </w:rPr>
        <w:t>電子データ及び紙媒体でご提出ください。</w:t>
      </w:r>
      <w:r w:rsidR="00CB25BE" w:rsidRPr="00856749">
        <w:rPr>
          <w:rFonts w:asciiTheme="minorEastAsia" w:hAnsiTheme="minorEastAsia" w:hint="eastAsia"/>
        </w:rPr>
        <w:t>なお電子データで提出する場合のファイル形式は原則PDFファイルで、ただし</w:t>
      </w:r>
      <w:r w:rsidR="00F64F52" w:rsidRPr="00856749">
        <w:rPr>
          <w:rFonts w:asciiTheme="minorEastAsia" w:hAnsiTheme="minorEastAsia" w:hint="eastAsia"/>
        </w:rPr>
        <w:t>(ｳ</w:t>
      </w:r>
      <w:r w:rsidR="00F64F52" w:rsidRPr="00856749">
        <w:rPr>
          <w:rFonts w:asciiTheme="minorEastAsia" w:hAnsiTheme="minorEastAsia"/>
        </w:rPr>
        <w:t>)</w:t>
      </w:r>
      <w:r w:rsidR="00F64F52" w:rsidRPr="00856749">
        <w:rPr>
          <w:rFonts w:asciiTheme="minorEastAsia" w:hAnsiTheme="minorEastAsia" w:hint="eastAsia"/>
        </w:rPr>
        <w:t>及び</w:t>
      </w:r>
      <w:r w:rsidR="00CB25BE" w:rsidRPr="00856749">
        <w:rPr>
          <w:rFonts w:asciiTheme="minorEastAsia" w:hAnsiTheme="minorEastAsia" w:hint="eastAsia"/>
        </w:rPr>
        <w:t>(</w:t>
      </w:r>
      <w:r w:rsidR="00337627" w:rsidRPr="00856749">
        <w:rPr>
          <w:rFonts w:asciiTheme="minorEastAsia" w:hAnsiTheme="minorEastAsia" w:hint="eastAsia"/>
        </w:rPr>
        <w:t>ｵ</w:t>
      </w:r>
      <w:r w:rsidR="00CB25BE" w:rsidRPr="00856749">
        <w:rPr>
          <w:rFonts w:asciiTheme="minorEastAsia" w:hAnsiTheme="minorEastAsia"/>
        </w:rPr>
        <w:t>)</w:t>
      </w:r>
      <w:r w:rsidR="00CB25BE" w:rsidRPr="00856749">
        <w:rPr>
          <w:rFonts w:asciiTheme="minorEastAsia" w:hAnsiTheme="minorEastAsia" w:hint="eastAsia"/>
        </w:rPr>
        <w:t>についてはエクセルファイル</w:t>
      </w:r>
      <w:r w:rsidR="00A633D8" w:rsidRPr="00856749">
        <w:rPr>
          <w:rFonts w:asciiTheme="minorEastAsia" w:hAnsiTheme="minorEastAsia" w:hint="eastAsia"/>
        </w:rPr>
        <w:t>で</w:t>
      </w:r>
      <w:r w:rsidR="00620F58" w:rsidRPr="00856749">
        <w:rPr>
          <w:rFonts w:asciiTheme="minorEastAsia" w:hAnsiTheme="minorEastAsia" w:hint="eastAsia"/>
        </w:rPr>
        <w:t>も</w:t>
      </w:r>
      <w:r w:rsidR="00CB25BE" w:rsidRPr="00856749">
        <w:rPr>
          <w:rFonts w:asciiTheme="minorEastAsia" w:hAnsiTheme="minorEastAsia" w:hint="eastAsia"/>
        </w:rPr>
        <w:t>ご提出ください。</w:t>
      </w:r>
    </w:p>
    <w:p w14:paraId="3E517A33" w14:textId="217F57DB" w:rsidR="002D7CFC" w:rsidRPr="00856749" w:rsidRDefault="002D7CFC" w:rsidP="002D7CFC">
      <w:pPr>
        <w:ind w:leftChars="200" w:left="420" w:firstLineChars="100" w:firstLine="210"/>
        <w:rPr>
          <w:rFonts w:asciiTheme="minorEastAsia" w:hAnsiTheme="minorEastAsia"/>
        </w:rPr>
      </w:pPr>
      <w:r w:rsidRPr="00856749">
        <w:rPr>
          <w:rFonts w:asciiTheme="minorEastAsia" w:hAnsiTheme="minorEastAsia" w:hint="eastAsia"/>
        </w:rPr>
        <w:t>(ｱ)</w:t>
      </w:r>
      <w:r w:rsidRPr="00856749">
        <w:rPr>
          <w:rFonts w:asciiTheme="minorEastAsia" w:hAnsiTheme="minorEastAsia"/>
        </w:rPr>
        <w:t xml:space="preserve"> </w:t>
      </w:r>
      <w:r w:rsidRPr="00856749">
        <w:rPr>
          <w:rFonts w:asciiTheme="minorEastAsia" w:hAnsiTheme="minorEastAsia" w:hint="eastAsia"/>
        </w:rPr>
        <w:t>提案書類（表紙）</w:t>
      </w:r>
    </w:p>
    <w:p w14:paraId="2E427B04" w14:textId="0F608558" w:rsidR="002D7CFC" w:rsidRPr="00856749" w:rsidRDefault="002D7CFC" w:rsidP="002D7CFC">
      <w:pPr>
        <w:ind w:leftChars="200" w:left="420" w:firstLineChars="100" w:firstLine="210"/>
        <w:rPr>
          <w:rFonts w:asciiTheme="minorEastAsia" w:hAnsiTheme="minorEastAsia"/>
        </w:rPr>
      </w:pPr>
      <w:r w:rsidRPr="00856749">
        <w:rPr>
          <w:rFonts w:asciiTheme="minorEastAsia" w:hAnsiTheme="minorEastAsia" w:hint="eastAsia"/>
        </w:rPr>
        <w:t>(ｲ)</w:t>
      </w:r>
      <w:r w:rsidRPr="00856749">
        <w:rPr>
          <w:rFonts w:asciiTheme="minorEastAsia" w:hAnsiTheme="minorEastAsia"/>
        </w:rPr>
        <w:t xml:space="preserve"> </w:t>
      </w:r>
      <w:r w:rsidRPr="00856749">
        <w:rPr>
          <w:rFonts w:asciiTheme="minorEastAsia" w:hAnsiTheme="minorEastAsia" w:hint="eastAsia"/>
        </w:rPr>
        <w:t>事業計画書（様式ア）</w:t>
      </w:r>
    </w:p>
    <w:p w14:paraId="214F5787" w14:textId="33392139" w:rsidR="002D7CFC" w:rsidRPr="00856749" w:rsidRDefault="002D7CFC" w:rsidP="003A7523">
      <w:pPr>
        <w:ind w:leftChars="300" w:left="1050" w:hangingChars="200" w:hanging="420"/>
        <w:rPr>
          <w:rFonts w:asciiTheme="minorEastAsia" w:hAnsiTheme="minorEastAsia"/>
        </w:rPr>
      </w:pPr>
      <w:r w:rsidRPr="00856749">
        <w:rPr>
          <w:rFonts w:asciiTheme="minorEastAsia" w:hAnsiTheme="minorEastAsia" w:hint="eastAsia"/>
        </w:rPr>
        <w:t>(ｳ)</w:t>
      </w:r>
      <w:r w:rsidRPr="00856749">
        <w:rPr>
          <w:rFonts w:asciiTheme="minorEastAsia" w:hAnsiTheme="minorEastAsia"/>
        </w:rPr>
        <w:t xml:space="preserve"> </w:t>
      </w:r>
      <w:r w:rsidRPr="00856749">
        <w:rPr>
          <w:rFonts w:asciiTheme="minorEastAsia" w:hAnsiTheme="minorEastAsia" w:hint="eastAsia"/>
        </w:rPr>
        <w:t>指定管理料提案書</w:t>
      </w:r>
      <w:r w:rsidR="0023568A" w:rsidRPr="00856749">
        <w:rPr>
          <w:rFonts w:asciiTheme="minorEastAsia" w:hAnsiTheme="minorEastAsia" w:hint="eastAsia"/>
        </w:rPr>
        <w:t>、収支予算書及び賃金水準スライドの対象となる人件費に関する提案書</w:t>
      </w:r>
      <w:r w:rsidRPr="00856749">
        <w:rPr>
          <w:rFonts w:asciiTheme="minorEastAsia" w:hAnsiTheme="minorEastAsia" w:hint="eastAsia"/>
        </w:rPr>
        <w:t>（様</w:t>
      </w:r>
      <w:r w:rsidRPr="00856749">
        <w:rPr>
          <w:rFonts w:asciiTheme="minorEastAsia" w:hAnsiTheme="minorEastAsia" w:hint="eastAsia"/>
        </w:rPr>
        <w:lastRenderedPageBreak/>
        <w:t>式イ</w:t>
      </w:r>
      <w:r w:rsidR="0023568A" w:rsidRPr="00856749">
        <w:rPr>
          <w:rFonts w:asciiTheme="minorEastAsia" w:hAnsiTheme="minorEastAsia" w:hint="eastAsia"/>
        </w:rPr>
        <w:t>－①②③</w:t>
      </w:r>
      <w:r w:rsidRPr="00856749">
        <w:rPr>
          <w:rFonts w:asciiTheme="minorEastAsia" w:hAnsiTheme="minorEastAsia" w:hint="eastAsia"/>
        </w:rPr>
        <w:t>）</w:t>
      </w:r>
      <w:r w:rsidR="00451921" w:rsidRPr="00856749">
        <w:rPr>
          <w:rFonts w:asciiTheme="minorEastAsia" w:hAnsiTheme="minorEastAsia" w:hint="eastAsia"/>
          <w:vertAlign w:val="superscript"/>
        </w:rPr>
        <w:t>※１</w:t>
      </w:r>
      <w:r w:rsidR="003E57E4" w:rsidRPr="00856749">
        <w:rPr>
          <w:rFonts w:asciiTheme="minorEastAsia" w:hAnsiTheme="minorEastAsia" w:hint="eastAsia"/>
        </w:rPr>
        <w:t>【エクセルファイル】</w:t>
      </w:r>
    </w:p>
    <w:p w14:paraId="43B74F6E" w14:textId="1A164016" w:rsidR="002D7CFC" w:rsidRPr="00856749" w:rsidRDefault="002D7CFC" w:rsidP="00186688">
      <w:pPr>
        <w:ind w:leftChars="300" w:left="840" w:hangingChars="100" w:hanging="210"/>
        <w:rPr>
          <w:rFonts w:asciiTheme="minorEastAsia" w:hAnsiTheme="minorEastAsia"/>
        </w:rPr>
      </w:pPr>
      <w:r w:rsidRPr="00856749">
        <w:rPr>
          <w:rFonts w:asciiTheme="minorEastAsia" w:hAnsiTheme="minorEastAsia" w:hint="eastAsia"/>
        </w:rPr>
        <w:t>(</w:t>
      </w:r>
      <w:r w:rsidR="00F36B9A" w:rsidRPr="00856749">
        <w:rPr>
          <w:rFonts w:asciiTheme="minorEastAsia" w:hAnsiTheme="minorEastAsia" w:hint="eastAsia"/>
        </w:rPr>
        <w:t>ｴ</w:t>
      </w:r>
      <w:r w:rsidRPr="00856749">
        <w:rPr>
          <w:rFonts w:asciiTheme="minorEastAsia" w:hAnsiTheme="minorEastAsia" w:hint="eastAsia"/>
        </w:rPr>
        <w:t>)</w:t>
      </w:r>
      <w:r w:rsidRPr="00856749">
        <w:rPr>
          <w:rFonts w:asciiTheme="minorEastAsia" w:hAnsiTheme="minorEastAsia"/>
        </w:rPr>
        <w:t xml:space="preserve"> </w:t>
      </w:r>
      <w:r w:rsidR="007824E7" w:rsidRPr="00856749">
        <w:rPr>
          <w:rFonts w:asciiTheme="minorEastAsia" w:hAnsiTheme="minorEastAsia" w:hint="eastAsia"/>
        </w:rPr>
        <w:t>指定申請書を提出する日の属する事業年度</w:t>
      </w:r>
      <w:r w:rsidR="00AB0E8E" w:rsidRPr="00856749">
        <w:rPr>
          <w:rFonts w:asciiTheme="minorEastAsia" w:hAnsiTheme="minorEastAsia" w:hint="eastAsia"/>
        </w:rPr>
        <w:t>の</w:t>
      </w:r>
      <w:r w:rsidR="007824E7" w:rsidRPr="00856749">
        <w:rPr>
          <w:rFonts w:asciiTheme="minorEastAsia" w:hAnsiTheme="minorEastAsia" w:hint="eastAsia"/>
        </w:rPr>
        <w:t>収支予算書及び事業計画書並びに前事業年度の収支計算書及び事業報告書（様式自由）</w:t>
      </w:r>
    </w:p>
    <w:p w14:paraId="2F11A7BA" w14:textId="62A54E87" w:rsidR="002D7CFC" w:rsidRPr="00856749" w:rsidRDefault="002D7CFC" w:rsidP="00EC1BB8">
      <w:pPr>
        <w:ind w:leftChars="300" w:left="840" w:hangingChars="100" w:hanging="210"/>
        <w:rPr>
          <w:rFonts w:asciiTheme="minorEastAsia" w:hAnsiTheme="minorEastAsia"/>
        </w:rPr>
      </w:pPr>
      <w:r w:rsidRPr="00856749">
        <w:rPr>
          <w:rFonts w:asciiTheme="minorEastAsia" w:hAnsiTheme="minorEastAsia" w:hint="eastAsia"/>
        </w:rPr>
        <w:t>(</w:t>
      </w:r>
      <w:r w:rsidR="00F36B9A" w:rsidRPr="00856749">
        <w:rPr>
          <w:rFonts w:asciiTheme="minorEastAsia" w:hAnsiTheme="minorEastAsia" w:hint="eastAsia"/>
        </w:rPr>
        <w:t>ｵ</w:t>
      </w:r>
      <w:r w:rsidRPr="00856749">
        <w:rPr>
          <w:rFonts w:asciiTheme="minorEastAsia" w:hAnsiTheme="minorEastAsia" w:hint="eastAsia"/>
        </w:rPr>
        <w:t>)</w:t>
      </w:r>
      <w:r w:rsidRPr="00856749">
        <w:rPr>
          <w:rFonts w:asciiTheme="minorEastAsia" w:hAnsiTheme="minorEastAsia"/>
        </w:rPr>
        <w:t xml:space="preserve"> </w:t>
      </w:r>
      <w:r w:rsidR="00B771B5" w:rsidRPr="00856749">
        <w:rPr>
          <w:rFonts w:asciiTheme="minorEastAsia" w:hAnsiTheme="minorEastAsia" w:hint="eastAsia"/>
        </w:rPr>
        <w:t>直近３か年度分</w:t>
      </w:r>
      <w:r w:rsidR="005A46E4" w:rsidRPr="00856749">
        <w:rPr>
          <w:rFonts w:asciiTheme="minorEastAsia" w:hAnsiTheme="minorEastAsia" w:hint="eastAsia"/>
        </w:rPr>
        <w:t>の</w:t>
      </w:r>
      <w:r w:rsidR="00B771B5" w:rsidRPr="00856749">
        <w:rPr>
          <w:rFonts w:asciiTheme="minorEastAsia" w:hAnsiTheme="minorEastAsia" w:hint="eastAsia"/>
        </w:rPr>
        <w:t>貸借対照表、財産目録、損益計算書及び資金収支計算書等</w:t>
      </w:r>
      <w:r w:rsidR="00A6222F" w:rsidRPr="00856749">
        <w:rPr>
          <w:rFonts w:asciiTheme="minorEastAsia" w:hAnsiTheme="minorEastAsia" w:hint="eastAsia"/>
        </w:rPr>
        <w:t>。</w:t>
      </w:r>
      <w:r w:rsidR="00A633D8" w:rsidRPr="00856749">
        <w:rPr>
          <w:rFonts w:asciiTheme="minorEastAsia" w:hAnsiTheme="minorEastAsia" w:hint="eastAsia"/>
        </w:rPr>
        <w:t>【エクセルファイル】</w:t>
      </w:r>
      <w:r w:rsidR="00A6222F" w:rsidRPr="00856749">
        <w:rPr>
          <w:rFonts w:asciiTheme="minorEastAsia" w:hAnsiTheme="minorEastAsia" w:hint="eastAsia"/>
        </w:rPr>
        <w:t>任意団体においては、これらに類する書類。</w:t>
      </w:r>
    </w:p>
    <w:p w14:paraId="05A91A77" w14:textId="77777777" w:rsidR="00283F83" w:rsidRPr="00856749" w:rsidRDefault="00451921" w:rsidP="00EC1BB8">
      <w:pPr>
        <w:ind w:leftChars="300" w:left="840" w:hangingChars="100" w:hanging="210"/>
        <w:rPr>
          <w:rFonts w:asciiTheme="minorEastAsia" w:hAnsiTheme="minorEastAsia"/>
        </w:rPr>
      </w:pPr>
      <w:r w:rsidRPr="00856749">
        <w:rPr>
          <w:rFonts w:asciiTheme="minorEastAsia" w:hAnsiTheme="minorEastAsia" w:hint="eastAsia"/>
        </w:rPr>
        <w:t>※１：</w:t>
      </w:r>
      <w:r w:rsidR="00151CA3" w:rsidRPr="00856749">
        <w:rPr>
          <w:rFonts w:asciiTheme="minorEastAsia" w:hAnsiTheme="minorEastAsia" w:hint="eastAsia"/>
        </w:rPr>
        <w:t>団体本部</w:t>
      </w:r>
      <w:r w:rsidR="006B3F02" w:rsidRPr="00856749">
        <w:rPr>
          <w:rFonts w:asciiTheme="minorEastAsia" w:hAnsiTheme="minorEastAsia" w:hint="eastAsia"/>
        </w:rPr>
        <w:t>経費を計上する場合は、</w:t>
      </w:r>
      <w:r w:rsidR="00CB1341" w:rsidRPr="00856749">
        <w:rPr>
          <w:rFonts w:asciiTheme="minorEastAsia" w:hAnsiTheme="minorEastAsia" w:hint="eastAsia"/>
        </w:rPr>
        <w:t>「団体本部経費の含有」欄を</w:t>
      </w:r>
      <w:r w:rsidR="00CB1341" w:rsidRPr="00856749">
        <w:rPr>
          <w:rFonts w:asciiTheme="minorEastAsia" w:hAnsiTheme="minorEastAsia"/>
        </w:rPr>
        <w:t>”</w:t>
      </w:r>
      <w:r w:rsidR="00CB1341" w:rsidRPr="00856749">
        <w:rPr>
          <w:rFonts w:asciiTheme="minorEastAsia" w:hAnsiTheme="minorEastAsia" w:hint="eastAsia"/>
        </w:rPr>
        <w:t>■</w:t>
      </w:r>
      <w:r w:rsidR="00CB1341" w:rsidRPr="00856749">
        <w:rPr>
          <w:rFonts w:asciiTheme="minorEastAsia" w:hAnsiTheme="minorEastAsia"/>
        </w:rPr>
        <w:t>”</w:t>
      </w:r>
      <w:r w:rsidR="00CB1341" w:rsidRPr="00856749">
        <w:rPr>
          <w:rFonts w:asciiTheme="minorEastAsia" w:hAnsiTheme="minorEastAsia" w:hint="eastAsia"/>
        </w:rPr>
        <w:t>としてください</w:t>
      </w:r>
      <w:r w:rsidR="00151CA3" w:rsidRPr="00856749">
        <w:rPr>
          <w:rFonts w:asciiTheme="minorEastAsia" w:hAnsiTheme="minorEastAsia" w:hint="eastAsia"/>
        </w:rPr>
        <w:t>。</w:t>
      </w:r>
    </w:p>
    <w:p w14:paraId="616E20DF" w14:textId="5199A797" w:rsidR="00451921" w:rsidRPr="00856749" w:rsidRDefault="00151CA3" w:rsidP="00EC1BB8">
      <w:pPr>
        <w:ind w:leftChars="500" w:left="1050" w:firstLineChars="100" w:firstLine="210"/>
        <w:rPr>
          <w:rFonts w:asciiTheme="minorEastAsia" w:hAnsiTheme="minorEastAsia"/>
        </w:rPr>
      </w:pPr>
      <w:r w:rsidRPr="00856749">
        <w:rPr>
          <w:rFonts w:asciiTheme="minorEastAsia" w:hAnsiTheme="minorEastAsia" w:hint="eastAsia"/>
        </w:rPr>
        <w:t>また、各事業の合計額</w:t>
      </w:r>
      <w:r w:rsidR="00EB7AE2" w:rsidRPr="00856749">
        <w:rPr>
          <w:rFonts w:asciiTheme="minorEastAsia" w:hAnsiTheme="minorEastAsia" w:hint="eastAsia"/>
        </w:rPr>
        <w:t>の内訳として団体本部経費の金額</w:t>
      </w:r>
      <w:r w:rsidR="000345D6" w:rsidRPr="00856749">
        <w:rPr>
          <w:rFonts w:asciiTheme="minorEastAsia" w:hAnsiTheme="minorEastAsia" w:hint="eastAsia"/>
        </w:rPr>
        <w:t>を記載してください。</w:t>
      </w:r>
    </w:p>
    <w:p w14:paraId="7E3F6E3E" w14:textId="1AED3E6A" w:rsidR="00EB7AE2" w:rsidRPr="00856749" w:rsidRDefault="00EB7AE2" w:rsidP="00EC1BB8">
      <w:pPr>
        <w:ind w:left="1260" w:hangingChars="600" w:hanging="1260"/>
        <w:rPr>
          <w:rFonts w:asciiTheme="minorEastAsia" w:hAnsiTheme="minorEastAsia"/>
          <w:strike/>
          <w:color w:val="FF0000"/>
        </w:rPr>
      </w:pPr>
      <w:r w:rsidRPr="00856749">
        <w:rPr>
          <w:rFonts w:asciiTheme="minorEastAsia" w:hAnsiTheme="minorEastAsia" w:hint="eastAsia"/>
        </w:rPr>
        <w:t xml:space="preserve">　　　</w:t>
      </w:r>
    </w:p>
    <w:p w14:paraId="1AE1A1C4" w14:textId="136DCC76" w:rsidR="00CF66A0" w:rsidRPr="00856749" w:rsidRDefault="00CF66A0" w:rsidP="00EC1BB8">
      <w:pPr>
        <w:ind w:leftChars="300" w:left="1260" w:hangingChars="300" w:hanging="630"/>
        <w:rPr>
          <w:rFonts w:asciiTheme="minorEastAsia" w:hAnsiTheme="minorEastAsia"/>
        </w:rPr>
      </w:pPr>
      <w:r w:rsidRPr="00856749">
        <w:rPr>
          <w:rFonts w:asciiTheme="minorEastAsia" w:hAnsiTheme="minorEastAsia" w:hint="eastAsia"/>
        </w:rPr>
        <w:t>【注意事項】</w:t>
      </w:r>
    </w:p>
    <w:p w14:paraId="7BFB70D9" w14:textId="63D031D9" w:rsidR="00D92095" w:rsidRPr="00856749" w:rsidRDefault="00CF66A0" w:rsidP="00EC1BB8">
      <w:pPr>
        <w:ind w:leftChars="400" w:left="1050" w:hangingChars="100" w:hanging="210"/>
        <w:rPr>
          <w:rFonts w:asciiTheme="minorEastAsia" w:hAnsiTheme="minorEastAsia"/>
        </w:rPr>
      </w:pPr>
      <w:r w:rsidRPr="00856749">
        <w:rPr>
          <w:rFonts w:asciiTheme="minorEastAsia" w:hAnsiTheme="minorEastAsia" w:hint="eastAsia"/>
        </w:rPr>
        <w:t>・</w:t>
      </w:r>
      <w:r w:rsidR="00D92095" w:rsidRPr="00856749">
        <w:rPr>
          <w:rFonts w:asciiTheme="minorEastAsia" w:hAnsiTheme="minorEastAsia" w:hint="eastAsia"/>
        </w:rPr>
        <w:t>共同事業体として応募する場合は、上記(ｱ</w:t>
      </w:r>
      <w:r w:rsidR="00D92095" w:rsidRPr="00856749">
        <w:rPr>
          <w:rFonts w:asciiTheme="minorEastAsia" w:hAnsiTheme="minorEastAsia"/>
        </w:rPr>
        <w:t>)</w:t>
      </w:r>
      <w:r w:rsidR="005B6C75" w:rsidRPr="00856749">
        <w:rPr>
          <w:rFonts w:asciiTheme="minorEastAsia" w:hAnsiTheme="minorEastAsia" w:hint="eastAsia"/>
        </w:rPr>
        <w:t>から</w:t>
      </w:r>
      <w:r w:rsidR="00D92095" w:rsidRPr="00856749">
        <w:rPr>
          <w:rFonts w:asciiTheme="minorEastAsia" w:hAnsiTheme="minorEastAsia" w:hint="eastAsia"/>
        </w:rPr>
        <w:t>(</w:t>
      </w:r>
      <w:r w:rsidR="00A757A9" w:rsidRPr="00856749">
        <w:rPr>
          <w:rFonts w:asciiTheme="minorEastAsia" w:hAnsiTheme="minorEastAsia" w:hint="eastAsia"/>
        </w:rPr>
        <w:t>ｳ</w:t>
      </w:r>
      <w:r w:rsidR="00D92095" w:rsidRPr="00856749">
        <w:rPr>
          <w:rFonts w:asciiTheme="minorEastAsia" w:hAnsiTheme="minorEastAsia"/>
        </w:rPr>
        <w:t>)</w:t>
      </w:r>
      <w:r w:rsidR="009D1B98" w:rsidRPr="00856749">
        <w:rPr>
          <w:rFonts w:asciiTheme="minorEastAsia" w:hAnsiTheme="minorEastAsia" w:hint="eastAsia"/>
        </w:rPr>
        <w:t>まで</w:t>
      </w:r>
      <w:r w:rsidR="00D92095" w:rsidRPr="00856749">
        <w:rPr>
          <w:rFonts w:asciiTheme="minorEastAsia" w:hAnsiTheme="minorEastAsia" w:hint="eastAsia"/>
        </w:rPr>
        <w:t>に加えて</w:t>
      </w:r>
      <w:r w:rsidR="00353EFD" w:rsidRPr="00856749">
        <w:rPr>
          <w:rFonts w:asciiTheme="minorEastAsia" w:hAnsiTheme="minorEastAsia" w:hint="eastAsia"/>
        </w:rPr>
        <w:t>、</w:t>
      </w:r>
      <w:r w:rsidR="00D92095" w:rsidRPr="00856749">
        <w:rPr>
          <w:rFonts w:asciiTheme="minorEastAsia" w:hAnsiTheme="minorEastAsia" w:hint="eastAsia"/>
        </w:rPr>
        <w:t>代表団体を含むすべての構成団体</w:t>
      </w:r>
      <w:r w:rsidR="009D1B98" w:rsidRPr="00856749">
        <w:rPr>
          <w:rFonts w:asciiTheme="minorEastAsia" w:hAnsiTheme="minorEastAsia" w:hint="eastAsia"/>
        </w:rPr>
        <w:t>に関する(</w:t>
      </w:r>
      <w:r w:rsidR="00A757A9" w:rsidRPr="00856749">
        <w:rPr>
          <w:rFonts w:asciiTheme="minorEastAsia" w:hAnsiTheme="minorEastAsia" w:hint="eastAsia"/>
        </w:rPr>
        <w:t>ｴ</w:t>
      </w:r>
      <w:r w:rsidR="009D1B98" w:rsidRPr="00856749">
        <w:rPr>
          <w:rFonts w:asciiTheme="minorEastAsia" w:hAnsiTheme="minorEastAsia"/>
        </w:rPr>
        <w:t>)</w:t>
      </w:r>
      <w:r w:rsidR="009D1B98" w:rsidRPr="00856749">
        <w:rPr>
          <w:rFonts w:asciiTheme="minorEastAsia" w:hAnsiTheme="minorEastAsia" w:hint="eastAsia"/>
        </w:rPr>
        <w:t>及び(</w:t>
      </w:r>
      <w:r w:rsidR="00A757A9" w:rsidRPr="00856749">
        <w:rPr>
          <w:rFonts w:asciiTheme="minorEastAsia" w:hAnsiTheme="minorEastAsia" w:hint="eastAsia"/>
        </w:rPr>
        <w:t>ｵ</w:t>
      </w:r>
      <w:r w:rsidR="009D1B98" w:rsidRPr="00856749">
        <w:rPr>
          <w:rFonts w:asciiTheme="minorEastAsia" w:hAnsiTheme="minorEastAsia"/>
        </w:rPr>
        <w:t>)</w:t>
      </w:r>
      <w:r w:rsidR="009D1B98" w:rsidRPr="00856749">
        <w:rPr>
          <w:rFonts w:asciiTheme="minorEastAsia" w:hAnsiTheme="minorEastAsia" w:hint="eastAsia"/>
        </w:rPr>
        <w:t>を</w:t>
      </w:r>
      <w:r w:rsidR="00D92095" w:rsidRPr="00856749">
        <w:rPr>
          <w:rFonts w:asciiTheme="minorEastAsia" w:hAnsiTheme="minorEastAsia" w:hint="eastAsia"/>
        </w:rPr>
        <w:t>提出してください。</w:t>
      </w:r>
    </w:p>
    <w:p w14:paraId="350DB242" w14:textId="54C33A6A" w:rsidR="00D92095" w:rsidRPr="00856749" w:rsidRDefault="00CF66A0" w:rsidP="00EC1BB8">
      <w:pPr>
        <w:ind w:leftChars="400" w:left="1050" w:hangingChars="100" w:hanging="210"/>
        <w:rPr>
          <w:rFonts w:asciiTheme="minorEastAsia" w:hAnsiTheme="minorEastAsia"/>
        </w:rPr>
      </w:pPr>
      <w:r w:rsidRPr="00856749">
        <w:rPr>
          <w:rFonts w:asciiTheme="minorEastAsia" w:hAnsiTheme="minorEastAsia" w:hint="eastAsia"/>
        </w:rPr>
        <w:t>・</w:t>
      </w:r>
      <w:r w:rsidR="00D92095" w:rsidRPr="00856749">
        <w:rPr>
          <w:rFonts w:asciiTheme="minorEastAsia" w:hAnsiTheme="minorEastAsia" w:hint="eastAsia"/>
        </w:rPr>
        <w:t>中小企業等協同組合として応募する場合には、上記(ｱ</w:t>
      </w:r>
      <w:r w:rsidR="00D92095" w:rsidRPr="00856749">
        <w:rPr>
          <w:rFonts w:asciiTheme="minorEastAsia" w:hAnsiTheme="minorEastAsia"/>
        </w:rPr>
        <w:t>)</w:t>
      </w:r>
      <w:r w:rsidR="00D92095" w:rsidRPr="00856749">
        <w:rPr>
          <w:rFonts w:asciiTheme="minorEastAsia" w:hAnsiTheme="minorEastAsia" w:hint="eastAsia"/>
        </w:rPr>
        <w:t>から(</w:t>
      </w:r>
      <w:r w:rsidR="00A757A9" w:rsidRPr="00856749">
        <w:rPr>
          <w:rFonts w:asciiTheme="minorEastAsia" w:hAnsiTheme="minorEastAsia" w:hint="eastAsia"/>
        </w:rPr>
        <w:t>ｳ</w:t>
      </w:r>
      <w:r w:rsidR="00D92095" w:rsidRPr="00856749">
        <w:rPr>
          <w:rFonts w:asciiTheme="minorEastAsia" w:hAnsiTheme="minorEastAsia"/>
        </w:rPr>
        <w:t>)</w:t>
      </w:r>
      <w:r w:rsidR="009D1B98" w:rsidRPr="00856749">
        <w:rPr>
          <w:rFonts w:asciiTheme="minorEastAsia" w:hAnsiTheme="minorEastAsia" w:hint="eastAsia"/>
        </w:rPr>
        <w:t>まで</w:t>
      </w:r>
      <w:r w:rsidR="00D92095" w:rsidRPr="00856749">
        <w:rPr>
          <w:rFonts w:asciiTheme="minorEastAsia" w:hAnsiTheme="minorEastAsia" w:hint="eastAsia"/>
        </w:rPr>
        <w:t>に加えて、すべての担当組合員に関する(</w:t>
      </w:r>
      <w:r w:rsidR="00A757A9" w:rsidRPr="00856749">
        <w:rPr>
          <w:rFonts w:asciiTheme="minorEastAsia" w:hAnsiTheme="minorEastAsia" w:hint="eastAsia"/>
        </w:rPr>
        <w:t>ｴ</w:t>
      </w:r>
      <w:r w:rsidR="00D92095" w:rsidRPr="00856749">
        <w:rPr>
          <w:rFonts w:asciiTheme="minorEastAsia" w:hAnsiTheme="minorEastAsia"/>
        </w:rPr>
        <w:t>)</w:t>
      </w:r>
      <w:r w:rsidR="009D1B98" w:rsidRPr="00856749">
        <w:rPr>
          <w:rFonts w:asciiTheme="minorEastAsia" w:hAnsiTheme="minorEastAsia" w:hint="eastAsia"/>
        </w:rPr>
        <w:t>及び</w:t>
      </w:r>
      <w:r w:rsidR="00D92095" w:rsidRPr="00856749">
        <w:rPr>
          <w:rFonts w:asciiTheme="minorEastAsia" w:hAnsiTheme="minorEastAsia" w:hint="eastAsia"/>
        </w:rPr>
        <w:t>(</w:t>
      </w:r>
      <w:r w:rsidR="00A757A9" w:rsidRPr="00856749">
        <w:rPr>
          <w:rFonts w:asciiTheme="minorEastAsia" w:hAnsiTheme="minorEastAsia" w:hint="eastAsia"/>
        </w:rPr>
        <w:t>ｵ</w:t>
      </w:r>
      <w:r w:rsidR="00D92095" w:rsidRPr="00856749">
        <w:rPr>
          <w:rFonts w:asciiTheme="minorEastAsia" w:hAnsiTheme="minorEastAsia"/>
        </w:rPr>
        <w:t>)</w:t>
      </w:r>
      <w:r w:rsidR="00D92095" w:rsidRPr="00856749">
        <w:rPr>
          <w:rFonts w:asciiTheme="minorEastAsia" w:hAnsiTheme="minorEastAsia" w:hint="eastAsia"/>
        </w:rPr>
        <w:t>を提出してください。</w:t>
      </w:r>
    </w:p>
    <w:p w14:paraId="3FFE8A46" w14:textId="77777777" w:rsidR="00C62A1A" w:rsidRPr="00856749" w:rsidRDefault="00C62A1A" w:rsidP="00C62A1A">
      <w:pPr>
        <w:ind w:leftChars="200" w:left="420" w:firstLineChars="200" w:firstLine="420"/>
        <w:rPr>
          <w:rFonts w:asciiTheme="minorEastAsia" w:hAnsiTheme="minorEastAsia"/>
        </w:rPr>
      </w:pPr>
      <w:r w:rsidRPr="00856749">
        <w:rPr>
          <w:rFonts w:asciiTheme="minorEastAsia" w:hAnsiTheme="minorEastAsia" w:hint="eastAsia"/>
        </w:rPr>
        <w:t>・その他、必要に応じて、追加で書類の提出を求める場合があります。</w:t>
      </w:r>
    </w:p>
    <w:p w14:paraId="6AF78C20" w14:textId="13296DF2" w:rsidR="000109B4" w:rsidRPr="00856749" w:rsidRDefault="000109B4" w:rsidP="00AF0D87">
      <w:pPr>
        <w:rPr>
          <w:rFonts w:asciiTheme="minorEastAsia" w:hAnsiTheme="minorEastAsia"/>
        </w:rPr>
      </w:pPr>
    </w:p>
    <w:p w14:paraId="35C79253" w14:textId="23561D82" w:rsidR="000109B4" w:rsidRPr="00856749" w:rsidRDefault="000109B4" w:rsidP="00D400A5">
      <w:pPr>
        <w:ind w:firstLine="210"/>
        <w:rPr>
          <w:rFonts w:asciiTheme="majorEastAsia" w:eastAsiaTheme="majorEastAsia" w:hAnsiTheme="majorEastAsia"/>
        </w:rPr>
      </w:pPr>
      <w:r w:rsidRPr="00856749">
        <w:rPr>
          <w:rFonts w:asciiTheme="majorEastAsia" w:eastAsiaTheme="majorEastAsia" w:hAnsiTheme="majorEastAsia" w:hint="eastAsia"/>
        </w:rPr>
        <w:t>(5) 応募条件等について</w:t>
      </w:r>
    </w:p>
    <w:p w14:paraId="444546CE" w14:textId="097A3A7C" w:rsidR="000109B4" w:rsidRPr="00856749" w:rsidRDefault="000109B4" w:rsidP="000109B4">
      <w:pPr>
        <w:ind w:firstLineChars="200" w:firstLine="420"/>
        <w:rPr>
          <w:rFonts w:ascii="ＭＳ ゴシック" w:eastAsia="ＭＳ ゴシック" w:hAnsi="ＭＳ ゴシック"/>
          <w:color w:val="00B0F0"/>
        </w:rPr>
      </w:pPr>
      <w:r w:rsidRPr="00856749">
        <w:rPr>
          <w:rFonts w:asciiTheme="majorEastAsia" w:eastAsiaTheme="majorEastAsia" w:hAnsiTheme="majorEastAsia" w:hint="eastAsia"/>
        </w:rPr>
        <w:t>ア　応募者の資格</w:t>
      </w:r>
    </w:p>
    <w:p w14:paraId="30BA1FB5" w14:textId="77777777" w:rsidR="000109B4" w:rsidRPr="00856749" w:rsidRDefault="000109B4" w:rsidP="000109B4">
      <w:pPr>
        <w:ind w:firstLineChars="400" w:firstLine="840"/>
        <w:rPr>
          <w:rFonts w:ascii="ＭＳ ゴシック" w:eastAsia="ＭＳ ゴシック" w:hAnsi="ＭＳ ゴシック"/>
          <w:color w:val="0000FF"/>
        </w:rPr>
      </w:pPr>
      <w:r w:rsidRPr="00856749">
        <w:rPr>
          <w:rFonts w:asciiTheme="minorEastAsia" w:hAnsiTheme="minorEastAsia" w:hint="eastAsia"/>
        </w:rPr>
        <w:t>次の各項目を満たしている必要があります。</w:t>
      </w:r>
    </w:p>
    <w:p w14:paraId="6F5F388B" w14:textId="4F1EDDED" w:rsidR="000109B4" w:rsidRPr="00856749" w:rsidRDefault="000109B4" w:rsidP="003A3B5E">
      <w:pPr>
        <w:ind w:left="840" w:hanging="210"/>
        <w:rPr>
          <w:rFonts w:asciiTheme="minorEastAsia" w:hAnsiTheme="minorEastAsia"/>
        </w:rPr>
      </w:pPr>
      <w:r w:rsidRPr="00856749">
        <w:rPr>
          <w:rFonts w:asciiTheme="minorEastAsia" w:hAnsiTheme="minorEastAsia" w:hint="eastAsia"/>
        </w:rPr>
        <w:t xml:space="preserve">(ｱ) </w:t>
      </w:r>
      <w:r w:rsidR="0039092F" w:rsidRPr="00856749">
        <w:rPr>
          <w:rFonts w:asciiTheme="minorEastAsia" w:hAnsiTheme="minorEastAsia" w:hint="eastAsia"/>
        </w:rPr>
        <w:t>単独で応募する場合は</w:t>
      </w:r>
      <w:r w:rsidRPr="00856749">
        <w:rPr>
          <w:rFonts w:asciiTheme="minorEastAsia" w:hAnsiTheme="minorEastAsia" w:hint="eastAsia"/>
        </w:rPr>
        <w:t>法人</w:t>
      </w:r>
      <w:r w:rsidR="0039092F" w:rsidRPr="00856749">
        <w:rPr>
          <w:rFonts w:asciiTheme="minorEastAsia" w:hAnsiTheme="minorEastAsia" w:hint="eastAsia"/>
        </w:rPr>
        <w:t>であること、共同事業体として応募する場合は構成団体の一つは</w:t>
      </w:r>
      <w:r w:rsidR="00546B7D" w:rsidRPr="00856749">
        <w:rPr>
          <w:rFonts w:asciiTheme="minorEastAsia" w:hAnsiTheme="minorEastAsia" w:hint="eastAsia"/>
        </w:rPr>
        <w:t>(ｲ</w:t>
      </w:r>
      <w:r w:rsidR="00546B7D" w:rsidRPr="00856749">
        <w:rPr>
          <w:rFonts w:asciiTheme="minorEastAsia" w:hAnsiTheme="minorEastAsia"/>
        </w:rPr>
        <w:t>)</w:t>
      </w:r>
      <w:r w:rsidR="00546B7D" w:rsidRPr="00856749">
        <w:rPr>
          <w:rFonts w:asciiTheme="minorEastAsia" w:hAnsiTheme="minorEastAsia" w:hint="eastAsia"/>
        </w:rPr>
        <w:t>に該当する</w:t>
      </w:r>
      <w:r w:rsidR="0039092F" w:rsidRPr="00856749">
        <w:rPr>
          <w:rFonts w:asciiTheme="minorEastAsia" w:hAnsiTheme="minorEastAsia" w:hint="eastAsia"/>
        </w:rPr>
        <w:t>法人</w:t>
      </w:r>
      <w:r w:rsidR="008345A4" w:rsidRPr="00856749">
        <w:rPr>
          <w:rFonts w:asciiTheme="minorEastAsia" w:hAnsiTheme="minorEastAsia" w:hint="eastAsia"/>
        </w:rPr>
        <w:t>であること</w:t>
      </w:r>
    </w:p>
    <w:p w14:paraId="3DF69BDA" w14:textId="5FB5B726" w:rsidR="0039092F" w:rsidRPr="00856749" w:rsidRDefault="0039092F" w:rsidP="003A7523">
      <w:pPr>
        <w:ind w:leftChars="200" w:left="1050" w:hangingChars="300" w:hanging="630"/>
        <w:rPr>
          <w:rFonts w:ascii="ＭＳ ゴシック" w:eastAsia="ＭＳ ゴシック" w:hAnsi="ＭＳ ゴシック"/>
          <w:color w:val="0000FF"/>
        </w:rPr>
      </w:pPr>
      <w:r w:rsidRPr="00856749">
        <w:rPr>
          <w:rFonts w:asciiTheme="minorEastAsia" w:hAnsiTheme="minorEastAsia" w:hint="eastAsia"/>
        </w:rPr>
        <w:t xml:space="preserve">　</w:t>
      </w:r>
      <w:r w:rsidR="009A089D" w:rsidRPr="00856749">
        <w:rPr>
          <w:rFonts w:asciiTheme="minorEastAsia" w:hAnsiTheme="minorEastAsia" w:hint="eastAsia"/>
        </w:rPr>
        <w:t xml:space="preserve">　</w:t>
      </w:r>
      <w:r w:rsidRPr="00856749">
        <w:rPr>
          <w:rFonts w:asciiTheme="minorEastAsia" w:hAnsiTheme="minorEastAsia" w:hint="eastAsia"/>
        </w:rPr>
        <w:t>※</w:t>
      </w:r>
      <w:r w:rsidR="008345A4" w:rsidRPr="00856749">
        <w:rPr>
          <w:rFonts w:asciiTheme="minorEastAsia" w:hAnsiTheme="minorEastAsia" w:hint="eastAsia"/>
        </w:rPr>
        <w:t>上記</w:t>
      </w:r>
      <w:r w:rsidR="009A089D" w:rsidRPr="00856749">
        <w:rPr>
          <w:rFonts w:asciiTheme="minorEastAsia" w:hAnsiTheme="minorEastAsia" w:hint="eastAsia"/>
        </w:rPr>
        <w:t>に</w:t>
      </w:r>
      <w:r w:rsidR="008C14E3" w:rsidRPr="00856749">
        <w:rPr>
          <w:rFonts w:asciiTheme="minorEastAsia" w:hAnsiTheme="minorEastAsia" w:hint="eastAsia"/>
        </w:rPr>
        <w:t>ついては、</w:t>
      </w:r>
      <w:r w:rsidR="009A089D" w:rsidRPr="00856749">
        <w:rPr>
          <w:rFonts w:asciiTheme="minorEastAsia" w:hAnsiTheme="minorEastAsia" w:hint="eastAsia"/>
        </w:rPr>
        <w:t>(ｲ)の指定を受けるにあたって法人である</w:t>
      </w:r>
      <w:r w:rsidR="00ED5BBB" w:rsidRPr="00856749">
        <w:rPr>
          <w:rFonts w:asciiTheme="minorEastAsia" w:hAnsiTheme="minorEastAsia" w:hint="eastAsia"/>
        </w:rPr>
        <w:t>必要があるためです。</w:t>
      </w:r>
    </w:p>
    <w:p w14:paraId="33092BE0" w14:textId="0A70C91B" w:rsidR="000109B4" w:rsidRPr="00856749" w:rsidRDefault="000109B4" w:rsidP="000109B4">
      <w:pPr>
        <w:ind w:leftChars="300" w:left="840" w:hangingChars="100" w:hanging="210"/>
        <w:rPr>
          <w:rFonts w:ascii="ＭＳ ゴシック" w:eastAsia="ＭＳ ゴシック" w:hAnsi="ＭＳ ゴシック"/>
          <w:color w:val="0000FF"/>
        </w:rPr>
      </w:pPr>
      <w:r w:rsidRPr="00856749">
        <w:rPr>
          <w:rFonts w:asciiTheme="minorEastAsia" w:hAnsiTheme="minorEastAsia" w:hint="eastAsia"/>
        </w:rPr>
        <w:t xml:space="preserve">(ｲ) </w:t>
      </w:r>
      <w:r w:rsidR="001B0BCC" w:rsidRPr="00856749">
        <w:rPr>
          <w:rFonts w:asciiTheme="minorEastAsia" w:hAnsiTheme="minorEastAsia" w:hint="eastAsia"/>
        </w:rPr>
        <w:t>条例第２条第１項第５号から第７号</w:t>
      </w:r>
      <w:r w:rsidR="000E708F" w:rsidRPr="00856749">
        <w:rPr>
          <w:rFonts w:asciiTheme="minorEastAsia" w:hAnsiTheme="minorEastAsia" w:hint="eastAsia"/>
        </w:rPr>
        <w:t>までに掲げる事業を行うに当たって必要とされる</w:t>
      </w:r>
      <w:r w:rsidRPr="00856749">
        <w:rPr>
          <w:rFonts w:asciiTheme="minorEastAsia" w:hAnsiTheme="minorEastAsia" w:hint="eastAsia"/>
        </w:rPr>
        <w:t>介護保険法（平成９年法律第123号）第41条第１項本文、第42条の２第１項本文、第46条第１項、第54条の２第１項本文、第58条第１項又は第115条の45の３第１項の指定を受けることができると認められる者</w:t>
      </w:r>
      <w:r w:rsidR="00992965" w:rsidRPr="00856749">
        <w:rPr>
          <w:rFonts w:asciiTheme="minorEastAsia" w:hAnsiTheme="minorEastAsia" w:hint="eastAsia"/>
        </w:rPr>
        <w:t>（横浜市地域ケアプラザ</w:t>
      </w:r>
      <w:r w:rsidRPr="00856749">
        <w:rPr>
          <w:rFonts w:asciiTheme="minorEastAsia" w:hAnsiTheme="minorEastAsia" w:hint="eastAsia"/>
        </w:rPr>
        <w:t>条例施行規則第４条</w:t>
      </w:r>
      <w:r w:rsidR="00992965" w:rsidRPr="00856749">
        <w:rPr>
          <w:rFonts w:asciiTheme="minorEastAsia" w:hAnsiTheme="minorEastAsia" w:hint="eastAsia"/>
        </w:rPr>
        <w:t>）</w:t>
      </w:r>
    </w:p>
    <w:p w14:paraId="01E50220" w14:textId="1A5E3429" w:rsidR="000109B4" w:rsidRPr="00856749" w:rsidRDefault="000109B4" w:rsidP="000109B4">
      <w:pPr>
        <w:ind w:leftChars="400" w:left="1050" w:hangingChars="100" w:hanging="210"/>
        <w:rPr>
          <w:rFonts w:asciiTheme="minorEastAsia" w:hAnsiTheme="minorEastAsia"/>
        </w:rPr>
      </w:pPr>
      <w:r w:rsidRPr="00856749">
        <w:rPr>
          <w:rFonts w:asciiTheme="minorEastAsia" w:hAnsiTheme="minorEastAsia" w:hint="eastAsia"/>
        </w:rPr>
        <w:t>※上記については、｢通所介護事業</w:t>
      </w:r>
      <w:r w:rsidR="00992965" w:rsidRPr="00856749">
        <w:rPr>
          <w:rFonts w:asciiTheme="minorEastAsia" w:hAnsiTheme="minorEastAsia" w:hint="eastAsia"/>
        </w:rPr>
        <w:t>、地域密着型通所介護</w:t>
      </w:r>
      <w:r w:rsidR="000E708F" w:rsidRPr="00856749">
        <w:rPr>
          <w:rFonts w:asciiTheme="minorEastAsia" w:hAnsiTheme="minorEastAsia" w:hint="eastAsia"/>
        </w:rPr>
        <w:t>事業</w:t>
      </w:r>
      <w:r w:rsidRPr="00856749">
        <w:rPr>
          <w:rFonts w:asciiTheme="minorEastAsia" w:hAnsiTheme="minorEastAsia" w:hint="eastAsia"/>
        </w:rPr>
        <w:t>、認知症対応型通所介護事業、介護予防認知症対応型通所介護事業</w:t>
      </w:r>
      <w:r w:rsidR="000E708F" w:rsidRPr="00856749">
        <w:rPr>
          <w:rFonts w:asciiTheme="minorEastAsia" w:hAnsiTheme="minorEastAsia" w:hint="eastAsia"/>
        </w:rPr>
        <w:t>又は第１号通所事業のいずれか１つ以上と、居宅介護支援事業</w:t>
      </w:r>
      <w:r w:rsidR="001B6930" w:rsidRPr="00856749">
        <w:rPr>
          <w:rFonts w:asciiTheme="minorEastAsia" w:hAnsiTheme="minorEastAsia" w:hint="eastAsia"/>
        </w:rPr>
        <w:t>及び</w:t>
      </w:r>
      <w:r w:rsidRPr="00856749">
        <w:rPr>
          <w:rFonts w:asciiTheme="minorEastAsia" w:hAnsiTheme="minorEastAsia" w:hint="eastAsia"/>
        </w:rPr>
        <w:t>介護予防支援事業の指定を受けることができると認められる</w:t>
      </w:r>
      <w:r w:rsidR="00992965" w:rsidRPr="00856749">
        <w:rPr>
          <w:rFonts w:asciiTheme="minorEastAsia" w:hAnsiTheme="minorEastAsia" w:hint="eastAsia"/>
        </w:rPr>
        <w:t>者</w:t>
      </w:r>
      <w:r w:rsidRPr="00856749">
        <w:rPr>
          <w:rFonts w:asciiTheme="minorEastAsia" w:hAnsiTheme="minorEastAsia" w:hint="eastAsia"/>
        </w:rPr>
        <w:t>｣となります。</w:t>
      </w:r>
    </w:p>
    <w:p w14:paraId="3199EFAA" w14:textId="2B03BDCC" w:rsidR="00B30763" w:rsidRPr="00856749" w:rsidRDefault="00B30763" w:rsidP="000109B4">
      <w:pPr>
        <w:ind w:leftChars="400" w:left="1050" w:hangingChars="100" w:hanging="210"/>
        <w:rPr>
          <w:rFonts w:ascii="ＭＳ ゴシック" w:eastAsia="ＭＳ ゴシック" w:hAnsi="ＭＳ ゴシック"/>
          <w:color w:val="0000FF"/>
        </w:rPr>
      </w:pPr>
      <w:r w:rsidRPr="00856749">
        <w:rPr>
          <w:rFonts w:asciiTheme="minorEastAsia" w:hAnsiTheme="minorEastAsia" w:hint="eastAsia"/>
        </w:rPr>
        <w:t>※共同事業体の場合は、構成団体の一つは上記指定を受けることができると認められる者と</w:t>
      </w:r>
      <w:r w:rsidR="003033CF" w:rsidRPr="00856749">
        <w:rPr>
          <w:rFonts w:asciiTheme="minorEastAsia" w:hAnsiTheme="minorEastAsia" w:hint="eastAsia"/>
        </w:rPr>
        <w:t>します</w:t>
      </w:r>
      <w:r w:rsidRPr="00856749">
        <w:rPr>
          <w:rFonts w:asciiTheme="minorEastAsia" w:hAnsiTheme="minorEastAsia" w:hint="eastAsia"/>
        </w:rPr>
        <w:t>。</w:t>
      </w:r>
    </w:p>
    <w:p w14:paraId="1DD3D530" w14:textId="77777777" w:rsidR="000109B4" w:rsidRPr="00856749" w:rsidRDefault="000109B4" w:rsidP="000109B4">
      <w:pPr>
        <w:ind w:firstLineChars="200" w:firstLine="420"/>
        <w:rPr>
          <w:rFonts w:asciiTheme="majorEastAsia" w:eastAsiaTheme="majorEastAsia" w:hAnsiTheme="majorEastAsia"/>
          <w:color w:val="0000FF"/>
        </w:rPr>
      </w:pPr>
      <w:r w:rsidRPr="00856749">
        <w:rPr>
          <w:rFonts w:asciiTheme="majorEastAsia" w:eastAsiaTheme="majorEastAsia" w:hAnsiTheme="majorEastAsia" w:hint="eastAsia"/>
        </w:rPr>
        <w:t>イ　欠格事項</w:t>
      </w:r>
    </w:p>
    <w:p w14:paraId="62A64F81" w14:textId="44B41B0D" w:rsidR="000109B4" w:rsidRPr="00856749" w:rsidRDefault="000109B4" w:rsidP="000109B4">
      <w:pPr>
        <w:ind w:firstLineChars="400" w:firstLine="840"/>
        <w:rPr>
          <w:rFonts w:ascii="ＭＳ ゴシック" w:eastAsia="ＭＳ ゴシック" w:hAnsi="ＭＳ ゴシック"/>
          <w:color w:val="0000FF"/>
        </w:rPr>
      </w:pPr>
      <w:r w:rsidRPr="00856749">
        <w:rPr>
          <w:rFonts w:asciiTheme="minorEastAsia" w:hAnsiTheme="minorEastAsia" w:hint="eastAsia"/>
        </w:rPr>
        <w:t>次に該当する法人</w:t>
      </w:r>
      <w:r w:rsidR="00992965" w:rsidRPr="00856749">
        <w:rPr>
          <w:rFonts w:asciiTheme="minorEastAsia" w:hAnsiTheme="minorEastAsia" w:hint="eastAsia"/>
        </w:rPr>
        <w:t>その他団体</w:t>
      </w:r>
      <w:r w:rsidRPr="00856749">
        <w:rPr>
          <w:rFonts w:asciiTheme="minorEastAsia" w:hAnsiTheme="minorEastAsia" w:hint="eastAsia"/>
        </w:rPr>
        <w:t>は、応募することができません。</w:t>
      </w:r>
    </w:p>
    <w:p w14:paraId="2144E321" w14:textId="19409295" w:rsidR="000109B4" w:rsidRPr="00856749" w:rsidRDefault="000109B4" w:rsidP="000109B4">
      <w:pPr>
        <w:ind w:firstLineChars="300" w:firstLine="630"/>
        <w:rPr>
          <w:rFonts w:ascii="ＭＳ ゴシック" w:eastAsia="ＭＳ ゴシック" w:hAnsi="ＭＳ ゴシック"/>
          <w:color w:val="0000FF"/>
        </w:rPr>
      </w:pPr>
      <w:r w:rsidRPr="00856749">
        <w:rPr>
          <w:rFonts w:asciiTheme="minorEastAsia" w:hAnsiTheme="minorEastAsia" w:hint="eastAsia"/>
        </w:rPr>
        <w:t>(ｱ) 法人税、法人市民税、消費税及び地方消費税等の租税を滞納していること</w:t>
      </w:r>
    </w:p>
    <w:p w14:paraId="6ACA259A" w14:textId="1BCE785E" w:rsidR="000109B4" w:rsidRPr="00856749" w:rsidRDefault="000109B4" w:rsidP="000109B4">
      <w:pPr>
        <w:ind w:leftChars="300" w:left="840" w:hangingChars="100" w:hanging="210"/>
        <w:rPr>
          <w:rFonts w:ascii="ＭＳ ゴシック" w:eastAsia="ＭＳ ゴシック" w:hAnsi="ＭＳ ゴシック"/>
          <w:color w:val="0000FF"/>
        </w:rPr>
      </w:pPr>
      <w:r w:rsidRPr="00856749">
        <w:rPr>
          <w:rFonts w:asciiTheme="minorEastAsia" w:hAnsiTheme="minorEastAsia" w:hint="eastAsia"/>
        </w:rPr>
        <w:t>(ｲ) 労働保険（雇用保険・労災保険）及び社会保険（健康保険・厚生年金保険）への加入の必要があるにも関わらず、その手続を行っていない</w:t>
      </w:r>
      <w:r w:rsidR="00AD2EE6" w:rsidRPr="00856749">
        <w:rPr>
          <w:rFonts w:asciiTheme="minorEastAsia" w:hAnsiTheme="minorEastAsia" w:hint="eastAsia"/>
        </w:rPr>
        <w:t>こと</w:t>
      </w:r>
    </w:p>
    <w:p w14:paraId="6811831F" w14:textId="77777777" w:rsidR="000109B4" w:rsidRPr="00856749" w:rsidRDefault="000109B4" w:rsidP="000109B4">
      <w:pPr>
        <w:ind w:leftChars="300" w:left="840" w:hangingChars="100" w:hanging="210"/>
        <w:rPr>
          <w:rFonts w:ascii="ＭＳ ゴシック" w:eastAsia="ＭＳ ゴシック" w:hAnsi="ＭＳ ゴシック"/>
          <w:color w:val="0000FF"/>
        </w:rPr>
      </w:pPr>
      <w:r w:rsidRPr="00856749">
        <w:rPr>
          <w:rFonts w:asciiTheme="minorEastAsia" w:hAnsiTheme="minorEastAsia" w:hint="eastAsia"/>
        </w:rPr>
        <w:t>(ｳ) 会社更生法・民事再生法による更生・再生手続中であること</w:t>
      </w:r>
    </w:p>
    <w:p w14:paraId="02E037F9" w14:textId="5AFE303E" w:rsidR="000109B4" w:rsidRPr="00856749" w:rsidRDefault="000109B4" w:rsidP="000109B4">
      <w:pPr>
        <w:ind w:leftChars="300" w:left="840" w:hangingChars="100" w:hanging="210"/>
        <w:rPr>
          <w:rFonts w:ascii="ＭＳ ゴシック" w:eastAsia="ＭＳ ゴシック" w:hAnsi="ＭＳ ゴシック"/>
          <w:color w:val="0000FF"/>
        </w:rPr>
      </w:pPr>
      <w:r w:rsidRPr="00856749">
        <w:rPr>
          <w:rFonts w:asciiTheme="minorEastAsia" w:hAnsiTheme="minorEastAsia" w:hint="eastAsia"/>
        </w:rPr>
        <w:t>(ｴ) 指定管理者の責に帰すべき事由により、</w:t>
      </w:r>
      <w:r w:rsidR="00EA1A5B" w:rsidRPr="00856749">
        <w:rPr>
          <w:rFonts w:asciiTheme="minorEastAsia" w:hAnsiTheme="minorEastAsia" w:hint="eastAsia"/>
        </w:rPr>
        <w:t>本市又は他の地方公共団体から</w:t>
      </w:r>
      <w:r w:rsidRPr="00856749">
        <w:rPr>
          <w:rFonts w:asciiTheme="minorEastAsia" w:hAnsiTheme="minorEastAsia" w:hint="eastAsia"/>
        </w:rPr>
        <w:t>２年以内に指定の取消を受けたものであること</w:t>
      </w:r>
    </w:p>
    <w:p w14:paraId="6ECFFAA9" w14:textId="77777777" w:rsidR="000109B4" w:rsidRPr="00856749" w:rsidRDefault="000109B4" w:rsidP="000109B4">
      <w:pPr>
        <w:ind w:leftChars="300" w:left="840" w:hangingChars="100" w:hanging="210"/>
        <w:rPr>
          <w:rFonts w:ascii="ＭＳ ゴシック" w:eastAsia="ＭＳ ゴシック" w:hAnsi="ＭＳ ゴシック"/>
          <w:color w:val="0000FF"/>
        </w:rPr>
      </w:pPr>
      <w:r w:rsidRPr="00856749">
        <w:rPr>
          <w:rFonts w:asciiTheme="minorEastAsia" w:hAnsiTheme="minorEastAsia" w:hint="eastAsia"/>
        </w:rPr>
        <w:lastRenderedPageBreak/>
        <w:t>(ｵ) 地方自治法施行令第167条の４の規定により、横浜市における入札参加を制限されていること</w:t>
      </w:r>
    </w:p>
    <w:p w14:paraId="3BD00FDF" w14:textId="648D9629" w:rsidR="000109B4" w:rsidRPr="00856749" w:rsidRDefault="000109B4" w:rsidP="000109B4">
      <w:pPr>
        <w:ind w:leftChars="300" w:left="840" w:hangingChars="100" w:hanging="210"/>
        <w:rPr>
          <w:rFonts w:ascii="ＭＳ ゴシック" w:eastAsia="ＭＳ ゴシック" w:hAnsi="ＭＳ ゴシック"/>
          <w:color w:val="0000FF"/>
        </w:rPr>
      </w:pPr>
      <w:r w:rsidRPr="00856749">
        <w:rPr>
          <w:rFonts w:asciiTheme="minorEastAsia" w:hAnsiTheme="minorEastAsia" w:hint="eastAsia"/>
        </w:rPr>
        <w:t>(ｶ) 選定委員が、応募しようとする</w:t>
      </w:r>
      <w:r w:rsidR="00905AC7" w:rsidRPr="00856749">
        <w:rPr>
          <w:rFonts w:asciiTheme="minorEastAsia" w:hAnsiTheme="minorEastAsia" w:hint="eastAsia"/>
        </w:rPr>
        <w:t>団体</w:t>
      </w:r>
      <w:r w:rsidRPr="00856749">
        <w:rPr>
          <w:rFonts w:asciiTheme="minorEastAsia" w:hAnsiTheme="minorEastAsia" w:hint="eastAsia"/>
        </w:rPr>
        <w:t>の経営</w:t>
      </w:r>
      <w:r w:rsidR="00902641" w:rsidRPr="00856749">
        <w:rPr>
          <w:rFonts w:asciiTheme="minorEastAsia" w:hAnsiTheme="minorEastAsia" w:hint="eastAsia"/>
        </w:rPr>
        <w:t>又</w:t>
      </w:r>
      <w:r w:rsidRPr="00856749">
        <w:rPr>
          <w:rFonts w:asciiTheme="minorEastAsia" w:hAnsiTheme="minorEastAsia" w:hint="eastAsia"/>
        </w:rPr>
        <w:t>は運営に直接関与していること</w:t>
      </w:r>
    </w:p>
    <w:p w14:paraId="37FDACC3" w14:textId="6718B2F3" w:rsidR="000109B4" w:rsidRPr="00856749" w:rsidRDefault="000109B4" w:rsidP="000109B4">
      <w:pPr>
        <w:ind w:leftChars="300" w:left="840" w:hangingChars="100" w:hanging="210"/>
        <w:rPr>
          <w:rFonts w:ascii="ＭＳ ゴシック" w:eastAsia="ＭＳ ゴシック" w:hAnsi="ＭＳ ゴシック"/>
          <w:color w:val="0000FF"/>
        </w:rPr>
      </w:pPr>
      <w:r w:rsidRPr="00856749">
        <w:rPr>
          <w:rFonts w:asciiTheme="minorEastAsia" w:hAnsiTheme="minorEastAsia" w:hint="eastAsia"/>
        </w:rPr>
        <w:t>(ｷ) 暴力団（暴力団員による不当な行為の防止等に関する法律（平成３年法律第77号）第２条第２</w:t>
      </w:r>
      <w:r w:rsidR="00AE4F65" w:rsidRPr="00856749">
        <w:rPr>
          <w:rFonts w:asciiTheme="minorEastAsia" w:hAnsiTheme="minorEastAsia" w:hint="eastAsia"/>
        </w:rPr>
        <w:t>号</w:t>
      </w:r>
      <w:r w:rsidRPr="00856749">
        <w:rPr>
          <w:rFonts w:asciiTheme="minorEastAsia" w:hAnsiTheme="minorEastAsia" w:hint="eastAsia"/>
        </w:rPr>
        <w:t>に規定する暴力団をいう。）又は暴力団経営支配法人等（横浜市暴力団排除条例（平成23年12月横浜市条例第51号）第２条第５号に規定する暴力団経営支配法人等をいう。）であること</w:t>
      </w:r>
    </w:p>
    <w:p w14:paraId="19D98B03" w14:textId="0EF5971B" w:rsidR="000109B4" w:rsidRPr="00856749" w:rsidRDefault="000109B4" w:rsidP="00C34C3F">
      <w:pPr>
        <w:ind w:leftChars="500" w:left="1260" w:hangingChars="100" w:hanging="210"/>
        <w:rPr>
          <w:rFonts w:ascii="ＭＳ ゴシック" w:eastAsia="ＭＳ ゴシック" w:hAnsi="ＭＳ ゴシック"/>
          <w:color w:val="0000FF"/>
        </w:rPr>
      </w:pPr>
      <w:r w:rsidRPr="00856749">
        <w:rPr>
          <w:rFonts w:asciiTheme="minorEastAsia" w:hAnsiTheme="minorEastAsia" w:hint="eastAsia"/>
        </w:rPr>
        <w:t>※本項目は、提出いただく「</w:t>
      </w:r>
      <w:r w:rsidR="00955364" w:rsidRPr="00856749">
        <w:rPr>
          <w:rFonts w:asciiTheme="minorEastAsia" w:hAnsiTheme="minorEastAsia" w:hint="eastAsia"/>
        </w:rPr>
        <w:t>役員等氏名一覧表</w:t>
      </w:r>
      <w:r w:rsidRPr="00856749">
        <w:rPr>
          <w:rFonts w:asciiTheme="minorEastAsia" w:hAnsiTheme="minorEastAsia" w:hint="eastAsia"/>
        </w:rPr>
        <w:t>（様式</w:t>
      </w:r>
      <w:r w:rsidR="005406E8" w:rsidRPr="00856749">
        <w:rPr>
          <w:rFonts w:asciiTheme="minorEastAsia" w:hAnsiTheme="minorEastAsia" w:hint="eastAsia"/>
        </w:rPr>
        <w:t>３</w:t>
      </w:r>
      <w:r w:rsidRPr="00856749">
        <w:rPr>
          <w:rFonts w:asciiTheme="minorEastAsia" w:hAnsiTheme="minorEastAsia" w:hint="eastAsia"/>
        </w:rPr>
        <w:t>）」により横浜市から神奈川県警</w:t>
      </w:r>
      <w:r w:rsidR="00955364" w:rsidRPr="00856749">
        <w:rPr>
          <w:rFonts w:asciiTheme="minorEastAsia" w:hAnsiTheme="minorEastAsia" w:hint="eastAsia"/>
        </w:rPr>
        <w:t>察</w:t>
      </w:r>
      <w:r w:rsidRPr="00856749">
        <w:rPr>
          <w:rFonts w:asciiTheme="minorEastAsia" w:hAnsiTheme="minorEastAsia" w:hint="eastAsia"/>
        </w:rPr>
        <w:t>本部に対し調査・照会を行います。</w:t>
      </w:r>
    </w:p>
    <w:p w14:paraId="49B6A138" w14:textId="5CA84E48" w:rsidR="000109B4" w:rsidRPr="00856749" w:rsidRDefault="000109B4" w:rsidP="000109B4">
      <w:pPr>
        <w:ind w:leftChars="320" w:left="882" w:hangingChars="100" w:hanging="210"/>
        <w:rPr>
          <w:rFonts w:asciiTheme="minorEastAsia" w:hAnsiTheme="minorEastAsia"/>
        </w:rPr>
      </w:pPr>
      <w:r w:rsidRPr="00856749">
        <w:rPr>
          <w:rFonts w:asciiTheme="minorEastAsia" w:hAnsiTheme="minorEastAsia" w:hint="eastAsia"/>
        </w:rPr>
        <w:t>(ｸ) ２年以内に労働基準監督署から是正勧告</w:t>
      </w:r>
      <w:r w:rsidR="00B45679" w:rsidRPr="00856749">
        <w:rPr>
          <w:rFonts w:asciiTheme="minorEastAsia" w:hAnsiTheme="minorEastAsia" w:hint="eastAsia"/>
        </w:rPr>
        <w:t>を</w:t>
      </w:r>
      <w:r w:rsidRPr="00856749">
        <w:rPr>
          <w:rFonts w:asciiTheme="minorEastAsia" w:hAnsiTheme="minorEastAsia" w:hint="eastAsia"/>
        </w:rPr>
        <w:t>受けている場合に</w:t>
      </w:r>
      <w:r w:rsidR="0035733E" w:rsidRPr="00856749">
        <w:rPr>
          <w:rFonts w:asciiTheme="minorEastAsia" w:hAnsiTheme="minorEastAsia" w:hint="eastAsia"/>
        </w:rPr>
        <w:t>おいて</w:t>
      </w:r>
      <w:r w:rsidRPr="00856749">
        <w:rPr>
          <w:rFonts w:asciiTheme="minorEastAsia" w:hAnsiTheme="minorEastAsia" w:hint="eastAsia"/>
        </w:rPr>
        <w:t>は、必要な措置の実施について労働基準監督署に報告</w:t>
      </w:r>
      <w:r w:rsidR="0035733E" w:rsidRPr="00856749">
        <w:rPr>
          <w:rFonts w:asciiTheme="minorEastAsia" w:hAnsiTheme="minorEastAsia" w:hint="eastAsia"/>
        </w:rPr>
        <w:t>済みでないこと</w:t>
      </w:r>
    </w:p>
    <w:p w14:paraId="0D49539D" w14:textId="77777777" w:rsidR="00D400A5" w:rsidRPr="00856749" w:rsidRDefault="00955364" w:rsidP="00D400A5">
      <w:pPr>
        <w:ind w:firstLine="420"/>
        <w:rPr>
          <w:rFonts w:ascii="ＭＳ ゴシック" w:eastAsia="ＭＳ ゴシック" w:hAnsi="ＭＳ ゴシック"/>
        </w:rPr>
      </w:pPr>
      <w:r w:rsidRPr="00856749">
        <w:rPr>
          <w:rFonts w:ascii="ＭＳ ゴシック" w:eastAsia="ＭＳ ゴシック" w:hAnsi="ＭＳ ゴシック" w:hint="eastAsia"/>
        </w:rPr>
        <w:t>ウ　共同事業体に関する取扱い</w:t>
      </w:r>
    </w:p>
    <w:p w14:paraId="69600415" w14:textId="4542A151" w:rsidR="00955364" w:rsidRPr="00856749" w:rsidRDefault="00955364" w:rsidP="00D400A5">
      <w:pPr>
        <w:ind w:left="630" w:firstLine="210"/>
        <w:rPr>
          <w:rFonts w:ascii="ＭＳ ゴシック" w:eastAsia="ＭＳ ゴシック" w:hAnsi="ＭＳ ゴシック"/>
        </w:rPr>
      </w:pPr>
      <w:r w:rsidRPr="00856749">
        <w:rPr>
          <w:rFonts w:ascii="ＭＳ 明朝" w:eastAsia="ＭＳ 明朝" w:hAnsi="ＭＳ 明朝" w:hint="eastAsia"/>
        </w:rPr>
        <w:t>共同事業体の場合には、構成する</w:t>
      </w:r>
      <w:r w:rsidR="00865A4A" w:rsidRPr="00856749">
        <w:rPr>
          <w:rFonts w:ascii="ＭＳ 明朝" w:eastAsia="ＭＳ 明朝" w:hAnsi="ＭＳ 明朝" w:hint="eastAsia"/>
        </w:rPr>
        <w:t>全て</w:t>
      </w:r>
      <w:r w:rsidRPr="00856749">
        <w:rPr>
          <w:rFonts w:ascii="ＭＳ 明朝" w:eastAsia="ＭＳ 明朝" w:hAnsi="ＭＳ 明朝" w:hint="eastAsia"/>
        </w:rPr>
        <w:t>の団体が欠格事項のいずれにも該当しないとともに、次の事項を満たしていることが必要です。</w:t>
      </w:r>
    </w:p>
    <w:p w14:paraId="16295EDB" w14:textId="101D3042" w:rsidR="00955364" w:rsidRPr="00856749" w:rsidRDefault="00955364" w:rsidP="00955364">
      <w:pPr>
        <w:ind w:left="840" w:hanging="210"/>
        <w:rPr>
          <w:rFonts w:ascii="ＭＳ 明朝" w:eastAsia="ＭＳ 明朝" w:hAnsi="ＭＳ 明朝"/>
        </w:rPr>
      </w:pPr>
      <w:r w:rsidRPr="00856749">
        <w:rPr>
          <w:rFonts w:ascii="ＭＳ 明朝" w:eastAsia="ＭＳ 明朝" w:hAnsi="ＭＳ 明朝" w:hint="eastAsia"/>
        </w:rPr>
        <w:t>(ｱ)</w:t>
      </w:r>
      <w:r w:rsidR="00630D84" w:rsidRPr="00856749">
        <w:rPr>
          <w:rFonts w:ascii="ＭＳ 明朝" w:eastAsia="ＭＳ 明朝" w:hAnsi="ＭＳ 明朝" w:hint="eastAsia"/>
        </w:rPr>
        <w:t xml:space="preserve">　</w:t>
      </w:r>
      <w:r w:rsidR="00032E3B" w:rsidRPr="00856749">
        <w:rPr>
          <w:rFonts w:ascii="ＭＳ 明朝" w:eastAsia="ＭＳ 明朝" w:hAnsi="ＭＳ 明朝" w:hint="eastAsia"/>
        </w:rPr>
        <w:t>条例第２条第１項第５号から第７号までに掲げる事業を行うに当たって必要とされる</w:t>
      </w:r>
      <w:r w:rsidRPr="00856749">
        <w:rPr>
          <w:rFonts w:asciiTheme="minorEastAsia" w:hAnsiTheme="minorEastAsia" w:hint="eastAsia"/>
        </w:rPr>
        <w:t>介護保険法（平成９年法律第123号）第41条第１項本文、第42条の２第１項本文、第46条第１項、第54条の２第１項本文、第58条第１項又は第115条の45の３第１項の指定を受けることができると認められる者</w:t>
      </w:r>
      <w:r w:rsidR="0072221A" w:rsidRPr="00856749">
        <w:rPr>
          <w:rFonts w:asciiTheme="minorEastAsia" w:hAnsiTheme="minorEastAsia" w:hint="eastAsia"/>
        </w:rPr>
        <w:t>を、</w:t>
      </w:r>
      <w:r w:rsidRPr="00856749">
        <w:rPr>
          <w:rFonts w:ascii="ＭＳ 明朝" w:eastAsia="ＭＳ 明朝" w:hAnsi="ＭＳ 明朝" w:hint="eastAsia"/>
        </w:rPr>
        <w:t>当該業務を担当する構成団体</w:t>
      </w:r>
      <w:r w:rsidR="00DB74C3" w:rsidRPr="00856749">
        <w:rPr>
          <w:rFonts w:ascii="ＭＳ 明朝" w:eastAsia="ＭＳ 明朝" w:hAnsi="ＭＳ 明朝" w:hint="eastAsia"/>
        </w:rPr>
        <w:t>と</w:t>
      </w:r>
      <w:r w:rsidRPr="00856749">
        <w:rPr>
          <w:rFonts w:ascii="ＭＳ 明朝" w:eastAsia="ＭＳ 明朝" w:hAnsi="ＭＳ 明朝" w:hint="eastAsia"/>
        </w:rPr>
        <w:t>していること</w:t>
      </w:r>
    </w:p>
    <w:p w14:paraId="4C28BD51" w14:textId="57575A3C" w:rsidR="00955364" w:rsidRPr="00856749" w:rsidRDefault="00955364" w:rsidP="00955364">
      <w:pPr>
        <w:ind w:left="840" w:hanging="210"/>
        <w:rPr>
          <w:rFonts w:ascii="ＭＳ 明朝" w:eastAsia="ＭＳ 明朝" w:hAnsi="ＭＳ 明朝"/>
        </w:rPr>
      </w:pPr>
      <w:r w:rsidRPr="00856749">
        <w:rPr>
          <w:rFonts w:ascii="ＭＳ 明朝" w:eastAsia="ＭＳ 明朝" w:hAnsi="ＭＳ 明朝" w:hint="eastAsia"/>
        </w:rPr>
        <w:t>(ｲ)</w:t>
      </w:r>
      <w:r w:rsidR="00DB74C3" w:rsidRPr="00856749">
        <w:rPr>
          <w:rFonts w:ascii="ＭＳ 明朝" w:eastAsia="ＭＳ 明朝" w:hAnsi="ＭＳ 明朝"/>
        </w:rPr>
        <w:t xml:space="preserve"> </w:t>
      </w:r>
      <w:r w:rsidR="00905AC7" w:rsidRPr="00856749">
        <w:rPr>
          <w:rFonts w:ascii="ＭＳ 明朝" w:eastAsia="ＭＳ 明朝" w:hAnsi="ＭＳ 明朝" w:hint="eastAsia"/>
        </w:rPr>
        <w:t>基本</w:t>
      </w:r>
      <w:r w:rsidRPr="00856749">
        <w:rPr>
          <w:rFonts w:ascii="ＭＳ 明朝" w:eastAsia="ＭＳ 明朝" w:hAnsi="ＭＳ 明朝" w:hint="eastAsia"/>
        </w:rPr>
        <w:t>協定締結時までに、代表団体及び責任分担を明確に定めた組合契約を締結し、組合契約書の写しを提出すること</w:t>
      </w:r>
    </w:p>
    <w:p w14:paraId="017B8447" w14:textId="498D3C1C" w:rsidR="00880C2D" w:rsidRPr="00F73D7D" w:rsidRDefault="00880C2D">
      <w:pPr>
        <w:ind w:left="840" w:hanging="210"/>
        <w:rPr>
          <w:rFonts w:ascii="ＭＳ 明朝" w:eastAsia="ＭＳ 明朝" w:hAnsi="ＭＳ 明朝"/>
        </w:rPr>
      </w:pPr>
      <w:r w:rsidRPr="00856749">
        <w:rPr>
          <w:rFonts w:ascii="ＭＳ 明朝" w:eastAsia="ＭＳ 明朝" w:hAnsi="ＭＳ 明朝" w:hint="eastAsia"/>
        </w:rPr>
        <w:t>(ｳ</w:t>
      </w:r>
      <w:r w:rsidRPr="00856749">
        <w:rPr>
          <w:rFonts w:ascii="ＭＳ 明朝" w:eastAsia="ＭＳ 明朝" w:hAnsi="ＭＳ 明朝"/>
        </w:rPr>
        <w:t>)</w:t>
      </w:r>
      <w:r w:rsidRPr="00856749">
        <w:rPr>
          <w:rFonts w:ascii="ＭＳ 明朝" w:eastAsia="ＭＳ 明朝" w:hAnsi="ＭＳ 明朝" w:hint="eastAsia"/>
        </w:rPr>
        <w:t xml:space="preserve"> 当該共同事業体の構成団体が横浜市</w:t>
      </w:r>
      <w:r w:rsidR="00BA584B" w:rsidRPr="00856749">
        <w:rPr>
          <w:rFonts w:ascii="ＭＳ 明朝" w:eastAsia="ＭＳ 明朝" w:hAnsi="ＭＳ 明朝" w:hint="eastAsia"/>
        </w:rPr>
        <w:t>磯子</w:t>
      </w:r>
      <w:r w:rsidRPr="00856749">
        <w:rPr>
          <w:rFonts w:ascii="ＭＳ 明朝" w:eastAsia="ＭＳ 明朝" w:hAnsi="ＭＳ 明朝" w:hint="eastAsia"/>
        </w:rPr>
        <w:t>地域ケアプラザの指定管理者の選定</w:t>
      </w:r>
      <w:r>
        <w:rPr>
          <w:rFonts w:ascii="ＭＳ 明朝" w:eastAsia="ＭＳ 明朝" w:hAnsi="ＭＳ 明朝" w:hint="eastAsia"/>
        </w:rPr>
        <w:t>に単体として応募しておらず、かつ、２以上の共同事業体の構成団体として応募していないこと</w:t>
      </w:r>
    </w:p>
    <w:p w14:paraId="268B0AB4" w14:textId="4AD10C8C" w:rsidR="00DB74C3" w:rsidRPr="00F73D7D" w:rsidRDefault="00DB74C3" w:rsidP="00D400A5">
      <w:pPr>
        <w:ind w:firstLine="420"/>
        <w:rPr>
          <w:rFonts w:ascii="ＭＳ ゴシック" w:eastAsia="ＭＳ ゴシック" w:hAnsi="ＭＳ ゴシック"/>
        </w:rPr>
      </w:pPr>
      <w:r w:rsidRPr="00F73D7D">
        <w:rPr>
          <w:rFonts w:ascii="ＭＳ ゴシック" w:eastAsia="ＭＳ ゴシック" w:hAnsi="ＭＳ ゴシック" w:hint="eastAsia"/>
        </w:rPr>
        <w:t>エ　中小企業等協同組合に関する取扱い</w:t>
      </w:r>
    </w:p>
    <w:p w14:paraId="756A47E3" w14:textId="7EB29D5A" w:rsidR="00E216B9" w:rsidRDefault="00DB74C3" w:rsidP="00DB74C3">
      <w:pPr>
        <w:ind w:left="630" w:firstLine="210"/>
        <w:rPr>
          <w:rFonts w:ascii="ＭＳ 明朝" w:eastAsia="ＭＳ 明朝" w:hAnsi="ＭＳ 明朝"/>
        </w:rPr>
      </w:pPr>
      <w:r w:rsidRPr="00F73D7D">
        <w:rPr>
          <w:rFonts w:ascii="ＭＳ 明朝" w:eastAsia="ＭＳ 明朝" w:hAnsi="ＭＳ 明朝" w:hint="eastAsia"/>
        </w:rPr>
        <w:t>中小企業等協同組合の場合には、本指定管理業務を担当する</w:t>
      </w:r>
      <w:r w:rsidR="00EE429B">
        <w:rPr>
          <w:rFonts w:ascii="ＭＳ 明朝" w:eastAsia="ＭＳ 明朝" w:hAnsi="ＭＳ 明朝" w:hint="eastAsia"/>
        </w:rPr>
        <w:t>全て</w:t>
      </w:r>
      <w:r w:rsidRPr="00F73D7D">
        <w:rPr>
          <w:rFonts w:ascii="ＭＳ 明朝" w:eastAsia="ＭＳ 明朝" w:hAnsi="ＭＳ 明朝" w:hint="eastAsia"/>
        </w:rPr>
        <w:t>の組合員が欠格事項のいずれにも該当しないとともに、</w:t>
      </w:r>
      <w:r w:rsidR="00E216B9">
        <w:rPr>
          <w:rFonts w:ascii="ＭＳ 明朝" w:eastAsia="ＭＳ 明朝" w:hAnsi="ＭＳ 明朝" w:hint="eastAsia"/>
        </w:rPr>
        <w:t>次の事項を満たしていることが必要です。</w:t>
      </w:r>
    </w:p>
    <w:p w14:paraId="0FF43267" w14:textId="45F92DAA" w:rsidR="00E216B9" w:rsidRDefault="00E216B9" w:rsidP="003E7479">
      <w:pPr>
        <w:ind w:leftChars="300" w:left="840" w:hangingChars="100" w:hanging="210"/>
        <w:rPr>
          <w:rFonts w:ascii="ＭＳ 明朝" w:eastAsia="ＭＳ 明朝" w:hAnsi="ＭＳ 明朝"/>
        </w:rPr>
      </w:pPr>
      <w:r w:rsidRPr="00F73D7D">
        <w:rPr>
          <w:rFonts w:ascii="ＭＳ 明朝" w:eastAsia="ＭＳ 明朝" w:hAnsi="ＭＳ 明朝" w:hint="eastAsia"/>
        </w:rPr>
        <w:t>(ｱ)</w:t>
      </w:r>
      <w:r>
        <w:rPr>
          <w:rFonts w:ascii="ＭＳ 明朝" w:eastAsia="ＭＳ 明朝" w:hAnsi="ＭＳ 明朝" w:hint="eastAsia"/>
        </w:rPr>
        <w:t xml:space="preserve"> </w:t>
      </w:r>
      <w:r w:rsidR="00F45632">
        <w:rPr>
          <w:rFonts w:ascii="ＭＳ 明朝" w:eastAsia="ＭＳ 明朝" w:hAnsi="ＭＳ 明朝" w:hint="eastAsia"/>
        </w:rPr>
        <w:t>条例第２条第１項第５号から第７号までに掲げる事業を行うに当たって必要とされる</w:t>
      </w:r>
      <w:r w:rsidR="00C33D46" w:rsidRPr="00F73D7D">
        <w:rPr>
          <w:rFonts w:asciiTheme="minorEastAsia" w:hAnsiTheme="minorEastAsia" w:hint="eastAsia"/>
        </w:rPr>
        <w:t>介護保険法（平成９年法律第123号）第41条第１項本文、第42条の２第１項本文、第46条第１項、第54条の２第１項本文、第58条第１項又は第115条の45の３第１項の指定を受けることができると認められる者</w:t>
      </w:r>
      <w:r w:rsidR="0072221A">
        <w:rPr>
          <w:rFonts w:asciiTheme="minorEastAsia" w:hAnsiTheme="minorEastAsia" w:hint="eastAsia"/>
        </w:rPr>
        <w:t>を、</w:t>
      </w:r>
      <w:r w:rsidR="00C33D46" w:rsidRPr="00F73D7D">
        <w:rPr>
          <w:rFonts w:ascii="ＭＳ 明朝" w:eastAsia="ＭＳ 明朝" w:hAnsi="ＭＳ 明朝" w:hint="eastAsia"/>
        </w:rPr>
        <w:t>当該業務を担当する</w:t>
      </w:r>
      <w:r w:rsidR="004512B4">
        <w:rPr>
          <w:rFonts w:ascii="ＭＳ 明朝" w:eastAsia="ＭＳ 明朝" w:hAnsi="ＭＳ 明朝" w:hint="eastAsia"/>
        </w:rPr>
        <w:t>組合員</w:t>
      </w:r>
      <w:r w:rsidR="00C33D46" w:rsidRPr="00F73D7D">
        <w:rPr>
          <w:rFonts w:ascii="ＭＳ 明朝" w:eastAsia="ＭＳ 明朝" w:hAnsi="ＭＳ 明朝" w:hint="eastAsia"/>
        </w:rPr>
        <w:t>としていること</w:t>
      </w:r>
    </w:p>
    <w:p w14:paraId="656FD08E" w14:textId="03599CDE" w:rsidR="00E216B9" w:rsidRPr="00856749" w:rsidRDefault="00E216B9" w:rsidP="00E216B9">
      <w:pPr>
        <w:ind w:leftChars="300" w:left="840" w:hangingChars="100" w:hanging="210"/>
        <w:rPr>
          <w:rFonts w:ascii="ＭＳ 明朝" w:eastAsia="ＭＳ 明朝" w:hAnsi="ＭＳ 明朝"/>
        </w:rPr>
      </w:pPr>
      <w:r w:rsidRPr="00AF7E4F">
        <w:rPr>
          <w:rFonts w:ascii="ＭＳ 明朝" w:eastAsia="ＭＳ 明朝" w:hAnsi="ＭＳ 明朝" w:hint="eastAsia"/>
        </w:rPr>
        <w:t>(ｲ</w:t>
      </w:r>
      <w:r>
        <w:rPr>
          <w:rFonts w:ascii="ＭＳ 明朝" w:eastAsia="ＭＳ 明朝" w:hAnsi="ＭＳ 明朝" w:hint="eastAsia"/>
        </w:rPr>
        <w:t xml:space="preserve">) </w:t>
      </w:r>
      <w:r w:rsidRPr="00AF7E4F">
        <w:rPr>
          <w:rFonts w:ascii="ＭＳ 明朝" w:eastAsia="ＭＳ 明朝" w:hAnsi="ＭＳ 明朝" w:hint="eastAsia"/>
        </w:rPr>
        <w:t>応募時に担当組合員及び責任分担</w:t>
      </w:r>
      <w:r w:rsidRPr="00856749">
        <w:rPr>
          <w:rFonts w:ascii="ＭＳ 明朝" w:eastAsia="ＭＳ 明朝" w:hAnsi="ＭＳ 明朝" w:hint="eastAsia"/>
        </w:rPr>
        <w:t>を明確に定め、「事業協同組合等構成員表</w:t>
      </w:r>
      <w:r w:rsidR="0013612E" w:rsidRPr="00856749">
        <w:rPr>
          <w:rFonts w:ascii="ＭＳ 明朝" w:eastAsia="ＭＳ 明朝" w:hAnsi="ＭＳ 明朝" w:hint="eastAsia"/>
        </w:rPr>
        <w:t>（様式２－６）</w:t>
      </w:r>
      <w:r w:rsidRPr="00856749">
        <w:rPr>
          <w:rFonts w:ascii="ＭＳ 明朝" w:eastAsia="ＭＳ 明朝" w:hAnsi="ＭＳ 明朝" w:hint="eastAsia"/>
        </w:rPr>
        <w:t>」の提出が可能であること</w:t>
      </w:r>
    </w:p>
    <w:p w14:paraId="786B8B96" w14:textId="69C252BA" w:rsidR="00DB74C3" w:rsidRDefault="00E216B9" w:rsidP="003E7479">
      <w:pPr>
        <w:ind w:leftChars="300" w:left="840" w:hangingChars="100" w:hanging="210"/>
        <w:rPr>
          <w:rFonts w:ascii="ＭＳ 明朝" w:eastAsia="ＭＳ 明朝" w:hAnsi="ＭＳ 明朝"/>
        </w:rPr>
      </w:pPr>
      <w:r w:rsidRPr="00856749">
        <w:rPr>
          <w:rFonts w:ascii="ＭＳ 明朝" w:eastAsia="ＭＳ 明朝" w:hAnsi="ＭＳ 明朝" w:hint="eastAsia"/>
        </w:rPr>
        <w:t>(ｳ) 当該中小企業等協同組合の担当組合員が横浜市</w:t>
      </w:r>
      <w:r w:rsidR="00BA584B" w:rsidRPr="00856749">
        <w:rPr>
          <w:rFonts w:ascii="ＭＳ 明朝" w:eastAsia="ＭＳ 明朝" w:hAnsi="ＭＳ 明朝" w:hint="eastAsia"/>
        </w:rPr>
        <w:t>磯子</w:t>
      </w:r>
      <w:r w:rsidRPr="00856749">
        <w:rPr>
          <w:rFonts w:ascii="ＭＳ 明朝" w:eastAsia="ＭＳ 明朝" w:hAnsi="ＭＳ 明朝" w:hint="eastAsia"/>
        </w:rPr>
        <w:t>地域ケアプラザの指定管理者の選定に　　　単体として応募しておらず、かつ、２以上の中小企業等協同組合の担当組合員として応募していないこと</w:t>
      </w:r>
    </w:p>
    <w:p w14:paraId="7E53C4D8" w14:textId="03B1321E" w:rsidR="000109B4" w:rsidRPr="00F73D7D" w:rsidRDefault="00DB74C3" w:rsidP="000109B4">
      <w:pPr>
        <w:ind w:firstLineChars="200" w:firstLine="420"/>
        <w:rPr>
          <w:rFonts w:asciiTheme="majorEastAsia" w:eastAsiaTheme="majorEastAsia" w:hAnsiTheme="majorEastAsia"/>
        </w:rPr>
      </w:pPr>
      <w:r w:rsidRPr="00F73D7D">
        <w:rPr>
          <w:rFonts w:asciiTheme="majorEastAsia" w:eastAsiaTheme="majorEastAsia" w:hAnsiTheme="majorEastAsia" w:hint="eastAsia"/>
        </w:rPr>
        <w:t>オ</w:t>
      </w:r>
      <w:r w:rsidR="000109B4" w:rsidRPr="00F73D7D">
        <w:rPr>
          <w:rFonts w:asciiTheme="majorEastAsia" w:eastAsiaTheme="majorEastAsia" w:hAnsiTheme="majorEastAsia" w:hint="eastAsia"/>
        </w:rPr>
        <w:t xml:space="preserve">　公募要項の承諾</w:t>
      </w:r>
    </w:p>
    <w:p w14:paraId="6EB39B0F" w14:textId="77777777" w:rsidR="000109B4" w:rsidRPr="00F73D7D" w:rsidRDefault="000109B4" w:rsidP="000109B4">
      <w:pPr>
        <w:ind w:firstLineChars="400" w:firstLine="840"/>
        <w:rPr>
          <w:rFonts w:ascii="ＭＳ ゴシック" w:eastAsia="ＭＳ ゴシック" w:hAnsi="ＭＳ ゴシック"/>
        </w:rPr>
      </w:pPr>
      <w:r w:rsidRPr="00F73D7D">
        <w:rPr>
          <w:rFonts w:asciiTheme="minorEastAsia" w:hAnsiTheme="minorEastAsia" w:hint="eastAsia"/>
        </w:rPr>
        <w:t>応募者は、応募書類の提出をもって、本公募要項の記載内容を承諾したものとみなします。</w:t>
      </w:r>
    </w:p>
    <w:p w14:paraId="7B5093BE" w14:textId="0C38ACEF" w:rsidR="000109B4" w:rsidRPr="00F73D7D" w:rsidRDefault="00DB74C3" w:rsidP="000109B4">
      <w:pPr>
        <w:ind w:firstLineChars="200" w:firstLine="420"/>
        <w:rPr>
          <w:rFonts w:asciiTheme="majorEastAsia" w:eastAsiaTheme="majorEastAsia" w:hAnsiTheme="majorEastAsia"/>
        </w:rPr>
      </w:pPr>
      <w:r w:rsidRPr="00F73D7D">
        <w:rPr>
          <w:rFonts w:asciiTheme="majorEastAsia" w:eastAsiaTheme="majorEastAsia" w:hAnsiTheme="majorEastAsia" w:hint="eastAsia"/>
        </w:rPr>
        <w:t>カ</w:t>
      </w:r>
      <w:r w:rsidR="000109B4" w:rsidRPr="00F73D7D">
        <w:rPr>
          <w:rFonts w:asciiTheme="majorEastAsia" w:eastAsiaTheme="majorEastAsia" w:hAnsiTheme="majorEastAsia" w:hint="eastAsia"/>
        </w:rPr>
        <w:t xml:space="preserve">　接触の禁止</w:t>
      </w:r>
    </w:p>
    <w:p w14:paraId="5D40E59E" w14:textId="77777777" w:rsidR="000109B4" w:rsidRDefault="000109B4" w:rsidP="000109B4">
      <w:pPr>
        <w:ind w:leftChars="300" w:left="630" w:firstLineChars="100" w:firstLine="210"/>
        <w:rPr>
          <w:rFonts w:ascii="ＭＳ ゴシック" w:eastAsia="ＭＳ ゴシック" w:hAnsi="ＭＳ ゴシック"/>
          <w:color w:val="0000FF"/>
        </w:rPr>
      </w:pPr>
      <w:r w:rsidRPr="000109B4">
        <w:rPr>
          <w:rFonts w:asciiTheme="minorEastAsia" w:hAnsiTheme="minorEastAsia" w:hint="eastAsia"/>
        </w:rPr>
        <w:t>選定委員、横浜市職員及びその他本件関係者に対して、本件応募について直接・間接問わず接触を禁じます。</w:t>
      </w:r>
    </w:p>
    <w:p w14:paraId="1DB5D982" w14:textId="737E5616" w:rsidR="000109B4" w:rsidRPr="00770AF0" w:rsidRDefault="00DB74C3" w:rsidP="000109B4">
      <w:pPr>
        <w:ind w:firstLineChars="200" w:firstLine="420"/>
        <w:rPr>
          <w:rFonts w:asciiTheme="majorEastAsia" w:eastAsiaTheme="majorEastAsia" w:hAnsiTheme="majorEastAsia"/>
          <w:color w:val="0000FF"/>
        </w:rPr>
      </w:pPr>
      <w:r>
        <w:rPr>
          <w:rFonts w:asciiTheme="majorEastAsia" w:eastAsiaTheme="majorEastAsia" w:hAnsiTheme="majorEastAsia" w:hint="eastAsia"/>
        </w:rPr>
        <w:lastRenderedPageBreak/>
        <w:t>キ</w:t>
      </w:r>
      <w:r w:rsidR="000109B4" w:rsidRPr="00770AF0">
        <w:rPr>
          <w:rFonts w:asciiTheme="majorEastAsia" w:eastAsiaTheme="majorEastAsia" w:hAnsiTheme="majorEastAsia" w:hint="eastAsia"/>
        </w:rPr>
        <w:t xml:space="preserve">　重複応募の禁止</w:t>
      </w:r>
    </w:p>
    <w:p w14:paraId="7F166EEB" w14:textId="77777777" w:rsidR="000F5EA1" w:rsidRDefault="000F5EA1" w:rsidP="000F5EA1">
      <w:pPr>
        <w:ind w:firstLineChars="400" w:firstLine="840"/>
        <w:rPr>
          <w:rFonts w:asciiTheme="minorEastAsia" w:hAnsiTheme="minorEastAsia"/>
        </w:rPr>
      </w:pPr>
      <w:r w:rsidRPr="000F5EA1">
        <w:rPr>
          <w:rFonts w:asciiTheme="minorEastAsia" w:hAnsiTheme="minorEastAsia" w:hint="eastAsia"/>
        </w:rPr>
        <w:t>同一案件に対して、複数案の応募に参画することはできません。</w:t>
      </w:r>
    </w:p>
    <w:p w14:paraId="3B29E539" w14:textId="3D1F9150" w:rsidR="000109B4" w:rsidRPr="00770AF0" w:rsidRDefault="00DB74C3" w:rsidP="000109B4">
      <w:pPr>
        <w:ind w:firstLineChars="200" w:firstLine="420"/>
        <w:rPr>
          <w:rFonts w:asciiTheme="majorEastAsia" w:eastAsiaTheme="majorEastAsia" w:hAnsiTheme="majorEastAsia"/>
          <w:color w:val="0000FF"/>
        </w:rPr>
      </w:pPr>
      <w:r>
        <w:rPr>
          <w:rFonts w:asciiTheme="majorEastAsia" w:eastAsiaTheme="majorEastAsia" w:hAnsiTheme="majorEastAsia" w:hint="eastAsia"/>
        </w:rPr>
        <w:t>ク</w:t>
      </w:r>
      <w:r w:rsidR="000109B4" w:rsidRPr="00770AF0">
        <w:rPr>
          <w:rFonts w:asciiTheme="majorEastAsia" w:eastAsiaTheme="majorEastAsia" w:hAnsiTheme="majorEastAsia" w:hint="eastAsia"/>
        </w:rPr>
        <w:t xml:space="preserve">　応募内容変更・追加の禁止</w:t>
      </w:r>
    </w:p>
    <w:p w14:paraId="514B96D2" w14:textId="77777777" w:rsidR="000109B4" w:rsidRDefault="000109B4" w:rsidP="000109B4">
      <w:pPr>
        <w:ind w:leftChars="300" w:left="630" w:firstLineChars="100" w:firstLine="210"/>
        <w:rPr>
          <w:rFonts w:ascii="ＭＳ ゴシック" w:eastAsia="ＭＳ ゴシック" w:hAnsi="ＭＳ ゴシック"/>
          <w:color w:val="0000FF"/>
        </w:rPr>
      </w:pPr>
      <w:r w:rsidRPr="000109B4">
        <w:rPr>
          <w:rFonts w:asciiTheme="minorEastAsia" w:hAnsiTheme="minorEastAsia" w:hint="eastAsia"/>
        </w:rPr>
        <w:t>提出された書類の内容の変更又は書類の追加はできません。ただし、選定委員会が認めた場合はこの限りではありません。</w:t>
      </w:r>
    </w:p>
    <w:p w14:paraId="5BE5CB55" w14:textId="123BA378" w:rsidR="000109B4" w:rsidRPr="00770AF0" w:rsidRDefault="00DB74C3" w:rsidP="000109B4">
      <w:pPr>
        <w:ind w:firstLineChars="200" w:firstLine="420"/>
        <w:rPr>
          <w:rFonts w:asciiTheme="majorEastAsia" w:eastAsiaTheme="majorEastAsia" w:hAnsiTheme="majorEastAsia"/>
          <w:color w:val="0000FF"/>
        </w:rPr>
      </w:pPr>
      <w:r>
        <w:rPr>
          <w:rFonts w:asciiTheme="majorEastAsia" w:eastAsiaTheme="majorEastAsia" w:hAnsiTheme="majorEastAsia" w:hint="eastAsia"/>
        </w:rPr>
        <w:t>ケ</w:t>
      </w:r>
      <w:r w:rsidR="000109B4" w:rsidRPr="00770AF0">
        <w:rPr>
          <w:rFonts w:asciiTheme="majorEastAsia" w:eastAsiaTheme="majorEastAsia" w:hAnsiTheme="majorEastAsia" w:hint="eastAsia"/>
        </w:rPr>
        <w:t xml:space="preserve">　</w:t>
      </w:r>
      <w:r w:rsidR="00410A47">
        <w:rPr>
          <w:rFonts w:asciiTheme="majorEastAsia" w:eastAsiaTheme="majorEastAsia" w:hAnsiTheme="majorEastAsia" w:hint="eastAsia"/>
        </w:rPr>
        <w:t>団体</w:t>
      </w:r>
      <w:r w:rsidR="000109B4" w:rsidRPr="00770AF0">
        <w:rPr>
          <w:rFonts w:asciiTheme="majorEastAsia" w:eastAsiaTheme="majorEastAsia" w:hAnsiTheme="majorEastAsia" w:hint="eastAsia"/>
        </w:rPr>
        <w:t>職員以外による、次の行為の禁止</w:t>
      </w:r>
    </w:p>
    <w:p w14:paraId="19B65BF1" w14:textId="3CDB8CCD" w:rsidR="000109B4" w:rsidRDefault="000109B4" w:rsidP="00410A47">
      <w:pPr>
        <w:ind w:left="630" w:firstLineChars="100" w:firstLine="210"/>
        <w:rPr>
          <w:rFonts w:ascii="ＭＳ ゴシック" w:eastAsia="ＭＳ ゴシック" w:hAnsi="ＭＳ ゴシック"/>
          <w:color w:val="0000FF"/>
        </w:rPr>
      </w:pPr>
      <w:r w:rsidRPr="000109B4">
        <w:rPr>
          <w:rFonts w:asciiTheme="minorEastAsia" w:hAnsiTheme="minorEastAsia" w:hint="eastAsia"/>
        </w:rPr>
        <w:t>応募にあたって、応募</w:t>
      </w:r>
      <w:r w:rsidR="00410A47">
        <w:rPr>
          <w:rFonts w:asciiTheme="minorEastAsia" w:hAnsiTheme="minorEastAsia" w:hint="eastAsia"/>
        </w:rPr>
        <w:t>団体（共同事業体にあたっては構成団体、中小企業等協同組合にあたっては組合員となっている団体）</w:t>
      </w:r>
      <w:r w:rsidRPr="000109B4">
        <w:rPr>
          <w:rFonts w:asciiTheme="minorEastAsia" w:hAnsiTheme="minorEastAsia" w:hint="eastAsia"/>
        </w:rPr>
        <w:t>の職員以外が、次の行為を行うことを禁止します。</w:t>
      </w:r>
    </w:p>
    <w:p w14:paraId="03F1DAC9" w14:textId="77777777" w:rsidR="000109B4" w:rsidRDefault="000109B4" w:rsidP="000109B4">
      <w:pPr>
        <w:ind w:firstLineChars="300" w:firstLine="630"/>
        <w:rPr>
          <w:rFonts w:ascii="ＭＳ ゴシック" w:eastAsia="ＭＳ ゴシック" w:hAnsi="ＭＳ ゴシック"/>
          <w:color w:val="0000FF"/>
        </w:rPr>
      </w:pPr>
      <w:r w:rsidRPr="000109B4">
        <w:rPr>
          <w:rFonts w:asciiTheme="minorEastAsia" w:hAnsiTheme="minorEastAsia" w:hint="eastAsia"/>
        </w:rPr>
        <w:t>(ｱ) 現地見学会及び応募説明会への代理出席</w:t>
      </w:r>
    </w:p>
    <w:p w14:paraId="70630744" w14:textId="7EB56CF2" w:rsidR="000109B4" w:rsidRDefault="000109B4" w:rsidP="000109B4">
      <w:pPr>
        <w:ind w:firstLineChars="300" w:firstLine="630"/>
        <w:rPr>
          <w:rFonts w:ascii="ＭＳ ゴシック" w:eastAsia="ＭＳ ゴシック" w:hAnsi="ＭＳ ゴシック"/>
          <w:color w:val="0000FF"/>
        </w:rPr>
      </w:pPr>
      <w:r w:rsidRPr="000109B4">
        <w:rPr>
          <w:rFonts w:asciiTheme="minorEastAsia" w:hAnsiTheme="minorEastAsia" w:hint="eastAsia"/>
        </w:rPr>
        <w:t xml:space="preserve">(ｲ) </w:t>
      </w:r>
      <w:r w:rsidR="00156017">
        <w:rPr>
          <w:rFonts w:asciiTheme="minorEastAsia" w:hAnsiTheme="minorEastAsia" w:hint="eastAsia"/>
        </w:rPr>
        <w:t>事業計画書等、応募</w:t>
      </w:r>
      <w:r w:rsidR="000F5EA1" w:rsidRPr="000F5EA1">
        <w:rPr>
          <w:rFonts w:asciiTheme="minorEastAsia" w:hAnsiTheme="minorEastAsia" w:hint="eastAsia"/>
        </w:rPr>
        <w:t>書類の作成（作成に関する技術的な助言等は可とします</w:t>
      </w:r>
      <w:r w:rsidR="000F5EA1">
        <w:rPr>
          <w:rFonts w:asciiTheme="minorEastAsia" w:hAnsiTheme="minorEastAsia" w:hint="eastAsia"/>
        </w:rPr>
        <w:t>。</w:t>
      </w:r>
      <w:r w:rsidR="000F5EA1" w:rsidRPr="000F5EA1">
        <w:rPr>
          <w:rFonts w:asciiTheme="minorEastAsia" w:hAnsiTheme="minorEastAsia" w:hint="eastAsia"/>
        </w:rPr>
        <w:t>）</w:t>
      </w:r>
    </w:p>
    <w:p w14:paraId="221AA907" w14:textId="77777777" w:rsidR="000109B4" w:rsidRDefault="000109B4" w:rsidP="000109B4">
      <w:pPr>
        <w:ind w:firstLineChars="300" w:firstLine="630"/>
        <w:rPr>
          <w:rFonts w:ascii="ＭＳ ゴシック" w:eastAsia="ＭＳ ゴシック" w:hAnsi="ＭＳ ゴシック"/>
          <w:color w:val="0000FF"/>
        </w:rPr>
      </w:pPr>
      <w:r w:rsidRPr="000109B4">
        <w:rPr>
          <w:rFonts w:asciiTheme="minorEastAsia" w:hAnsiTheme="minorEastAsia" w:hint="eastAsia"/>
        </w:rPr>
        <w:t>(ｳ) 選定委員会の面接審査への出席</w:t>
      </w:r>
    </w:p>
    <w:p w14:paraId="73D3259E" w14:textId="2DADECCE" w:rsidR="000109B4" w:rsidRPr="00770AF0" w:rsidRDefault="00DB74C3" w:rsidP="000109B4">
      <w:pPr>
        <w:ind w:firstLineChars="200" w:firstLine="420"/>
        <w:rPr>
          <w:rFonts w:asciiTheme="majorEastAsia" w:eastAsiaTheme="majorEastAsia" w:hAnsiTheme="majorEastAsia"/>
          <w:color w:val="0000FF"/>
        </w:rPr>
      </w:pPr>
      <w:r>
        <w:rPr>
          <w:rFonts w:asciiTheme="majorEastAsia" w:eastAsiaTheme="majorEastAsia" w:hAnsiTheme="majorEastAsia" w:hint="eastAsia"/>
        </w:rPr>
        <w:t>コ</w:t>
      </w:r>
      <w:r w:rsidR="000109B4" w:rsidRPr="00770AF0">
        <w:rPr>
          <w:rFonts w:asciiTheme="majorEastAsia" w:eastAsiaTheme="majorEastAsia" w:hAnsiTheme="majorEastAsia" w:hint="eastAsia"/>
        </w:rPr>
        <w:t xml:space="preserve">　応募者の失格</w:t>
      </w:r>
    </w:p>
    <w:p w14:paraId="06570175" w14:textId="41AF43F1" w:rsidR="000109B4" w:rsidRDefault="000F5EA1" w:rsidP="000109B4">
      <w:pPr>
        <w:ind w:firstLineChars="400" w:firstLine="840"/>
        <w:rPr>
          <w:rFonts w:ascii="ＭＳ ゴシック" w:eastAsia="ＭＳ ゴシック" w:hAnsi="ＭＳ ゴシック"/>
          <w:color w:val="0000FF"/>
        </w:rPr>
      </w:pPr>
      <w:r>
        <w:rPr>
          <w:rFonts w:asciiTheme="minorEastAsia" w:hAnsiTheme="minorEastAsia" w:hint="eastAsia"/>
        </w:rPr>
        <w:t>応募者が次の事項に該当した場合は、失格となることがあります</w:t>
      </w:r>
      <w:r w:rsidR="000109B4" w:rsidRPr="000109B4">
        <w:rPr>
          <w:rFonts w:asciiTheme="minorEastAsia" w:hAnsiTheme="minorEastAsia" w:hint="eastAsia"/>
        </w:rPr>
        <w:t>。</w:t>
      </w:r>
    </w:p>
    <w:p w14:paraId="52DF9E13" w14:textId="790E28F6" w:rsidR="000109B4" w:rsidRDefault="000109B4" w:rsidP="000109B4">
      <w:pPr>
        <w:ind w:firstLineChars="300" w:firstLine="630"/>
        <w:rPr>
          <w:rFonts w:ascii="ＭＳ ゴシック" w:eastAsia="ＭＳ ゴシック" w:hAnsi="ＭＳ ゴシック"/>
          <w:color w:val="0000FF"/>
        </w:rPr>
      </w:pPr>
      <w:r w:rsidRPr="000109B4">
        <w:rPr>
          <w:rFonts w:asciiTheme="minorEastAsia" w:hAnsiTheme="minorEastAsia" w:hint="eastAsia"/>
        </w:rPr>
        <w:t xml:space="preserve">(ｱ) </w:t>
      </w:r>
      <w:r w:rsidR="00410A47">
        <w:rPr>
          <w:rFonts w:asciiTheme="minorEastAsia" w:hAnsiTheme="minorEastAsia" w:hint="eastAsia"/>
        </w:rPr>
        <w:t>カ</w:t>
      </w:r>
      <w:r w:rsidRPr="000109B4">
        <w:rPr>
          <w:rFonts w:asciiTheme="minorEastAsia" w:hAnsiTheme="minorEastAsia" w:hint="eastAsia"/>
        </w:rPr>
        <w:t>から</w:t>
      </w:r>
      <w:r w:rsidR="00410A47">
        <w:rPr>
          <w:rFonts w:asciiTheme="minorEastAsia" w:hAnsiTheme="minorEastAsia" w:hint="eastAsia"/>
        </w:rPr>
        <w:t>ケまで</w:t>
      </w:r>
      <w:r w:rsidRPr="000109B4">
        <w:rPr>
          <w:rFonts w:asciiTheme="minorEastAsia" w:hAnsiTheme="minorEastAsia" w:hint="eastAsia"/>
        </w:rPr>
        <w:t>の禁止事項に該当する</w:t>
      </w:r>
      <w:r w:rsidR="00C54694">
        <w:rPr>
          <w:rFonts w:asciiTheme="minorEastAsia" w:hAnsiTheme="minorEastAsia" w:hint="eastAsia"/>
        </w:rPr>
        <w:t>など</w:t>
      </w:r>
      <w:r w:rsidRPr="000109B4">
        <w:rPr>
          <w:rFonts w:asciiTheme="minorEastAsia" w:hAnsiTheme="minorEastAsia" w:hint="eastAsia"/>
        </w:rPr>
        <w:t>、</w:t>
      </w:r>
      <w:r w:rsidR="00410A47">
        <w:rPr>
          <w:rFonts w:asciiTheme="minorEastAsia" w:hAnsiTheme="minorEastAsia" w:hint="eastAsia"/>
        </w:rPr>
        <w:t>本</w:t>
      </w:r>
      <w:r w:rsidRPr="000109B4">
        <w:rPr>
          <w:rFonts w:asciiTheme="minorEastAsia" w:hAnsiTheme="minorEastAsia" w:hint="eastAsia"/>
        </w:rPr>
        <w:t>公募要項に定める手続を遵守しない場合</w:t>
      </w:r>
    </w:p>
    <w:p w14:paraId="67C01E0F" w14:textId="61051934" w:rsidR="000109B4" w:rsidRDefault="000109B4" w:rsidP="000109B4">
      <w:pPr>
        <w:ind w:firstLineChars="300" w:firstLine="630"/>
        <w:rPr>
          <w:rFonts w:ascii="ＭＳ ゴシック" w:eastAsia="ＭＳ ゴシック" w:hAnsi="ＭＳ ゴシック"/>
          <w:color w:val="0000FF"/>
        </w:rPr>
      </w:pPr>
      <w:r w:rsidRPr="000109B4">
        <w:rPr>
          <w:rFonts w:asciiTheme="minorEastAsia" w:hAnsiTheme="minorEastAsia" w:hint="eastAsia"/>
        </w:rPr>
        <w:t>(ｲ) 応募書類に虚偽の</w:t>
      </w:r>
      <w:r w:rsidR="00410A47">
        <w:rPr>
          <w:rFonts w:asciiTheme="minorEastAsia" w:hAnsiTheme="minorEastAsia" w:hint="eastAsia"/>
        </w:rPr>
        <w:t>内容を故意に</w:t>
      </w:r>
      <w:r w:rsidRPr="000109B4">
        <w:rPr>
          <w:rFonts w:asciiTheme="minorEastAsia" w:hAnsiTheme="minorEastAsia" w:hint="eastAsia"/>
        </w:rPr>
        <w:t>記載した場合</w:t>
      </w:r>
    </w:p>
    <w:p w14:paraId="504E1983" w14:textId="4872C67E" w:rsidR="000109B4" w:rsidRPr="00770AF0" w:rsidRDefault="00DB74C3" w:rsidP="000109B4">
      <w:pPr>
        <w:ind w:firstLineChars="200" w:firstLine="420"/>
        <w:rPr>
          <w:rFonts w:asciiTheme="majorEastAsia" w:eastAsiaTheme="majorEastAsia" w:hAnsiTheme="majorEastAsia"/>
          <w:color w:val="0000FF"/>
        </w:rPr>
      </w:pPr>
      <w:r>
        <w:rPr>
          <w:rFonts w:asciiTheme="majorEastAsia" w:eastAsiaTheme="majorEastAsia" w:hAnsiTheme="majorEastAsia" w:hint="eastAsia"/>
        </w:rPr>
        <w:t>サ</w:t>
      </w:r>
      <w:r w:rsidR="000109B4" w:rsidRPr="00770AF0">
        <w:rPr>
          <w:rFonts w:asciiTheme="majorEastAsia" w:eastAsiaTheme="majorEastAsia" w:hAnsiTheme="majorEastAsia" w:hint="eastAsia"/>
        </w:rPr>
        <w:t xml:space="preserve">　応募書類の取扱い</w:t>
      </w:r>
    </w:p>
    <w:p w14:paraId="5F359E4A" w14:textId="77777777" w:rsidR="000109B4" w:rsidRDefault="000109B4" w:rsidP="000109B4">
      <w:pPr>
        <w:ind w:firstLineChars="400" w:firstLine="840"/>
        <w:rPr>
          <w:rFonts w:ascii="ＭＳ ゴシック" w:eastAsia="ＭＳ ゴシック" w:hAnsi="ＭＳ ゴシック"/>
          <w:color w:val="0000FF"/>
        </w:rPr>
      </w:pPr>
      <w:r w:rsidRPr="000109B4">
        <w:rPr>
          <w:rFonts w:asciiTheme="minorEastAsia" w:hAnsiTheme="minorEastAsia" w:hint="eastAsia"/>
        </w:rPr>
        <w:t>応募書類は理由を問わず返却しません。</w:t>
      </w:r>
    </w:p>
    <w:p w14:paraId="270665B6" w14:textId="42667581" w:rsidR="000109B4" w:rsidRPr="00770AF0" w:rsidRDefault="00DB74C3" w:rsidP="000109B4">
      <w:pPr>
        <w:ind w:firstLineChars="200" w:firstLine="420"/>
        <w:rPr>
          <w:rFonts w:asciiTheme="majorEastAsia" w:eastAsiaTheme="majorEastAsia" w:hAnsiTheme="majorEastAsia"/>
          <w:color w:val="0000FF"/>
        </w:rPr>
      </w:pPr>
      <w:r>
        <w:rPr>
          <w:rFonts w:asciiTheme="majorEastAsia" w:eastAsiaTheme="majorEastAsia" w:hAnsiTheme="majorEastAsia" w:hint="eastAsia"/>
        </w:rPr>
        <w:t>シ</w:t>
      </w:r>
      <w:r w:rsidR="000109B4" w:rsidRPr="00770AF0">
        <w:rPr>
          <w:rFonts w:asciiTheme="majorEastAsia" w:eastAsiaTheme="majorEastAsia" w:hAnsiTheme="majorEastAsia" w:hint="eastAsia"/>
        </w:rPr>
        <w:t xml:space="preserve">　応募書類の開示</w:t>
      </w:r>
    </w:p>
    <w:p w14:paraId="3B78AF04" w14:textId="4743BDE9" w:rsidR="000109B4" w:rsidRDefault="000109B4" w:rsidP="000109B4">
      <w:pPr>
        <w:ind w:leftChars="300" w:left="630" w:firstLineChars="100" w:firstLine="210"/>
        <w:rPr>
          <w:rFonts w:asciiTheme="minorEastAsia" w:hAnsiTheme="minorEastAsia"/>
        </w:rPr>
      </w:pPr>
      <w:r w:rsidRPr="000109B4">
        <w:rPr>
          <w:rFonts w:asciiTheme="minorEastAsia" w:hAnsiTheme="minorEastAsia" w:hint="eastAsia"/>
        </w:rPr>
        <w:t>指定管理者</w:t>
      </w:r>
      <w:r w:rsidR="00361594">
        <w:rPr>
          <w:rFonts w:asciiTheme="minorEastAsia" w:hAnsiTheme="minorEastAsia" w:hint="eastAsia"/>
        </w:rPr>
        <w:t>及び</w:t>
      </w:r>
      <w:r w:rsidRPr="000109B4">
        <w:rPr>
          <w:rFonts w:asciiTheme="minorEastAsia" w:hAnsiTheme="minorEastAsia" w:hint="eastAsia"/>
        </w:rPr>
        <w:t>指定候補者の応募書類は、</w:t>
      </w:r>
      <w:r w:rsidR="00EA1A5B" w:rsidRPr="00EA1A5B">
        <w:rPr>
          <w:rFonts w:asciiTheme="minorEastAsia" w:hAnsiTheme="minorEastAsia" w:hint="eastAsia"/>
        </w:rPr>
        <w:t>「個人情報の保護に関する法律」及び</w:t>
      </w:r>
      <w:r w:rsidRPr="000109B4">
        <w:rPr>
          <w:rFonts w:asciiTheme="minorEastAsia" w:hAnsiTheme="minorEastAsia" w:hint="eastAsia"/>
        </w:rPr>
        <w:t>「横浜市の保有する情報の公開に関する条例</w:t>
      </w:r>
      <w:r w:rsidR="00905AC7">
        <w:rPr>
          <w:rFonts w:asciiTheme="minorEastAsia" w:hAnsiTheme="minorEastAsia" w:hint="eastAsia"/>
        </w:rPr>
        <w:t>（平成12年２月横浜市条例第１号）</w:t>
      </w:r>
      <w:r w:rsidRPr="000109B4">
        <w:rPr>
          <w:rFonts w:asciiTheme="minorEastAsia" w:hAnsiTheme="minorEastAsia" w:hint="eastAsia"/>
        </w:rPr>
        <w:t>」に基づく情報開示請求が提出された場合は、原則として請求者に対して開示されることとなります。</w:t>
      </w:r>
    </w:p>
    <w:p w14:paraId="3A94ED1D" w14:textId="3A1BCB79" w:rsidR="00410A47" w:rsidRDefault="00156017" w:rsidP="000109B4">
      <w:pPr>
        <w:ind w:leftChars="300" w:left="630" w:firstLineChars="100" w:firstLine="210"/>
        <w:rPr>
          <w:rFonts w:ascii="ＭＳ ゴシック" w:eastAsia="ＭＳ ゴシック" w:hAnsi="ＭＳ ゴシック"/>
          <w:color w:val="0000FF"/>
        </w:rPr>
      </w:pPr>
      <w:r>
        <w:rPr>
          <w:rFonts w:asciiTheme="minorEastAsia" w:hAnsiTheme="minorEastAsia" w:hint="eastAsia"/>
        </w:rPr>
        <w:t>その他、横浜市が必要と認めるときは、応募</w:t>
      </w:r>
      <w:r w:rsidR="00410A47">
        <w:rPr>
          <w:rFonts w:asciiTheme="minorEastAsia" w:hAnsiTheme="minorEastAsia" w:hint="eastAsia"/>
        </w:rPr>
        <w:t>書類の全部</w:t>
      </w:r>
      <w:r w:rsidR="00C50F95">
        <w:rPr>
          <w:rFonts w:asciiTheme="minorEastAsia" w:hAnsiTheme="minorEastAsia" w:hint="eastAsia"/>
        </w:rPr>
        <w:t>又</w:t>
      </w:r>
      <w:r w:rsidR="00410A47">
        <w:rPr>
          <w:rFonts w:asciiTheme="minorEastAsia" w:hAnsiTheme="minorEastAsia" w:hint="eastAsia"/>
        </w:rPr>
        <w:t>は一部を使用できるものとします。</w:t>
      </w:r>
    </w:p>
    <w:p w14:paraId="208C5F91" w14:textId="2EEECA56" w:rsidR="000109B4" w:rsidRPr="00770AF0" w:rsidRDefault="00DB74C3" w:rsidP="000109B4">
      <w:pPr>
        <w:ind w:firstLineChars="200" w:firstLine="420"/>
        <w:rPr>
          <w:rFonts w:asciiTheme="majorEastAsia" w:eastAsiaTheme="majorEastAsia" w:hAnsiTheme="majorEastAsia"/>
        </w:rPr>
      </w:pPr>
      <w:r>
        <w:rPr>
          <w:rFonts w:asciiTheme="majorEastAsia" w:eastAsiaTheme="majorEastAsia" w:hAnsiTheme="majorEastAsia" w:hint="eastAsia"/>
        </w:rPr>
        <w:t>ス</w:t>
      </w:r>
      <w:r w:rsidR="000109B4" w:rsidRPr="00770AF0">
        <w:rPr>
          <w:rFonts w:asciiTheme="majorEastAsia" w:eastAsiaTheme="majorEastAsia" w:hAnsiTheme="majorEastAsia" w:hint="eastAsia"/>
        </w:rPr>
        <w:t xml:space="preserve">　応募の辞退</w:t>
      </w:r>
    </w:p>
    <w:p w14:paraId="443AEF34" w14:textId="2F465802" w:rsidR="000109B4" w:rsidRDefault="000109B4" w:rsidP="000109B4">
      <w:pPr>
        <w:ind w:leftChars="300" w:left="630" w:firstLineChars="100" w:firstLine="210"/>
        <w:rPr>
          <w:rFonts w:asciiTheme="minorEastAsia" w:hAnsiTheme="minorEastAsia"/>
        </w:rPr>
      </w:pPr>
      <w:r w:rsidRPr="000109B4">
        <w:rPr>
          <w:rFonts w:asciiTheme="minorEastAsia" w:hAnsiTheme="minorEastAsia" w:hint="eastAsia"/>
        </w:rPr>
        <w:t>正当な理由がある場合に限り、応募書類を提出した後に辞退することを認めます。その際には、辞退届（様式</w:t>
      </w:r>
      <w:r w:rsidR="000B5B2F">
        <w:rPr>
          <w:rFonts w:asciiTheme="minorEastAsia" w:hAnsiTheme="minorEastAsia" w:hint="eastAsia"/>
        </w:rPr>
        <w:t>Ｄ</w:t>
      </w:r>
      <w:r w:rsidRPr="000109B4">
        <w:rPr>
          <w:rFonts w:asciiTheme="minorEastAsia" w:hAnsiTheme="minorEastAsia" w:hint="eastAsia"/>
        </w:rPr>
        <w:t>）を提出してください。</w:t>
      </w:r>
    </w:p>
    <w:p w14:paraId="23F77A34" w14:textId="0D147EF5" w:rsidR="000109B4" w:rsidRPr="00770AF0" w:rsidRDefault="00DB74C3" w:rsidP="000109B4">
      <w:pPr>
        <w:ind w:firstLineChars="200" w:firstLine="420"/>
        <w:rPr>
          <w:rFonts w:asciiTheme="majorEastAsia" w:eastAsiaTheme="majorEastAsia" w:hAnsiTheme="majorEastAsia"/>
        </w:rPr>
      </w:pPr>
      <w:r>
        <w:rPr>
          <w:rFonts w:asciiTheme="majorEastAsia" w:eastAsiaTheme="majorEastAsia" w:hAnsiTheme="majorEastAsia" w:hint="eastAsia"/>
        </w:rPr>
        <w:t>セ</w:t>
      </w:r>
      <w:r w:rsidR="000109B4" w:rsidRPr="00770AF0">
        <w:rPr>
          <w:rFonts w:asciiTheme="majorEastAsia" w:eastAsiaTheme="majorEastAsia" w:hAnsiTheme="majorEastAsia" w:hint="eastAsia"/>
        </w:rPr>
        <w:t xml:space="preserve">　費用負担</w:t>
      </w:r>
    </w:p>
    <w:p w14:paraId="6817EE56" w14:textId="564E3645" w:rsidR="000109B4" w:rsidRDefault="000109B4" w:rsidP="000109B4">
      <w:pPr>
        <w:ind w:firstLineChars="400" w:firstLine="840"/>
        <w:rPr>
          <w:rFonts w:asciiTheme="minorEastAsia" w:hAnsiTheme="minorEastAsia"/>
        </w:rPr>
      </w:pPr>
      <w:r w:rsidRPr="000109B4">
        <w:rPr>
          <w:rFonts w:asciiTheme="minorEastAsia" w:hAnsiTheme="minorEastAsia" w:hint="eastAsia"/>
        </w:rPr>
        <w:t>応募に関して必要となる費用は、</w:t>
      </w:r>
      <w:r w:rsidR="00410A47">
        <w:rPr>
          <w:rFonts w:asciiTheme="minorEastAsia" w:hAnsiTheme="minorEastAsia" w:hint="eastAsia"/>
        </w:rPr>
        <w:t>団体</w:t>
      </w:r>
      <w:r w:rsidRPr="000109B4">
        <w:rPr>
          <w:rFonts w:asciiTheme="minorEastAsia" w:hAnsiTheme="minorEastAsia" w:hint="eastAsia"/>
        </w:rPr>
        <w:t>の負担とします。</w:t>
      </w:r>
    </w:p>
    <w:p w14:paraId="791F4416" w14:textId="666FDC88" w:rsidR="000109B4" w:rsidRPr="00770AF0" w:rsidRDefault="00DB74C3" w:rsidP="000109B4">
      <w:pPr>
        <w:ind w:firstLineChars="200" w:firstLine="420"/>
        <w:rPr>
          <w:rFonts w:asciiTheme="majorEastAsia" w:eastAsiaTheme="majorEastAsia" w:hAnsiTheme="majorEastAsia"/>
        </w:rPr>
      </w:pPr>
      <w:r>
        <w:rPr>
          <w:rFonts w:asciiTheme="majorEastAsia" w:eastAsiaTheme="majorEastAsia" w:hAnsiTheme="majorEastAsia" w:hint="eastAsia"/>
        </w:rPr>
        <w:t>ソ</w:t>
      </w:r>
      <w:r w:rsidR="00156017">
        <w:rPr>
          <w:rFonts w:asciiTheme="majorEastAsia" w:eastAsiaTheme="majorEastAsia" w:hAnsiTheme="majorEastAsia" w:hint="eastAsia"/>
        </w:rPr>
        <w:t xml:space="preserve">　応募</w:t>
      </w:r>
      <w:r w:rsidR="000109B4" w:rsidRPr="00770AF0">
        <w:rPr>
          <w:rFonts w:asciiTheme="majorEastAsia" w:eastAsiaTheme="majorEastAsia" w:hAnsiTheme="majorEastAsia" w:hint="eastAsia"/>
        </w:rPr>
        <w:t>書類の取扱い・著作権</w:t>
      </w:r>
    </w:p>
    <w:p w14:paraId="3F8400F2" w14:textId="72D73AE9" w:rsidR="000109B4" w:rsidRDefault="00D367FB" w:rsidP="000109B4">
      <w:pPr>
        <w:ind w:leftChars="300" w:left="630" w:firstLineChars="100" w:firstLine="210"/>
        <w:rPr>
          <w:rFonts w:asciiTheme="minorEastAsia" w:hAnsiTheme="minorEastAsia"/>
        </w:rPr>
      </w:pPr>
      <w:r>
        <w:rPr>
          <w:rFonts w:asciiTheme="minorEastAsia" w:hAnsiTheme="minorEastAsia" w:hint="eastAsia"/>
        </w:rPr>
        <w:t>横浜市</w:t>
      </w:r>
      <w:r w:rsidR="000109B4" w:rsidRPr="000109B4">
        <w:rPr>
          <w:rFonts w:asciiTheme="minorEastAsia" w:hAnsiTheme="minorEastAsia" w:hint="eastAsia"/>
        </w:rPr>
        <w:t>が提示する設計図書（平面図等）の著作権は</w:t>
      </w:r>
      <w:r w:rsidR="00550F69">
        <w:rPr>
          <w:rFonts w:asciiTheme="minorEastAsia" w:hAnsiTheme="minorEastAsia" w:hint="eastAsia"/>
        </w:rPr>
        <w:t>、</w:t>
      </w:r>
      <w:r>
        <w:rPr>
          <w:rFonts w:asciiTheme="minorEastAsia" w:hAnsiTheme="minorEastAsia" w:hint="eastAsia"/>
        </w:rPr>
        <w:t>横浜市</w:t>
      </w:r>
      <w:r w:rsidR="000109B4" w:rsidRPr="000109B4">
        <w:rPr>
          <w:rFonts w:asciiTheme="minorEastAsia" w:hAnsiTheme="minorEastAsia" w:hint="eastAsia"/>
        </w:rPr>
        <w:t>及び設計者に帰属し、</w:t>
      </w:r>
      <w:r w:rsidR="000F5EA1">
        <w:rPr>
          <w:rFonts w:asciiTheme="minorEastAsia" w:hAnsiTheme="minorEastAsia" w:hint="eastAsia"/>
        </w:rPr>
        <w:t>団体</w:t>
      </w:r>
      <w:r w:rsidR="000109B4" w:rsidRPr="000109B4">
        <w:rPr>
          <w:rFonts w:asciiTheme="minorEastAsia" w:hAnsiTheme="minorEastAsia" w:hint="eastAsia"/>
        </w:rPr>
        <w:t>の提出する書類の著作権はそれぞれ作成した</w:t>
      </w:r>
      <w:r w:rsidR="000F5EA1">
        <w:rPr>
          <w:rFonts w:asciiTheme="minorEastAsia" w:hAnsiTheme="minorEastAsia" w:hint="eastAsia"/>
        </w:rPr>
        <w:t>団体</w:t>
      </w:r>
      <w:r w:rsidR="000109B4" w:rsidRPr="000109B4">
        <w:rPr>
          <w:rFonts w:asciiTheme="minorEastAsia" w:hAnsiTheme="minorEastAsia" w:hint="eastAsia"/>
        </w:rPr>
        <w:t>に帰属します。</w:t>
      </w:r>
    </w:p>
    <w:p w14:paraId="46250E9E" w14:textId="77777777" w:rsidR="000109B4" w:rsidRDefault="000109B4" w:rsidP="00AF0D87">
      <w:pPr>
        <w:rPr>
          <w:rFonts w:asciiTheme="minorEastAsia" w:hAnsiTheme="minorEastAsia"/>
        </w:rPr>
      </w:pPr>
    </w:p>
    <w:p w14:paraId="16AEA0E9" w14:textId="77777777" w:rsidR="000109B4" w:rsidRPr="00770AF0" w:rsidRDefault="000109B4" w:rsidP="00AF0D87">
      <w:pPr>
        <w:rPr>
          <w:rFonts w:asciiTheme="majorEastAsia" w:eastAsiaTheme="majorEastAsia" w:hAnsiTheme="majorEastAsia"/>
          <w:u w:val="single"/>
        </w:rPr>
      </w:pPr>
      <w:r w:rsidRPr="00770AF0">
        <w:rPr>
          <w:rFonts w:asciiTheme="majorEastAsia" w:eastAsiaTheme="majorEastAsia" w:hAnsiTheme="majorEastAsia" w:hint="eastAsia"/>
          <w:u w:val="single"/>
        </w:rPr>
        <w:t>７　協定及び準備に関する事項</w:t>
      </w:r>
    </w:p>
    <w:p w14:paraId="445FD87F" w14:textId="55EA85AD" w:rsidR="000109B4" w:rsidRPr="00770AF0" w:rsidRDefault="000109B4" w:rsidP="00D400A5">
      <w:pPr>
        <w:ind w:firstLine="210"/>
        <w:rPr>
          <w:rFonts w:asciiTheme="majorEastAsia" w:eastAsiaTheme="majorEastAsia" w:hAnsiTheme="majorEastAsia"/>
        </w:rPr>
      </w:pPr>
      <w:r w:rsidRPr="00770AF0">
        <w:rPr>
          <w:rFonts w:asciiTheme="majorEastAsia" w:eastAsiaTheme="majorEastAsia" w:hAnsiTheme="majorEastAsia" w:hint="eastAsia"/>
        </w:rPr>
        <w:t>(1) 協定の締結</w:t>
      </w:r>
    </w:p>
    <w:p w14:paraId="2C014F6A" w14:textId="66A2F4C9" w:rsidR="000109B4" w:rsidRDefault="00D367FB" w:rsidP="000109B4">
      <w:pPr>
        <w:ind w:leftChars="200" w:left="420" w:firstLineChars="100" w:firstLine="210"/>
        <w:rPr>
          <w:rFonts w:asciiTheme="minorEastAsia" w:hAnsiTheme="minorEastAsia"/>
        </w:rPr>
      </w:pPr>
      <w:r>
        <w:rPr>
          <w:rFonts w:asciiTheme="minorEastAsia" w:hAnsiTheme="minorEastAsia" w:hint="eastAsia"/>
        </w:rPr>
        <w:t>横浜市</w:t>
      </w:r>
      <w:r w:rsidR="00361594">
        <w:rPr>
          <w:rFonts w:asciiTheme="minorEastAsia" w:hAnsiTheme="minorEastAsia" w:hint="eastAsia"/>
        </w:rPr>
        <w:t>は、</w:t>
      </w:r>
      <w:r w:rsidR="000109B4" w:rsidRPr="000109B4">
        <w:rPr>
          <w:rFonts w:asciiTheme="minorEastAsia" w:hAnsiTheme="minorEastAsia" w:hint="eastAsia"/>
        </w:rPr>
        <w:t>選定委員会による審査及び選定後、指定候補者と細目の協議を行い、横浜市会の議決を経て指定管理者として指定された後に、基本協定を締結します。</w:t>
      </w:r>
    </w:p>
    <w:p w14:paraId="49504FBA" w14:textId="77777777" w:rsidR="000109B4" w:rsidRDefault="000109B4" w:rsidP="000109B4">
      <w:pPr>
        <w:ind w:leftChars="200" w:left="420" w:firstLineChars="100" w:firstLine="210"/>
        <w:rPr>
          <w:rFonts w:asciiTheme="minorEastAsia" w:hAnsiTheme="minorEastAsia"/>
        </w:rPr>
      </w:pPr>
      <w:r w:rsidRPr="000109B4">
        <w:rPr>
          <w:rFonts w:asciiTheme="minorEastAsia" w:hAnsiTheme="minorEastAsia" w:hint="eastAsia"/>
        </w:rPr>
        <w:t>また、毎年度、指定管理料の金額等に関する年度協定を締結します。</w:t>
      </w:r>
    </w:p>
    <w:p w14:paraId="290F7195" w14:textId="77777777" w:rsidR="000109B4" w:rsidRDefault="000109B4" w:rsidP="000109B4">
      <w:pPr>
        <w:rPr>
          <w:rFonts w:asciiTheme="minorEastAsia" w:hAnsiTheme="minorEastAsia"/>
        </w:rPr>
      </w:pPr>
    </w:p>
    <w:p w14:paraId="508520E4" w14:textId="77777777" w:rsidR="000109B4" w:rsidRPr="00770AF0" w:rsidRDefault="000109B4" w:rsidP="000109B4">
      <w:pPr>
        <w:ind w:firstLineChars="100" w:firstLine="210"/>
        <w:rPr>
          <w:rFonts w:asciiTheme="majorEastAsia" w:eastAsiaTheme="majorEastAsia" w:hAnsiTheme="majorEastAsia"/>
        </w:rPr>
      </w:pPr>
      <w:r w:rsidRPr="00770AF0">
        <w:rPr>
          <w:rFonts w:asciiTheme="majorEastAsia" w:eastAsiaTheme="majorEastAsia" w:hAnsiTheme="majorEastAsia" w:hint="eastAsia"/>
        </w:rPr>
        <w:t>(2) 協定の主な内容</w:t>
      </w:r>
    </w:p>
    <w:p w14:paraId="1E4BBAC6" w14:textId="77777777" w:rsidR="000109B4" w:rsidRDefault="000109B4" w:rsidP="000109B4">
      <w:pPr>
        <w:ind w:firstLineChars="200" w:firstLine="420"/>
        <w:rPr>
          <w:rFonts w:asciiTheme="minorEastAsia" w:hAnsiTheme="minorEastAsia"/>
        </w:rPr>
      </w:pPr>
      <w:r w:rsidRPr="000109B4">
        <w:rPr>
          <w:rFonts w:asciiTheme="minorEastAsia" w:hAnsiTheme="minorEastAsia" w:hint="eastAsia"/>
        </w:rPr>
        <w:lastRenderedPageBreak/>
        <w:t>ア　管理運営業務の範囲及び内容</w:t>
      </w:r>
    </w:p>
    <w:p w14:paraId="5A48FFA4" w14:textId="77777777" w:rsidR="000109B4" w:rsidRDefault="000109B4" w:rsidP="000109B4">
      <w:pPr>
        <w:ind w:firstLineChars="200" w:firstLine="420"/>
        <w:rPr>
          <w:rFonts w:asciiTheme="minorEastAsia" w:hAnsiTheme="minorEastAsia"/>
        </w:rPr>
      </w:pPr>
      <w:r w:rsidRPr="000109B4">
        <w:rPr>
          <w:rFonts w:asciiTheme="minorEastAsia" w:hAnsiTheme="minorEastAsia" w:hint="eastAsia"/>
        </w:rPr>
        <w:t>イ　法令の遵守</w:t>
      </w:r>
    </w:p>
    <w:p w14:paraId="3D841BE2" w14:textId="77777777" w:rsidR="000109B4" w:rsidRDefault="000109B4" w:rsidP="000109B4">
      <w:pPr>
        <w:ind w:firstLineChars="200" w:firstLine="420"/>
        <w:rPr>
          <w:rFonts w:asciiTheme="minorEastAsia" w:hAnsiTheme="minorEastAsia"/>
        </w:rPr>
      </w:pPr>
      <w:r w:rsidRPr="000109B4">
        <w:rPr>
          <w:rFonts w:asciiTheme="minorEastAsia" w:hAnsiTheme="minorEastAsia" w:hint="eastAsia"/>
        </w:rPr>
        <w:t>ウ　管理運営業務実施上の規定等（第三者への再委託、緊急時の対応及び施設の保全・改修等）</w:t>
      </w:r>
    </w:p>
    <w:p w14:paraId="102E76C2" w14:textId="59DFE9AA" w:rsidR="000109B4" w:rsidRDefault="000109B4" w:rsidP="000109B4">
      <w:pPr>
        <w:ind w:leftChars="200" w:left="630" w:hangingChars="100" w:hanging="210"/>
        <w:rPr>
          <w:rFonts w:asciiTheme="minorEastAsia" w:hAnsiTheme="minorEastAsia"/>
        </w:rPr>
      </w:pPr>
      <w:r w:rsidRPr="000109B4">
        <w:rPr>
          <w:rFonts w:asciiTheme="minorEastAsia" w:hAnsiTheme="minorEastAsia" w:hint="eastAsia"/>
        </w:rPr>
        <w:t>エ　管理運営費用に関する事項（口座管理、指定管理料支払い方法の原則及び光熱水費支払い方法の原則等）</w:t>
      </w:r>
    </w:p>
    <w:p w14:paraId="618EB928" w14:textId="77777777" w:rsidR="000109B4" w:rsidRDefault="000109B4" w:rsidP="000109B4">
      <w:pPr>
        <w:ind w:leftChars="200" w:left="630" w:hangingChars="100" w:hanging="210"/>
        <w:rPr>
          <w:rFonts w:asciiTheme="minorEastAsia" w:hAnsiTheme="minorEastAsia"/>
        </w:rPr>
      </w:pPr>
      <w:r w:rsidRPr="000109B4">
        <w:rPr>
          <w:rFonts w:asciiTheme="minorEastAsia" w:hAnsiTheme="minorEastAsia" w:hint="eastAsia"/>
        </w:rPr>
        <w:t>オ　管理運営業務実施状況の確認方法及び確認事項</w:t>
      </w:r>
    </w:p>
    <w:p w14:paraId="3B6214B7" w14:textId="77777777" w:rsidR="000109B4" w:rsidRDefault="000109B4" w:rsidP="000109B4">
      <w:pPr>
        <w:ind w:leftChars="200" w:left="630" w:hangingChars="100" w:hanging="210"/>
        <w:rPr>
          <w:rFonts w:asciiTheme="minorEastAsia" w:hAnsiTheme="minorEastAsia"/>
        </w:rPr>
      </w:pPr>
      <w:r w:rsidRPr="000109B4">
        <w:rPr>
          <w:rFonts w:asciiTheme="minorEastAsia" w:hAnsiTheme="minorEastAsia" w:hint="eastAsia"/>
        </w:rPr>
        <w:t>カ　施設の維持保全及び管理に関する事項</w:t>
      </w:r>
    </w:p>
    <w:p w14:paraId="3CC17A83" w14:textId="77777777" w:rsidR="000109B4" w:rsidRDefault="000109B4" w:rsidP="000109B4">
      <w:pPr>
        <w:ind w:leftChars="200" w:left="630" w:hangingChars="100" w:hanging="210"/>
        <w:rPr>
          <w:rFonts w:asciiTheme="minorEastAsia" w:hAnsiTheme="minorEastAsia"/>
        </w:rPr>
      </w:pPr>
      <w:r w:rsidRPr="000109B4">
        <w:rPr>
          <w:rFonts w:asciiTheme="minorEastAsia" w:hAnsiTheme="minorEastAsia" w:hint="eastAsia"/>
        </w:rPr>
        <w:t>キ　施設内の物品等の所有権の帰属に関する事項</w:t>
      </w:r>
    </w:p>
    <w:p w14:paraId="6585B8BF" w14:textId="77777777" w:rsidR="000109B4" w:rsidRDefault="000109B4" w:rsidP="000109B4">
      <w:pPr>
        <w:ind w:leftChars="200" w:left="630" w:hangingChars="100" w:hanging="210"/>
        <w:rPr>
          <w:rFonts w:asciiTheme="minorEastAsia" w:hAnsiTheme="minorEastAsia"/>
        </w:rPr>
      </w:pPr>
      <w:r w:rsidRPr="000109B4">
        <w:rPr>
          <w:rFonts w:asciiTheme="minorEastAsia" w:hAnsiTheme="minorEastAsia" w:hint="eastAsia"/>
        </w:rPr>
        <w:t>ク　債権債務の譲渡等の禁止に関する事項</w:t>
      </w:r>
    </w:p>
    <w:p w14:paraId="560D6A53" w14:textId="77777777" w:rsidR="000109B4" w:rsidRDefault="000109B4" w:rsidP="000109B4">
      <w:pPr>
        <w:ind w:leftChars="200" w:left="630" w:hangingChars="100" w:hanging="210"/>
        <w:rPr>
          <w:rFonts w:asciiTheme="minorEastAsia" w:hAnsiTheme="minorEastAsia"/>
        </w:rPr>
      </w:pPr>
      <w:r w:rsidRPr="000109B4">
        <w:rPr>
          <w:rFonts w:asciiTheme="minorEastAsia" w:hAnsiTheme="minorEastAsia" w:hint="eastAsia"/>
        </w:rPr>
        <w:t>ケ　管理運営業務に関し保有する個人情報の保護に関する事項</w:t>
      </w:r>
    </w:p>
    <w:p w14:paraId="5BB4E46B" w14:textId="437287E7" w:rsidR="000109B4" w:rsidRDefault="000F5EA1" w:rsidP="000109B4">
      <w:pPr>
        <w:ind w:leftChars="200" w:left="630" w:hangingChars="100" w:hanging="210"/>
        <w:rPr>
          <w:rFonts w:asciiTheme="minorEastAsia" w:hAnsiTheme="minorEastAsia"/>
        </w:rPr>
      </w:pPr>
      <w:r>
        <w:rPr>
          <w:rFonts w:asciiTheme="minorEastAsia" w:hAnsiTheme="minorEastAsia" w:hint="eastAsia"/>
        </w:rPr>
        <w:t>コ　指定期間</w:t>
      </w:r>
      <w:r w:rsidR="000109B4" w:rsidRPr="000109B4">
        <w:rPr>
          <w:rFonts w:asciiTheme="minorEastAsia" w:hAnsiTheme="minorEastAsia" w:hint="eastAsia"/>
        </w:rPr>
        <w:t>満了に関する事項</w:t>
      </w:r>
    </w:p>
    <w:p w14:paraId="45ABB6C9" w14:textId="77777777" w:rsidR="000109B4" w:rsidRDefault="000109B4" w:rsidP="000109B4">
      <w:pPr>
        <w:ind w:leftChars="200" w:left="630" w:hangingChars="100" w:hanging="210"/>
        <w:rPr>
          <w:rFonts w:asciiTheme="minorEastAsia" w:hAnsiTheme="minorEastAsia"/>
        </w:rPr>
      </w:pPr>
      <w:r w:rsidRPr="000109B4">
        <w:rPr>
          <w:rFonts w:asciiTheme="minorEastAsia" w:hAnsiTheme="minorEastAsia" w:hint="eastAsia"/>
        </w:rPr>
        <w:t>サ　指定の取消及び管理業務の停止に関する事項</w:t>
      </w:r>
    </w:p>
    <w:p w14:paraId="679015A8" w14:textId="77777777" w:rsidR="000109B4" w:rsidRDefault="000109B4" w:rsidP="000109B4">
      <w:pPr>
        <w:ind w:leftChars="200" w:left="630" w:hangingChars="100" w:hanging="210"/>
        <w:rPr>
          <w:rFonts w:asciiTheme="minorEastAsia" w:hAnsiTheme="minorEastAsia"/>
        </w:rPr>
      </w:pPr>
      <w:r w:rsidRPr="000109B4">
        <w:rPr>
          <w:rFonts w:asciiTheme="minorEastAsia" w:hAnsiTheme="minorEastAsia" w:hint="eastAsia"/>
        </w:rPr>
        <w:t>シ　協定内容の変更に関する事項</w:t>
      </w:r>
    </w:p>
    <w:p w14:paraId="1D9BC9AA" w14:textId="77777777" w:rsidR="000109B4" w:rsidRDefault="000109B4" w:rsidP="000109B4">
      <w:pPr>
        <w:ind w:leftChars="200" w:left="630" w:hangingChars="100" w:hanging="210"/>
        <w:rPr>
          <w:rFonts w:asciiTheme="minorEastAsia" w:hAnsiTheme="minorEastAsia"/>
        </w:rPr>
      </w:pPr>
      <w:r w:rsidRPr="000109B4">
        <w:rPr>
          <w:rFonts w:asciiTheme="minorEastAsia" w:hAnsiTheme="minorEastAsia" w:hint="eastAsia"/>
        </w:rPr>
        <w:t>ス　その他必要な事項</w:t>
      </w:r>
    </w:p>
    <w:p w14:paraId="7C944D5B" w14:textId="77777777" w:rsidR="00E12039" w:rsidRDefault="00E12039" w:rsidP="000109B4">
      <w:pPr>
        <w:ind w:leftChars="200" w:left="630" w:hangingChars="100" w:hanging="210"/>
        <w:rPr>
          <w:rFonts w:asciiTheme="minorEastAsia" w:hAnsiTheme="minorEastAsia"/>
        </w:rPr>
      </w:pPr>
    </w:p>
    <w:p w14:paraId="60688AA7" w14:textId="1DD87A60" w:rsidR="00E12039" w:rsidRPr="00C27E08" w:rsidRDefault="000109B4" w:rsidP="00E12039">
      <w:pPr>
        <w:ind w:firstLineChars="100" w:firstLine="210"/>
        <w:rPr>
          <w:rFonts w:asciiTheme="minorEastAsia" w:hAnsiTheme="minorEastAsia"/>
          <w:color w:val="00B0F0"/>
        </w:rPr>
      </w:pPr>
      <w:r w:rsidRPr="00770AF0">
        <w:rPr>
          <w:rFonts w:asciiTheme="majorEastAsia" w:eastAsiaTheme="majorEastAsia" w:hAnsiTheme="majorEastAsia" w:hint="eastAsia"/>
        </w:rPr>
        <w:t xml:space="preserve">(3) </w:t>
      </w:r>
      <w:r w:rsidR="007440A3">
        <w:rPr>
          <w:rFonts w:asciiTheme="majorEastAsia" w:eastAsiaTheme="majorEastAsia" w:hAnsiTheme="majorEastAsia" w:hint="eastAsia"/>
        </w:rPr>
        <w:t>開設</w:t>
      </w:r>
      <w:r w:rsidRPr="00770AF0">
        <w:rPr>
          <w:rFonts w:asciiTheme="majorEastAsia" w:eastAsiaTheme="majorEastAsia" w:hAnsiTheme="majorEastAsia" w:hint="eastAsia"/>
        </w:rPr>
        <w:t>準備</w:t>
      </w:r>
      <w:r w:rsidR="008F1EE3">
        <w:rPr>
          <w:rFonts w:asciiTheme="majorEastAsia" w:eastAsiaTheme="majorEastAsia" w:hAnsiTheme="majorEastAsia" w:hint="eastAsia"/>
        </w:rPr>
        <w:t>及び</w:t>
      </w:r>
      <w:r w:rsidRPr="00770AF0">
        <w:rPr>
          <w:rFonts w:asciiTheme="majorEastAsia" w:eastAsiaTheme="majorEastAsia" w:hAnsiTheme="majorEastAsia" w:hint="eastAsia"/>
        </w:rPr>
        <w:t>業務</w:t>
      </w:r>
      <w:r w:rsidR="008F1EE3">
        <w:rPr>
          <w:rFonts w:asciiTheme="majorEastAsia" w:eastAsiaTheme="majorEastAsia" w:hAnsiTheme="majorEastAsia" w:hint="eastAsia"/>
        </w:rPr>
        <w:t>の引継ぎ</w:t>
      </w:r>
      <w:r w:rsidRPr="000109B4">
        <w:rPr>
          <w:rFonts w:asciiTheme="minorEastAsia" w:hAnsiTheme="minorEastAsia" w:hint="eastAsia"/>
        </w:rPr>
        <w:t xml:space="preserve">　</w:t>
      </w:r>
    </w:p>
    <w:p w14:paraId="74FDED9C" w14:textId="38FC18D2" w:rsidR="008F1EE3" w:rsidRPr="00905AC7" w:rsidRDefault="000F5EA1" w:rsidP="008F1EE3">
      <w:pPr>
        <w:ind w:firstLine="420"/>
        <w:rPr>
          <w:rFonts w:ascii="ＭＳ ゴシック" w:eastAsia="ＭＳ ゴシック" w:hAnsi="ＭＳ ゴシック"/>
        </w:rPr>
      </w:pPr>
      <w:r>
        <w:rPr>
          <w:rFonts w:ascii="ＭＳ ゴシック" w:eastAsia="ＭＳ ゴシック" w:hAnsi="ＭＳ ゴシック" w:hint="eastAsia"/>
        </w:rPr>
        <w:t>ア　開設</w:t>
      </w:r>
      <w:r w:rsidR="008F1EE3" w:rsidRPr="00905AC7">
        <w:rPr>
          <w:rFonts w:ascii="ＭＳ ゴシック" w:eastAsia="ＭＳ ゴシック" w:hAnsi="ＭＳ ゴシック" w:hint="eastAsia"/>
        </w:rPr>
        <w:t>準備</w:t>
      </w:r>
    </w:p>
    <w:p w14:paraId="259C0668" w14:textId="7A4ED241" w:rsidR="00E12039" w:rsidRDefault="008F1EE3" w:rsidP="008F1EE3">
      <w:pPr>
        <w:ind w:leftChars="300" w:left="630" w:firstLineChars="100" w:firstLine="210"/>
        <w:rPr>
          <w:rFonts w:asciiTheme="minorEastAsia" w:hAnsiTheme="minorEastAsia"/>
        </w:rPr>
      </w:pPr>
      <w:r>
        <w:rPr>
          <w:rFonts w:asciiTheme="minorEastAsia" w:hAnsiTheme="minorEastAsia" w:hint="eastAsia"/>
        </w:rPr>
        <w:t>指定期間の開始まで</w:t>
      </w:r>
      <w:r w:rsidR="000109B4" w:rsidRPr="000109B4">
        <w:rPr>
          <w:rFonts w:asciiTheme="minorEastAsia" w:hAnsiTheme="minorEastAsia" w:hint="eastAsia"/>
        </w:rPr>
        <w:t>に準備業務として、</w:t>
      </w:r>
      <w:r w:rsidR="00E12039">
        <w:rPr>
          <w:rFonts w:asciiTheme="minorEastAsia" w:hAnsiTheme="minorEastAsia" w:hint="eastAsia"/>
        </w:rPr>
        <w:t>事業計画書作成業務及び</w:t>
      </w:r>
      <w:r w:rsidR="000109B4" w:rsidRPr="000109B4">
        <w:rPr>
          <w:rFonts w:asciiTheme="minorEastAsia" w:hAnsiTheme="minorEastAsia" w:hint="eastAsia"/>
        </w:rPr>
        <w:t>横浜市との連携・調整業務を行っていただきます。詳細は</w:t>
      </w:r>
      <w:r w:rsidR="00E12039">
        <w:rPr>
          <w:rFonts w:asciiTheme="minorEastAsia" w:hAnsiTheme="minorEastAsia" w:hint="eastAsia"/>
        </w:rPr>
        <w:t>、</w:t>
      </w:r>
      <w:r w:rsidR="000109B4" w:rsidRPr="000109B4">
        <w:rPr>
          <w:rFonts w:asciiTheme="minorEastAsia" w:hAnsiTheme="minorEastAsia" w:hint="eastAsia"/>
        </w:rPr>
        <w:t>指定候補者に</w:t>
      </w:r>
      <w:r w:rsidR="00E12039">
        <w:rPr>
          <w:rFonts w:asciiTheme="minorEastAsia" w:hAnsiTheme="minorEastAsia" w:hint="eastAsia"/>
        </w:rPr>
        <w:t>別途</w:t>
      </w:r>
      <w:r w:rsidR="000109B4" w:rsidRPr="000109B4">
        <w:rPr>
          <w:rFonts w:asciiTheme="minorEastAsia" w:hAnsiTheme="minorEastAsia" w:hint="eastAsia"/>
        </w:rPr>
        <w:t>提示します。</w:t>
      </w:r>
    </w:p>
    <w:p w14:paraId="1BE4000A" w14:textId="135A2A74" w:rsidR="008F1EE3" w:rsidRPr="00905AC7" w:rsidRDefault="008F1EE3" w:rsidP="00D400A5">
      <w:pPr>
        <w:ind w:firstLine="420"/>
        <w:rPr>
          <w:rFonts w:ascii="ＭＳ ゴシック" w:eastAsia="ＭＳ ゴシック" w:hAnsi="ＭＳ ゴシック"/>
        </w:rPr>
      </w:pPr>
      <w:r w:rsidRPr="00905AC7">
        <w:rPr>
          <w:rFonts w:ascii="ＭＳ ゴシック" w:eastAsia="ＭＳ ゴシック" w:hAnsi="ＭＳ ゴシック" w:hint="eastAsia"/>
        </w:rPr>
        <w:t>イ　業務の引継ぎ</w:t>
      </w:r>
    </w:p>
    <w:p w14:paraId="6DAE802C" w14:textId="22A77AC1" w:rsidR="00E12039" w:rsidRDefault="000109B4" w:rsidP="008F1EE3">
      <w:pPr>
        <w:ind w:leftChars="300" w:left="630" w:firstLineChars="100" w:firstLine="210"/>
        <w:rPr>
          <w:rFonts w:asciiTheme="minorEastAsia" w:hAnsiTheme="minorEastAsia"/>
        </w:rPr>
      </w:pPr>
      <w:r w:rsidRPr="000109B4">
        <w:rPr>
          <w:rFonts w:asciiTheme="minorEastAsia" w:hAnsiTheme="minorEastAsia" w:hint="eastAsia"/>
        </w:rPr>
        <w:t>指定管理者が</w:t>
      </w:r>
      <w:r w:rsidR="008F1EE3">
        <w:rPr>
          <w:rFonts w:asciiTheme="minorEastAsia" w:hAnsiTheme="minorEastAsia" w:hint="eastAsia"/>
        </w:rPr>
        <w:t>現在の</w:t>
      </w:r>
      <w:r w:rsidRPr="000109B4">
        <w:rPr>
          <w:rFonts w:asciiTheme="minorEastAsia" w:hAnsiTheme="minorEastAsia" w:hint="eastAsia"/>
        </w:rPr>
        <w:t>指定管理者から変更になった場合には、</w:t>
      </w:r>
      <w:r w:rsidR="008F1EE3">
        <w:rPr>
          <w:rFonts w:asciiTheme="minorEastAsia" w:hAnsiTheme="minorEastAsia" w:hint="eastAsia"/>
        </w:rPr>
        <w:t>両者</w:t>
      </w:r>
      <w:r w:rsidRPr="000109B4">
        <w:rPr>
          <w:rFonts w:asciiTheme="minorEastAsia" w:hAnsiTheme="minorEastAsia" w:hint="eastAsia"/>
        </w:rPr>
        <w:t>の間で引継ぎ等を行っていただきます。</w:t>
      </w:r>
    </w:p>
    <w:p w14:paraId="5A780142" w14:textId="22565A4C" w:rsidR="000109B4" w:rsidRPr="000109B4" w:rsidRDefault="008F1EE3" w:rsidP="008F1EE3">
      <w:pPr>
        <w:ind w:leftChars="300" w:left="630" w:firstLineChars="100" w:firstLine="210"/>
        <w:rPr>
          <w:rFonts w:asciiTheme="minorEastAsia" w:hAnsiTheme="minorEastAsia"/>
        </w:rPr>
      </w:pPr>
      <w:r>
        <w:rPr>
          <w:rFonts w:asciiTheme="minorEastAsia" w:hAnsiTheme="minorEastAsia" w:hint="eastAsia"/>
        </w:rPr>
        <w:t>この場合、</w:t>
      </w:r>
      <w:r w:rsidR="007525AB">
        <w:rPr>
          <w:rFonts w:asciiTheme="minorEastAsia" w:hAnsiTheme="minorEastAsia" w:hint="eastAsia"/>
        </w:rPr>
        <w:t>次期指定管理者</w:t>
      </w:r>
      <w:r w:rsidR="007440A3">
        <w:rPr>
          <w:rFonts w:asciiTheme="minorEastAsia" w:hAnsiTheme="minorEastAsia" w:hint="eastAsia"/>
        </w:rPr>
        <w:t>の引継ぎに要する費用</w:t>
      </w:r>
      <w:r w:rsidR="007525AB">
        <w:rPr>
          <w:rFonts w:asciiTheme="minorEastAsia" w:hAnsiTheme="minorEastAsia" w:hint="eastAsia"/>
        </w:rPr>
        <w:t>は、</w:t>
      </w:r>
      <w:r w:rsidR="000109B4" w:rsidRPr="000109B4">
        <w:rPr>
          <w:rFonts w:asciiTheme="minorEastAsia" w:hAnsiTheme="minorEastAsia" w:hint="eastAsia"/>
        </w:rPr>
        <w:t>準備</w:t>
      </w:r>
      <w:r w:rsidR="00A92A2C">
        <w:rPr>
          <w:rFonts w:asciiTheme="minorEastAsia" w:hAnsiTheme="minorEastAsia" w:hint="eastAsia"/>
        </w:rPr>
        <w:t>業務のための</w:t>
      </w:r>
      <w:r w:rsidR="000109B4" w:rsidRPr="000109B4">
        <w:rPr>
          <w:rFonts w:asciiTheme="minorEastAsia" w:hAnsiTheme="minorEastAsia" w:hint="eastAsia"/>
        </w:rPr>
        <w:t>経費</w:t>
      </w:r>
      <w:r w:rsidR="00000A95">
        <w:rPr>
          <w:rFonts w:asciiTheme="minorEastAsia" w:hAnsiTheme="minorEastAsia" w:hint="eastAsia"/>
        </w:rPr>
        <w:t>として</w:t>
      </w:r>
      <w:r w:rsidR="000109B4" w:rsidRPr="000109B4">
        <w:rPr>
          <w:rFonts w:asciiTheme="minorEastAsia" w:hAnsiTheme="minorEastAsia" w:hint="eastAsia"/>
        </w:rPr>
        <w:t>１か月分の人件費（介護保険事業を除く</w:t>
      </w:r>
      <w:r w:rsidR="00C066E4">
        <w:rPr>
          <w:rFonts w:asciiTheme="minorEastAsia" w:hAnsiTheme="minorEastAsia" w:hint="eastAsia"/>
        </w:rPr>
        <w:t>。</w:t>
      </w:r>
      <w:r w:rsidR="000109B4" w:rsidRPr="000109B4">
        <w:rPr>
          <w:rFonts w:asciiTheme="minorEastAsia" w:hAnsiTheme="minorEastAsia" w:hint="eastAsia"/>
        </w:rPr>
        <w:t>）</w:t>
      </w:r>
      <w:r w:rsidR="009F712E">
        <w:rPr>
          <w:rFonts w:asciiTheme="minorEastAsia" w:hAnsiTheme="minorEastAsia" w:hint="eastAsia"/>
        </w:rPr>
        <w:t>等</w:t>
      </w:r>
      <w:r w:rsidR="000109B4" w:rsidRPr="000109B4">
        <w:rPr>
          <w:rFonts w:asciiTheme="minorEastAsia" w:hAnsiTheme="minorEastAsia" w:hint="eastAsia"/>
        </w:rPr>
        <w:t>を横浜市の予算の範囲内</w:t>
      </w:r>
      <w:r w:rsidR="007525AB">
        <w:rPr>
          <w:rFonts w:asciiTheme="minorEastAsia" w:hAnsiTheme="minorEastAsia" w:hint="eastAsia"/>
        </w:rPr>
        <w:t>において</w:t>
      </w:r>
      <w:r w:rsidR="00A92A2C">
        <w:rPr>
          <w:rFonts w:asciiTheme="minorEastAsia" w:hAnsiTheme="minorEastAsia" w:hint="eastAsia"/>
        </w:rPr>
        <w:t>支出します。</w:t>
      </w:r>
      <w:r w:rsidR="007440A3">
        <w:rPr>
          <w:rFonts w:asciiTheme="minorEastAsia" w:hAnsiTheme="minorEastAsia" w:hint="eastAsia"/>
        </w:rPr>
        <w:t>引継ぎは、指定期間が開始する前年度に行うこととなるため、横浜市会における指定議案の議決後に、横浜市と次期指定管理者との間で別途業務</w:t>
      </w:r>
      <w:r w:rsidR="000109B4" w:rsidRPr="000109B4">
        <w:rPr>
          <w:rFonts w:asciiTheme="minorEastAsia" w:hAnsiTheme="minorEastAsia" w:hint="eastAsia"/>
        </w:rPr>
        <w:t>委託契約</w:t>
      </w:r>
      <w:r w:rsidR="00C066E4">
        <w:rPr>
          <w:rFonts w:asciiTheme="minorEastAsia" w:hAnsiTheme="minorEastAsia" w:hint="eastAsia"/>
        </w:rPr>
        <w:t>を</w:t>
      </w:r>
      <w:r w:rsidR="000109B4" w:rsidRPr="000109B4">
        <w:rPr>
          <w:rFonts w:asciiTheme="minorEastAsia" w:hAnsiTheme="minorEastAsia" w:hint="eastAsia"/>
        </w:rPr>
        <w:t>締結</w:t>
      </w:r>
      <w:r w:rsidR="007440A3">
        <w:rPr>
          <w:rFonts w:asciiTheme="minorEastAsia" w:hAnsiTheme="minorEastAsia" w:hint="eastAsia"/>
        </w:rPr>
        <w:t>して実施</w:t>
      </w:r>
      <w:r w:rsidR="000109B4" w:rsidRPr="000109B4">
        <w:rPr>
          <w:rFonts w:asciiTheme="minorEastAsia" w:hAnsiTheme="minorEastAsia" w:hint="eastAsia"/>
        </w:rPr>
        <w:t>する予定です。</w:t>
      </w:r>
    </w:p>
    <w:p w14:paraId="1024D192" w14:textId="77777777" w:rsidR="00E12039" w:rsidRDefault="00E12039" w:rsidP="00E12039">
      <w:pPr>
        <w:rPr>
          <w:rFonts w:asciiTheme="minorEastAsia" w:hAnsiTheme="minorEastAsia"/>
        </w:rPr>
      </w:pPr>
    </w:p>
    <w:p w14:paraId="6F8886C2" w14:textId="4B19D0CF" w:rsidR="00E12039" w:rsidRPr="00770AF0" w:rsidRDefault="00905AC7" w:rsidP="00E12039">
      <w:pPr>
        <w:ind w:firstLineChars="100" w:firstLine="210"/>
        <w:rPr>
          <w:rFonts w:asciiTheme="majorEastAsia" w:eastAsiaTheme="majorEastAsia" w:hAnsiTheme="majorEastAsia"/>
        </w:rPr>
      </w:pPr>
      <w:r>
        <w:rPr>
          <w:rFonts w:asciiTheme="majorEastAsia" w:eastAsiaTheme="majorEastAsia" w:hAnsiTheme="majorEastAsia" w:hint="eastAsia"/>
        </w:rPr>
        <w:t>(</w:t>
      </w:r>
      <w:r w:rsidR="00F25A4F">
        <w:rPr>
          <w:rFonts w:asciiTheme="majorEastAsia" w:eastAsiaTheme="majorEastAsia" w:hAnsiTheme="majorEastAsia" w:hint="eastAsia"/>
        </w:rPr>
        <w:t>4</w:t>
      </w:r>
      <w:r w:rsidR="00E12039" w:rsidRPr="00770AF0">
        <w:rPr>
          <w:rFonts w:asciiTheme="majorEastAsia" w:eastAsiaTheme="majorEastAsia" w:hAnsiTheme="majorEastAsia" w:hint="eastAsia"/>
        </w:rPr>
        <w:t>) 指定候補者</w:t>
      </w:r>
      <w:r>
        <w:rPr>
          <w:rFonts w:asciiTheme="majorEastAsia" w:eastAsiaTheme="majorEastAsia" w:hAnsiTheme="majorEastAsia" w:hint="eastAsia"/>
        </w:rPr>
        <w:t>及び次期</w:t>
      </w:r>
      <w:r w:rsidR="000C7EE4">
        <w:rPr>
          <w:rFonts w:asciiTheme="majorEastAsia" w:eastAsiaTheme="majorEastAsia" w:hAnsiTheme="majorEastAsia" w:hint="eastAsia"/>
        </w:rPr>
        <w:t>指定管理者</w:t>
      </w:r>
      <w:r w:rsidR="00E12039" w:rsidRPr="00770AF0">
        <w:rPr>
          <w:rFonts w:asciiTheme="majorEastAsia" w:eastAsiaTheme="majorEastAsia" w:hAnsiTheme="majorEastAsia" w:hint="eastAsia"/>
        </w:rPr>
        <w:t>の変更</w:t>
      </w:r>
    </w:p>
    <w:p w14:paraId="63A6AD92" w14:textId="4A99463D" w:rsidR="00E12039" w:rsidRDefault="00D367FB" w:rsidP="00E12039">
      <w:pPr>
        <w:ind w:leftChars="200" w:left="420" w:firstLineChars="100" w:firstLine="210"/>
        <w:rPr>
          <w:rFonts w:asciiTheme="minorEastAsia" w:hAnsiTheme="minorEastAsia"/>
        </w:rPr>
      </w:pPr>
      <w:r>
        <w:rPr>
          <w:rFonts w:asciiTheme="minorEastAsia" w:hAnsiTheme="minorEastAsia" w:hint="eastAsia"/>
        </w:rPr>
        <w:t>横浜市</w:t>
      </w:r>
      <w:r w:rsidR="00E12039" w:rsidRPr="00E12039">
        <w:rPr>
          <w:rFonts w:asciiTheme="minorEastAsia" w:hAnsiTheme="minorEastAsia" w:hint="eastAsia"/>
        </w:rPr>
        <w:t>は、横浜市会</w:t>
      </w:r>
      <w:r w:rsidR="00905AC7">
        <w:rPr>
          <w:rFonts w:asciiTheme="minorEastAsia" w:hAnsiTheme="minorEastAsia" w:hint="eastAsia"/>
        </w:rPr>
        <w:t>における指定管理者の指定議案の</w:t>
      </w:r>
      <w:r w:rsidR="00E12039" w:rsidRPr="00E12039">
        <w:rPr>
          <w:rFonts w:asciiTheme="minorEastAsia" w:hAnsiTheme="minorEastAsia" w:hint="eastAsia"/>
        </w:rPr>
        <w:t>議決を経るまでの間に、</w:t>
      </w:r>
      <w:r w:rsidR="00213B23" w:rsidRPr="00E12039">
        <w:rPr>
          <w:rFonts w:asciiTheme="minorEastAsia" w:hAnsiTheme="minorEastAsia" w:hint="eastAsia"/>
        </w:rPr>
        <w:t>指定</w:t>
      </w:r>
      <w:r w:rsidR="00213B23">
        <w:rPr>
          <w:rFonts w:asciiTheme="minorEastAsia" w:hAnsiTheme="minorEastAsia" w:hint="eastAsia"/>
        </w:rPr>
        <w:t>候補者を</w:t>
      </w:r>
      <w:r w:rsidR="00E12039" w:rsidRPr="00E12039">
        <w:rPr>
          <w:rFonts w:asciiTheme="minorEastAsia" w:hAnsiTheme="minorEastAsia" w:hint="eastAsia"/>
        </w:rPr>
        <w:t>指定管理者に指定することが著しく不適当と認められる事情が生じた</w:t>
      </w:r>
      <w:r w:rsidR="000B5BB8">
        <w:rPr>
          <w:rFonts w:asciiTheme="minorEastAsia" w:hAnsiTheme="minorEastAsia" w:hint="eastAsia"/>
        </w:rPr>
        <w:t>場合</w:t>
      </w:r>
      <w:r w:rsidR="00E12039" w:rsidRPr="00E12039">
        <w:rPr>
          <w:rFonts w:asciiTheme="minorEastAsia" w:hAnsiTheme="minorEastAsia" w:hint="eastAsia"/>
        </w:rPr>
        <w:t>は、指定しないこと</w:t>
      </w:r>
      <w:r w:rsidR="000B5BB8">
        <w:rPr>
          <w:rFonts w:asciiTheme="minorEastAsia" w:hAnsiTheme="minorEastAsia" w:hint="eastAsia"/>
        </w:rPr>
        <w:t>ができるものとします</w:t>
      </w:r>
      <w:r w:rsidR="00E12039" w:rsidRPr="00E12039">
        <w:rPr>
          <w:rFonts w:asciiTheme="minorEastAsia" w:hAnsiTheme="minorEastAsia" w:hint="eastAsia"/>
        </w:rPr>
        <w:t>。</w:t>
      </w:r>
    </w:p>
    <w:p w14:paraId="0C5DA5DD" w14:textId="6842979B" w:rsidR="00E12039" w:rsidRDefault="00E12039" w:rsidP="00E12039">
      <w:pPr>
        <w:ind w:leftChars="200" w:left="420" w:firstLineChars="100" w:firstLine="210"/>
        <w:rPr>
          <w:rFonts w:asciiTheme="minorEastAsia" w:hAnsiTheme="minorEastAsia"/>
        </w:rPr>
      </w:pPr>
      <w:r w:rsidRPr="00E12039">
        <w:rPr>
          <w:rFonts w:asciiTheme="minorEastAsia" w:hAnsiTheme="minorEastAsia" w:hint="eastAsia"/>
        </w:rPr>
        <w:t>また、</w:t>
      </w:r>
      <w:r w:rsidR="000B5BB8">
        <w:rPr>
          <w:rFonts w:asciiTheme="minorEastAsia" w:hAnsiTheme="minorEastAsia" w:hint="eastAsia"/>
        </w:rPr>
        <w:t>指定から</w:t>
      </w:r>
      <w:r w:rsidRPr="00E12039">
        <w:rPr>
          <w:rFonts w:asciiTheme="minorEastAsia" w:hAnsiTheme="minorEastAsia" w:hint="eastAsia"/>
        </w:rPr>
        <w:t>指定期間開始までの協議の過程において</w:t>
      </w:r>
      <w:r w:rsidR="00213B23">
        <w:rPr>
          <w:rFonts w:asciiTheme="minorEastAsia" w:hAnsiTheme="minorEastAsia" w:hint="eastAsia"/>
        </w:rPr>
        <w:t>、</w:t>
      </w:r>
      <w:r w:rsidR="00D53AE1">
        <w:rPr>
          <w:rFonts w:asciiTheme="minorEastAsia" w:hAnsiTheme="minorEastAsia" w:hint="eastAsia"/>
        </w:rPr>
        <w:t>指定管理者</w:t>
      </w:r>
      <w:r w:rsidR="00213B23">
        <w:rPr>
          <w:rFonts w:asciiTheme="minorEastAsia" w:hAnsiTheme="minorEastAsia" w:hint="eastAsia"/>
        </w:rPr>
        <w:t>による</w:t>
      </w:r>
      <w:r w:rsidRPr="00E12039">
        <w:rPr>
          <w:rFonts w:asciiTheme="minorEastAsia" w:hAnsiTheme="minorEastAsia" w:hint="eastAsia"/>
        </w:rPr>
        <w:t>指定管理業務の実施が困難であることが明らかになった場合</w:t>
      </w:r>
      <w:r w:rsidR="000B5BB8">
        <w:rPr>
          <w:rFonts w:asciiTheme="minorEastAsia" w:hAnsiTheme="minorEastAsia" w:hint="eastAsia"/>
        </w:rPr>
        <w:t>及び</w:t>
      </w:r>
      <w:r w:rsidRPr="00E12039">
        <w:rPr>
          <w:rFonts w:asciiTheme="minorEastAsia" w:hAnsiTheme="minorEastAsia" w:hint="eastAsia"/>
        </w:rPr>
        <w:t>協議が成立しない場合</w:t>
      </w:r>
      <w:r w:rsidR="000B5BB8">
        <w:rPr>
          <w:rFonts w:asciiTheme="minorEastAsia" w:hAnsiTheme="minorEastAsia" w:hint="eastAsia"/>
        </w:rPr>
        <w:t>には、当該団体の指定を取り消すことができるものとします</w:t>
      </w:r>
      <w:r w:rsidRPr="00E12039">
        <w:rPr>
          <w:rFonts w:asciiTheme="minorEastAsia" w:hAnsiTheme="minorEastAsia" w:hint="eastAsia"/>
        </w:rPr>
        <w:t>。</w:t>
      </w:r>
    </w:p>
    <w:p w14:paraId="7FB0D15E" w14:textId="59972027" w:rsidR="00E12039" w:rsidRDefault="000B5BB8" w:rsidP="00E12039">
      <w:pPr>
        <w:ind w:leftChars="200" w:left="420" w:firstLineChars="100" w:firstLine="210"/>
        <w:rPr>
          <w:rFonts w:asciiTheme="minorEastAsia" w:hAnsiTheme="minorEastAsia"/>
        </w:rPr>
      </w:pPr>
      <w:r>
        <w:rPr>
          <w:rFonts w:asciiTheme="minorEastAsia" w:hAnsiTheme="minorEastAsia" w:hint="eastAsia"/>
        </w:rPr>
        <w:t>上記の</w:t>
      </w:r>
      <w:r w:rsidR="00E12039" w:rsidRPr="00E12039">
        <w:rPr>
          <w:rFonts w:asciiTheme="minorEastAsia" w:hAnsiTheme="minorEastAsia" w:hint="eastAsia"/>
        </w:rPr>
        <w:t>場合には、次点候補者</w:t>
      </w:r>
      <w:r>
        <w:rPr>
          <w:rFonts w:asciiTheme="minorEastAsia" w:hAnsiTheme="minorEastAsia" w:hint="eastAsia"/>
        </w:rPr>
        <w:t>を指定候補者として</w:t>
      </w:r>
      <w:r w:rsidR="00E12039" w:rsidRPr="00E12039">
        <w:rPr>
          <w:rFonts w:asciiTheme="minorEastAsia" w:hAnsiTheme="minorEastAsia" w:hint="eastAsia"/>
        </w:rPr>
        <w:t>協議を行い、次点候補者を指定候補</w:t>
      </w:r>
      <w:r w:rsidR="00025311">
        <w:rPr>
          <w:rFonts w:asciiTheme="minorEastAsia" w:hAnsiTheme="minorEastAsia" w:hint="eastAsia"/>
        </w:rPr>
        <w:t>者</w:t>
      </w:r>
      <w:r w:rsidR="00E12039" w:rsidRPr="00E12039">
        <w:rPr>
          <w:rFonts w:asciiTheme="minorEastAsia" w:hAnsiTheme="minorEastAsia" w:hint="eastAsia"/>
        </w:rPr>
        <w:t>として横浜市会に議案を提出します。</w:t>
      </w:r>
    </w:p>
    <w:p w14:paraId="358717BC" w14:textId="199F10E3" w:rsidR="00E12039" w:rsidRDefault="00E12039" w:rsidP="00E12039">
      <w:pPr>
        <w:ind w:leftChars="200" w:left="420" w:firstLineChars="100" w:firstLine="210"/>
        <w:rPr>
          <w:rFonts w:asciiTheme="minorEastAsia" w:hAnsiTheme="minorEastAsia"/>
        </w:rPr>
      </w:pPr>
      <w:r w:rsidRPr="00E12039">
        <w:rPr>
          <w:rFonts w:asciiTheme="minorEastAsia" w:hAnsiTheme="minorEastAsia" w:hint="eastAsia"/>
        </w:rPr>
        <w:t>なお、横浜市会の議決が得られなかった場合においても、当該施設に係る業務及び管理の準備のため支出した費用は、一切補償しません。</w:t>
      </w:r>
      <w:r w:rsidR="00E92DF2">
        <w:rPr>
          <w:rFonts w:asciiTheme="minorEastAsia" w:hAnsiTheme="minorEastAsia" w:hint="eastAsia"/>
        </w:rPr>
        <w:t>また、市会の議決が得られないことにより、施設の管理運営</w:t>
      </w:r>
      <w:r w:rsidR="00E92DF2">
        <w:rPr>
          <w:rFonts w:asciiTheme="minorEastAsia" w:hAnsiTheme="minorEastAsia" w:hint="eastAsia"/>
        </w:rPr>
        <w:lastRenderedPageBreak/>
        <w:t>開始が延期となった場合の損害についても、補償しません。</w:t>
      </w:r>
    </w:p>
    <w:p w14:paraId="1AA658D2" w14:textId="77777777" w:rsidR="00E12039" w:rsidRDefault="00E12039" w:rsidP="00E12039">
      <w:pPr>
        <w:rPr>
          <w:rFonts w:asciiTheme="minorEastAsia" w:hAnsiTheme="minorEastAsia"/>
        </w:rPr>
      </w:pPr>
    </w:p>
    <w:p w14:paraId="7AAA3BBD" w14:textId="386C6F90" w:rsidR="00E12039" w:rsidRPr="00770AF0" w:rsidRDefault="00E12039" w:rsidP="00E12039">
      <w:pPr>
        <w:ind w:firstLineChars="100" w:firstLine="210"/>
        <w:rPr>
          <w:rFonts w:asciiTheme="majorEastAsia" w:eastAsiaTheme="majorEastAsia" w:hAnsiTheme="majorEastAsia"/>
        </w:rPr>
      </w:pPr>
      <w:r w:rsidRPr="00770AF0">
        <w:rPr>
          <w:rFonts w:asciiTheme="majorEastAsia" w:eastAsiaTheme="majorEastAsia" w:hAnsiTheme="majorEastAsia" w:hint="eastAsia"/>
        </w:rPr>
        <w:t>(</w:t>
      </w:r>
      <w:r w:rsidR="00F25A4F">
        <w:rPr>
          <w:rFonts w:asciiTheme="majorEastAsia" w:eastAsiaTheme="majorEastAsia" w:hAnsiTheme="majorEastAsia" w:hint="eastAsia"/>
        </w:rPr>
        <w:t>5</w:t>
      </w:r>
      <w:r w:rsidRPr="00770AF0">
        <w:rPr>
          <w:rFonts w:asciiTheme="majorEastAsia" w:eastAsiaTheme="majorEastAsia" w:hAnsiTheme="majorEastAsia" w:hint="eastAsia"/>
        </w:rPr>
        <w:t>) 指定取消及び管理業務の停止</w:t>
      </w:r>
      <w:r w:rsidR="000F5EA1">
        <w:rPr>
          <w:rFonts w:asciiTheme="majorEastAsia" w:eastAsiaTheme="majorEastAsia" w:hAnsiTheme="majorEastAsia" w:hint="eastAsia"/>
        </w:rPr>
        <w:t>等</w:t>
      </w:r>
    </w:p>
    <w:p w14:paraId="6FC2BE7D" w14:textId="4DB57C3F" w:rsidR="00E12039" w:rsidRDefault="00E12039" w:rsidP="00E12039">
      <w:pPr>
        <w:ind w:leftChars="200" w:left="420" w:firstLineChars="100" w:firstLine="210"/>
        <w:rPr>
          <w:rFonts w:asciiTheme="minorEastAsia" w:hAnsiTheme="minorEastAsia"/>
        </w:rPr>
      </w:pPr>
      <w:r w:rsidRPr="00E12039">
        <w:rPr>
          <w:rFonts w:asciiTheme="minorEastAsia" w:hAnsiTheme="minorEastAsia" w:hint="eastAsia"/>
        </w:rPr>
        <w:t>指定管理者が行う施設の管理の適正を期すために横浜市が行う指示に従わないとき、その他指定管理者による管理を継続することが適当でないと認められるときは、地方自治法第244条の２第11項の規定に基づき、指定管理者の指定を取り消し、又は期間を定めて管理業務の全部</w:t>
      </w:r>
      <w:r w:rsidR="004B60C3">
        <w:rPr>
          <w:rFonts w:asciiTheme="minorEastAsia" w:hAnsiTheme="minorEastAsia" w:hint="eastAsia"/>
        </w:rPr>
        <w:t>若しくは</w:t>
      </w:r>
      <w:r w:rsidRPr="00E12039">
        <w:rPr>
          <w:rFonts w:asciiTheme="minorEastAsia" w:hAnsiTheme="minorEastAsia" w:hint="eastAsia"/>
        </w:rPr>
        <w:t>一部の停止を命ずることがあります。</w:t>
      </w:r>
    </w:p>
    <w:p w14:paraId="1D12B2EE" w14:textId="77777777" w:rsidR="00E12039" w:rsidRDefault="00E12039" w:rsidP="00E12039">
      <w:pPr>
        <w:ind w:leftChars="200" w:left="420" w:firstLineChars="100" w:firstLine="210"/>
        <w:rPr>
          <w:rFonts w:asciiTheme="minorEastAsia" w:hAnsiTheme="minorEastAsia"/>
        </w:rPr>
      </w:pPr>
      <w:r w:rsidRPr="00E12039">
        <w:rPr>
          <w:rFonts w:asciiTheme="minorEastAsia" w:hAnsiTheme="minorEastAsia" w:hint="eastAsia"/>
        </w:rPr>
        <w:t>指定取消又は管理業務の停止を行う必要がある場合の例として、次のようなものが考えられます。</w:t>
      </w:r>
    </w:p>
    <w:p w14:paraId="71670F21" w14:textId="77777777" w:rsidR="00E12039" w:rsidRDefault="00E12039" w:rsidP="00E12039">
      <w:pPr>
        <w:ind w:firstLineChars="200" w:firstLine="420"/>
        <w:rPr>
          <w:rFonts w:asciiTheme="minorEastAsia" w:hAnsiTheme="minorEastAsia"/>
        </w:rPr>
      </w:pPr>
      <w:r w:rsidRPr="00E12039">
        <w:rPr>
          <w:rFonts w:asciiTheme="minorEastAsia" w:hAnsiTheme="minorEastAsia" w:hint="eastAsia"/>
        </w:rPr>
        <w:t>ア　当該施設の設置条例又は協定の規定に違反したとき</w:t>
      </w:r>
    </w:p>
    <w:p w14:paraId="19BC4772" w14:textId="38AB1B45" w:rsidR="00E12039" w:rsidRDefault="00E12039" w:rsidP="00E12039">
      <w:pPr>
        <w:ind w:leftChars="200" w:left="630" w:hangingChars="100" w:hanging="210"/>
        <w:rPr>
          <w:rFonts w:asciiTheme="minorEastAsia" w:hAnsiTheme="minorEastAsia"/>
        </w:rPr>
      </w:pPr>
      <w:r w:rsidRPr="00E12039">
        <w:rPr>
          <w:rFonts w:asciiTheme="minorEastAsia" w:hAnsiTheme="minorEastAsia" w:hint="eastAsia"/>
        </w:rPr>
        <w:t>イ　地方自治法第244条の２第10項の規定に基づく報告の要求</w:t>
      </w:r>
      <w:r w:rsidR="00902641">
        <w:rPr>
          <w:rFonts w:asciiTheme="minorEastAsia" w:hAnsiTheme="minorEastAsia" w:hint="eastAsia"/>
        </w:rPr>
        <w:t>又</w:t>
      </w:r>
      <w:r w:rsidRPr="00E12039">
        <w:rPr>
          <w:rFonts w:asciiTheme="minorEastAsia" w:hAnsiTheme="minorEastAsia" w:hint="eastAsia"/>
        </w:rPr>
        <w:t>は調査に対して、これに応じず又は虚偽の報告を行い、</w:t>
      </w:r>
      <w:r w:rsidR="009516CA">
        <w:rPr>
          <w:rFonts w:asciiTheme="minorEastAsia" w:hAnsiTheme="minorEastAsia" w:hint="eastAsia"/>
        </w:rPr>
        <w:t>若しくは</w:t>
      </w:r>
      <w:r w:rsidRPr="00E12039">
        <w:rPr>
          <w:rFonts w:asciiTheme="minorEastAsia" w:hAnsiTheme="minorEastAsia" w:hint="eastAsia"/>
        </w:rPr>
        <w:t>調査を妨げたとき</w:t>
      </w:r>
    </w:p>
    <w:p w14:paraId="670DADF6" w14:textId="77777777" w:rsidR="00E12039" w:rsidRDefault="00E12039" w:rsidP="00E12039">
      <w:pPr>
        <w:ind w:leftChars="200" w:left="630" w:hangingChars="100" w:hanging="210"/>
        <w:rPr>
          <w:rFonts w:asciiTheme="minorEastAsia" w:hAnsiTheme="minorEastAsia"/>
        </w:rPr>
      </w:pPr>
      <w:r w:rsidRPr="00E12039">
        <w:rPr>
          <w:rFonts w:asciiTheme="minorEastAsia" w:hAnsiTheme="minorEastAsia" w:hint="eastAsia"/>
        </w:rPr>
        <w:t>ウ　地方自治法第244条の２第10項に規定に基づく指示に従わないとき</w:t>
      </w:r>
    </w:p>
    <w:p w14:paraId="12D7B67F" w14:textId="3D4FDE5C" w:rsidR="00E12039" w:rsidRDefault="00E12039" w:rsidP="00E12039">
      <w:pPr>
        <w:ind w:leftChars="200" w:left="630" w:hangingChars="100" w:hanging="210"/>
        <w:rPr>
          <w:rFonts w:asciiTheme="minorEastAsia" w:hAnsiTheme="minorEastAsia"/>
        </w:rPr>
      </w:pPr>
      <w:r w:rsidRPr="00E12039">
        <w:rPr>
          <w:rFonts w:asciiTheme="minorEastAsia" w:hAnsiTheme="minorEastAsia" w:hint="eastAsia"/>
        </w:rPr>
        <w:t xml:space="preserve">エ　</w:t>
      </w:r>
      <w:r w:rsidR="000B5BB8">
        <w:rPr>
          <w:rFonts w:asciiTheme="minorEastAsia" w:hAnsiTheme="minorEastAsia" w:hint="eastAsia"/>
        </w:rPr>
        <w:t>本</w:t>
      </w:r>
      <w:r w:rsidRPr="00E12039">
        <w:rPr>
          <w:rFonts w:asciiTheme="minorEastAsia" w:hAnsiTheme="minorEastAsia" w:hint="eastAsia"/>
        </w:rPr>
        <w:t>公募要項に定める資格要件を失ったとき</w:t>
      </w:r>
    </w:p>
    <w:p w14:paraId="7880F0D6" w14:textId="3F9C249A" w:rsidR="00E12039" w:rsidRDefault="00E12039" w:rsidP="00E12039">
      <w:pPr>
        <w:ind w:leftChars="200" w:left="630" w:hangingChars="100" w:hanging="210"/>
        <w:rPr>
          <w:rFonts w:asciiTheme="minorEastAsia" w:hAnsiTheme="minorEastAsia"/>
        </w:rPr>
      </w:pPr>
      <w:r w:rsidRPr="00E12039">
        <w:rPr>
          <w:rFonts w:asciiTheme="minorEastAsia" w:hAnsiTheme="minorEastAsia" w:hint="eastAsia"/>
        </w:rPr>
        <w:t xml:space="preserve">オ　</w:t>
      </w:r>
      <w:r w:rsidR="00025311">
        <w:rPr>
          <w:rFonts w:asciiTheme="minorEastAsia" w:hAnsiTheme="minorEastAsia" w:hint="eastAsia"/>
        </w:rPr>
        <w:t>申請時に</w:t>
      </w:r>
      <w:r w:rsidRPr="00E12039">
        <w:rPr>
          <w:rFonts w:asciiTheme="minorEastAsia" w:hAnsiTheme="minorEastAsia" w:hint="eastAsia"/>
        </w:rPr>
        <w:t>提出した書類の内容に虚偽があることが判明したとき</w:t>
      </w:r>
    </w:p>
    <w:p w14:paraId="05A4459F" w14:textId="2A4928E1" w:rsidR="00E12039" w:rsidRDefault="00E12039" w:rsidP="00E12039">
      <w:pPr>
        <w:ind w:leftChars="200" w:left="630" w:hangingChars="100" w:hanging="210"/>
        <w:rPr>
          <w:rFonts w:asciiTheme="minorEastAsia" w:hAnsiTheme="minorEastAsia"/>
        </w:rPr>
      </w:pPr>
      <w:r w:rsidRPr="00E12039">
        <w:rPr>
          <w:rFonts w:asciiTheme="minorEastAsia" w:hAnsiTheme="minorEastAsia" w:hint="eastAsia"/>
        </w:rPr>
        <w:t>カ　指定管理者の経営状況の悪化</w:t>
      </w:r>
      <w:r w:rsidR="000F5EA1" w:rsidRPr="000F5EA1">
        <w:rPr>
          <w:rFonts w:asciiTheme="minorEastAsia" w:hAnsiTheme="minorEastAsia" w:hint="eastAsia"/>
        </w:rPr>
        <w:t>や組織再編行為</w:t>
      </w:r>
      <w:r w:rsidRPr="00E12039">
        <w:rPr>
          <w:rFonts w:asciiTheme="minorEastAsia" w:hAnsiTheme="minorEastAsia" w:hint="eastAsia"/>
        </w:rPr>
        <w:t>等により管理業務を継続することが不可能又は著しく困難になったと判断されるとき</w:t>
      </w:r>
    </w:p>
    <w:p w14:paraId="0A0F8C41" w14:textId="0F4FE175" w:rsidR="00E12039" w:rsidRDefault="00E12039" w:rsidP="00E12039">
      <w:pPr>
        <w:ind w:leftChars="200" w:left="630" w:hangingChars="100" w:hanging="210"/>
        <w:rPr>
          <w:rFonts w:asciiTheme="minorEastAsia" w:hAnsiTheme="minorEastAsia"/>
        </w:rPr>
      </w:pPr>
      <w:r w:rsidRPr="00E12039">
        <w:rPr>
          <w:rFonts w:asciiTheme="minorEastAsia" w:hAnsiTheme="minorEastAsia" w:hint="eastAsia"/>
        </w:rPr>
        <w:t>キ　指定管理者の指定管理業務に直接関わらない法令違反等により、当該</w:t>
      </w:r>
      <w:r w:rsidR="00D53AE1">
        <w:rPr>
          <w:rFonts w:asciiTheme="minorEastAsia" w:hAnsiTheme="minorEastAsia" w:hint="eastAsia"/>
        </w:rPr>
        <w:t>団体</w:t>
      </w:r>
      <w:r w:rsidRPr="00E12039">
        <w:rPr>
          <w:rFonts w:asciiTheme="minorEastAsia" w:hAnsiTheme="minorEastAsia" w:hint="eastAsia"/>
        </w:rPr>
        <w:t>に管理業務を継続させることが、社会通念上著しく不適当と判断されるとき</w:t>
      </w:r>
    </w:p>
    <w:p w14:paraId="11844287" w14:textId="77777777" w:rsidR="00E12039" w:rsidRDefault="00E12039" w:rsidP="00E12039">
      <w:pPr>
        <w:ind w:leftChars="200" w:left="630" w:hangingChars="100" w:hanging="210"/>
        <w:rPr>
          <w:rFonts w:asciiTheme="minorEastAsia" w:hAnsiTheme="minorEastAsia"/>
        </w:rPr>
      </w:pPr>
      <w:r w:rsidRPr="00E12039">
        <w:rPr>
          <w:rFonts w:asciiTheme="minorEastAsia" w:hAnsiTheme="minorEastAsia" w:hint="eastAsia"/>
        </w:rPr>
        <w:t>ク　指定管理者の責に帰すべき事由により管理業務が行われないとき</w:t>
      </w:r>
    </w:p>
    <w:p w14:paraId="19F8EF44" w14:textId="58D56688" w:rsidR="00E12039" w:rsidRDefault="00E12039" w:rsidP="00E12039">
      <w:pPr>
        <w:ind w:leftChars="200" w:left="630" w:hangingChars="100" w:hanging="210"/>
        <w:rPr>
          <w:rFonts w:asciiTheme="minorEastAsia" w:hAnsiTheme="minorEastAsia"/>
        </w:rPr>
      </w:pPr>
      <w:r w:rsidRPr="00E12039">
        <w:rPr>
          <w:rFonts w:asciiTheme="minorEastAsia" w:hAnsiTheme="minorEastAsia" w:hint="eastAsia"/>
        </w:rPr>
        <w:t>ケ　不可抗力（暴風、豪雨、洪水、高潮、地震、地すべり、落盤、火災、戦乱、内乱、テロ、侵略、暴動</w:t>
      </w:r>
      <w:r w:rsidR="004B60C3">
        <w:rPr>
          <w:rFonts w:asciiTheme="minorEastAsia" w:hAnsiTheme="minorEastAsia" w:hint="eastAsia"/>
        </w:rPr>
        <w:t>、</w:t>
      </w:r>
      <w:r w:rsidRPr="00E12039">
        <w:rPr>
          <w:rFonts w:asciiTheme="minorEastAsia" w:hAnsiTheme="minorEastAsia" w:hint="eastAsia"/>
        </w:rPr>
        <w:t>ストライキ</w:t>
      </w:r>
      <w:r w:rsidR="004B60C3">
        <w:rPr>
          <w:rFonts w:asciiTheme="minorEastAsia" w:hAnsiTheme="minorEastAsia" w:hint="eastAsia"/>
        </w:rPr>
        <w:t>及び感染症</w:t>
      </w:r>
      <w:r w:rsidR="000B2270">
        <w:rPr>
          <w:rFonts w:asciiTheme="minorEastAsia" w:hAnsiTheme="minorEastAsia" w:hint="eastAsia"/>
        </w:rPr>
        <w:t>等</w:t>
      </w:r>
      <w:r w:rsidR="004B60C3">
        <w:rPr>
          <w:rFonts w:asciiTheme="minorEastAsia" w:hAnsiTheme="minorEastAsia" w:hint="eastAsia"/>
        </w:rPr>
        <w:t>の流行</w:t>
      </w:r>
      <w:r w:rsidR="00651F79">
        <w:rPr>
          <w:rFonts w:asciiTheme="minorEastAsia" w:hAnsiTheme="minorEastAsia" w:hint="eastAsia"/>
        </w:rPr>
        <w:t>など</w:t>
      </w:r>
      <w:r w:rsidRPr="00E12039">
        <w:rPr>
          <w:rFonts w:asciiTheme="minorEastAsia" w:hAnsiTheme="minorEastAsia" w:hint="eastAsia"/>
        </w:rPr>
        <w:t>の横浜市又は指定管理者の責に帰することのできない自然的又は人為的な現象を言う</w:t>
      </w:r>
      <w:r w:rsidR="000F5EA1">
        <w:rPr>
          <w:rFonts w:asciiTheme="minorEastAsia" w:hAnsiTheme="minorEastAsia" w:hint="eastAsia"/>
        </w:rPr>
        <w:t>。</w:t>
      </w:r>
      <w:r w:rsidRPr="00E12039">
        <w:rPr>
          <w:rFonts w:asciiTheme="minorEastAsia" w:hAnsiTheme="minorEastAsia" w:hint="eastAsia"/>
        </w:rPr>
        <w:t>）により管理業務の継続が著しく困難になったと判断されるとき</w:t>
      </w:r>
    </w:p>
    <w:p w14:paraId="7DFFBC58" w14:textId="02AE595B" w:rsidR="00E12039" w:rsidRDefault="000F5EA1" w:rsidP="00E12039">
      <w:pPr>
        <w:ind w:leftChars="200" w:left="630" w:hangingChars="100" w:hanging="210"/>
        <w:rPr>
          <w:rFonts w:asciiTheme="minorEastAsia" w:hAnsiTheme="minorEastAsia"/>
        </w:rPr>
      </w:pPr>
      <w:r>
        <w:rPr>
          <w:rFonts w:asciiTheme="minorEastAsia" w:hAnsiTheme="minorEastAsia" w:hint="eastAsia"/>
        </w:rPr>
        <w:t>コ　指定管理者から指定の取消又は管理業務の全部若しくは</w:t>
      </w:r>
      <w:r w:rsidR="00E12039" w:rsidRPr="00E12039">
        <w:rPr>
          <w:rFonts w:asciiTheme="minorEastAsia" w:hAnsiTheme="minorEastAsia" w:hint="eastAsia"/>
        </w:rPr>
        <w:t>一部の停止を求める書面による申し出があったとき</w:t>
      </w:r>
    </w:p>
    <w:p w14:paraId="56E98875" w14:textId="402BE74F" w:rsidR="00E12039" w:rsidRDefault="00E12039" w:rsidP="00E12039">
      <w:pPr>
        <w:ind w:leftChars="200" w:left="630" w:hangingChars="100" w:hanging="210"/>
        <w:rPr>
          <w:rFonts w:asciiTheme="minorEastAsia" w:hAnsiTheme="minorEastAsia"/>
        </w:rPr>
      </w:pPr>
      <w:r w:rsidRPr="00E12039">
        <w:rPr>
          <w:rFonts w:asciiTheme="minorEastAsia" w:hAnsiTheme="minorEastAsia" w:hint="eastAsia"/>
        </w:rPr>
        <w:t>サ　当該施設が公の施設として廃止されることとなったとき</w:t>
      </w:r>
    </w:p>
    <w:p w14:paraId="5824E085" w14:textId="77777777" w:rsidR="00E12039" w:rsidRDefault="00E12039" w:rsidP="00E12039">
      <w:pPr>
        <w:ind w:leftChars="200" w:left="630" w:hangingChars="100" w:hanging="210"/>
        <w:rPr>
          <w:rFonts w:asciiTheme="minorEastAsia" w:hAnsiTheme="minorEastAsia"/>
        </w:rPr>
      </w:pPr>
      <w:r w:rsidRPr="00E12039">
        <w:rPr>
          <w:rFonts w:asciiTheme="minorEastAsia" w:hAnsiTheme="minorEastAsia" w:hint="eastAsia"/>
        </w:rPr>
        <w:t>シ　その他、横浜市が当該指定管理者による管理を継続することが適当でないと認めるとき</w:t>
      </w:r>
    </w:p>
    <w:p w14:paraId="652CD39A" w14:textId="77777777" w:rsidR="00E12039" w:rsidRDefault="00E12039" w:rsidP="00E12039">
      <w:pPr>
        <w:ind w:leftChars="200" w:left="630" w:hangingChars="100" w:hanging="210"/>
        <w:rPr>
          <w:rFonts w:asciiTheme="minorEastAsia" w:hAnsiTheme="minorEastAsia"/>
        </w:rPr>
      </w:pPr>
    </w:p>
    <w:p w14:paraId="03BEAB57" w14:textId="6E56C1E7" w:rsidR="00E12039" w:rsidRDefault="00E12039" w:rsidP="00E12039">
      <w:pPr>
        <w:ind w:leftChars="300" w:left="630" w:firstLineChars="100" w:firstLine="210"/>
        <w:rPr>
          <w:rFonts w:asciiTheme="minorEastAsia" w:hAnsiTheme="minorEastAsia"/>
        </w:rPr>
      </w:pPr>
      <w:r w:rsidRPr="00E12039">
        <w:rPr>
          <w:rFonts w:asciiTheme="minorEastAsia" w:hAnsiTheme="minorEastAsia" w:hint="eastAsia"/>
        </w:rPr>
        <w:t>指定管理者の責に帰すべき事由により指定取消又は管理業務の停止を行った場合には、指定管理料の減額、</w:t>
      </w:r>
      <w:r w:rsidR="004B60C3">
        <w:rPr>
          <w:rFonts w:asciiTheme="minorEastAsia" w:hAnsiTheme="minorEastAsia" w:hint="eastAsia"/>
        </w:rPr>
        <w:t>既に</w:t>
      </w:r>
      <w:r w:rsidRPr="00E12039">
        <w:rPr>
          <w:rFonts w:asciiTheme="minorEastAsia" w:hAnsiTheme="minorEastAsia" w:hint="eastAsia"/>
        </w:rPr>
        <w:t>支出した指定管理料の返還</w:t>
      </w:r>
      <w:r w:rsidR="004B60C3">
        <w:rPr>
          <w:rFonts w:asciiTheme="minorEastAsia" w:hAnsiTheme="minorEastAsia" w:hint="eastAsia"/>
        </w:rPr>
        <w:t>又は</w:t>
      </w:r>
      <w:r w:rsidRPr="00E12039">
        <w:rPr>
          <w:rFonts w:asciiTheme="minorEastAsia" w:hAnsiTheme="minorEastAsia" w:hint="eastAsia"/>
        </w:rPr>
        <w:t>横浜市に損害が発生した場合の損害賠償の支払等を求めることがあります。</w:t>
      </w:r>
    </w:p>
    <w:p w14:paraId="121144C8" w14:textId="39E82BF5" w:rsidR="000109B4" w:rsidRDefault="004B60C3" w:rsidP="00E54074">
      <w:pPr>
        <w:ind w:leftChars="300" w:left="630" w:firstLineChars="100" w:firstLine="210"/>
        <w:rPr>
          <w:rFonts w:asciiTheme="minorEastAsia" w:hAnsiTheme="minorEastAsia"/>
        </w:rPr>
      </w:pPr>
      <w:r>
        <w:rPr>
          <w:rFonts w:asciiTheme="minorEastAsia" w:hAnsiTheme="minorEastAsia" w:hint="eastAsia"/>
        </w:rPr>
        <w:t>また、</w:t>
      </w:r>
      <w:r w:rsidR="00E54074" w:rsidRPr="00E54074">
        <w:rPr>
          <w:rFonts w:asciiTheme="minorEastAsia" w:hAnsiTheme="minorEastAsia" w:hint="eastAsia"/>
        </w:rPr>
        <w:t>指定管理者が</w:t>
      </w:r>
      <w:r>
        <w:rPr>
          <w:rFonts w:asciiTheme="minorEastAsia" w:hAnsiTheme="minorEastAsia" w:hint="eastAsia"/>
        </w:rPr>
        <w:t>、</w:t>
      </w:r>
      <w:r w:rsidR="00E54074" w:rsidRPr="00E54074">
        <w:rPr>
          <w:rFonts w:asciiTheme="minorEastAsia" w:hAnsiTheme="minorEastAsia" w:hint="eastAsia"/>
        </w:rPr>
        <w:t>横浜市</w:t>
      </w:r>
      <w:r>
        <w:rPr>
          <w:rFonts w:asciiTheme="minorEastAsia" w:hAnsiTheme="minorEastAsia" w:hint="eastAsia"/>
        </w:rPr>
        <w:t>の実施する</w:t>
      </w:r>
      <w:r w:rsidR="00E54074" w:rsidRPr="00E54074">
        <w:rPr>
          <w:rFonts w:asciiTheme="minorEastAsia" w:hAnsiTheme="minorEastAsia" w:hint="eastAsia"/>
        </w:rPr>
        <w:t>指名競争入札に参加する資格を有する者であり、指定期間中に</w:t>
      </w:r>
      <w:r>
        <w:rPr>
          <w:rFonts w:asciiTheme="minorEastAsia" w:hAnsiTheme="minorEastAsia" w:hint="eastAsia"/>
        </w:rPr>
        <w:t>「</w:t>
      </w:r>
      <w:r w:rsidR="00E54074" w:rsidRPr="00E54074">
        <w:rPr>
          <w:rFonts w:asciiTheme="minorEastAsia" w:hAnsiTheme="minorEastAsia" w:hint="eastAsia"/>
        </w:rPr>
        <w:t>横浜市指名停止等措置要綱</w:t>
      </w:r>
      <w:r>
        <w:rPr>
          <w:rFonts w:asciiTheme="minorEastAsia" w:hAnsiTheme="minorEastAsia" w:hint="eastAsia"/>
        </w:rPr>
        <w:t>」</w:t>
      </w:r>
      <w:r w:rsidR="00E54074" w:rsidRPr="00E54074">
        <w:rPr>
          <w:rFonts w:asciiTheme="minorEastAsia" w:hAnsiTheme="minorEastAsia" w:hint="eastAsia"/>
        </w:rPr>
        <w:t>に定める措置要件に該当する</w:t>
      </w:r>
      <w:r>
        <w:rPr>
          <w:rFonts w:asciiTheme="minorEastAsia" w:hAnsiTheme="minorEastAsia" w:hint="eastAsia"/>
        </w:rPr>
        <w:t>とき</w:t>
      </w:r>
      <w:r w:rsidR="00E54074" w:rsidRPr="00E54074">
        <w:rPr>
          <w:rFonts w:asciiTheme="minorEastAsia" w:hAnsiTheme="minorEastAsia" w:hint="eastAsia"/>
        </w:rPr>
        <w:t>は、</w:t>
      </w:r>
      <w:r>
        <w:rPr>
          <w:rFonts w:asciiTheme="minorEastAsia" w:hAnsiTheme="minorEastAsia" w:hint="eastAsia"/>
        </w:rPr>
        <w:t>同要綱に基づく</w:t>
      </w:r>
      <w:r w:rsidR="00E54074" w:rsidRPr="00E54074">
        <w:rPr>
          <w:rFonts w:asciiTheme="minorEastAsia" w:hAnsiTheme="minorEastAsia" w:hint="eastAsia"/>
        </w:rPr>
        <w:t>指名停止を行います。</w:t>
      </w:r>
    </w:p>
    <w:p w14:paraId="7E1B6CF4" w14:textId="15B68B40" w:rsidR="00E54074" w:rsidRDefault="00E54074" w:rsidP="00E54074">
      <w:pPr>
        <w:rPr>
          <w:rFonts w:asciiTheme="minorEastAsia" w:hAnsiTheme="minorEastAsia"/>
        </w:rPr>
      </w:pPr>
    </w:p>
    <w:p w14:paraId="1708DF28" w14:textId="77777777" w:rsidR="00E54074" w:rsidRDefault="00E54074" w:rsidP="00E54074">
      <w:pPr>
        <w:rPr>
          <w:rFonts w:asciiTheme="minorEastAsia" w:hAnsiTheme="minorEastAsia"/>
        </w:rPr>
      </w:pPr>
    </w:p>
    <w:p w14:paraId="48FC435F" w14:textId="77777777" w:rsidR="005856F4" w:rsidRDefault="005856F4" w:rsidP="00AF0D87">
      <w:pPr>
        <w:rPr>
          <w:rFonts w:asciiTheme="minorEastAsia" w:hAnsiTheme="minorEastAsia"/>
        </w:rPr>
        <w:sectPr w:rsidR="005856F4" w:rsidSect="001D4DC9">
          <w:headerReference w:type="default" r:id="rId17"/>
          <w:footerReference w:type="default" r:id="rId18"/>
          <w:pgSz w:w="11906" w:h="16838"/>
          <w:pgMar w:top="1440" w:right="1080" w:bottom="1440" w:left="1080" w:header="851" w:footer="680" w:gutter="0"/>
          <w:pgNumType w:fmt="numberInDash" w:start="1"/>
          <w:cols w:space="425"/>
          <w:docGrid w:type="lines" w:linePitch="360"/>
        </w:sectPr>
      </w:pPr>
    </w:p>
    <w:p w14:paraId="6FA0AAA7" w14:textId="703CEB05" w:rsidR="005856F4" w:rsidRPr="00856749" w:rsidRDefault="005856F4" w:rsidP="005856F4">
      <w:pPr>
        <w:jc w:val="center"/>
        <w:rPr>
          <w:rFonts w:asciiTheme="minorEastAsia" w:hAnsiTheme="minorEastAsia"/>
          <w:sz w:val="24"/>
          <w:szCs w:val="24"/>
        </w:rPr>
      </w:pPr>
      <w:r w:rsidRPr="00856749">
        <w:rPr>
          <w:rFonts w:asciiTheme="minorEastAsia" w:hAnsiTheme="minorEastAsia" w:hint="eastAsia"/>
          <w:sz w:val="24"/>
          <w:szCs w:val="24"/>
        </w:rPr>
        <w:lastRenderedPageBreak/>
        <w:t>横浜市</w:t>
      </w:r>
      <w:r w:rsidR="00BA584B" w:rsidRPr="00856749">
        <w:rPr>
          <w:rFonts w:asciiTheme="minorEastAsia" w:hAnsiTheme="minorEastAsia" w:hint="eastAsia"/>
          <w:sz w:val="24"/>
          <w:szCs w:val="24"/>
        </w:rPr>
        <w:t>磯子</w:t>
      </w:r>
      <w:r w:rsidRPr="00856749">
        <w:rPr>
          <w:rFonts w:asciiTheme="minorEastAsia" w:hAnsiTheme="minorEastAsia" w:hint="eastAsia"/>
          <w:sz w:val="24"/>
          <w:szCs w:val="24"/>
        </w:rPr>
        <w:t>地域ケアプラザ関連資料</w:t>
      </w:r>
    </w:p>
    <w:p w14:paraId="01BFB41F" w14:textId="77777777" w:rsidR="005856F4" w:rsidRPr="00856749" w:rsidRDefault="005856F4" w:rsidP="005856F4">
      <w:pPr>
        <w:rPr>
          <w:rFonts w:asciiTheme="minorEastAsia" w:hAnsiTheme="minorEastAsia"/>
          <w:sz w:val="24"/>
          <w:szCs w:val="24"/>
        </w:rPr>
      </w:pPr>
    </w:p>
    <w:p w14:paraId="326DA8A8" w14:textId="77777777" w:rsidR="005856F4" w:rsidRPr="00856749" w:rsidRDefault="005856F4" w:rsidP="005856F4">
      <w:pPr>
        <w:ind w:left="202" w:hanging="202"/>
        <w:rPr>
          <w:rFonts w:asciiTheme="majorEastAsia" w:eastAsiaTheme="majorEastAsia" w:hAnsiTheme="majorEastAsia"/>
          <w:u w:val="single"/>
        </w:rPr>
      </w:pPr>
      <w:r w:rsidRPr="00856749">
        <w:rPr>
          <w:rFonts w:asciiTheme="majorEastAsia" w:eastAsiaTheme="majorEastAsia" w:hAnsiTheme="majorEastAsia"/>
          <w:u w:val="single"/>
        </w:rPr>
        <w:t>１　施設の概要</w:t>
      </w:r>
    </w:p>
    <w:p w14:paraId="33EC12FF" w14:textId="77777777" w:rsidR="005856F4" w:rsidRPr="00856749" w:rsidRDefault="005856F4" w:rsidP="005856F4">
      <w:pPr>
        <w:ind w:left="202"/>
        <w:rPr>
          <w:rFonts w:asciiTheme="majorEastAsia" w:eastAsiaTheme="majorEastAsia" w:hAnsiTheme="majorEastAsia"/>
          <w:b/>
        </w:rPr>
      </w:pPr>
      <w:r w:rsidRPr="00856749">
        <w:rPr>
          <w:rFonts w:asciiTheme="majorEastAsia" w:eastAsiaTheme="majorEastAsia" w:hAnsiTheme="majorEastAsia"/>
        </w:rPr>
        <w:t>(1) 施設名称</w:t>
      </w:r>
    </w:p>
    <w:p w14:paraId="02A18294" w14:textId="0C79A2AD" w:rsidR="005856F4" w:rsidRPr="00856749" w:rsidRDefault="005856F4" w:rsidP="005856F4">
      <w:pPr>
        <w:ind w:firstLineChars="300" w:firstLine="630"/>
        <w:rPr>
          <w:rFonts w:asciiTheme="minorEastAsia" w:hAnsiTheme="minorEastAsia"/>
        </w:rPr>
      </w:pPr>
      <w:r w:rsidRPr="00856749">
        <w:rPr>
          <w:rFonts w:asciiTheme="minorEastAsia" w:hAnsiTheme="minorEastAsia" w:hint="eastAsia"/>
        </w:rPr>
        <w:t>横浜市</w:t>
      </w:r>
      <w:r w:rsidR="00BA584B" w:rsidRPr="00856749">
        <w:rPr>
          <w:rFonts w:asciiTheme="minorEastAsia" w:hAnsiTheme="minorEastAsia" w:hint="eastAsia"/>
        </w:rPr>
        <w:t>磯子</w:t>
      </w:r>
      <w:r w:rsidRPr="00856749">
        <w:rPr>
          <w:rFonts w:asciiTheme="minorEastAsia" w:hAnsiTheme="minorEastAsia" w:hint="eastAsia"/>
        </w:rPr>
        <w:t>地域ケアプラザ</w:t>
      </w:r>
    </w:p>
    <w:p w14:paraId="08B04007" w14:textId="77777777" w:rsidR="005856F4" w:rsidRPr="00856749" w:rsidRDefault="005856F4" w:rsidP="005856F4">
      <w:pPr>
        <w:ind w:leftChars="301" w:left="632"/>
        <w:rPr>
          <w:rFonts w:asciiTheme="minorEastAsia" w:hAnsiTheme="minorEastAsia"/>
        </w:rPr>
      </w:pPr>
    </w:p>
    <w:p w14:paraId="6C950BC8" w14:textId="5E48538E" w:rsidR="005856F4" w:rsidRPr="00856749" w:rsidRDefault="005856F4" w:rsidP="005856F4">
      <w:pPr>
        <w:ind w:left="-8" w:firstLineChars="100" w:firstLine="210"/>
        <w:rPr>
          <w:rFonts w:asciiTheme="majorEastAsia" w:eastAsiaTheme="majorEastAsia" w:hAnsiTheme="majorEastAsia"/>
        </w:rPr>
      </w:pPr>
      <w:r w:rsidRPr="00856749">
        <w:rPr>
          <w:rFonts w:asciiTheme="majorEastAsia" w:eastAsiaTheme="majorEastAsia" w:hAnsiTheme="majorEastAsia"/>
        </w:rPr>
        <w:t>(</w:t>
      </w:r>
      <w:r w:rsidR="00656456" w:rsidRPr="00856749">
        <w:rPr>
          <w:rFonts w:asciiTheme="majorEastAsia" w:eastAsiaTheme="majorEastAsia" w:hAnsiTheme="majorEastAsia"/>
        </w:rPr>
        <w:t>2</w:t>
      </w:r>
      <w:r w:rsidRPr="00856749">
        <w:rPr>
          <w:rFonts w:asciiTheme="majorEastAsia" w:eastAsiaTheme="majorEastAsia" w:hAnsiTheme="majorEastAsia"/>
        </w:rPr>
        <w:t>) 開所年月</w:t>
      </w:r>
    </w:p>
    <w:p w14:paraId="2CF1DD30" w14:textId="50686088" w:rsidR="005856F4" w:rsidRPr="00856749" w:rsidRDefault="005856F4" w:rsidP="005856F4">
      <w:pPr>
        <w:ind w:firstLineChars="300" w:firstLine="630"/>
        <w:rPr>
          <w:rFonts w:asciiTheme="minorEastAsia" w:hAnsiTheme="minorEastAsia"/>
        </w:rPr>
      </w:pPr>
      <w:r w:rsidRPr="00856749">
        <w:rPr>
          <w:rFonts w:asciiTheme="minorEastAsia" w:hAnsiTheme="minorEastAsia" w:hint="eastAsia"/>
        </w:rPr>
        <w:t>平成</w:t>
      </w:r>
      <w:r w:rsidR="00BA584B" w:rsidRPr="00856749">
        <w:rPr>
          <w:rFonts w:asciiTheme="minorEastAsia" w:hAnsiTheme="minorEastAsia" w:hint="eastAsia"/>
        </w:rPr>
        <w:t>12</w:t>
      </w:r>
      <w:r w:rsidRPr="00856749">
        <w:rPr>
          <w:rFonts w:asciiTheme="minorEastAsia" w:hAnsiTheme="minorEastAsia" w:hint="eastAsia"/>
        </w:rPr>
        <w:t>年</w:t>
      </w:r>
      <w:r w:rsidR="00BA584B" w:rsidRPr="00856749">
        <w:rPr>
          <w:rFonts w:asciiTheme="minorEastAsia" w:hAnsiTheme="minorEastAsia" w:hint="eastAsia"/>
        </w:rPr>
        <w:t>８</w:t>
      </w:r>
      <w:r w:rsidRPr="00856749">
        <w:rPr>
          <w:rFonts w:asciiTheme="minorEastAsia" w:hAnsiTheme="minorEastAsia" w:hint="eastAsia"/>
        </w:rPr>
        <w:t>月</w:t>
      </w:r>
    </w:p>
    <w:p w14:paraId="55BF32B5" w14:textId="77777777" w:rsidR="005856F4" w:rsidRPr="00856749" w:rsidRDefault="005856F4" w:rsidP="005856F4">
      <w:pPr>
        <w:ind w:firstLineChars="300" w:firstLine="630"/>
        <w:rPr>
          <w:rFonts w:asciiTheme="minorEastAsia" w:hAnsiTheme="minorEastAsia"/>
        </w:rPr>
      </w:pPr>
    </w:p>
    <w:p w14:paraId="23093368" w14:textId="7B049376" w:rsidR="005856F4" w:rsidRPr="00856749" w:rsidRDefault="005856F4" w:rsidP="005856F4">
      <w:pPr>
        <w:ind w:leftChars="-3" w:left="-6" w:firstLineChars="100" w:firstLine="210"/>
        <w:rPr>
          <w:rFonts w:asciiTheme="majorEastAsia" w:eastAsiaTheme="majorEastAsia" w:hAnsiTheme="majorEastAsia"/>
        </w:rPr>
      </w:pPr>
      <w:r w:rsidRPr="00856749">
        <w:rPr>
          <w:rFonts w:asciiTheme="majorEastAsia" w:eastAsiaTheme="majorEastAsia" w:hAnsiTheme="majorEastAsia"/>
        </w:rPr>
        <w:t>(</w:t>
      </w:r>
      <w:r w:rsidR="00656456" w:rsidRPr="00856749">
        <w:rPr>
          <w:rFonts w:asciiTheme="majorEastAsia" w:eastAsiaTheme="majorEastAsia" w:hAnsiTheme="majorEastAsia"/>
        </w:rPr>
        <w:t>3</w:t>
      </w:r>
      <w:r w:rsidRPr="00856749">
        <w:rPr>
          <w:rFonts w:asciiTheme="majorEastAsia" w:eastAsiaTheme="majorEastAsia" w:hAnsiTheme="majorEastAsia"/>
        </w:rPr>
        <w:t>) 開館等</w:t>
      </w:r>
    </w:p>
    <w:p w14:paraId="799A195D" w14:textId="6E9134CD" w:rsidR="00EC0AAF" w:rsidRPr="00856749" w:rsidRDefault="00EC0AAF" w:rsidP="00D400A5">
      <w:pPr>
        <w:ind w:leftChars="-3" w:left="-6" w:firstLineChars="200" w:firstLine="420"/>
        <w:rPr>
          <w:rFonts w:asciiTheme="majorEastAsia" w:eastAsiaTheme="majorEastAsia" w:hAnsiTheme="majorEastAsia"/>
        </w:rPr>
      </w:pPr>
      <w:r w:rsidRPr="00856749">
        <w:rPr>
          <w:rFonts w:asciiTheme="majorEastAsia" w:eastAsiaTheme="majorEastAsia" w:hAnsiTheme="majorEastAsia" w:hint="eastAsia"/>
        </w:rPr>
        <w:t>ア　開館時間</w:t>
      </w:r>
    </w:p>
    <w:p w14:paraId="3305D49B" w14:textId="21C2BA69" w:rsidR="005856F4" w:rsidRPr="00856749" w:rsidRDefault="005856F4" w:rsidP="00EC0AAF">
      <w:pPr>
        <w:ind w:firstLineChars="400" w:firstLine="840"/>
        <w:rPr>
          <w:rFonts w:asciiTheme="minorEastAsia" w:hAnsiTheme="minorEastAsia"/>
        </w:rPr>
      </w:pPr>
      <w:r w:rsidRPr="00856749">
        <w:rPr>
          <w:rFonts w:asciiTheme="minorEastAsia" w:hAnsiTheme="minorEastAsia" w:hint="eastAsia"/>
        </w:rPr>
        <w:t>月曜日から土曜日</w:t>
      </w:r>
      <w:r w:rsidRPr="00856749">
        <w:rPr>
          <w:rFonts w:asciiTheme="minorEastAsia" w:hAnsiTheme="minorEastAsia" w:hint="eastAsia"/>
        </w:rPr>
        <w:tab/>
        <w:t>午前９時から午後９時まで</w:t>
      </w:r>
    </w:p>
    <w:p w14:paraId="01B9FE27" w14:textId="0FF27ACA" w:rsidR="005856F4" w:rsidRPr="00856749" w:rsidRDefault="005856F4" w:rsidP="00EC0AAF">
      <w:pPr>
        <w:ind w:firstLineChars="400" w:firstLine="840"/>
        <w:rPr>
          <w:rFonts w:asciiTheme="minorEastAsia" w:hAnsiTheme="minorEastAsia"/>
        </w:rPr>
      </w:pPr>
      <w:r w:rsidRPr="00856749">
        <w:rPr>
          <w:rFonts w:asciiTheme="minorEastAsia" w:hAnsiTheme="minorEastAsia" w:hint="eastAsia"/>
        </w:rPr>
        <w:t>日曜日・祝日等</w:t>
      </w:r>
      <w:r w:rsidRPr="00856749">
        <w:rPr>
          <w:rFonts w:asciiTheme="minorEastAsia" w:hAnsiTheme="minorEastAsia" w:hint="eastAsia"/>
        </w:rPr>
        <w:tab/>
      </w:r>
      <w:r w:rsidRPr="00856749">
        <w:rPr>
          <w:rFonts w:asciiTheme="minorEastAsia" w:hAnsiTheme="minorEastAsia" w:hint="eastAsia"/>
        </w:rPr>
        <w:tab/>
        <w:t>午前９時から午後５時まで</w:t>
      </w:r>
    </w:p>
    <w:p w14:paraId="645D5DE3" w14:textId="23EC451A" w:rsidR="00EC0AAF" w:rsidRPr="00856749" w:rsidRDefault="00EC0AAF" w:rsidP="00D400A5">
      <w:pPr>
        <w:ind w:firstLine="420"/>
        <w:rPr>
          <w:rFonts w:ascii="ＭＳ ゴシック" w:eastAsia="ＭＳ ゴシック" w:hAnsi="ＭＳ ゴシック"/>
        </w:rPr>
      </w:pPr>
      <w:r w:rsidRPr="00856749">
        <w:rPr>
          <w:rFonts w:ascii="ＭＳ ゴシック" w:eastAsia="ＭＳ ゴシック" w:hAnsi="ＭＳ ゴシック" w:hint="eastAsia"/>
        </w:rPr>
        <w:t>イ　休館日</w:t>
      </w:r>
    </w:p>
    <w:p w14:paraId="6CC1CB56" w14:textId="3489B654" w:rsidR="00AF7B93" w:rsidRPr="00856749" w:rsidRDefault="005856F4" w:rsidP="00EC0AAF">
      <w:pPr>
        <w:ind w:firstLineChars="400" w:firstLine="840"/>
        <w:rPr>
          <w:rFonts w:asciiTheme="minorEastAsia" w:hAnsiTheme="minorEastAsia"/>
        </w:rPr>
      </w:pPr>
      <w:r w:rsidRPr="00856749">
        <w:rPr>
          <w:rFonts w:asciiTheme="minorEastAsia" w:hAnsiTheme="minorEastAsia" w:hint="eastAsia"/>
        </w:rPr>
        <w:t>年末年始</w:t>
      </w:r>
      <w:r w:rsidR="00AF7B93" w:rsidRPr="00856749">
        <w:rPr>
          <w:rFonts w:asciiTheme="minorEastAsia" w:hAnsiTheme="minorEastAsia" w:hint="eastAsia"/>
        </w:rPr>
        <w:t>（１月１日から３日まで及び12月29日から31日まで）</w:t>
      </w:r>
    </w:p>
    <w:p w14:paraId="5757C85A" w14:textId="7EE9B7C6" w:rsidR="005856F4" w:rsidRPr="00856749" w:rsidRDefault="00F86ECC" w:rsidP="00E511D8">
      <w:pPr>
        <w:ind w:leftChars="400" w:left="850" w:hangingChars="5" w:hanging="10"/>
        <w:rPr>
          <w:rFonts w:asciiTheme="minorEastAsia" w:hAnsiTheme="minorEastAsia"/>
          <w:color w:val="00B0F0"/>
        </w:rPr>
      </w:pPr>
      <w:r w:rsidRPr="00856749">
        <w:rPr>
          <w:rFonts w:asciiTheme="minorEastAsia" w:hAnsiTheme="minorEastAsia" w:hint="eastAsia"/>
        </w:rPr>
        <w:t>ただし、毎</w:t>
      </w:r>
      <w:r w:rsidR="005856F4" w:rsidRPr="00856749">
        <w:rPr>
          <w:rFonts w:asciiTheme="minorEastAsia" w:hAnsiTheme="minorEastAsia" w:hint="eastAsia"/>
        </w:rPr>
        <w:t>月１回</w:t>
      </w:r>
      <w:r w:rsidRPr="00856749">
        <w:rPr>
          <w:rFonts w:asciiTheme="minorEastAsia" w:hAnsiTheme="minorEastAsia" w:hint="eastAsia"/>
        </w:rPr>
        <w:t>、特定の日を</w:t>
      </w:r>
      <w:r w:rsidR="005856F4" w:rsidRPr="00856749">
        <w:rPr>
          <w:rFonts w:asciiTheme="minorEastAsia" w:hAnsiTheme="minorEastAsia" w:hint="eastAsia"/>
        </w:rPr>
        <w:t>施設</w:t>
      </w:r>
      <w:r w:rsidRPr="00856749">
        <w:rPr>
          <w:rFonts w:asciiTheme="minorEastAsia" w:hAnsiTheme="minorEastAsia" w:hint="eastAsia"/>
        </w:rPr>
        <w:t>設備の保守</w:t>
      </w:r>
      <w:r w:rsidR="005856F4" w:rsidRPr="00856749">
        <w:rPr>
          <w:rFonts w:asciiTheme="minorEastAsia" w:hAnsiTheme="minorEastAsia" w:hint="eastAsia"/>
        </w:rPr>
        <w:t>点検</w:t>
      </w:r>
      <w:r w:rsidRPr="00856749">
        <w:rPr>
          <w:rFonts w:asciiTheme="minorEastAsia" w:hAnsiTheme="minorEastAsia" w:hint="eastAsia"/>
        </w:rPr>
        <w:t>等にあて、利用に供さないことができる</w:t>
      </w:r>
      <w:r w:rsidR="005856F4" w:rsidRPr="00856749">
        <w:rPr>
          <w:rFonts w:asciiTheme="minorEastAsia" w:hAnsiTheme="minorEastAsia" w:hint="eastAsia"/>
        </w:rPr>
        <w:t>（現在</w:t>
      </w:r>
      <w:r w:rsidR="00AF7B93" w:rsidRPr="00856749">
        <w:rPr>
          <w:rFonts w:asciiTheme="minorEastAsia" w:hAnsiTheme="minorEastAsia" w:hint="eastAsia"/>
        </w:rPr>
        <w:t>：</w:t>
      </w:r>
      <w:r w:rsidR="005856F4" w:rsidRPr="00856749">
        <w:rPr>
          <w:rFonts w:asciiTheme="minorEastAsia" w:hAnsiTheme="minorEastAsia" w:hint="eastAsia"/>
        </w:rPr>
        <w:t>第</w:t>
      </w:r>
      <w:r w:rsidR="00BA584B" w:rsidRPr="00856749">
        <w:rPr>
          <w:rFonts w:asciiTheme="minorEastAsia" w:hAnsiTheme="minorEastAsia" w:hint="eastAsia"/>
        </w:rPr>
        <w:t>３</w:t>
      </w:r>
      <w:r w:rsidR="005856F4" w:rsidRPr="00856749">
        <w:rPr>
          <w:rFonts w:asciiTheme="minorEastAsia" w:hAnsiTheme="minorEastAsia" w:hint="eastAsia"/>
        </w:rPr>
        <w:t>月曜日）</w:t>
      </w:r>
      <w:r w:rsidRPr="00856749">
        <w:rPr>
          <w:rFonts w:asciiTheme="minorEastAsia" w:hAnsiTheme="minorEastAsia" w:hint="eastAsia"/>
        </w:rPr>
        <w:t>。</w:t>
      </w:r>
    </w:p>
    <w:p w14:paraId="70A3703A" w14:textId="50DB3605" w:rsidR="00CE6571" w:rsidRPr="00856749" w:rsidRDefault="00CE6571" w:rsidP="00CE6571">
      <w:pPr>
        <w:ind w:leftChars="204" w:left="850" w:hangingChars="201" w:hanging="422"/>
        <w:rPr>
          <w:rFonts w:ascii="ＭＳ ゴシック" w:eastAsia="ＭＳ ゴシック" w:hAnsi="ＭＳ ゴシック"/>
          <w:color w:val="FF0000"/>
        </w:rPr>
      </w:pPr>
      <w:r w:rsidRPr="00856749">
        <w:rPr>
          <w:rFonts w:ascii="ＭＳ ゴシック" w:eastAsia="ＭＳ ゴシック" w:hAnsi="ＭＳ ゴシック" w:hint="eastAsia"/>
        </w:rPr>
        <w:t>ウ　夜間閉館施設における指定管理料の返還について</w:t>
      </w:r>
    </w:p>
    <w:p w14:paraId="49156492" w14:textId="3AA7B622" w:rsidR="00CE6571" w:rsidRPr="00856749" w:rsidRDefault="00CE6571" w:rsidP="00CE6571">
      <w:pPr>
        <w:ind w:leftChars="404" w:left="850" w:hangingChars="1" w:hanging="2"/>
        <w:rPr>
          <w:rFonts w:asciiTheme="minorEastAsia" w:hAnsiTheme="minorEastAsia"/>
        </w:rPr>
      </w:pPr>
      <w:r w:rsidRPr="00856749">
        <w:rPr>
          <w:rFonts w:asciiTheme="minorEastAsia" w:hAnsiTheme="minorEastAsia" w:hint="eastAsia"/>
        </w:rPr>
        <w:t>当該施設は夜間開閉館施設です。月曜日から土曜日の開館時間のうち、午後６時から午後９時までについて、利用申込がない場合には、地域ケアプラザは横浜市の承認を得て閉館できるものとし、年度の夜間閉館日数に</w:t>
      </w:r>
      <w:r w:rsidRPr="00856749">
        <w:rPr>
          <w:rFonts w:asciiTheme="minorEastAsia" w:hAnsiTheme="minorEastAsia"/>
        </w:rPr>
        <w:t>3,000円を乗じた金額を、年度末に指定管理料の戻入として、横浜市に返還する</w:t>
      </w:r>
      <w:r w:rsidRPr="00856749">
        <w:rPr>
          <w:rFonts w:asciiTheme="minorEastAsia" w:hAnsiTheme="minorEastAsia" w:hint="eastAsia"/>
        </w:rPr>
        <w:t>ものと</w:t>
      </w:r>
      <w:r w:rsidR="00880C4C" w:rsidRPr="00856749">
        <w:rPr>
          <w:rFonts w:asciiTheme="minorEastAsia" w:hAnsiTheme="minorEastAsia" w:hint="eastAsia"/>
        </w:rPr>
        <w:t>します</w:t>
      </w:r>
      <w:r w:rsidRPr="00856749">
        <w:rPr>
          <w:rFonts w:asciiTheme="minorEastAsia" w:hAnsiTheme="minorEastAsia" w:hint="eastAsia"/>
        </w:rPr>
        <w:t>。</w:t>
      </w:r>
    </w:p>
    <w:p w14:paraId="54C0067C" w14:textId="53F4BD59" w:rsidR="00CE6571" w:rsidRPr="00856749" w:rsidRDefault="00CE6571" w:rsidP="00CE6571">
      <w:pPr>
        <w:ind w:leftChars="404" w:left="850" w:hangingChars="1" w:hanging="2"/>
        <w:rPr>
          <w:rFonts w:asciiTheme="minorEastAsia" w:hAnsiTheme="minorEastAsia"/>
        </w:rPr>
      </w:pPr>
      <w:r w:rsidRPr="00856749">
        <w:rPr>
          <w:rFonts w:asciiTheme="minorEastAsia" w:hAnsiTheme="minorEastAsia" w:hint="eastAsia"/>
        </w:rPr>
        <w:t>なお本公募により指定管理料を提案するにあたっては、夜間閉館の実施を見込まず提案額を算出</w:t>
      </w:r>
      <w:r w:rsidR="00880C4C" w:rsidRPr="00856749">
        <w:rPr>
          <w:rFonts w:asciiTheme="minorEastAsia" w:hAnsiTheme="minorEastAsia" w:hint="eastAsia"/>
        </w:rPr>
        <w:t>してください</w:t>
      </w:r>
      <w:r w:rsidRPr="00856749">
        <w:rPr>
          <w:rFonts w:asciiTheme="minorEastAsia" w:hAnsiTheme="minorEastAsia" w:hint="eastAsia"/>
        </w:rPr>
        <w:t>。</w:t>
      </w:r>
    </w:p>
    <w:p w14:paraId="00ADA716" w14:textId="2F7923B2" w:rsidR="00E511D8" w:rsidRPr="00856749" w:rsidRDefault="00E511D8" w:rsidP="00E511D8">
      <w:pPr>
        <w:ind w:firstLine="420"/>
        <w:rPr>
          <w:rFonts w:ascii="ＭＳ ゴシック" w:eastAsia="ＭＳ ゴシック" w:hAnsi="ＭＳ ゴシック"/>
        </w:rPr>
      </w:pPr>
      <w:r w:rsidRPr="00856749">
        <w:rPr>
          <w:rFonts w:ascii="ＭＳ ゴシック" w:eastAsia="ＭＳ ゴシック" w:hAnsi="ＭＳ ゴシック" w:hint="eastAsia"/>
        </w:rPr>
        <w:t>エ　開館時間における地域包括支援センターの相談時間は、次のとおりとする。</w:t>
      </w:r>
    </w:p>
    <w:p w14:paraId="5FF59703" w14:textId="77777777" w:rsidR="00C50F95" w:rsidRPr="00856749" w:rsidRDefault="00C50F95" w:rsidP="00C50F95">
      <w:pPr>
        <w:ind w:firstLine="420"/>
        <w:rPr>
          <w:rFonts w:asciiTheme="minorEastAsia" w:hAnsiTheme="minorEastAsia"/>
        </w:rPr>
      </w:pPr>
      <w:r w:rsidRPr="00856749">
        <w:rPr>
          <w:rFonts w:asciiTheme="minorEastAsia" w:hAnsiTheme="minorEastAsia" w:hint="eastAsia"/>
        </w:rPr>
        <w:t>（ｱ）月曜日から土曜日　午前９時から午後６時まで</w:t>
      </w:r>
    </w:p>
    <w:p w14:paraId="6BAF36D6" w14:textId="77777777" w:rsidR="00C50F95" w:rsidRPr="008B6B39" w:rsidRDefault="00C50F95" w:rsidP="00C50F95">
      <w:pPr>
        <w:ind w:firstLine="420"/>
        <w:rPr>
          <w:rFonts w:asciiTheme="minorEastAsia" w:hAnsiTheme="minorEastAsia"/>
        </w:rPr>
      </w:pPr>
      <w:r w:rsidRPr="00856749">
        <w:rPr>
          <w:rFonts w:asciiTheme="minorEastAsia" w:hAnsiTheme="minorEastAsia" w:hint="eastAsia"/>
        </w:rPr>
        <w:t>（ｲ）日曜日及び祝休日　午前９時から午後５時まで</w:t>
      </w:r>
    </w:p>
    <w:p w14:paraId="5DAE08A7" w14:textId="1B595AA9" w:rsidR="005856F4" w:rsidRPr="005856F4" w:rsidRDefault="005856F4" w:rsidP="005856F4">
      <w:pPr>
        <w:ind w:leftChars="300" w:left="840" w:hangingChars="100" w:hanging="210"/>
        <w:rPr>
          <w:rFonts w:asciiTheme="minorEastAsia" w:hAnsiTheme="minorEastAsia"/>
        </w:rPr>
      </w:pPr>
    </w:p>
    <w:tbl>
      <w:tblPr>
        <w:tblStyle w:val="a7"/>
        <w:tblW w:w="0" w:type="auto"/>
        <w:tblInd w:w="67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61"/>
      </w:tblGrid>
      <w:tr w:rsidR="009A3E14" w:rsidRPr="00903BDC" w14:paraId="2ED6EFCA" w14:textId="77777777" w:rsidTr="00496130">
        <w:tc>
          <w:tcPr>
            <w:tcW w:w="9269" w:type="dxa"/>
          </w:tcPr>
          <w:p w14:paraId="023D04D2" w14:textId="50E6AEC0" w:rsidR="00EF37F2" w:rsidRDefault="00373758" w:rsidP="00AC727C">
            <w:pPr>
              <w:spacing w:before="240" w:line="320" w:lineRule="exact"/>
              <w:rPr>
                <w:rFonts w:asciiTheme="minorEastAsia" w:hAnsiTheme="minorEastAsia"/>
              </w:rPr>
            </w:pPr>
            <w:r>
              <w:rPr>
                <w:rFonts w:asciiTheme="minorEastAsia" w:hAnsiTheme="minorEastAsia" w:hint="eastAsia"/>
              </w:rPr>
              <w:t>＜その他＞</w:t>
            </w:r>
            <w:r w:rsidR="00921443">
              <w:rPr>
                <w:rFonts w:asciiTheme="minorEastAsia" w:hAnsiTheme="minorEastAsia" w:hint="eastAsia"/>
              </w:rPr>
              <w:t>地域包括支援センター時間外（上記１(3)エ以外）</w:t>
            </w:r>
            <w:r>
              <w:rPr>
                <w:rFonts w:asciiTheme="minorEastAsia" w:hAnsiTheme="minorEastAsia" w:hint="eastAsia"/>
              </w:rPr>
              <w:t>の地域包括支援センターにおける電話相談は、横浜市が別途委託する法人への電話転送等により、委託先が対応します。</w:t>
            </w:r>
          </w:p>
          <w:p w14:paraId="5F6E8AFD" w14:textId="106EB5B1" w:rsidR="009A3E14" w:rsidRDefault="00373758" w:rsidP="00AC727C">
            <w:pPr>
              <w:spacing w:after="240" w:line="320" w:lineRule="exact"/>
              <w:ind w:firstLine="210"/>
              <w:rPr>
                <w:rFonts w:asciiTheme="minorEastAsia" w:hAnsiTheme="minorEastAsia"/>
              </w:rPr>
            </w:pPr>
            <w:r>
              <w:rPr>
                <w:rFonts w:asciiTheme="minorEastAsia" w:hAnsiTheme="minorEastAsia" w:hint="eastAsia"/>
              </w:rPr>
              <w:t>なお、緊急対応が必要な場合等には、地域ケアプラザの緊急連絡先に連絡があります。</w:t>
            </w:r>
          </w:p>
        </w:tc>
      </w:tr>
    </w:tbl>
    <w:p w14:paraId="0FCED333" w14:textId="77777777" w:rsidR="009A3E14" w:rsidRPr="005856F4" w:rsidRDefault="009A3E14" w:rsidP="005856F4">
      <w:pPr>
        <w:ind w:firstLineChars="300" w:firstLine="630"/>
        <w:rPr>
          <w:rFonts w:asciiTheme="minorEastAsia" w:hAnsiTheme="minorEastAsia"/>
        </w:rPr>
      </w:pPr>
    </w:p>
    <w:p w14:paraId="1827DAFB" w14:textId="6E615F4E" w:rsidR="005856F4" w:rsidRPr="00770AF0" w:rsidRDefault="005856F4" w:rsidP="005856F4">
      <w:pPr>
        <w:ind w:leftChars="111" w:left="418" w:hangingChars="88" w:hanging="185"/>
        <w:rPr>
          <w:rFonts w:asciiTheme="majorEastAsia" w:eastAsiaTheme="majorEastAsia" w:hAnsiTheme="majorEastAsia"/>
        </w:rPr>
      </w:pPr>
      <w:r w:rsidRPr="00770AF0">
        <w:rPr>
          <w:rFonts w:asciiTheme="majorEastAsia" w:eastAsiaTheme="majorEastAsia" w:hAnsiTheme="majorEastAsia"/>
        </w:rPr>
        <w:t>(</w:t>
      </w:r>
      <w:r w:rsidR="00A80C34">
        <w:rPr>
          <w:rFonts w:asciiTheme="majorEastAsia" w:eastAsiaTheme="majorEastAsia" w:hAnsiTheme="majorEastAsia" w:hint="eastAsia"/>
        </w:rPr>
        <w:t>4</w:t>
      </w:r>
      <w:r w:rsidRPr="00770AF0">
        <w:rPr>
          <w:rFonts w:asciiTheme="majorEastAsia" w:eastAsiaTheme="majorEastAsia" w:hAnsiTheme="majorEastAsia"/>
        </w:rPr>
        <w:t>) 建物概要</w:t>
      </w:r>
    </w:p>
    <w:p w14:paraId="4C088428" w14:textId="673C12C0" w:rsidR="005856F4" w:rsidRDefault="005856F4" w:rsidP="005856F4">
      <w:pPr>
        <w:ind w:leftChars="111" w:left="233" w:firstLineChars="200" w:firstLine="420"/>
        <w:rPr>
          <w:rFonts w:ascii="ＭＳ ゴシック" w:eastAsia="ＭＳ ゴシック" w:hAnsi="ＭＳ ゴシック"/>
        </w:rPr>
      </w:pPr>
      <w:r>
        <w:rPr>
          <w:rFonts w:hAnsi="ＭＳ 明朝" w:hint="eastAsia"/>
        </w:rPr>
        <w:t>鉄筋コンクリート造・地上２階</w:t>
      </w:r>
    </w:p>
    <w:p w14:paraId="7E83BE2D" w14:textId="77777777" w:rsidR="00BA584B" w:rsidRDefault="00BA584B" w:rsidP="005856F4">
      <w:pPr>
        <w:ind w:leftChars="100" w:left="630" w:hangingChars="200" w:hanging="420"/>
        <w:rPr>
          <w:rFonts w:hAnsi="ＭＳ 明朝"/>
        </w:rPr>
      </w:pPr>
    </w:p>
    <w:p w14:paraId="57AD1508" w14:textId="61FFCFEA" w:rsidR="005856F4" w:rsidRDefault="005856F4" w:rsidP="005856F4">
      <w:pPr>
        <w:ind w:leftChars="100" w:left="630" w:hangingChars="200" w:hanging="420"/>
        <w:rPr>
          <w:rFonts w:ascii="ＭＳ ゴシック" w:eastAsia="ＭＳ ゴシック" w:hAnsi="ＭＳ ゴシック"/>
          <w:color w:val="00B0F0"/>
        </w:rPr>
      </w:pPr>
      <w:r w:rsidRPr="00770AF0">
        <w:rPr>
          <w:rFonts w:asciiTheme="majorEastAsia" w:eastAsiaTheme="majorEastAsia" w:hAnsiTheme="majorEastAsia"/>
        </w:rPr>
        <w:t>(</w:t>
      </w:r>
      <w:r w:rsidR="00A80C34">
        <w:rPr>
          <w:rFonts w:asciiTheme="majorEastAsia" w:eastAsiaTheme="majorEastAsia" w:hAnsiTheme="majorEastAsia" w:hint="eastAsia"/>
        </w:rPr>
        <w:t>5</w:t>
      </w:r>
      <w:r w:rsidRPr="00770AF0">
        <w:rPr>
          <w:rFonts w:asciiTheme="majorEastAsia" w:eastAsiaTheme="majorEastAsia" w:hAnsiTheme="majorEastAsia"/>
        </w:rPr>
        <w:t>) 面積</w:t>
      </w:r>
    </w:p>
    <w:p w14:paraId="71E1C82B" w14:textId="77777777" w:rsidR="00BA584B" w:rsidRPr="00250648" w:rsidRDefault="00BA584B" w:rsidP="005856F4">
      <w:pPr>
        <w:ind w:leftChars="100" w:left="630" w:hangingChars="200" w:hanging="420"/>
        <w:rPr>
          <w:rFonts w:ascii="ＭＳ ゴシック" w:eastAsia="ＭＳ ゴシック" w:hAnsi="ＭＳ ゴシック"/>
          <w:color w:val="00B0F0"/>
        </w:rPr>
      </w:pPr>
    </w:p>
    <w:p w14:paraId="471DBCFF" w14:textId="77777777" w:rsidR="00BA584B" w:rsidRPr="00856749" w:rsidRDefault="00BA584B" w:rsidP="00BA584B">
      <w:pPr>
        <w:ind w:firstLineChars="300" w:firstLine="630"/>
        <w:rPr>
          <w:rFonts w:hAnsi="ＭＳ 明朝"/>
        </w:rPr>
      </w:pPr>
      <w:r w:rsidRPr="001E3A58">
        <w:rPr>
          <w:rFonts w:hAnsi="ＭＳ 明朝" w:hint="eastAsia"/>
        </w:rPr>
        <w:lastRenderedPageBreak/>
        <w:t>敷地総面積</w:t>
      </w:r>
      <w:r w:rsidRPr="001E3A58">
        <w:rPr>
          <w:rFonts w:hAnsi="ＭＳ 明朝" w:hint="eastAsia"/>
        </w:rPr>
        <w:tab/>
      </w:r>
      <w:r w:rsidRPr="001E3A58">
        <w:rPr>
          <w:rFonts w:hAnsi="ＭＳ 明朝"/>
        </w:rPr>
        <w:tab/>
      </w:r>
      <w:r w:rsidRPr="00856749">
        <w:rPr>
          <w:rFonts w:hAnsi="ＭＳ 明朝" w:hint="eastAsia"/>
        </w:rPr>
        <w:t>１，２３２．１１㎡</w:t>
      </w:r>
    </w:p>
    <w:p w14:paraId="5AE85C06" w14:textId="77777777" w:rsidR="00BA584B" w:rsidRPr="00856749" w:rsidRDefault="00BA584B" w:rsidP="00BA584B">
      <w:pPr>
        <w:ind w:firstLineChars="300" w:firstLine="630"/>
        <w:rPr>
          <w:rFonts w:hAnsi="ＭＳ 明朝"/>
        </w:rPr>
      </w:pPr>
      <w:r w:rsidRPr="00856749">
        <w:rPr>
          <w:rFonts w:hAnsi="ＭＳ 明朝" w:hint="eastAsia"/>
        </w:rPr>
        <w:t>建物延床総面積</w:t>
      </w:r>
      <w:r w:rsidRPr="00856749">
        <w:rPr>
          <w:rFonts w:hAnsi="ＭＳ 明朝" w:hint="eastAsia"/>
        </w:rPr>
        <w:tab/>
      </w:r>
      <w:r w:rsidRPr="00856749">
        <w:rPr>
          <w:rFonts w:hAnsi="ＭＳ 明朝"/>
        </w:rPr>
        <w:tab/>
      </w:r>
      <w:r w:rsidRPr="00856749">
        <w:rPr>
          <w:rFonts w:hAnsi="ＭＳ 明朝" w:hint="eastAsia"/>
        </w:rPr>
        <w:t>１，２０３．３９㎡</w:t>
      </w:r>
    </w:p>
    <w:p w14:paraId="1F1F46C5" w14:textId="77777777" w:rsidR="00BA584B" w:rsidRPr="00856749" w:rsidRDefault="00BA584B" w:rsidP="00BA584B">
      <w:pPr>
        <w:ind w:firstLineChars="300" w:firstLine="630"/>
        <w:rPr>
          <w:rFonts w:hAnsi="ＭＳ 明朝"/>
        </w:rPr>
      </w:pPr>
      <w:r w:rsidRPr="00856749">
        <w:rPr>
          <w:rFonts w:hAnsi="ＭＳ 明朝" w:hint="eastAsia"/>
        </w:rPr>
        <w:t>地域ケアプラザ面積</w:t>
      </w:r>
      <w:r w:rsidRPr="00856749">
        <w:rPr>
          <w:rFonts w:hAnsi="ＭＳ 明朝" w:hint="eastAsia"/>
        </w:rPr>
        <w:tab/>
      </w:r>
      <w:r w:rsidRPr="00856749">
        <w:rPr>
          <w:rFonts w:hAnsi="ＭＳ 明朝" w:hint="eastAsia"/>
        </w:rPr>
        <w:t>１，２０３．３９㎡</w:t>
      </w:r>
    </w:p>
    <w:p w14:paraId="004F661B" w14:textId="77777777" w:rsidR="005856F4" w:rsidRPr="00856749" w:rsidRDefault="005856F4" w:rsidP="005856F4">
      <w:pPr>
        <w:rPr>
          <w:rFonts w:hAnsi="ＭＳ 明朝"/>
        </w:rPr>
      </w:pPr>
    </w:p>
    <w:p w14:paraId="010CBF94" w14:textId="6E21E308" w:rsidR="005856F4" w:rsidRPr="00770AF0" w:rsidRDefault="005856F4" w:rsidP="005856F4">
      <w:pPr>
        <w:ind w:firstLineChars="100" w:firstLine="210"/>
        <w:rPr>
          <w:rFonts w:asciiTheme="majorEastAsia" w:eastAsiaTheme="majorEastAsia" w:hAnsiTheme="majorEastAsia"/>
        </w:rPr>
      </w:pPr>
      <w:r w:rsidRPr="00856749">
        <w:rPr>
          <w:rFonts w:asciiTheme="majorEastAsia" w:eastAsiaTheme="majorEastAsia" w:hAnsiTheme="majorEastAsia"/>
        </w:rPr>
        <w:t>(</w:t>
      </w:r>
      <w:r w:rsidR="00A80C34" w:rsidRPr="00856749">
        <w:rPr>
          <w:rFonts w:asciiTheme="majorEastAsia" w:eastAsiaTheme="majorEastAsia" w:hAnsiTheme="majorEastAsia" w:hint="eastAsia"/>
        </w:rPr>
        <w:t>6</w:t>
      </w:r>
      <w:r w:rsidRPr="00856749">
        <w:rPr>
          <w:rFonts w:asciiTheme="majorEastAsia" w:eastAsiaTheme="majorEastAsia" w:hAnsiTheme="majorEastAsia"/>
        </w:rPr>
        <w:t>) 管理について</w:t>
      </w:r>
    </w:p>
    <w:p w14:paraId="611E32DC" w14:textId="77777777" w:rsidR="005856F4" w:rsidRDefault="005856F4" w:rsidP="005856F4">
      <w:pPr>
        <w:ind w:firstLineChars="300" w:firstLine="630"/>
        <w:rPr>
          <w:rFonts w:hAnsi="ＭＳ 明朝"/>
        </w:rPr>
      </w:pPr>
      <w:r>
        <w:rPr>
          <w:rFonts w:hAnsi="ＭＳ 明朝" w:hint="eastAsia"/>
        </w:rPr>
        <w:t>「資料３　諸室の面積・備品等」「資料４　保守点検に関する事項等」等を参照</w:t>
      </w:r>
    </w:p>
    <w:p w14:paraId="3B88788F" w14:textId="0D98568C" w:rsidR="00AF0D87" w:rsidRPr="005856F4" w:rsidRDefault="00AF0D87" w:rsidP="00AF0D87">
      <w:pPr>
        <w:rPr>
          <w:rFonts w:asciiTheme="minorEastAsia" w:hAnsiTheme="minorEastAsia"/>
        </w:rPr>
      </w:pPr>
    </w:p>
    <w:p w14:paraId="51D1D83F" w14:textId="04072CEC" w:rsidR="00656456" w:rsidRPr="00770AF0" w:rsidRDefault="00656456" w:rsidP="00656456">
      <w:pPr>
        <w:ind w:leftChars="-3" w:left="-6" w:firstLineChars="100" w:firstLine="210"/>
        <w:rPr>
          <w:rFonts w:asciiTheme="majorEastAsia" w:eastAsiaTheme="majorEastAsia" w:hAnsiTheme="majorEastAsia"/>
        </w:rPr>
      </w:pPr>
      <w:r w:rsidRPr="00770AF0">
        <w:rPr>
          <w:rFonts w:asciiTheme="majorEastAsia" w:eastAsiaTheme="majorEastAsia" w:hAnsiTheme="majorEastAsia"/>
        </w:rPr>
        <w:t>(</w:t>
      </w:r>
      <w:r w:rsidR="00A80C34">
        <w:rPr>
          <w:rFonts w:asciiTheme="majorEastAsia" w:eastAsiaTheme="majorEastAsia" w:hAnsiTheme="majorEastAsia" w:hint="eastAsia"/>
        </w:rPr>
        <w:t>7</w:t>
      </w:r>
      <w:r w:rsidRPr="00770AF0">
        <w:rPr>
          <w:rFonts w:asciiTheme="majorEastAsia" w:eastAsiaTheme="majorEastAsia" w:hAnsiTheme="majorEastAsia"/>
        </w:rPr>
        <w:t xml:space="preserve">) </w:t>
      </w:r>
      <w:r w:rsidR="002049BA">
        <w:rPr>
          <w:rFonts w:asciiTheme="majorEastAsia" w:eastAsiaTheme="majorEastAsia" w:hAnsiTheme="majorEastAsia" w:hint="eastAsia"/>
        </w:rPr>
        <w:t>案内</w:t>
      </w:r>
      <w:r w:rsidRPr="00770AF0">
        <w:rPr>
          <w:rFonts w:asciiTheme="majorEastAsia" w:eastAsiaTheme="majorEastAsia" w:hAnsiTheme="majorEastAsia"/>
        </w:rPr>
        <w:t>図・平面図等</w:t>
      </w:r>
    </w:p>
    <w:p w14:paraId="7A61D022" w14:textId="731323BF" w:rsidR="00656456" w:rsidRPr="00B1579E" w:rsidRDefault="00344BA8" w:rsidP="00656456">
      <w:pPr>
        <w:ind w:firstLineChars="200" w:firstLine="422"/>
        <w:rPr>
          <w:rFonts w:hAnsi="ＭＳ 明朝"/>
          <w:color w:val="00B0F0"/>
        </w:rPr>
      </w:pPr>
      <w:r w:rsidRPr="001E3A58">
        <w:rPr>
          <w:rFonts w:ascii="ＭＳ ゴシック" w:eastAsia="ＭＳ ゴシック" w:hAnsi="ＭＳ ゴシック"/>
          <w:b/>
          <w:noProof/>
        </w:rPr>
        <mc:AlternateContent>
          <mc:Choice Requires="wps">
            <w:drawing>
              <wp:anchor distT="0" distB="0" distL="114300" distR="114300" simplePos="0" relativeHeight="251768832" behindDoc="0" locked="0" layoutInCell="1" allowOverlap="1" wp14:anchorId="15A648D2" wp14:editId="685930FB">
                <wp:simplePos x="0" y="0"/>
                <wp:positionH relativeFrom="column">
                  <wp:posOffset>1120775</wp:posOffset>
                </wp:positionH>
                <wp:positionV relativeFrom="paragraph">
                  <wp:posOffset>3104515</wp:posOffset>
                </wp:positionV>
                <wp:extent cx="800100" cy="314325"/>
                <wp:effectExtent l="0" t="285750" r="76200" b="28575"/>
                <wp:wrapNone/>
                <wp:docPr id="88" name="四角形吹き出し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14325"/>
                        </a:xfrm>
                        <a:prstGeom prst="wedgeRectCallout">
                          <a:avLst>
                            <a:gd name="adj1" fmla="val 52458"/>
                            <a:gd name="adj2" fmla="val -127532"/>
                          </a:avLst>
                        </a:prstGeom>
                        <a:solidFill>
                          <a:srgbClr val="FFFFFF"/>
                        </a:solidFill>
                        <a:ln w="9525">
                          <a:solidFill>
                            <a:srgbClr val="000000"/>
                          </a:solidFill>
                          <a:miter lim="800000"/>
                          <a:headEnd/>
                          <a:tailEnd/>
                        </a:ln>
                      </wps:spPr>
                      <wps:txbx>
                        <w:txbxContent>
                          <w:p w14:paraId="5B18DB7E" w14:textId="77777777" w:rsidR="005275A3" w:rsidRPr="006137F6" w:rsidRDefault="005275A3" w:rsidP="005275A3">
                            <w:pPr>
                              <w:jc w:val="center"/>
                              <w:rPr>
                                <w:rFonts w:ascii="MS UI Gothic" w:eastAsia="MS UI Gothic" w:hAnsi="MS UI Gothic"/>
                                <w:sz w:val="18"/>
                                <w:szCs w:val="18"/>
                              </w:rPr>
                            </w:pPr>
                            <w:r>
                              <w:rPr>
                                <w:rFonts w:ascii="MS UI Gothic" w:eastAsia="MS UI Gothic" w:hAnsi="MS UI Gothic" w:hint="eastAsia"/>
                                <w:sz w:val="18"/>
                                <w:szCs w:val="18"/>
                              </w:rPr>
                              <w:t>磯子区役所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A648D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3" o:spid="_x0000_s1054" type="#_x0000_t61" style="position:absolute;left:0;text-align:left;margin-left:88.25pt;margin-top:244.45pt;width:63pt;height:24.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" adj="22131,-16747">
                <v:textbox>
                  <w:txbxContent>
                    <w:p w14:paraId="5B18DB7E" w14:textId="77777777" w:rsidR="005275A3" w:rsidRPr="006137F6" w:rsidRDefault="005275A3" w:rsidP="005275A3">
                      <w:pPr>
                        <w:jc w:val="center"/>
                        <w:rPr>
                          <w:rFonts w:ascii="MS UI Gothic" w:eastAsia="MS UI Gothic" w:hAnsi="MS UI Gothic"/>
                          <w:sz w:val="18"/>
                          <w:szCs w:val="18"/>
                        </w:rPr>
                      </w:pPr>
                      <w:r>
                        <w:rPr>
                          <w:rFonts w:ascii="MS UI Gothic" w:eastAsia="MS UI Gothic" w:hAnsi="MS UI Gothic" w:hint="eastAsia"/>
                          <w:sz w:val="18"/>
                          <w:szCs w:val="18"/>
                        </w:rPr>
                        <w:t>磯子区役所</w:t>
                      </w:r>
                    </w:p>
                  </w:txbxContent>
                </v:textbox>
              </v:shape>
            </w:pict>
          </mc:Fallback>
        </mc:AlternateContent>
      </w:r>
      <w:r w:rsidRPr="001E3A58">
        <w:rPr>
          <w:rFonts w:ascii="ＭＳ ゴシック" w:eastAsia="ＭＳ ゴシック" w:hAnsi="ＭＳ ゴシック"/>
          <w:b/>
          <w:noProof/>
        </w:rPr>
        <mc:AlternateContent>
          <mc:Choice Requires="wps">
            <w:drawing>
              <wp:anchor distT="0" distB="0" distL="114300" distR="114300" simplePos="0" relativeHeight="251767808" behindDoc="0" locked="0" layoutInCell="1" allowOverlap="1" wp14:anchorId="0D6AA9DA" wp14:editId="54991319">
                <wp:simplePos x="0" y="0"/>
                <wp:positionH relativeFrom="column">
                  <wp:posOffset>800100</wp:posOffset>
                </wp:positionH>
                <wp:positionV relativeFrom="paragraph">
                  <wp:posOffset>580390</wp:posOffset>
                </wp:positionV>
                <wp:extent cx="1717675" cy="285750"/>
                <wp:effectExtent l="6350" t="8255" r="571500" b="10795"/>
                <wp:wrapNone/>
                <wp:docPr id="63" name="四角形吹き出し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7675" cy="285750"/>
                        </a:xfrm>
                        <a:prstGeom prst="wedgeRectCallout">
                          <a:avLst>
                            <a:gd name="adj1" fmla="val 78870"/>
                            <a:gd name="adj2" fmla="val -11778"/>
                          </a:avLst>
                        </a:prstGeom>
                        <a:solidFill>
                          <a:srgbClr val="FFFFFF"/>
                        </a:solidFill>
                        <a:ln w="9525">
                          <a:solidFill>
                            <a:srgbClr val="000000"/>
                          </a:solidFill>
                          <a:miter lim="800000"/>
                          <a:headEnd/>
                          <a:tailEnd/>
                        </a:ln>
                      </wps:spPr>
                      <wps:txbx>
                        <w:txbxContent>
                          <w:p w14:paraId="2C15CAFB" w14:textId="77777777" w:rsidR="005275A3" w:rsidRPr="00F44C24" w:rsidRDefault="005275A3" w:rsidP="005275A3">
                            <w:pPr>
                              <w:rPr>
                                <w:rFonts w:ascii="MS UI Gothic" w:eastAsia="MS UI Gothic" w:hAnsi="MS UI Gothic"/>
                                <w:b/>
                                <w:sz w:val="18"/>
                                <w:szCs w:val="18"/>
                              </w:rPr>
                            </w:pPr>
                            <w:r>
                              <w:rPr>
                                <w:rFonts w:ascii="MS UI Gothic" w:eastAsia="MS UI Gothic" w:hAnsi="MS UI Gothic" w:hint="eastAsia"/>
                                <w:b/>
                                <w:sz w:val="18"/>
                                <w:szCs w:val="18"/>
                              </w:rPr>
                              <w:t>横浜市磯子地域ケアプラザ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AA9DA" id="四角形吹き出し 20" o:spid="_x0000_s1055" type="#_x0000_t61" style="position:absolute;left:0;text-align:left;margin-left:63pt;margin-top:45.7pt;width:135.25pt;height:2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" adj="27836,8256">
                <v:textbox>
                  <w:txbxContent>
                    <w:p w14:paraId="2C15CAFB" w14:textId="77777777" w:rsidR="005275A3" w:rsidRPr="00F44C24" w:rsidRDefault="005275A3" w:rsidP="005275A3">
                      <w:pPr>
                        <w:rPr>
                          <w:rFonts w:ascii="MS UI Gothic" w:eastAsia="MS UI Gothic" w:hAnsi="MS UI Gothic"/>
                          <w:b/>
                          <w:sz w:val="18"/>
                          <w:szCs w:val="18"/>
                        </w:rPr>
                      </w:pPr>
                      <w:r>
                        <w:rPr>
                          <w:rFonts w:ascii="MS UI Gothic" w:eastAsia="MS UI Gothic" w:hAnsi="MS UI Gothic" w:hint="eastAsia"/>
                          <w:b/>
                          <w:sz w:val="18"/>
                          <w:szCs w:val="18"/>
                        </w:rPr>
                        <w:t>横浜市磯子地域ケアプラザ</w:t>
                      </w:r>
                    </w:p>
                  </w:txbxContent>
                </v:textbox>
              </v:shape>
            </w:pict>
          </mc:Fallback>
        </mc:AlternateContent>
      </w:r>
      <w:r w:rsidR="005275A3">
        <w:rPr>
          <w:noProof/>
        </w:rPr>
        <w:drawing>
          <wp:anchor distT="0" distB="0" distL="114300" distR="114300" simplePos="0" relativeHeight="251766784" behindDoc="0" locked="0" layoutInCell="1" allowOverlap="1" wp14:anchorId="751E06F9" wp14:editId="6015F0BE">
            <wp:simplePos x="0" y="0"/>
            <wp:positionH relativeFrom="column">
              <wp:posOffset>438150</wp:posOffset>
            </wp:positionH>
            <wp:positionV relativeFrom="paragraph">
              <wp:posOffset>295275</wp:posOffset>
            </wp:positionV>
            <wp:extent cx="4286250" cy="3599815"/>
            <wp:effectExtent l="0" t="0" r="0" b="635"/>
            <wp:wrapTopAndBottom/>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86250" cy="3599815"/>
                    </a:xfrm>
                    <a:prstGeom prst="rect">
                      <a:avLst/>
                    </a:prstGeom>
                    <a:noFill/>
                    <a:ln>
                      <a:noFill/>
                    </a:ln>
                  </pic:spPr>
                </pic:pic>
              </a:graphicData>
            </a:graphic>
            <wp14:sizeRelH relativeFrom="page">
              <wp14:pctWidth>0</wp14:pctWidth>
            </wp14:sizeRelH>
            <wp14:sizeRelV relativeFrom="page">
              <wp14:pctHeight>0</wp14:pctHeight>
            </wp14:sizeRelV>
          </wp:anchor>
        </w:drawing>
      </w:r>
      <w:r w:rsidR="00656456" w:rsidRPr="00770AF0">
        <w:rPr>
          <w:rFonts w:asciiTheme="majorEastAsia" w:eastAsiaTheme="majorEastAsia" w:hAnsiTheme="majorEastAsia"/>
        </w:rPr>
        <w:t>ア　案内図</w:t>
      </w:r>
    </w:p>
    <w:p w14:paraId="1D9133E9" w14:textId="137B0FA0" w:rsidR="00890ED8" w:rsidRDefault="00890ED8" w:rsidP="00890ED8">
      <w:pPr>
        <w:ind w:firstLine="202"/>
        <w:jc w:val="center"/>
        <w:rPr>
          <w:rFonts w:ascii="ＭＳ ゴシック" w:eastAsia="ＭＳ ゴシック" w:hAnsi="ＭＳ ゴシック"/>
          <w:b/>
        </w:rPr>
      </w:pPr>
    </w:p>
    <w:p w14:paraId="57B28DED" w14:textId="77777777" w:rsidR="005275A3" w:rsidRDefault="005275A3" w:rsidP="005275A3">
      <w:pPr>
        <w:ind w:firstLineChars="400" w:firstLine="840"/>
        <w:rPr>
          <w:rFonts w:asciiTheme="minorEastAsia" w:hAnsiTheme="minorEastAsia"/>
        </w:rPr>
      </w:pPr>
      <w:r w:rsidRPr="001E3A58">
        <w:rPr>
          <w:rFonts w:hAnsi="ＭＳ 明朝" w:hint="eastAsia"/>
        </w:rPr>
        <w:t>・</w:t>
      </w:r>
      <w:r w:rsidRPr="001E3A58">
        <w:t>JR</w:t>
      </w:r>
      <w:r w:rsidRPr="001E3A58">
        <w:t>京浜東北</w:t>
      </w:r>
      <w:r w:rsidRPr="001E3A58">
        <w:rPr>
          <w:rFonts w:hint="eastAsia"/>
        </w:rPr>
        <w:t>根岸</w:t>
      </w:r>
      <w:r w:rsidRPr="001E3A58">
        <w:t>線</w:t>
      </w:r>
      <w:r w:rsidRPr="001E3A58">
        <w:t xml:space="preserve"> </w:t>
      </w:r>
      <w:r w:rsidRPr="001E3A58">
        <w:t>磯子駅徒歩</w:t>
      </w:r>
      <w:r w:rsidRPr="001E3A58">
        <w:rPr>
          <w:rFonts w:hint="eastAsia"/>
        </w:rPr>
        <w:t>10</w:t>
      </w:r>
      <w:r w:rsidRPr="001E3A58">
        <w:t>分</w:t>
      </w:r>
    </w:p>
    <w:p w14:paraId="22EAB1C4" w14:textId="06C85AE9" w:rsidR="00A82B7D" w:rsidRDefault="00A82B7D" w:rsidP="00AF0D87">
      <w:pPr>
        <w:rPr>
          <w:rFonts w:asciiTheme="minorEastAsia" w:hAnsiTheme="minorEastAsia"/>
        </w:rPr>
      </w:pPr>
    </w:p>
    <w:p w14:paraId="4F5453B7" w14:textId="711C80B9" w:rsidR="005275A3" w:rsidRDefault="005275A3" w:rsidP="00AF0D87">
      <w:pPr>
        <w:rPr>
          <w:rFonts w:asciiTheme="minorEastAsia" w:hAnsiTheme="minorEastAsia"/>
        </w:rPr>
      </w:pPr>
    </w:p>
    <w:p w14:paraId="6D8332F7" w14:textId="5D470E03" w:rsidR="005275A3" w:rsidRDefault="005275A3" w:rsidP="00AF0D87">
      <w:pPr>
        <w:rPr>
          <w:rFonts w:asciiTheme="minorEastAsia" w:hAnsiTheme="minorEastAsia"/>
        </w:rPr>
      </w:pPr>
    </w:p>
    <w:p w14:paraId="09F172AB" w14:textId="0EC8BAFA" w:rsidR="005275A3" w:rsidRDefault="005275A3" w:rsidP="00AF0D87">
      <w:pPr>
        <w:rPr>
          <w:rFonts w:asciiTheme="minorEastAsia" w:hAnsiTheme="minorEastAsia"/>
        </w:rPr>
      </w:pPr>
    </w:p>
    <w:p w14:paraId="45B9CCC8" w14:textId="03F1E4D5" w:rsidR="005275A3" w:rsidRDefault="005275A3" w:rsidP="00AF0D87">
      <w:pPr>
        <w:rPr>
          <w:rFonts w:asciiTheme="minorEastAsia" w:hAnsiTheme="minorEastAsia"/>
        </w:rPr>
      </w:pPr>
    </w:p>
    <w:p w14:paraId="71E4807D" w14:textId="662235B1" w:rsidR="005275A3" w:rsidRDefault="005275A3" w:rsidP="00AF0D87">
      <w:pPr>
        <w:rPr>
          <w:rFonts w:asciiTheme="minorEastAsia" w:hAnsiTheme="minorEastAsia"/>
        </w:rPr>
      </w:pPr>
    </w:p>
    <w:p w14:paraId="4972B1EC" w14:textId="502096C8" w:rsidR="005275A3" w:rsidRDefault="005275A3" w:rsidP="00AF0D87">
      <w:pPr>
        <w:rPr>
          <w:rFonts w:asciiTheme="minorEastAsia" w:hAnsiTheme="minorEastAsia"/>
        </w:rPr>
      </w:pPr>
    </w:p>
    <w:p w14:paraId="0D454DA7" w14:textId="36C0AEB9" w:rsidR="005275A3" w:rsidRDefault="005275A3" w:rsidP="00AF0D87">
      <w:pPr>
        <w:rPr>
          <w:rFonts w:asciiTheme="minorEastAsia" w:hAnsiTheme="minorEastAsia"/>
        </w:rPr>
      </w:pPr>
    </w:p>
    <w:p w14:paraId="18FBCBBF" w14:textId="0EC41E61" w:rsidR="005275A3" w:rsidRDefault="005275A3" w:rsidP="00AF0D87">
      <w:pPr>
        <w:rPr>
          <w:rFonts w:asciiTheme="minorEastAsia" w:hAnsiTheme="minorEastAsia"/>
        </w:rPr>
      </w:pPr>
    </w:p>
    <w:p w14:paraId="14CE275D" w14:textId="43C8D022" w:rsidR="005275A3" w:rsidRDefault="005275A3" w:rsidP="00AF0D87">
      <w:pPr>
        <w:rPr>
          <w:rFonts w:asciiTheme="minorEastAsia" w:hAnsiTheme="minorEastAsia"/>
        </w:rPr>
      </w:pPr>
    </w:p>
    <w:p w14:paraId="09E58EC8" w14:textId="77777777" w:rsidR="005275A3" w:rsidRPr="005275A3" w:rsidRDefault="005275A3" w:rsidP="00AF0D87">
      <w:pPr>
        <w:rPr>
          <w:rFonts w:asciiTheme="minorEastAsia" w:hAnsiTheme="minorEastAsia"/>
        </w:rPr>
      </w:pPr>
    </w:p>
    <w:p w14:paraId="15E3457F" w14:textId="4AA6B701" w:rsidR="005856F4" w:rsidRDefault="0092262C" w:rsidP="007D27E0">
      <w:pPr>
        <w:ind w:firstLine="420"/>
        <w:rPr>
          <w:rFonts w:asciiTheme="majorEastAsia" w:eastAsiaTheme="majorEastAsia" w:hAnsiTheme="majorEastAsia"/>
        </w:rPr>
      </w:pPr>
      <w:r w:rsidRPr="001E3A58">
        <w:rPr>
          <w:rFonts w:asciiTheme="majorEastAsia" w:eastAsiaTheme="majorEastAsia" w:hAnsiTheme="majorEastAsia"/>
          <w:noProof/>
        </w:rPr>
        <w:lastRenderedPageBreak/>
        <w:drawing>
          <wp:anchor distT="0" distB="0" distL="114300" distR="114300" simplePos="0" relativeHeight="251770880" behindDoc="0" locked="0" layoutInCell="1" allowOverlap="1" wp14:anchorId="6A16AE16" wp14:editId="78C77B20">
            <wp:simplePos x="0" y="0"/>
            <wp:positionH relativeFrom="margin">
              <wp:align>left</wp:align>
            </wp:positionH>
            <wp:positionV relativeFrom="paragraph">
              <wp:posOffset>295275</wp:posOffset>
            </wp:positionV>
            <wp:extent cx="5762625" cy="7000875"/>
            <wp:effectExtent l="0" t="0" r="9525" b="9525"/>
            <wp:wrapTopAndBottom/>
            <wp:docPr id="89" name="図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2625" cy="7000875"/>
                    </a:xfrm>
                    <a:prstGeom prst="rect">
                      <a:avLst/>
                    </a:prstGeom>
                    <a:noFill/>
                    <a:ln>
                      <a:noFill/>
                    </a:ln>
                  </pic:spPr>
                </pic:pic>
              </a:graphicData>
            </a:graphic>
            <wp14:sizeRelH relativeFrom="page">
              <wp14:pctWidth>0</wp14:pctWidth>
            </wp14:sizeRelH>
            <wp14:sizeRelV relativeFrom="page">
              <wp14:pctHeight>0</wp14:pctHeight>
            </wp14:sizeRelV>
          </wp:anchor>
        </w:drawing>
      </w:r>
      <w:r w:rsidR="00656456" w:rsidRPr="00770AF0">
        <w:rPr>
          <w:rFonts w:asciiTheme="majorEastAsia" w:eastAsiaTheme="majorEastAsia" w:hAnsiTheme="majorEastAsia"/>
        </w:rPr>
        <w:t>イ　平面図</w:t>
      </w:r>
    </w:p>
    <w:p w14:paraId="0F95FD5D" w14:textId="37C99004" w:rsidR="005275A3" w:rsidRPr="00770AF0" w:rsidRDefault="005275A3" w:rsidP="007D27E0">
      <w:pPr>
        <w:ind w:firstLine="420"/>
        <w:rPr>
          <w:rFonts w:asciiTheme="majorEastAsia" w:eastAsiaTheme="majorEastAsia" w:hAnsiTheme="majorEastAsia"/>
        </w:rPr>
      </w:pPr>
      <w:r>
        <w:rPr>
          <w:rFonts w:asciiTheme="majorEastAsia" w:eastAsiaTheme="majorEastAsia" w:hAnsiTheme="majorEastAsia" w:hint="eastAsia"/>
        </w:rPr>
        <w:t xml:space="preserve">　　</w:t>
      </w:r>
    </w:p>
    <w:p w14:paraId="33305494" w14:textId="77777777" w:rsidR="00656456" w:rsidRDefault="00656456" w:rsidP="00AF0D87">
      <w:pPr>
        <w:rPr>
          <w:rFonts w:asciiTheme="minorEastAsia" w:hAnsiTheme="minorEastAsia"/>
        </w:rPr>
      </w:pPr>
    </w:p>
    <w:p w14:paraId="71EF42E2" w14:textId="77777777" w:rsidR="0092262C" w:rsidRDefault="0092262C" w:rsidP="00AF0D87">
      <w:pPr>
        <w:rPr>
          <w:rFonts w:asciiTheme="majorEastAsia" w:eastAsiaTheme="majorEastAsia" w:hAnsiTheme="majorEastAsia"/>
          <w:u w:val="single"/>
        </w:rPr>
      </w:pPr>
    </w:p>
    <w:p w14:paraId="45E762AC" w14:textId="77777777" w:rsidR="0092262C" w:rsidRDefault="0092262C" w:rsidP="00AF0D87">
      <w:pPr>
        <w:rPr>
          <w:rFonts w:asciiTheme="majorEastAsia" w:eastAsiaTheme="majorEastAsia" w:hAnsiTheme="majorEastAsia"/>
          <w:u w:val="single"/>
        </w:rPr>
      </w:pPr>
    </w:p>
    <w:p w14:paraId="08F87E8B" w14:textId="77777777" w:rsidR="0092262C" w:rsidRDefault="0092262C" w:rsidP="00AF0D87">
      <w:pPr>
        <w:rPr>
          <w:rFonts w:asciiTheme="majorEastAsia" w:eastAsiaTheme="majorEastAsia" w:hAnsiTheme="majorEastAsia"/>
          <w:u w:val="single"/>
        </w:rPr>
      </w:pPr>
    </w:p>
    <w:p w14:paraId="75AFF6EA" w14:textId="77777777" w:rsidR="0092262C" w:rsidRDefault="0092262C" w:rsidP="00AF0D87">
      <w:pPr>
        <w:rPr>
          <w:rFonts w:asciiTheme="majorEastAsia" w:eastAsiaTheme="majorEastAsia" w:hAnsiTheme="majorEastAsia"/>
          <w:u w:val="single"/>
        </w:rPr>
      </w:pPr>
    </w:p>
    <w:p w14:paraId="77A14190" w14:textId="401B62F4" w:rsidR="00656456" w:rsidRPr="00770AF0" w:rsidRDefault="00656456" w:rsidP="00AF0D87">
      <w:pPr>
        <w:rPr>
          <w:rFonts w:asciiTheme="majorEastAsia" w:eastAsiaTheme="majorEastAsia" w:hAnsiTheme="majorEastAsia"/>
          <w:u w:val="single"/>
        </w:rPr>
      </w:pPr>
      <w:r w:rsidRPr="00770AF0">
        <w:rPr>
          <w:rFonts w:asciiTheme="majorEastAsia" w:eastAsiaTheme="majorEastAsia" w:hAnsiTheme="majorEastAsia" w:hint="eastAsia"/>
          <w:u w:val="single"/>
        </w:rPr>
        <w:lastRenderedPageBreak/>
        <w:t>２　地域ケアプラザ担当</w:t>
      </w:r>
      <w:r w:rsidR="00270561" w:rsidRPr="00770AF0">
        <w:rPr>
          <w:rFonts w:asciiTheme="majorEastAsia" w:eastAsiaTheme="majorEastAsia" w:hAnsiTheme="majorEastAsia" w:hint="eastAsia"/>
          <w:u w:val="single"/>
        </w:rPr>
        <w:t>圏域における基礎情報</w:t>
      </w:r>
    </w:p>
    <w:p w14:paraId="7289B916" w14:textId="09FABE73" w:rsidR="00270561" w:rsidRDefault="00270561" w:rsidP="007D27E0">
      <w:pPr>
        <w:ind w:firstLine="210"/>
        <w:rPr>
          <w:rFonts w:asciiTheme="majorEastAsia" w:eastAsiaTheme="majorEastAsia" w:hAnsiTheme="majorEastAsia"/>
        </w:rPr>
      </w:pPr>
      <w:r w:rsidRPr="00770AF0">
        <w:rPr>
          <w:rFonts w:asciiTheme="majorEastAsia" w:eastAsiaTheme="majorEastAsia" w:hAnsiTheme="majorEastAsia" w:hint="eastAsia"/>
        </w:rPr>
        <w:t>(1)</w:t>
      </w:r>
      <w:r w:rsidRPr="00770AF0">
        <w:rPr>
          <w:rFonts w:asciiTheme="majorEastAsia" w:eastAsiaTheme="majorEastAsia" w:hAnsiTheme="majorEastAsia"/>
        </w:rPr>
        <w:t xml:space="preserve"> </w:t>
      </w:r>
      <w:r w:rsidRPr="00770AF0">
        <w:rPr>
          <w:rFonts w:asciiTheme="majorEastAsia" w:eastAsiaTheme="majorEastAsia" w:hAnsiTheme="majorEastAsia" w:hint="eastAsia"/>
        </w:rPr>
        <w:t>基礎データ</w:t>
      </w:r>
    </w:p>
    <w:p w14:paraId="45B305CE" w14:textId="0C6C93A6" w:rsidR="00C11590" w:rsidRPr="00C11590" w:rsidRDefault="00C11590" w:rsidP="007D27E0">
      <w:pPr>
        <w:ind w:firstLine="420"/>
        <w:rPr>
          <w:rFonts w:ascii="ＭＳ ゴシック" w:eastAsia="ＭＳ ゴシック" w:hAnsi="ＭＳ ゴシック"/>
        </w:rPr>
      </w:pPr>
      <w:r w:rsidRPr="00C11590">
        <w:rPr>
          <w:rFonts w:ascii="ＭＳ ゴシック" w:eastAsia="ＭＳ ゴシック" w:hAnsi="ＭＳ ゴシック" w:hint="eastAsia"/>
        </w:rPr>
        <w:t>ア　地区・町名</w:t>
      </w:r>
    </w:p>
    <w:p w14:paraId="0F4667F2" w14:textId="77777777" w:rsidR="00344BA8" w:rsidRPr="00856749" w:rsidRDefault="00344BA8" w:rsidP="00344BA8">
      <w:pPr>
        <w:ind w:firstLineChars="400" w:firstLine="840"/>
        <w:rPr>
          <w:rFonts w:asciiTheme="minorEastAsia" w:hAnsiTheme="minorEastAsia"/>
        </w:rPr>
      </w:pPr>
      <w:r w:rsidRPr="001E3A58">
        <w:rPr>
          <w:rFonts w:hAnsi="ＭＳ 明朝" w:hint="eastAsia"/>
        </w:rPr>
        <w:t>磯</w:t>
      </w:r>
      <w:r w:rsidRPr="00856749">
        <w:rPr>
          <w:rFonts w:hAnsi="ＭＳ 明朝" w:hint="eastAsia"/>
        </w:rPr>
        <w:t>子２～７丁目、磯子台、新磯子町、森１丁目、新森町</w:t>
      </w:r>
    </w:p>
    <w:p w14:paraId="1FE2B55A" w14:textId="636CC3FA" w:rsidR="00C11590" w:rsidRPr="00856749" w:rsidRDefault="00C11590" w:rsidP="007D27E0">
      <w:pPr>
        <w:ind w:firstLine="420"/>
        <w:rPr>
          <w:rFonts w:ascii="ＭＳ ゴシック" w:eastAsia="ＭＳ ゴシック" w:hAnsi="ＭＳ ゴシック"/>
        </w:rPr>
      </w:pPr>
      <w:r w:rsidRPr="00856749">
        <w:rPr>
          <w:rFonts w:ascii="ＭＳ ゴシック" w:eastAsia="ＭＳ ゴシック" w:hAnsi="ＭＳ ゴシック" w:hint="eastAsia"/>
        </w:rPr>
        <w:t>イ　人口</w:t>
      </w:r>
    </w:p>
    <w:p w14:paraId="04CC7D47" w14:textId="6394CDB2" w:rsidR="00C11590" w:rsidRPr="00856749" w:rsidRDefault="007D11A1" w:rsidP="00C11590">
      <w:pPr>
        <w:ind w:firstLineChars="400" w:firstLine="840"/>
        <w:rPr>
          <w:rFonts w:asciiTheme="minorEastAsia" w:hAnsiTheme="minorEastAsia"/>
        </w:rPr>
      </w:pPr>
      <w:r w:rsidRPr="00856749">
        <w:rPr>
          <w:rFonts w:asciiTheme="minorEastAsia" w:hAnsiTheme="minorEastAsia" w:hint="eastAsia"/>
        </w:rPr>
        <w:t>２４,２３１</w:t>
      </w:r>
      <w:r w:rsidR="00C11590" w:rsidRPr="00856749">
        <w:rPr>
          <w:rFonts w:asciiTheme="minorEastAsia" w:hAnsiTheme="minorEastAsia" w:hint="eastAsia"/>
        </w:rPr>
        <w:t>人</w:t>
      </w:r>
    </w:p>
    <w:p w14:paraId="4769BDD5" w14:textId="5D6D622E" w:rsidR="00C11590" w:rsidRPr="00856749" w:rsidRDefault="00C11590" w:rsidP="007D27E0">
      <w:pPr>
        <w:ind w:firstLine="420"/>
        <w:rPr>
          <w:rFonts w:ascii="ＭＳ ゴシック" w:eastAsia="ＭＳ ゴシック" w:hAnsi="ＭＳ ゴシック"/>
        </w:rPr>
      </w:pPr>
      <w:r w:rsidRPr="00856749">
        <w:rPr>
          <w:rFonts w:ascii="ＭＳ ゴシック" w:eastAsia="ＭＳ ゴシック" w:hAnsi="ＭＳ ゴシック" w:hint="eastAsia"/>
        </w:rPr>
        <w:t>ウ　世帯数</w:t>
      </w:r>
    </w:p>
    <w:p w14:paraId="6AE473A9" w14:textId="045F94FE" w:rsidR="00C11590" w:rsidRPr="00856749" w:rsidRDefault="007D11A1" w:rsidP="00C11590">
      <w:pPr>
        <w:ind w:firstLineChars="400" w:firstLine="840"/>
        <w:rPr>
          <w:rFonts w:asciiTheme="minorEastAsia" w:hAnsiTheme="minorEastAsia"/>
        </w:rPr>
      </w:pPr>
      <w:r w:rsidRPr="00856749">
        <w:rPr>
          <w:rFonts w:asciiTheme="minorEastAsia" w:hAnsiTheme="minorEastAsia" w:hint="eastAsia"/>
        </w:rPr>
        <w:t>１１,２２９</w:t>
      </w:r>
      <w:r w:rsidR="00C11590" w:rsidRPr="00856749">
        <w:rPr>
          <w:rFonts w:asciiTheme="minorEastAsia" w:hAnsiTheme="minorEastAsia" w:hint="eastAsia"/>
        </w:rPr>
        <w:t>世帯</w:t>
      </w:r>
    </w:p>
    <w:p w14:paraId="575632AB" w14:textId="4B9E1A24" w:rsidR="00C11590" w:rsidRPr="00856749" w:rsidRDefault="00C11590" w:rsidP="007D11A1">
      <w:pPr>
        <w:ind w:firstLine="420"/>
        <w:rPr>
          <w:rFonts w:ascii="ＭＳ ゴシック" w:eastAsia="ＭＳ ゴシック" w:hAnsi="ＭＳ ゴシック"/>
        </w:rPr>
      </w:pPr>
      <w:r w:rsidRPr="00856749">
        <w:rPr>
          <w:rFonts w:ascii="ＭＳ ゴシック" w:eastAsia="ＭＳ ゴシック" w:hAnsi="ＭＳ ゴシック" w:hint="eastAsia"/>
        </w:rPr>
        <w:t>エ　年齢別人口</w:t>
      </w:r>
      <w:r w:rsidR="007D11A1" w:rsidRPr="00856749">
        <w:rPr>
          <w:rFonts w:ascii="ＭＳ ゴシック" w:eastAsia="ＭＳ ゴシック" w:hAnsi="ＭＳ ゴシック" w:hint="eastAsia"/>
        </w:rPr>
        <w:t xml:space="preserve">　　　　　　　　　　　　　　　　　　　　　　　　　　　　　　　　（人）</w:t>
      </w:r>
    </w:p>
    <w:tbl>
      <w:tblPr>
        <w:tblW w:w="8526" w:type="dxa"/>
        <w:tblInd w:w="608" w:type="dxa"/>
        <w:tblCellMar>
          <w:left w:w="99" w:type="dxa"/>
          <w:right w:w="99" w:type="dxa"/>
        </w:tblCellMar>
        <w:tblLook w:val="04A0" w:firstRow="1" w:lastRow="0" w:firstColumn="1" w:lastColumn="0" w:noHBand="0" w:noVBand="1"/>
      </w:tblPr>
      <w:tblGrid>
        <w:gridCol w:w="1863"/>
        <w:gridCol w:w="1276"/>
        <w:gridCol w:w="1701"/>
        <w:gridCol w:w="1559"/>
        <w:gridCol w:w="2127"/>
      </w:tblGrid>
      <w:tr w:rsidR="00344BA8" w:rsidRPr="00856749" w14:paraId="0628AC0B" w14:textId="77777777" w:rsidTr="00C500FE">
        <w:trPr>
          <w:trHeight w:val="433"/>
        </w:trPr>
        <w:tc>
          <w:tcPr>
            <w:tcW w:w="18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18C77" w14:textId="77777777" w:rsidR="00344BA8" w:rsidRPr="00856749" w:rsidRDefault="00344BA8" w:rsidP="00C500FE">
            <w:pPr>
              <w:widowControl/>
              <w:jc w:val="center"/>
              <w:rPr>
                <w:rFonts w:ascii="ＭＳ 明朝" w:eastAsia="ＭＳ 明朝" w:hAnsi="ＭＳ 明朝" w:cs="ＭＳ Ｐゴシック"/>
                <w:color w:val="000000"/>
                <w:kern w:val="0"/>
                <w:sz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9567C2A" w14:textId="77777777" w:rsidR="00344BA8" w:rsidRPr="00856749" w:rsidRDefault="00344BA8" w:rsidP="00C500FE">
            <w:pPr>
              <w:widowControl/>
              <w:jc w:val="center"/>
              <w:rPr>
                <w:rFonts w:ascii="ＭＳ 明朝" w:eastAsia="ＭＳ 明朝" w:hAnsi="ＭＳ 明朝" w:cs="ＭＳ Ｐゴシック"/>
                <w:color w:val="000000"/>
                <w:kern w:val="0"/>
                <w:sz w:val="22"/>
              </w:rPr>
            </w:pPr>
            <w:r w:rsidRPr="00856749">
              <w:rPr>
                <w:rFonts w:ascii="ＭＳ 明朝" w:eastAsia="ＭＳ 明朝" w:hAnsi="ＭＳ 明朝" w:cs="ＭＳ Ｐゴシック" w:hint="eastAsia"/>
                <w:color w:val="000000"/>
                <w:kern w:val="0"/>
                <w:sz w:val="22"/>
              </w:rPr>
              <w:t>15歳未満</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5E5FCF2" w14:textId="77777777" w:rsidR="00344BA8" w:rsidRPr="00856749" w:rsidRDefault="00344BA8" w:rsidP="00C500FE">
            <w:pPr>
              <w:widowControl/>
              <w:jc w:val="center"/>
              <w:rPr>
                <w:rFonts w:ascii="ＭＳ 明朝" w:eastAsia="ＭＳ 明朝" w:hAnsi="ＭＳ 明朝" w:cs="ＭＳ Ｐゴシック"/>
                <w:color w:val="000000"/>
                <w:kern w:val="0"/>
                <w:sz w:val="22"/>
              </w:rPr>
            </w:pPr>
            <w:r w:rsidRPr="00856749">
              <w:rPr>
                <w:rFonts w:ascii="ＭＳ 明朝" w:eastAsia="ＭＳ 明朝" w:hAnsi="ＭＳ 明朝" w:cs="ＭＳ Ｐゴシック" w:hint="eastAsia"/>
                <w:color w:val="000000"/>
                <w:kern w:val="0"/>
                <w:sz w:val="22"/>
              </w:rPr>
              <w:t>15歳～64歳</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25B7C3" w14:textId="77777777" w:rsidR="00344BA8" w:rsidRPr="00856749" w:rsidRDefault="00344BA8" w:rsidP="00C500FE">
            <w:pPr>
              <w:widowControl/>
              <w:jc w:val="center"/>
              <w:rPr>
                <w:rFonts w:ascii="ＭＳ 明朝" w:eastAsia="ＭＳ 明朝" w:hAnsi="ＭＳ 明朝" w:cs="ＭＳ Ｐゴシック"/>
                <w:color w:val="000000"/>
                <w:kern w:val="0"/>
                <w:sz w:val="22"/>
              </w:rPr>
            </w:pPr>
            <w:r w:rsidRPr="00856749">
              <w:rPr>
                <w:rFonts w:ascii="ＭＳ 明朝" w:eastAsia="ＭＳ 明朝" w:hAnsi="ＭＳ 明朝" w:cs="ＭＳ Ｐゴシック" w:hint="eastAsia"/>
                <w:color w:val="000000"/>
                <w:kern w:val="0"/>
                <w:sz w:val="22"/>
              </w:rPr>
              <w:t>65歳以上</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0907AA9B" w14:textId="77777777" w:rsidR="00344BA8" w:rsidRPr="00856749" w:rsidRDefault="00344BA8" w:rsidP="00C500FE">
            <w:pPr>
              <w:widowControl/>
              <w:jc w:val="center"/>
              <w:rPr>
                <w:rFonts w:ascii="ＭＳ 明朝" w:eastAsia="ＭＳ 明朝" w:hAnsi="ＭＳ 明朝" w:cs="ＭＳ Ｐゴシック"/>
                <w:color w:val="000000"/>
                <w:kern w:val="0"/>
                <w:sz w:val="22"/>
              </w:rPr>
            </w:pPr>
            <w:r w:rsidRPr="00856749">
              <w:rPr>
                <w:rFonts w:ascii="ＭＳ 明朝" w:eastAsia="ＭＳ 明朝" w:hAnsi="ＭＳ 明朝" w:cs="ＭＳ Ｐゴシック" w:hint="eastAsia"/>
                <w:color w:val="000000"/>
                <w:kern w:val="0"/>
                <w:sz w:val="22"/>
              </w:rPr>
              <w:t>75歳以上（再掲）</w:t>
            </w:r>
          </w:p>
        </w:tc>
      </w:tr>
      <w:tr w:rsidR="007D11A1" w:rsidRPr="00856749" w14:paraId="49FEFB27" w14:textId="77777777" w:rsidTr="00344BA8">
        <w:trPr>
          <w:trHeight w:val="410"/>
        </w:trPr>
        <w:tc>
          <w:tcPr>
            <w:tcW w:w="1863" w:type="dxa"/>
            <w:tcBorders>
              <w:top w:val="nil"/>
              <w:left w:val="single" w:sz="4" w:space="0" w:color="auto"/>
              <w:bottom w:val="single" w:sz="4" w:space="0" w:color="auto"/>
              <w:right w:val="single" w:sz="4" w:space="0" w:color="auto"/>
            </w:tcBorders>
            <w:shd w:val="clear" w:color="auto" w:fill="auto"/>
            <w:vAlign w:val="center"/>
            <w:hideMark/>
          </w:tcPr>
          <w:p w14:paraId="615CCA28" w14:textId="77777777" w:rsidR="007D11A1" w:rsidRPr="00856749" w:rsidRDefault="007D11A1" w:rsidP="007D11A1">
            <w:pPr>
              <w:widowControl/>
              <w:jc w:val="center"/>
              <w:rPr>
                <w:rFonts w:ascii="ＭＳ 明朝" w:eastAsia="ＭＳ 明朝" w:hAnsi="ＭＳ 明朝" w:cs="ＭＳ Ｐゴシック"/>
                <w:color w:val="000000"/>
                <w:kern w:val="0"/>
                <w:sz w:val="22"/>
              </w:rPr>
            </w:pPr>
            <w:r w:rsidRPr="00856749">
              <w:rPr>
                <w:rFonts w:ascii="ＭＳ 明朝" w:eastAsia="ＭＳ 明朝" w:hAnsi="ＭＳ 明朝" w:cs="ＭＳ Ｐゴシック" w:hint="eastAsia"/>
                <w:color w:val="000000"/>
                <w:kern w:val="0"/>
                <w:sz w:val="22"/>
              </w:rPr>
              <w:t>磯子区全体</w:t>
            </w:r>
          </w:p>
        </w:tc>
        <w:tc>
          <w:tcPr>
            <w:tcW w:w="1276" w:type="dxa"/>
            <w:tcBorders>
              <w:top w:val="nil"/>
              <w:left w:val="nil"/>
              <w:bottom w:val="single" w:sz="4" w:space="0" w:color="auto"/>
              <w:right w:val="single" w:sz="4" w:space="0" w:color="auto"/>
            </w:tcBorders>
            <w:shd w:val="clear" w:color="auto" w:fill="auto"/>
            <w:vAlign w:val="center"/>
          </w:tcPr>
          <w:p w14:paraId="3FC44828" w14:textId="0E768AA2" w:rsidR="007D11A1" w:rsidRPr="00856749" w:rsidRDefault="007D11A1" w:rsidP="007D11A1">
            <w:pPr>
              <w:widowControl/>
              <w:jc w:val="center"/>
              <w:rPr>
                <w:rFonts w:ascii="ＭＳ 明朝" w:eastAsia="ＭＳ 明朝" w:hAnsi="ＭＳ 明朝" w:cs="ＭＳ Ｐゴシック"/>
                <w:color w:val="000000"/>
                <w:kern w:val="0"/>
                <w:sz w:val="22"/>
              </w:rPr>
            </w:pPr>
            <w:r w:rsidRPr="00856749">
              <w:rPr>
                <w:rFonts w:ascii="ＭＳ 明朝" w:eastAsia="ＭＳ 明朝" w:hAnsi="ＭＳ 明朝" w:cs="ＭＳ Ｐゴシック"/>
                <w:color w:val="000000"/>
                <w:kern w:val="0"/>
                <w:sz w:val="22"/>
              </w:rPr>
              <w:t>18,155</w:t>
            </w:r>
          </w:p>
        </w:tc>
        <w:tc>
          <w:tcPr>
            <w:tcW w:w="1701" w:type="dxa"/>
            <w:tcBorders>
              <w:top w:val="nil"/>
              <w:left w:val="nil"/>
              <w:bottom w:val="single" w:sz="4" w:space="0" w:color="auto"/>
              <w:right w:val="single" w:sz="4" w:space="0" w:color="auto"/>
            </w:tcBorders>
            <w:shd w:val="clear" w:color="auto" w:fill="auto"/>
            <w:vAlign w:val="center"/>
          </w:tcPr>
          <w:p w14:paraId="68110863" w14:textId="74B123F8" w:rsidR="007D11A1" w:rsidRPr="00856749" w:rsidRDefault="007D11A1" w:rsidP="007D11A1">
            <w:pPr>
              <w:widowControl/>
              <w:jc w:val="center"/>
              <w:rPr>
                <w:rFonts w:ascii="ＭＳ 明朝" w:eastAsia="ＭＳ 明朝" w:hAnsi="ＭＳ 明朝" w:cs="ＭＳ Ｐゴシック"/>
                <w:color w:val="000000"/>
                <w:kern w:val="0"/>
                <w:sz w:val="22"/>
              </w:rPr>
            </w:pPr>
            <w:r w:rsidRPr="00856749">
              <w:rPr>
                <w:rFonts w:ascii="ＭＳ 明朝" w:eastAsia="ＭＳ 明朝" w:hAnsi="ＭＳ 明朝" w:cs="ＭＳ Ｐゴシック" w:hint="eastAsia"/>
                <w:color w:val="000000"/>
                <w:kern w:val="0"/>
                <w:sz w:val="22"/>
              </w:rPr>
              <w:t>1</w:t>
            </w:r>
            <w:r w:rsidRPr="00856749">
              <w:rPr>
                <w:rFonts w:ascii="ＭＳ 明朝" w:eastAsia="ＭＳ 明朝" w:hAnsi="ＭＳ 明朝" w:cs="ＭＳ Ｐゴシック"/>
                <w:color w:val="000000"/>
                <w:kern w:val="0"/>
                <w:sz w:val="22"/>
              </w:rPr>
              <w:t>01,084</w:t>
            </w:r>
          </w:p>
        </w:tc>
        <w:tc>
          <w:tcPr>
            <w:tcW w:w="1559" w:type="dxa"/>
            <w:tcBorders>
              <w:top w:val="nil"/>
              <w:left w:val="nil"/>
              <w:bottom w:val="single" w:sz="4" w:space="0" w:color="auto"/>
              <w:right w:val="single" w:sz="4" w:space="0" w:color="auto"/>
            </w:tcBorders>
            <w:shd w:val="clear" w:color="auto" w:fill="auto"/>
            <w:vAlign w:val="center"/>
          </w:tcPr>
          <w:p w14:paraId="707BA058" w14:textId="4ABDC6FF" w:rsidR="007D11A1" w:rsidRPr="00856749" w:rsidRDefault="007D11A1" w:rsidP="007D11A1">
            <w:pPr>
              <w:widowControl/>
              <w:jc w:val="center"/>
              <w:rPr>
                <w:rFonts w:ascii="ＭＳ 明朝" w:eastAsia="ＭＳ 明朝" w:hAnsi="ＭＳ 明朝" w:cs="ＭＳ Ｐゴシック"/>
                <w:color w:val="000000"/>
                <w:kern w:val="0"/>
                <w:sz w:val="22"/>
              </w:rPr>
            </w:pPr>
            <w:r w:rsidRPr="00856749">
              <w:rPr>
                <w:rFonts w:ascii="ＭＳ 明朝" w:eastAsia="ＭＳ 明朝" w:hAnsi="ＭＳ 明朝" w:cs="ＭＳ Ｐゴシック" w:hint="eastAsia"/>
                <w:color w:val="000000"/>
                <w:kern w:val="0"/>
                <w:sz w:val="22"/>
              </w:rPr>
              <w:t>4</w:t>
            </w:r>
            <w:r w:rsidRPr="00856749">
              <w:rPr>
                <w:rFonts w:ascii="ＭＳ 明朝" w:eastAsia="ＭＳ 明朝" w:hAnsi="ＭＳ 明朝" w:cs="ＭＳ Ｐゴシック"/>
                <w:color w:val="000000"/>
                <w:kern w:val="0"/>
                <w:sz w:val="22"/>
              </w:rPr>
              <w:t>6,458</w:t>
            </w:r>
          </w:p>
        </w:tc>
        <w:tc>
          <w:tcPr>
            <w:tcW w:w="2127" w:type="dxa"/>
            <w:tcBorders>
              <w:top w:val="nil"/>
              <w:left w:val="nil"/>
              <w:bottom w:val="single" w:sz="4" w:space="0" w:color="auto"/>
              <w:right w:val="single" w:sz="4" w:space="0" w:color="auto"/>
            </w:tcBorders>
            <w:shd w:val="clear" w:color="auto" w:fill="auto"/>
            <w:vAlign w:val="center"/>
          </w:tcPr>
          <w:p w14:paraId="51C33CC4" w14:textId="6D87FFAC" w:rsidR="007D11A1" w:rsidRPr="00856749" w:rsidRDefault="007D11A1" w:rsidP="007D11A1">
            <w:pPr>
              <w:widowControl/>
              <w:jc w:val="center"/>
              <w:rPr>
                <w:rFonts w:ascii="ＭＳ 明朝" w:eastAsia="ＭＳ 明朝" w:hAnsi="ＭＳ 明朝" w:cs="ＭＳ Ｐゴシック"/>
                <w:color w:val="000000"/>
                <w:kern w:val="0"/>
                <w:sz w:val="22"/>
              </w:rPr>
            </w:pPr>
            <w:r w:rsidRPr="00856749">
              <w:rPr>
                <w:rFonts w:ascii="ＭＳ 明朝" w:eastAsia="ＭＳ 明朝" w:hAnsi="ＭＳ 明朝" w:cs="ＭＳ Ｐゴシック" w:hint="eastAsia"/>
                <w:color w:val="000000"/>
                <w:kern w:val="0"/>
                <w:sz w:val="22"/>
              </w:rPr>
              <w:t>2</w:t>
            </w:r>
            <w:r w:rsidRPr="00856749">
              <w:rPr>
                <w:rFonts w:ascii="ＭＳ 明朝" w:eastAsia="ＭＳ 明朝" w:hAnsi="ＭＳ 明朝" w:cs="ＭＳ Ｐゴシック"/>
                <w:color w:val="000000"/>
                <w:kern w:val="0"/>
                <w:sz w:val="22"/>
              </w:rPr>
              <w:t>7,246</w:t>
            </w:r>
          </w:p>
        </w:tc>
      </w:tr>
      <w:tr w:rsidR="007D11A1" w:rsidRPr="00856749" w14:paraId="05DA41CE" w14:textId="77777777" w:rsidTr="00344BA8">
        <w:trPr>
          <w:trHeight w:val="477"/>
        </w:trPr>
        <w:tc>
          <w:tcPr>
            <w:tcW w:w="1863" w:type="dxa"/>
            <w:tcBorders>
              <w:top w:val="nil"/>
              <w:left w:val="single" w:sz="4" w:space="0" w:color="auto"/>
              <w:bottom w:val="single" w:sz="4" w:space="0" w:color="auto"/>
              <w:right w:val="single" w:sz="4" w:space="0" w:color="auto"/>
            </w:tcBorders>
            <w:shd w:val="clear" w:color="auto" w:fill="auto"/>
            <w:vAlign w:val="center"/>
            <w:hideMark/>
          </w:tcPr>
          <w:p w14:paraId="55F5D9BD" w14:textId="77777777" w:rsidR="007D11A1" w:rsidRPr="00856749" w:rsidRDefault="007D11A1" w:rsidP="007D11A1">
            <w:pPr>
              <w:widowControl/>
              <w:jc w:val="center"/>
              <w:rPr>
                <w:rFonts w:ascii="ＭＳ 明朝" w:eastAsia="ＭＳ 明朝" w:hAnsi="ＭＳ 明朝" w:cs="ＭＳ Ｐゴシック"/>
                <w:color w:val="000000"/>
                <w:kern w:val="0"/>
                <w:sz w:val="22"/>
              </w:rPr>
            </w:pPr>
            <w:r w:rsidRPr="00856749">
              <w:rPr>
                <w:rFonts w:ascii="ＭＳ 明朝" w:eastAsia="ＭＳ 明朝" w:hAnsi="ＭＳ 明朝" w:cs="ＭＳ Ｐゴシック" w:hint="eastAsia"/>
                <w:color w:val="000000"/>
                <w:kern w:val="0"/>
                <w:sz w:val="22"/>
              </w:rPr>
              <w:t>横浜市磯子地域ケアプラザ圏域</w:t>
            </w:r>
          </w:p>
        </w:tc>
        <w:tc>
          <w:tcPr>
            <w:tcW w:w="1276" w:type="dxa"/>
            <w:tcBorders>
              <w:top w:val="nil"/>
              <w:left w:val="nil"/>
              <w:bottom w:val="single" w:sz="4" w:space="0" w:color="auto"/>
              <w:right w:val="single" w:sz="4" w:space="0" w:color="auto"/>
            </w:tcBorders>
            <w:shd w:val="clear" w:color="auto" w:fill="auto"/>
            <w:vAlign w:val="center"/>
          </w:tcPr>
          <w:p w14:paraId="53AF07F1" w14:textId="313827B3" w:rsidR="007D11A1" w:rsidRPr="00856749" w:rsidRDefault="007D11A1" w:rsidP="007D11A1">
            <w:pPr>
              <w:widowControl/>
              <w:jc w:val="center"/>
              <w:rPr>
                <w:rFonts w:ascii="ＭＳ 明朝" w:eastAsia="ＭＳ 明朝" w:hAnsi="ＭＳ 明朝" w:cs="ＭＳ Ｐゴシック"/>
                <w:color w:val="000000"/>
                <w:kern w:val="0"/>
                <w:sz w:val="22"/>
              </w:rPr>
            </w:pPr>
            <w:r w:rsidRPr="00856749">
              <w:rPr>
                <w:rFonts w:ascii="ＭＳ 明朝" w:eastAsia="ＭＳ 明朝" w:hAnsi="ＭＳ 明朝" w:cs="ＭＳ Ｐゴシック" w:hint="eastAsia"/>
                <w:color w:val="000000"/>
                <w:kern w:val="0"/>
                <w:sz w:val="22"/>
              </w:rPr>
              <w:t>2</w:t>
            </w:r>
            <w:r w:rsidRPr="00856749">
              <w:rPr>
                <w:rFonts w:ascii="ＭＳ 明朝" w:eastAsia="ＭＳ 明朝" w:hAnsi="ＭＳ 明朝" w:cs="ＭＳ Ｐゴシック"/>
                <w:color w:val="000000"/>
                <w:kern w:val="0"/>
                <w:sz w:val="22"/>
              </w:rPr>
              <w:t>,708</w:t>
            </w:r>
          </w:p>
        </w:tc>
        <w:tc>
          <w:tcPr>
            <w:tcW w:w="1701" w:type="dxa"/>
            <w:tcBorders>
              <w:top w:val="nil"/>
              <w:left w:val="nil"/>
              <w:bottom w:val="single" w:sz="4" w:space="0" w:color="auto"/>
              <w:right w:val="single" w:sz="4" w:space="0" w:color="auto"/>
            </w:tcBorders>
            <w:shd w:val="clear" w:color="auto" w:fill="auto"/>
            <w:vAlign w:val="center"/>
          </w:tcPr>
          <w:p w14:paraId="7CD0920C" w14:textId="408655A5" w:rsidR="007D11A1" w:rsidRPr="00856749" w:rsidRDefault="007D11A1" w:rsidP="007D11A1">
            <w:pPr>
              <w:widowControl/>
              <w:jc w:val="center"/>
              <w:rPr>
                <w:rFonts w:ascii="ＭＳ 明朝" w:eastAsia="ＭＳ 明朝" w:hAnsi="ＭＳ 明朝" w:cs="ＭＳ Ｐゴシック"/>
                <w:color w:val="000000"/>
                <w:kern w:val="0"/>
                <w:sz w:val="22"/>
              </w:rPr>
            </w:pPr>
            <w:r w:rsidRPr="00856749">
              <w:rPr>
                <w:rFonts w:ascii="ＭＳ 明朝" w:eastAsia="ＭＳ 明朝" w:hAnsi="ＭＳ 明朝" w:cs="ＭＳ Ｐゴシック" w:hint="eastAsia"/>
                <w:color w:val="000000"/>
                <w:kern w:val="0"/>
                <w:sz w:val="22"/>
              </w:rPr>
              <w:t>1</w:t>
            </w:r>
            <w:r w:rsidRPr="00856749">
              <w:rPr>
                <w:rFonts w:ascii="ＭＳ 明朝" w:eastAsia="ＭＳ 明朝" w:hAnsi="ＭＳ 明朝" w:cs="ＭＳ Ｐゴシック"/>
                <w:color w:val="000000"/>
                <w:kern w:val="0"/>
                <w:sz w:val="22"/>
              </w:rPr>
              <w:t>4,534</w:t>
            </w:r>
          </w:p>
        </w:tc>
        <w:tc>
          <w:tcPr>
            <w:tcW w:w="1559" w:type="dxa"/>
            <w:tcBorders>
              <w:top w:val="nil"/>
              <w:left w:val="nil"/>
              <w:bottom w:val="single" w:sz="4" w:space="0" w:color="auto"/>
              <w:right w:val="single" w:sz="4" w:space="0" w:color="auto"/>
            </w:tcBorders>
            <w:shd w:val="clear" w:color="auto" w:fill="auto"/>
            <w:vAlign w:val="center"/>
          </w:tcPr>
          <w:p w14:paraId="687FCCF8" w14:textId="258F429F" w:rsidR="007D11A1" w:rsidRPr="00856749" w:rsidRDefault="007D11A1" w:rsidP="007D11A1">
            <w:pPr>
              <w:widowControl/>
              <w:jc w:val="center"/>
              <w:rPr>
                <w:rFonts w:ascii="ＭＳ 明朝" w:eastAsia="ＭＳ 明朝" w:hAnsi="ＭＳ 明朝" w:cs="ＭＳ Ｐゴシック"/>
                <w:color w:val="000000"/>
                <w:kern w:val="0"/>
                <w:sz w:val="22"/>
              </w:rPr>
            </w:pPr>
            <w:r w:rsidRPr="00856749">
              <w:rPr>
                <w:rFonts w:ascii="ＭＳ 明朝" w:eastAsia="ＭＳ 明朝" w:hAnsi="ＭＳ 明朝" w:cs="ＭＳ Ｐゴシック" w:hint="eastAsia"/>
                <w:color w:val="000000"/>
                <w:kern w:val="0"/>
                <w:sz w:val="22"/>
              </w:rPr>
              <w:t>6</w:t>
            </w:r>
            <w:r w:rsidRPr="00856749">
              <w:rPr>
                <w:rFonts w:ascii="ＭＳ 明朝" w:eastAsia="ＭＳ 明朝" w:hAnsi="ＭＳ 明朝" w:cs="ＭＳ Ｐゴシック"/>
                <w:color w:val="000000"/>
                <w:kern w:val="0"/>
                <w:sz w:val="22"/>
              </w:rPr>
              <w:t>,989</w:t>
            </w:r>
          </w:p>
        </w:tc>
        <w:tc>
          <w:tcPr>
            <w:tcW w:w="2127" w:type="dxa"/>
            <w:tcBorders>
              <w:top w:val="nil"/>
              <w:left w:val="nil"/>
              <w:bottom w:val="single" w:sz="4" w:space="0" w:color="auto"/>
              <w:right w:val="single" w:sz="4" w:space="0" w:color="auto"/>
            </w:tcBorders>
            <w:shd w:val="clear" w:color="auto" w:fill="auto"/>
            <w:vAlign w:val="center"/>
          </w:tcPr>
          <w:p w14:paraId="09E7349E" w14:textId="74AB5241" w:rsidR="007D11A1" w:rsidRPr="00856749" w:rsidRDefault="007D11A1" w:rsidP="007D11A1">
            <w:pPr>
              <w:widowControl/>
              <w:jc w:val="center"/>
              <w:rPr>
                <w:rFonts w:ascii="ＭＳ 明朝" w:eastAsia="ＭＳ 明朝" w:hAnsi="ＭＳ 明朝" w:cs="ＭＳ Ｐゴシック"/>
                <w:color w:val="000000"/>
                <w:kern w:val="0"/>
                <w:sz w:val="22"/>
              </w:rPr>
            </w:pPr>
            <w:r w:rsidRPr="00856749">
              <w:rPr>
                <w:rFonts w:ascii="ＭＳ 明朝" w:eastAsia="ＭＳ 明朝" w:hAnsi="ＭＳ 明朝" w:cs="ＭＳ Ｐゴシック" w:hint="eastAsia"/>
                <w:color w:val="000000"/>
                <w:kern w:val="0"/>
                <w:sz w:val="22"/>
              </w:rPr>
              <w:t>4</w:t>
            </w:r>
            <w:r w:rsidRPr="00856749">
              <w:rPr>
                <w:rFonts w:ascii="ＭＳ 明朝" w:eastAsia="ＭＳ 明朝" w:hAnsi="ＭＳ 明朝" w:cs="ＭＳ Ｐゴシック"/>
                <w:color w:val="000000"/>
                <w:kern w:val="0"/>
                <w:sz w:val="22"/>
              </w:rPr>
              <w:t>,016</w:t>
            </w:r>
          </w:p>
        </w:tc>
      </w:tr>
    </w:tbl>
    <w:p w14:paraId="0AEEE16D" w14:textId="4E911A17" w:rsidR="00344BA8" w:rsidRPr="00856749" w:rsidRDefault="00344BA8" w:rsidP="00344BA8">
      <w:pPr>
        <w:rPr>
          <w:rFonts w:hAnsi="ＭＳ 明朝"/>
        </w:rPr>
      </w:pPr>
      <w:r w:rsidRPr="00856749">
        <w:rPr>
          <w:rFonts w:ascii="ＭＳ ゴシック" w:eastAsia="ＭＳ ゴシック" w:hAnsi="ＭＳ ゴシック" w:hint="eastAsia"/>
        </w:rPr>
        <w:t xml:space="preserve">　　　　</w:t>
      </w:r>
      <w:r w:rsidRPr="00856749">
        <w:rPr>
          <w:rFonts w:hAnsi="ＭＳ 明朝" w:hint="eastAsia"/>
        </w:rPr>
        <w:t>出典：横浜市統計ポータルサイト</w:t>
      </w:r>
    </w:p>
    <w:p w14:paraId="170D3E63" w14:textId="2FA2CDC8" w:rsidR="00C11590" w:rsidRPr="00856749" w:rsidRDefault="00344BA8" w:rsidP="00344BA8">
      <w:pPr>
        <w:ind w:firstLine="420"/>
        <w:rPr>
          <w:rFonts w:ascii="ＭＳ ゴシック" w:eastAsia="ＭＳ ゴシック" w:hAnsi="ＭＳ ゴシック"/>
        </w:rPr>
      </w:pPr>
      <w:r w:rsidRPr="00856749">
        <w:rPr>
          <w:rFonts w:hAnsi="ＭＳ 明朝" w:hint="eastAsia"/>
        </w:rPr>
        <w:t xml:space="preserve">　　　　町丁別の年齢別人口、世帯人員別世帯数（いずれも住民基本台帳による）</w:t>
      </w:r>
    </w:p>
    <w:p w14:paraId="3FB2E147" w14:textId="661B2F2D" w:rsidR="00C11590" w:rsidRPr="00856749" w:rsidRDefault="00C11590" w:rsidP="007D27E0">
      <w:pPr>
        <w:ind w:firstLine="420"/>
        <w:rPr>
          <w:rFonts w:ascii="ＭＳ ゴシック" w:eastAsia="ＭＳ ゴシック" w:hAnsi="ＭＳ ゴシック"/>
        </w:rPr>
      </w:pPr>
      <w:r w:rsidRPr="00856749">
        <w:rPr>
          <w:rFonts w:ascii="ＭＳ ゴシック" w:eastAsia="ＭＳ ゴシック" w:hAnsi="ＭＳ ゴシック" w:hint="eastAsia"/>
        </w:rPr>
        <w:t>オ　自治会・町内会</w:t>
      </w:r>
    </w:p>
    <w:p w14:paraId="79D17E61" w14:textId="77777777" w:rsidR="00344BA8" w:rsidRPr="00856749" w:rsidRDefault="00344BA8" w:rsidP="00344BA8">
      <w:pPr>
        <w:ind w:firstLineChars="400" w:firstLine="840"/>
        <w:rPr>
          <w:rFonts w:hAnsi="ＭＳ 明朝"/>
        </w:rPr>
      </w:pPr>
      <w:r w:rsidRPr="00856749">
        <w:rPr>
          <w:rFonts w:hAnsi="ＭＳ 明朝" w:hint="eastAsia"/>
        </w:rPr>
        <w:t>磯子地区連合町内会の大半</w:t>
      </w:r>
    </w:p>
    <w:p w14:paraId="74EA470C" w14:textId="77777777" w:rsidR="00344BA8" w:rsidRPr="00856749" w:rsidRDefault="00344BA8" w:rsidP="00344BA8">
      <w:pPr>
        <w:ind w:firstLineChars="300" w:firstLine="630"/>
        <w:rPr>
          <w:rFonts w:hAnsi="ＭＳ 明朝"/>
        </w:rPr>
      </w:pPr>
      <w:r w:rsidRPr="00856749">
        <w:rPr>
          <w:rFonts w:hAnsi="ＭＳ 明朝" w:hint="eastAsia"/>
        </w:rPr>
        <w:t xml:space="preserve">　　禅馬町内会、磯子浜東町内会、磯子浜西町内会、磯子山手町内会、ステージ</w:t>
      </w:r>
      <w:r w:rsidRPr="00856749">
        <w:rPr>
          <w:rFonts w:hAnsi="ＭＳ 明朝" w:hint="eastAsia"/>
        </w:rPr>
        <w:t>21</w:t>
      </w:r>
      <w:r w:rsidRPr="00856749">
        <w:rPr>
          <w:rFonts w:hAnsi="ＭＳ 明朝" w:hint="eastAsia"/>
        </w:rPr>
        <w:t>磯子</w:t>
      </w:r>
    </w:p>
    <w:p w14:paraId="5AB48248" w14:textId="77777777" w:rsidR="00344BA8" w:rsidRPr="00856749" w:rsidRDefault="00344BA8" w:rsidP="00344BA8">
      <w:pPr>
        <w:ind w:firstLineChars="500" w:firstLine="1050"/>
        <w:rPr>
          <w:rFonts w:hAnsi="ＭＳ 明朝"/>
        </w:rPr>
      </w:pPr>
      <w:r w:rsidRPr="00856749">
        <w:rPr>
          <w:rFonts w:hAnsi="ＭＳ 明朝" w:hint="eastAsia"/>
        </w:rPr>
        <w:t>自治会、広町自治会、千代田自治会、磯子台自治会、横浜磯子住宅自治会、レイン</w:t>
      </w:r>
    </w:p>
    <w:p w14:paraId="59F6E5C9" w14:textId="77777777" w:rsidR="00344BA8" w:rsidRPr="00856749" w:rsidRDefault="00344BA8" w:rsidP="00344BA8">
      <w:pPr>
        <w:ind w:firstLineChars="500" w:firstLine="1050"/>
        <w:rPr>
          <w:rFonts w:hAnsi="ＭＳ 明朝"/>
        </w:rPr>
      </w:pPr>
      <w:r w:rsidRPr="00856749">
        <w:rPr>
          <w:rFonts w:hAnsi="ＭＳ 明朝" w:hint="eastAsia"/>
        </w:rPr>
        <w:t>ボー自治会、山王台自治会、磯子三丁目団地町内会</w:t>
      </w:r>
    </w:p>
    <w:p w14:paraId="6FDA43DB" w14:textId="77777777" w:rsidR="00344BA8" w:rsidRPr="00856749" w:rsidRDefault="00344BA8" w:rsidP="00344BA8">
      <w:pPr>
        <w:ind w:firstLineChars="400" w:firstLine="840"/>
        <w:rPr>
          <w:rFonts w:hAnsi="ＭＳ 明朝"/>
        </w:rPr>
      </w:pPr>
      <w:r w:rsidRPr="00856749">
        <w:rPr>
          <w:rFonts w:hAnsi="ＭＳ 明朝" w:hint="eastAsia"/>
        </w:rPr>
        <w:t>屏風ヶ浦地区連合町内会の一部</w:t>
      </w:r>
    </w:p>
    <w:p w14:paraId="236A21B8" w14:textId="77777777" w:rsidR="00344BA8" w:rsidRPr="00856749" w:rsidRDefault="00344BA8" w:rsidP="00344BA8">
      <w:pPr>
        <w:ind w:firstLineChars="200" w:firstLine="420"/>
        <w:rPr>
          <w:rFonts w:hAnsi="ＭＳ 明朝"/>
        </w:rPr>
      </w:pPr>
      <w:r w:rsidRPr="00856749">
        <w:rPr>
          <w:rFonts w:hAnsi="ＭＳ 明朝" w:hint="eastAsia"/>
        </w:rPr>
        <w:t xml:space="preserve">　　　ヴェルドミール磯子自治会、磯子駅前ビル住宅自治会、パシフィック自治会、星和磯子</w:t>
      </w:r>
    </w:p>
    <w:p w14:paraId="399C5EBE" w14:textId="77777777" w:rsidR="00344BA8" w:rsidRPr="00856749" w:rsidRDefault="00344BA8" w:rsidP="00344BA8">
      <w:pPr>
        <w:ind w:firstLineChars="500" w:firstLine="1050"/>
        <w:rPr>
          <w:rFonts w:hAnsi="ＭＳ 明朝"/>
        </w:rPr>
      </w:pPr>
      <w:r w:rsidRPr="00856749">
        <w:rPr>
          <w:rFonts w:hAnsi="ＭＳ 明朝" w:hint="eastAsia"/>
        </w:rPr>
        <w:t>マンション自治会、ドルフ磯子自治会、磯子センチュリー自治会、第一磯子ハイツ自治会、</w:t>
      </w:r>
    </w:p>
    <w:p w14:paraId="3EEB8321" w14:textId="77777777" w:rsidR="00344BA8" w:rsidRPr="00856749" w:rsidRDefault="00344BA8" w:rsidP="00344BA8">
      <w:pPr>
        <w:ind w:firstLineChars="500" w:firstLine="1050"/>
        <w:rPr>
          <w:rFonts w:hAnsi="ＭＳ 明朝"/>
        </w:rPr>
      </w:pPr>
      <w:r w:rsidRPr="00856749">
        <w:rPr>
          <w:rFonts w:hAnsi="ＭＳ 明朝" w:hint="eastAsia"/>
        </w:rPr>
        <w:t>第二磯子ハイツ自治会、森町ビル住宅自治会、屏風ヶ浦町内会</w:t>
      </w:r>
    </w:p>
    <w:p w14:paraId="6C12563D" w14:textId="77777777" w:rsidR="00344BA8" w:rsidRPr="00856749" w:rsidRDefault="00344BA8" w:rsidP="00344BA8">
      <w:pPr>
        <w:ind w:firstLineChars="400" w:firstLine="840"/>
        <w:rPr>
          <w:rFonts w:hAnsi="ＭＳ 明朝"/>
        </w:rPr>
      </w:pPr>
      <w:r w:rsidRPr="00856749">
        <w:rPr>
          <w:rFonts w:hAnsi="ＭＳ 明朝" w:hint="eastAsia"/>
        </w:rPr>
        <w:t>岡村地区連合町内会の一部</w:t>
      </w:r>
    </w:p>
    <w:p w14:paraId="1683466B" w14:textId="77777777" w:rsidR="00344BA8" w:rsidRPr="00856749" w:rsidRDefault="00344BA8" w:rsidP="00344BA8">
      <w:pPr>
        <w:ind w:firstLineChars="200" w:firstLine="420"/>
        <w:rPr>
          <w:rFonts w:hAnsi="ＭＳ 明朝"/>
        </w:rPr>
      </w:pPr>
      <w:r w:rsidRPr="00856749">
        <w:rPr>
          <w:rFonts w:hAnsi="ＭＳ 明朝" w:hint="eastAsia"/>
        </w:rPr>
        <w:t xml:space="preserve">　　　泉谷自治会</w:t>
      </w:r>
    </w:p>
    <w:p w14:paraId="4CC55363" w14:textId="11A115AB" w:rsidR="00C11590" w:rsidRPr="00856749" w:rsidRDefault="00C11590" w:rsidP="007D27E0">
      <w:pPr>
        <w:ind w:firstLine="420"/>
        <w:rPr>
          <w:rFonts w:ascii="ＭＳ ゴシック" w:eastAsia="ＭＳ ゴシック" w:hAnsi="ＭＳ ゴシック"/>
        </w:rPr>
      </w:pPr>
      <w:r w:rsidRPr="00856749">
        <w:rPr>
          <w:rFonts w:ascii="ＭＳ ゴシック" w:eastAsia="ＭＳ ゴシック" w:hAnsi="ＭＳ ゴシック" w:hint="eastAsia"/>
        </w:rPr>
        <w:t>カ　地域防災拠点</w:t>
      </w:r>
    </w:p>
    <w:p w14:paraId="2AF4B39A" w14:textId="61A4AB02" w:rsidR="00C11590" w:rsidRPr="00856749" w:rsidRDefault="00344BA8" w:rsidP="00344BA8">
      <w:pPr>
        <w:ind w:firstLineChars="400" w:firstLine="840"/>
        <w:rPr>
          <w:rFonts w:hAnsi="ＭＳ 明朝"/>
        </w:rPr>
      </w:pPr>
      <w:r w:rsidRPr="00856749">
        <w:rPr>
          <w:rFonts w:hAnsi="ＭＳ 明朝" w:hint="eastAsia"/>
        </w:rPr>
        <w:t>磯子小学校、浜小学校、森東小学校、山王台小学校、岡村中学校</w:t>
      </w:r>
    </w:p>
    <w:p w14:paraId="5E317961" w14:textId="4A7C3243" w:rsidR="00C11590" w:rsidRPr="00856749" w:rsidRDefault="00C11590" w:rsidP="007D27E0">
      <w:pPr>
        <w:ind w:firstLine="420"/>
        <w:rPr>
          <w:rFonts w:ascii="ＭＳ ゴシック" w:eastAsia="ＭＳ ゴシック" w:hAnsi="ＭＳ ゴシック"/>
        </w:rPr>
      </w:pPr>
      <w:r w:rsidRPr="00856749">
        <w:rPr>
          <w:rFonts w:ascii="ＭＳ ゴシック" w:eastAsia="ＭＳ ゴシック" w:hAnsi="ＭＳ ゴシック" w:hint="eastAsia"/>
        </w:rPr>
        <w:t>キ　学区</w:t>
      </w:r>
    </w:p>
    <w:p w14:paraId="3CA996E8" w14:textId="3ECC13C9" w:rsidR="00344BA8" w:rsidRPr="00856749" w:rsidRDefault="00344BA8" w:rsidP="00344BA8">
      <w:pPr>
        <w:ind w:firstLineChars="400" w:firstLine="840"/>
        <w:rPr>
          <w:rFonts w:hAnsi="ＭＳ 明朝"/>
        </w:rPr>
      </w:pPr>
      <w:r w:rsidRPr="00856749">
        <w:rPr>
          <w:rFonts w:hAnsi="ＭＳ 明朝" w:hint="eastAsia"/>
        </w:rPr>
        <w:t>磯子小学校、浜小学校、森東小学校、山王台小学校、屏風浦小学校、根岸中学校、</w:t>
      </w:r>
    </w:p>
    <w:p w14:paraId="38ECE71A" w14:textId="361FD2D2" w:rsidR="00C11590" w:rsidRPr="00856749" w:rsidRDefault="00344BA8" w:rsidP="00344BA8">
      <w:pPr>
        <w:ind w:firstLineChars="400" w:firstLine="840"/>
        <w:rPr>
          <w:rFonts w:ascii="ＭＳ ゴシック" w:eastAsia="ＭＳ ゴシック" w:hAnsi="ＭＳ ゴシック"/>
        </w:rPr>
      </w:pPr>
      <w:r w:rsidRPr="00856749">
        <w:rPr>
          <w:rFonts w:hAnsi="ＭＳ 明朝" w:hint="eastAsia"/>
        </w:rPr>
        <w:t>汐見台中学校、岡村中学校、森中学校</w:t>
      </w:r>
    </w:p>
    <w:p w14:paraId="4F7EA7C2" w14:textId="186E7F16" w:rsidR="00C11590" w:rsidRPr="00856749" w:rsidRDefault="00C11590" w:rsidP="007D27E0">
      <w:pPr>
        <w:ind w:firstLine="420"/>
        <w:rPr>
          <w:rFonts w:ascii="ＭＳ ゴシック" w:eastAsia="ＭＳ ゴシック" w:hAnsi="ＭＳ ゴシック"/>
        </w:rPr>
      </w:pPr>
      <w:r w:rsidRPr="00856749">
        <w:rPr>
          <w:rFonts w:ascii="ＭＳ ゴシック" w:eastAsia="ＭＳ ゴシック" w:hAnsi="ＭＳ ゴシック" w:hint="eastAsia"/>
        </w:rPr>
        <w:t>ク　地区内の主な施設（社会資源）</w:t>
      </w:r>
    </w:p>
    <w:p w14:paraId="25FD1DED" w14:textId="77777777" w:rsidR="00344BA8" w:rsidRPr="00856749" w:rsidRDefault="00344BA8" w:rsidP="00344BA8">
      <w:pPr>
        <w:ind w:firstLineChars="400" w:firstLine="840"/>
        <w:rPr>
          <w:rFonts w:hAnsi="ＭＳ 明朝"/>
        </w:rPr>
      </w:pPr>
      <w:r w:rsidRPr="00856749">
        <w:rPr>
          <w:rFonts w:hAnsi="ＭＳ 明朝" w:hint="eastAsia"/>
        </w:rPr>
        <w:t>磯子区役所、磯子消防署、資源循環局磯子事務所、磯子区休日急患診療所、老人福</w:t>
      </w:r>
    </w:p>
    <w:p w14:paraId="7A71E2BD" w14:textId="77777777" w:rsidR="00344BA8" w:rsidRPr="00856749" w:rsidRDefault="00344BA8" w:rsidP="00344BA8">
      <w:pPr>
        <w:ind w:firstLineChars="400" w:firstLine="840"/>
        <w:rPr>
          <w:rFonts w:hAnsi="ＭＳ 明朝"/>
        </w:rPr>
      </w:pPr>
      <w:r w:rsidRPr="00856749">
        <w:rPr>
          <w:rFonts w:hAnsi="ＭＳ 明朝" w:hint="eastAsia"/>
        </w:rPr>
        <w:t>祉センター　喜楽荘、横浜磯子介護老人保健施設、磯子区福祉保健活動拠点　こす</w:t>
      </w:r>
    </w:p>
    <w:p w14:paraId="7E145E19" w14:textId="77777777" w:rsidR="00344BA8" w:rsidRPr="00856749" w:rsidRDefault="00344BA8" w:rsidP="00344BA8">
      <w:pPr>
        <w:ind w:firstLineChars="400" w:firstLine="840"/>
        <w:rPr>
          <w:rFonts w:hAnsi="ＭＳ 明朝"/>
        </w:rPr>
      </w:pPr>
      <w:r w:rsidRPr="00856749">
        <w:rPr>
          <w:rFonts w:hAnsi="ＭＳ 明朝" w:hint="eastAsia"/>
        </w:rPr>
        <w:t>もす広場、よこはま南部ユースプラザ、磯子区青少年の地域活動拠点　イソカツ、</w:t>
      </w:r>
    </w:p>
    <w:p w14:paraId="6E6AE595" w14:textId="77777777" w:rsidR="00344BA8" w:rsidRPr="00856749" w:rsidRDefault="00344BA8" w:rsidP="00344BA8">
      <w:pPr>
        <w:ind w:firstLineChars="400" w:firstLine="840"/>
        <w:rPr>
          <w:rFonts w:hAnsi="ＭＳ 明朝"/>
        </w:rPr>
      </w:pPr>
      <w:r w:rsidRPr="00856749">
        <w:rPr>
          <w:rFonts w:hAnsi="ＭＳ 明朝" w:hint="eastAsia"/>
        </w:rPr>
        <w:t>磯子区社会福祉協議会、磯子区障害者地域活動ホーム、磯子中央病院、関東病院、</w:t>
      </w:r>
    </w:p>
    <w:p w14:paraId="15F672C0" w14:textId="77777777" w:rsidR="00344BA8" w:rsidRPr="00856749" w:rsidRDefault="00344BA8" w:rsidP="00344BA8">
      <w:pPr>
        <w:ind w:firstLineChars="400" w:firstLine="840"/>
        <w:rPr>
          <w:rFonts w:hAnsi="ＭＳ 明朝"/>
        </w:rPr>
      </w:pPr>
      <w:r w:rsidRPr="00856749">
        <w:rPr>
          <w:rFonts w:hAnsi="ＭＳ 明朝" w:hint="eastAsia"/>
        </w:rPr>
        <w:t>いそご区民活動支援センター、横浜市社会教育コーナー、磯子地区センター、浜小</w:t>
      </w:r>
    </w:p>
    <w:p w14:paraId="2A9CFFB3" w14:textId="77777777" w:rsidR="00344BA8" w:rsidRPr="00856749" w:rsidRDefault="00344BA8" w:rsidP="00344BA8">
      <w:pPr>
        <w:ind w:firstLineChars="400" w:firstLine="840"/>
        <w:rPr>
          <w:rFonts w:hAnsi="ＭＳ 明朝"/>
        </w:rPr>
      </w:pPr>
      <w:r w:rsidRPr="00856749">
        <w:rPr>
          <w:rFonts w:hAnsi="ＭＳ 明朝" w:hint="eastAsia"/>
        </w:rPr>
        <w:t xml:space="preserve">学校コミュニティハウス、磯子公会堂、磯子図書館、磯子区地域子育て支援拠点　</w:t>
      </w:r>
    </w:p>
    <w:p w14:paraId="640A4899" w14:textId="77777777" w:rsidR="00344BA8" w:rsidRPr="00856749" w:rsidRDefault="00344BA8" w:rsidP="00344BA8">
      <w:pPr>
        <w:ind w:firstLineChars="400" w:firstLine="840"/>
        <w:rPr>
          <w:rFonts w:hAnsi="ＭＳ 明朝"/>
        </w:rPr>
      </w:pPr>
      <w:r w:rsidRPr="00856749">
        <w:rPr>
          <w:rFonts w:hAnsi="ＭＳ 明朝" w:hint="eastAsia"/>
        </w:rPr>
        <w:lastRenderedPageBreak/>
        <w:t>いそぴよ、太陽の子　磯子保育園、にじいろ保育園　磯子、日枝幼児園、磯子おひ</w:t>
      </w:r>
    </w:p>
    <w:p w14:paraId="798FF5DD" w14:textId="77777777" w:rsidR="00344BA8" w:rsidRPr="00856749" w:rsidRDefault="00344BA8" w:rsidP="00344BA8">
      <w:pPr>
        <w:ind w:firstLineChars="400" w:firstLine="840"/>
        <w:rPr>
          <w:rFonts w:hAnsi="ＭＳ 明朝"/>
        </w:rPr>
      </w:pPr>
      <w:r w:rsidRPr="00856749">
        <w:rPr>
          <w:rFonts w:hAnsi="ＭＳ 明朝" w:hint="eastAsia"/>
        </w:rPr>
        <w:t>さま保育園、ヨコハマ未来保育園、横浜おひさま保育園、キッズガーデン横浜磯子、</w:t>
      </w:r>
    </w:p>
    <w:p w14:paraId="22D808C9" w14:textId="77777777" w:rsidR="00344BA8" w:rsidRPr="00856749" w:rsidRDefault="00344BA8" w:rsidP="00344BA8">
      <w:pPr>
        <w:ind w:firstLineChars="400" w:firstLine="840"/>
        <w:rPr>
          <w:rFonts w:hAnsi="ＭＳ 明朝"/>
        </w:rPr>
      </w:pPr>
      <w:r w:rsidRPr="00856749">
        <w:rPr>
          <w:rFonts w:hAnsi="ＭＳ 明朝" w:hint="eastAsia"/>
        </w:rPr>
        <w:t>ベイキッズなのはな保育園、山王台小学校、浜小学校、森東小学校</w:t>
      </w:r>
    </w:p>
    <w:p w14:paraId="507789A2" w14:textId="489A36AE" w:rsidR="00C11590" w:rsidRPr="00856749" w:rsidRDefault="00C11590" w:rsidP="007D27E0">
      <w:pPr>
        <w:ind w:firstLine="420"/>
        <w:rPr>
          <w:rFonts w:ascii="ＭＳ ゴシック" w:eastAsia="ＭＳ ゴシック" w:hAnsi="ＭＳ ゴシック"/>
        </w:rPr>
      </w:pPr>
      <w:r w:rsidRPr="00856749">
        <w:rPr>
          <w:rFonts w:ascii="ＭＳ ゴシック" w:eastAsia="ＭＳ ゴシック" w:hAnsi="ＭＳ ゴシック" w:hint="eastAsia"/>
        </w:rPr>
        <w:t>ケ　地区における主な地域活動</w:t>
      </w:r>
    </w:p>
    <w:p w14:paraId="1BACDDED" w14:textId="348BA717" w:rsidR="00344BA8" w:rsidRPr="00856749" w:rsidRDefault="00344BA8" w:rsidP="00344BA8">
      <w:pPr>
        <w:ind w:firstLineChars="400" w:firstLine="840"/>
        <w:rPr>
          <w:rFonts w:hAnsi="ＭＳ 明朝"/>
        </w:rPr>
      </w:pPr>
      <w:r w:rsidRPr="00856749">
        <w:rPr>
          <w:rFonts w:hAnsi="ＭＳ 明朝" w:hint="eastAsia"/>
        </w:rPr>
        <w:t>ユーアイ昼食会、健康ウォーキング、ふれあい体操、健康体操、ふれあい運動会、</w:t>
      </w:r>
    </w:p>
    <w:p w14:paraId="51CA9660" w14:textId="035E75F7" w:rsidR="00344BA8" w:rsidRPr="00856749" w:rsidRDefault="00344BA8" w:rsidP="00344BA8">
      <w:pPr>
        <w:ind w:firstLineChars="400" w:firstLine="840"/>
        <w:rPr>
          <w:rFonts w:asciiTheme="minorEastAsia" w:hAnsiTheme="minorEastAsia"/>
        </w:rPr>
      </w:pPr>
      <w:r w:rsidRPr="00856749">
        <w:rPr>
          <w:rFonts w:hAnsi="ＭＳ 明朝" w:hint="eastAsia"/>
        </w:rPr>
        <w:t>ふれあいサロン、らくらく健康体操</w:t>
      </w:r>
      <w:r w:rsidR="00680A06" w:rsidRPr="00856749">
        <w:rPr>
          <w:rFonts w:hAnsi="ＭＳ 明朝" w:hint="eastAsia"/>
        </w:rPr>
        <w:t>、「笑」</w:t>
      </w:r>
      <w:r w:rsidR="00680A06" w:rsidRPr="00856749">
        <w:rPr>
          <w:rFonts w:hAnsi="ＭＳ 明朝" w:hint="eastAsia"/>
        </w:rPr>
        <w:t>d</w:t>
      </w:r>
      <w:r w:rsidR="00680A06" w:rsidRPr="00856749">
        <w:rPr>
          <w:rFonts w:hAnsi="ＭＳ 明朝"/>
        </w:rPr>
        <w:t>e</w:t>
      </w:r>
      <w:r w:rsidR="00680A06" w:rsidRPr="00856749">
        <w:rPr>
          <w:rFonts w:hAnsi="ＭＳ 明朝" w:hint="eastAsia"/>
        </w:rPr>
        <w:t>健康づくり</w:t>
      </w:r>
    </w:p>
    <w:p w14:paraId="25D42F78" w14:textId="49C03D1F" w:rsidR="00C11590" w:rsidRPr="00856749" w:rsidRDefault="00C11590" w:rsidP="007D27E0">
      <w:pPr>
        <w:ind w:firstLine="420"/>
        <w:rPr>
          <w:rFonts w:ascii="ＭＳ ゴシック" w:eastAsia="ＭＳ ゴシック" w:hAnsi="ＭＳ ゴシック"/>
        </w:rPr>
      </w:pPr>
      <w:r w:rsidRPr="00856749">
        <w:rPr>
          <w:rFonts w:ascii="ＭＳ ゴシック" w:eastAsia="ＭＳ ゴシック" w:hAnsi="ＭＳ ゴシック" w:hint="eastAsia"/>
        </w:rPr>
        <w:t>コ　担当圏域</w:t>
      </w:r>
    </w:p>
    <w:p w14:paraId="22E52E52" w14:textId="2621F3C6" w:rsidR="008B6164" w:rsidRPr="00856749" w:rsidRDefault="00C11590" w:rsidP="00C11590">
      <w:pPr>
        <w:ind w:leftChars="300" w:left="630" w:firstLineChars="100" w:firstLine="210"/>
        <w:rPr>
          <w:rFonts w:asciiTheme="minorEastAsia" w:hAnsiTheme="minorEastAsia"/>
        </w:rPr>
      </w:pPr>
      <w:r w:rsidRPr="00856749">
        <w:rPr>
          <w:rFonts w:asciiTheme="minorEastAsia" w:hAnsiTheme="minorEastAsia" w:hint="eastAsia"/>
        </w:rPr>
        <w:t>地域包括支援センターの担当圏域は、次の</w:t>
      </w:r>
      <w:r w:rsidR="00604F2B" w:rsidRPr="00856749">
        <w:rPr>
          <w:rFonts w:asciiTheme="minorEastAsia" w:hAnsiTheme="minorEastAsia" w:hint="eastAsia"/>
        </w:rPr>
        <w:t>ウェブ</w:t>
      </w:r>
      <w:r w:rsidRPr="00856749">
        <w:rPr>
          <w:rFonts w:asciiTheme="minorEastAsia" w:hAnsiTheme="minorEastAsia" w:hint="eastAsia"/>
        </w:rPr>
        <w:t>ページで確認してください（</w:t>
      </w:r>
      <w:r w:rsidRPr="00856749">
        <w:rPr>
          <w:rFonts w:asciiTheme="minorEastAsia" w:hAnsiTheme="minorEastAsia" w:hint="eastAsia"/>
          <w:iCs/>
        </w:rPr>
        <w:t>地域</w:t>
      </w:r>
      <w:r w:rsidR="002C4EDF" w:rsidRPr="00856749">
        <w:rPr>
          <w:rFonts w:asciiTheme="minorEastAsia" w:hAnsiTheme="minorEastAsia" w:hint="eastAsia"/>
          <w:iCs/>
        </w:rPr>
        <w:t>の実情</w:t>
      </w:r>
      <w:r w:rsidRPr="00856749">
        <w:rPr>
          <w:rFonts w:asciiTheme="minorEastAsia" w:hAnsiTheme="minorEastAsia" w:hint="eastAsia"/>
          <w:iCs/>
        </w:rPr>
        <w:t>に</w:t>
      </w:r>
      <w:r w:rsidR="002C4EDF" w:rsidRPr="00856749">
        <w:rPr>
          <w:rFonts w:asciiTheme="minorEastAsia" w:hAnsiTheme="minorEastAsia" w:hint="eastAsia"/>
          <w:iCs/>
        </w:rPr>
        <w:t>応じた見直し等</w:t>
      </w:r>
      <w:r w:rsidR="002C4EDF" w:rsidRPr="00856749">
        <w:rPr>
          <w:rFonts w:asciiTheme="minorEastAsia" w:hAnsiTheme="minorEastAsia" w:hint="eastAsia"/>
        </w:rPr>
        <w:t>によって</w:t>
      </w:r>
      <w:r w:rsidRPr="00856749">
        <w:rPr>
          <w:rFonts w:asciiTheme="minorEastAsia" w:hAnsiTheme="minorEastAsia" w:hint="eastAsia"/>
        </w:rPr>
        <w:t>担当圏域が変更になる場合があります。）。</w:t>
      </w:r>
    </w:p>
    <w:p w14:paraId="6FFBA5E6" w14:textId="44163180" w:rsidR="008B6164" w:rsidRPr="00856749" w:rsidRDefault="00CE5285" w:rsidP="008B6164">
      <w:pPr>
        <w:ind w:leftChars="400" w:left="840"/>
        <w:rPr>
          <w:rFonts w:asciiTheme="minorEastAsia" w:hAnsiTheme="minorEastAsia"/>
        </w:rPr>
      </w:pPr>
      <w:hyperlink r:id="rId21" w:history="1">
        <w:r w:rsidR="001A2544" w:rsidRPr="00856749">
          <w:rPr>
            <w:rStyle w:val="af"/>
            <w:rFonts w:asciiTheme="minorEastAsia" w:hAnsiTheme="minorEastAsia"/>
          </w:rPr>
          <w:t>https://www.city.yokohama.lg.jp/kurashi/fukushi-kaigo/koreisha-kaigo/otoiawase/chiikihoukatsu.html</w:t>
        </w:r>
      </w:hyperlink>
    </w:p>
    <w:p w14:paraId="46F7D6CC" w14:textId="77777777" w:rsidR="00270561" w:rsidRPr="00856749" w:rsidRDefault="00270561" w:rsidP="00270561">
      <w:pPr>
        <w:rPr>
          <w:rFonts w:asciiTheme="minorEastAsia" w:hAnsiTheme="minorEastAsia"/>
        </w:rPr>
      </w:pPr>
    </w:p>
    <w:p w14:paraId="04C27E29" w14:textId="2D0FBA75" w:rsidR="004E087D" w:rsidRPr="00856749" w:rsidRDefault="004E087D" w:rsidP="004E087D">
      <w:pPr>
        <w:ind w:firstLineChars="100" w:firstLine="210"/>
        <w:rPr>
          <w:rFonts w:asciiTheme="majorEastAsia" w:eastAsiaTheme="majorEastAsia" w:hAnsiTheme="majorEastAsia"/>
        </w:rPr>
      </w:pPr>
      <w:r w:rsidRPr="00856749">
        <w:rPr>
          <w:rFonts w:asciiTheme="majorEastAsia" w:eastAsiaTheme="majorEastAsia" w:hAnsiTheme="majorEastAsia" w:hint="eastAsia"/>
        </w:rPr>
        <w:t>(2) 主な計画等</w:t>
      </w:r>
    </w:p>
    <w:tbl>
      <w:tblPr>
        <w:tblStyle w:val="a7"/>
        <w:tblW w:w="9428" w:type="dxa"/>
        <w:tblInd w:w="534" w:type="dxa"/>
        <w:tblLayout w:type="fixed"/>
        <w:tblLook w:val="04A0" w:firstRow="1" w:lastRow="0" w:firstColumn="1" w:lastColumn="0" w:noHBand="0" w:noVBand="1"/>
      </w:tblPr>
      <w:tblGrid>
        <w:gridCol w:w="2976"/>
        <w:gridCol w:w="6452"/>
      </w:tblGrid>
      <w:tr w:rsidR="007D11A1" w:rsidRPr="00856749" w14:paraId="76F1E108" w14:textId="77777777" w:rsidTr="008A5720">
        <w:tc>
          <w:tcPr>
            <w:tcW w:w="2976" w:type="dxa"/>
            <w:tcBorders>
              <w:bottom w:val="single" w:sz="4" w:space="0" w:color="auto"/>
            </w:tcBorders>
            <w:shd w:val="clear" w:color="auto" w:fill="DBE5F1" w:themeFill="accent1" w:themeFillTint="33"/>
            <w:vAlign w:val="center"/>
          </w:tcPr>
          <w:p w14:paraId="058D7BB5" w14:textId="77777777" w:rsidR="007D11A1" w:rsidRPr="00856749" w:rsidRDefault="007D11A1" w:rsidP="008A5720">
            <w:pPr>
              <w:jc w:val="center"/>
              <w:rPr>
                <w:rFonts w:asciiTheme="minorEastAsia" w:hAnsiTheme="minorEastAsia"/>
              </w:rPr>
            </w:pPr>
            <w:bookmarkStart w:id="3" w:name="_Hlk181715994"/>
            <w:r w:rsidRPr="00856749">
              <w:rPr>
                <w:rFonts w:asciiTheme="minorEastAsia" w:hAnsiTheme="minorEastAsia" w:hint="eastAsia"/>
              </w:rPr>
              <w:t>計画名</w:t>
            </w:r>
          </w:p>
        </w:tc>
        <w:tc>
          <w:tcPr>
            <w:tcW w:w="6452" w:type="dxa"/>
            <w:shd w:val="clear" w:color="auto" w:fill="DBE5F1" w:themeFill="accent1" w:themeFillTint="33"/>
            <w:vAlign w:val="center"/>
          </w:tcPr>
          <w:p w14:paraId="1FCF836E" w14:textId="77777777" w:rsidR="007D11A1" w:rsidRPr="00856749" w:rsidRDefault="007D11A1" w:rsidP="008A5720">
            <w:pPr>
              <w:jc w:val="center"/>
              <w:rPr>
                <w:rFonts w:asciiTheme="minorEastAsia" w:hAnsiTheme="minorEastAsia"/>
                <w:color w:val="FF0000"/>
              </w:rPr>
            </w:pPr>
            <w:r w:rsidRPr="00856749">
              <w:rPr>
                <w:rFonts w:asciiTheme="minorEastAsia" w:hAnsiTheme="minorEastAsia" w:hint="eastAsia"/>
              </w:rPr>
              <w:t>ＵＲＬ</w:t>
            </w:r>
          </w:p>
        </w:tc>
      </w:tr>
      <w:tr w:rsidR="007D11A1" w:rsidRPr="00856749" w14:paraId="6D13B3A3" w14:textId="77777777" w:rsidTr="008A5720">
        <w:tc>
          <w:tcPr>
            <w:tcW w:w="2976" w:type="dxa"/>
            <w:tcBorders>
              <w:bottom w:val="single" w:sz="4" w:space="0" w:color="auto"/>
            </w:tcBorders>
            <w:shd w:val="clear" w:color="auto" w:fill="auto"/>
            <w:vAlign w:val="center"/>
          </w:tcPr>
          <w:p w14:paraId="3852FA73" w14:textId="77777777" w:rsidR="007D11A1" w:rsidRPr="00856749" w:rsidRDefault="007D11A1" w:rsidP="008A5720">
            <w:pPr>
              <w:rPr>
                <w:rFonts w:asciiTheme="minorEastAsia" w:hAnsiTheme="minorEastAsia"/>
              </w:rPr>
            </w:pPr>
            <w:r w:rsidRPr="00856749">
              <w:rPr>
                <w:rFonts w:asciiTheme="minorEastAsia" w:hAnsiTheme="minorEastAsia" w:hint="eastAsia"/>
              </w:rPr>
              <w:t>横浜市中期計画</w:t>
            </w:r>
          </w:p>
        </w:tc>
        <w:tc>
          <w:tcPr>
            <w:tcW w:w="6452" w:type="dxa"/>
            <w:shd w:val="clear" w:color="auto" w:fill="auto"/>
            <w:vAlign w:val="center"/>
          </w:tcPr>
          <w:p w14:paraId="625EE212" w14:textId="100FCC67" w:rsidR="00E463D9" w:rsidRPr="00E463D9" w:rsidRDefault="00CE5285" w:rsidP="008A5720">
            <w:pPr>
              <w:rPr>
                <w:rFonts w:asciiTheme="minorEastAsia" w:hAnsiTheme="minorEastAsia"/>
                <w:iCs/>
                <w:u w:val="single"/>
              </w:rPr>
            </w:pPr>
            <w:hyperlink r:id="rId22" w:history="1">
              <w:r w:rsidR="007D11A1" w:rsidRPr="00856749">
                <w:rPr>
                  <w:rStyle w:val="af"/>
                  <w:rFonts w:asciiTheme="minorEastAsia" w:hAnsiTheme="minorEastAsia"/>
                  <w:iCs/>
                  <w:color w:val="auto"/>
                </w:rPr>
                <w:t>https://www.city.yokohama.lg.jp/city-info/seisaku/hoshin/4kanen/</w:t>
              </w:r>
            </w:hyperlink>
          </w:p>
        </w:tc>
      </w:tr>
      <w:tr w:rsidR="007D11A1" w:rsidRPr="00856749" w14:paraId="2D6B7D18" w14:textId="77777777" w:rsidTr="008A5720">
        <w:trPr>
          <w:trHeight w:val="601"/>
        </w:trPr>
        <w:tc>
          <w:tcPr>
            <w:tcW w:w="2976" w:type="dxa"/>
            <w:tcBorders>
              <w:bottom w:val="dashSmallGap" w:sz="4" w:space="0" w:color="auto"/>
            </w:tcBorders>
            <w:vAlign w:val="center"/>
          </w:tcPr>
          <w:p w14:paraId="27DF7205" w14:textId="77777777" w:rsidR="007D11A1" w:rsidRPr="00856749" w:rsidRDefault="007D11A1" w:rsidP="008A5720">
            <w:pPr>
              <w:rPr>
                <w:rFonts w:asciiTheme="minorEastAsia" w:hAnsiTheme="minorEastAsia"/>
              </w:rPr>
            </w:pPr>
            <w:r w:rsidRPr="00856749">
              <w:rPr>
                <w:rFonts w:asciiTheme="minorEastAsia" w:hAnsiTheme="minorEastAsia" w:hint="eastAsia"/>
              </w:rPr>
              <w:t>横浜市地域福祉保健計画</w:t>
            </w:r>
          </w:p>
        </w:tc>
        <w:tc>
          <w:tcPr>
            <w:tcW w:w="6452" w:type="dxa"/>
            <w:vMerge w:val="restart"/>
            <w:vAlign w:val="center"/>
          </w:tcPr>
          <w:p w14:paraId="422602C2" w14:textId="77777777" w:rsidR="007D11A1" w:rsidRPr="00856749" w:rsidRDefault="00CE5285" w:rsidP="008A5720">
            <w:pPr>
              <w:rPr>
                <w:rStyle w:val="af"/>
                <w:rFonts w:asciiTheme="minorEastAsia" w:hAnsiTheme="minorEastAsia"/>
                <w:iCs/>
                <w:color w:val="auto"/>
              </w:rPr>
            </w:pPr>
            <w:hyperlink r:id="rId23" w:history="1">
              <w:r w:rsidR="007D11A1" w:rsidRPr="00856749">
                <w:rPr>
                  <w:rStyle w:val="af"/>
                  <w:rFonts w:asciiTheme="minorEastAsia" w:hAnsiTheme="minorEastAsia"/>
                  <w:iCs/>
                  <w:color w:val="auto"/>
                </w:rPr>
                <w:t>https://www.city.yokohama.lg.jp/kurashi/fukushi-kaigo/chiikifukushi/hokenkeikaku/</w:t>
              </w:r>
            </w:hyperlink>
          </w:p>
          <w:p w14:paraId="47449741" w14:textId="77777777" w:rsidR="007D11A1" w:rsidRPr="00856749" w:rsidRDefault="00CE5285" w:rsidP="008A5720">
            <w:pPr>
              <w:rPr>
                <w:rFonts w:asciiTheme="minorEastAsia" w:hAnsiTheme="minorEastAsia"/>
                <w:iCs/>
              </w:rPr>
            </w:pPr>
            <w:hyperlink r:id="rId24" w:history="1">
              <w:r w:rsidR="007D11A1" w:rsidRPr="00856749">
                <w:rPr>
                  <w:rStyle w:val="af"/>
                  <w:rFonts w:asciiTheme="minorEastAsia" w:hAnsiTheme="minorEastAsia"/>
                  <w:iCs/>
                </w:rPr>
                <w:t>https://www.city.yokohama.lg.jp/isogo/kenko-iryo-fukushi/fukushi_kaigo/chiikifukushi/fukushi-plan/</w:t>
              </w:r>
            </w:hyperlink>
          </w:p>
        </w:tc>
      </w:tr>
      <w:tr w:rsidR="007D11A1" w:rsidRPr="00856749" w14:paraId="05D0E1CD" w14:textId="77777777" w:rsidTr="008A5720">
        <w:tc>
          <w:tcPr>
            <w:tcW w:w="2976" w:type="dxa"/>
            <w:tcBorders>
              <w:top w:val="dashSmallGap" w:sz="4" w:space="0" w:color="auto"/>
            </w:tcBorders>
            <w:vAlign w:val="center"/>
          </w:tcPr>
          <w:p w14:paraId="0FAACB74" w14:textId="77777777" w:rsidR="007D11A1" w:rsidRPr="00856749" w:rsidRDefault="007D11A1" w:rsidP="008A5720">
            <w:pPr>
              <w:rPr>
                <w:rFonts w:asciiTheme="minorEastAsia" w:hAnsiTheme="minorEastAsia"/>
              </w:rPr>
            </w:pPr>
            <w:r w:rsidRPr="00856749">
              <w:rPr>
                <w:rFonts w:asciiTheme="minorEastAsia" w:hAnsiTheme="minorEastAsia" w:hint="eastAsia"/>
              </w:rPr>
              <w:t>磯子区地域福祉保健計画</w:t>
            </w:r>
          </w:p>
          <w:p w14:paraId="264BCA6E" w14:textId="77777777" w:rsidR="007D11A1" w:rsidRPr="00856749" w:rsidRDefault="007D11A1" w:rsidP="008A5720">
            <w:pPr>
              <w:rPr>
                <w:rFonts w:asciiTheme="minorEastAsia" w:hAnsiTheme="minorEastAsia"/>
              </w:rPr>
            </w:pPr>
            <w:r w:rsidRPr="00856749">
              <w:rPr>
                <w:rFonts w:asciiTheme="minorEastAsia" w:hAnsiTheme="minorEastAsia" w:hint="eastAsia"/>
              </w:rPr>
              <w:t>（地区別計画含む。）</w:t>
            </w:r>
          </w:p>
        </w:tc>
        <w:tc>
          <w:tcPr>
            <w:tcW w:w="6452" w:type="dxa"/>
            <w:vMerge/>
            <w:vAlign w:val="center"/>
          </w:tcPr>
          <w:p w14:paraId="44A194A9" w14:textId="77777777" w:rsidR="007D11A1" w:rsidRPr="00856749" w:rsidRDefault="007D11A1" w:rsidP="008A5720">
            <w:pPr>
              <w:rPr>
                <w:rFonts w:asciiTheme="minorEastAsia" w:hAnsiTheme="minorEastAsia"/>
                <w:iCs/>
              </w:rPr>
            </w:pPr>
          </w:p>
        </w:tc>
      </w:tr>
      <w:tr w:rsidR="007D11A1" w:rsidRPr="00856749" w14:paraId="010B16AC" w14:textId="77777777" w:rsidTr="008A5720">
        <w:tc>
          <w:tcPr>
            <w:tcW w:w="2976" w:type="dxa"/>
            <w:vAlign w:val="center"/>
          </w:tcPr>
          <w:p w14:paraId="3973371C" w14:textId="77777777" w:rsidR="007D11A1" w:rsidRPr="00856749" w:rsidRDefault="007D11A1" w:rsidP="008A5720">
            <w:pPr>
              <w:rPr>
                <w:rFonts w:asciiTheme="minorEastAsia" w:hAnsiTheme="minorEastAsia"/>
              </w:rPr>
            </w:pPr>
            <w:r w:rsidRPr="00856749">
              <w:rPr>
                <w:rFonts w:asciiTheme="minorEastAsia" w:hAnsiTheme="minorEastAsia" w:hint="eastAsia"/>
              </w:rPr>
              <w:t>横浜市高齢者保健福祉計画・</w:t>
            </w:r>
          </w:p>
          <w:p w14:paraId="14160B82" w14:textId="77777777" w:rsidR="007D11A1" w:rsidRPr="00856749" w:rsidRDefault="007D11A1" w:rsidP="008A5720">
            <w:pPr>
              <w:rPr>
                <w:rFonts w:asciiTheme="minorEastAsia" w:hAnsiTheme="minorEastAsia"/>
              </w:rPr>
            </w:pPr>
            <w:r w:rsidRPr="00856749">
              <w:rPr>
                <w:rFonts w:asciiTheme="minorEastAsia" w:hAnsiTheme="minorEastAsia" w:hint="eastAsia"/>
              </w:rPr>
              <w:t>介護保険事業計画・認知症施策推進計画</w:t>
            </w:r>
          </w:p>
        </w:tc>
        <w:tc>
          <w:tcPr>
            <w:tcW w:w="6452" w:type="dxa"/>
            <w:vAlign w:val="center"/>
          </w:tcPr>
          <w:p w14:paraId="2CC44801" w14:textId="77777777" w:rsidR="007D11A1" w:rsidRPr="00856749" w:rsidRDefault="00CE5285" w:rsidP="008A5720">
            <w:pPr>
              <w:rPr>
                <w:rFonts w:ascii="ＭＳ 明朝" w:eastAsia="ＭＳ 明朝" w:hAnsi="ＭＳ 明朝"/>
                <w:iCs/>
              </w:rPr>
            </w:pPr>
            <w:hyperlink r:id="rId25" w:history="1">
              <w:r w:rsidR="007D11A1" w:rsidRPr="00856749">
                <w:rPr>
                  <w:rStyle w:val="af"/>
                  <w:rFonts w:ascii="ＭＳ 明朝" w:eastAsia="ＭＳ 明朝" w:hAnsi="ＭＳ 明朝"/>
                  <w:iCs/>
                  <w:color w:val="auto"/>
                </w:rPr>
                <w:t>https://www.city.yokohama.lg.jp/kurashi/fukushi-kaigo/koreisha-kaigo/kyogikai/chiikihoukatsu-care/</w:t>
              </w:r>
              <w:r w:rsidR="007D11A1" w:rsidRPr="00856749" w:rsidDel="00E24366">
                <w:rPr>
                  <w:rStyle w:val="af"/>
                  <w:rFonts w:ascii="ＭＳ 明朝" w:eastAsia="ＭＳ 明朝" w:hAnsi="ＭＳ 明朝"/>
                  <w:iCs/>
                  <w:color w:val="auto"/>
                </w:rPr>
                <w:t xml:space="preserve"> </w:t>
              </w:r>
            </w:hyperlink>
          </w:p>
        </w:tc>
      </w:tr>
      <w:tr w:rsidR="007D11A1" w:rsidRPr="00856749" w14:paraId="21E860AC" w14:textId="77777777" w:rsidTr="008A5720">
        <w:tc>
          <w:tcPr>
            <w:tcW w:w="2976" w:type="dxa"/>
            <w:vAlign w:val="center"/>
          </w:tcPr>
          <w:p w14:paraId="217182D4" w14:textId="77777777" w:rsidR="007D11A1" w:rsidRPr="00856749" w:rsidRDefault="007D11A1" w:rsidP="008A5720">
            <w:pPr>
              <w:rPr>
                <w:rFonts w:asciiTheme="minorEastAsia" w:hAnsiTheme="minorEastAsia"/>
              </w:rPr>
            </w:pPr>
            <w:r w:rsidRPr="00856749">
              <w:rPr>
                <w:rFonts w:asciiTheme="minorEastAsia" w:hAnsiTheme="minorEastAsia" w:hint="eastAsia"/>
              </w:rPr>
              <w:t>横浜市障害者プラン</w:t>
            </w:r>
          </w:p>
        </w:tc>
        <w:tc>
          <w:tcPr>
            <w:tcW w:w="6452" w:type="dxa"/>
            <w:vAlign w:val="center"/>
          </w:tcPr>
          <w:p w14:paraId="1AB4B74A" w14:textId="77777777" w:rsidR="007D11A1" w:rsidRPr="00856749" w:rsidRDefault="00CE5285" w:rsidP="008A5720">
            <w:pPr>
              <w:rPr>
                <w:rFonts w:ascii="ＭＳ 明朝" w:eastAsia="ＭＳ 明朝" w:hAnsi="ＭＳ 明朝"/>
                <w:iCs/>
                <w:u w:val="single"/>
              </w:rPr>
            </w:pPr>
            <w:hyperlink r:id="rId26" w:history="1">
              <w:r w:rsidR="007D11A1" w:rsidRPr="00856749">
                <w:rPr>
                  <w:rStyle w:val="af"/>
                  <w:rFonts w:ascii="ＭＳ 明朝" w:eastAsia="ＭＳ 明朝" w:hAnsi="ＭＳ 明朝"/>
                  <w:iCs/>
                  <w:color w:val="auto"/>
                </w:rPr>
                <w:t>https://www.city.yokohama.lg.jp/kurashi/fukushi-kaigo/fukushi/plan/sho-plan/</w:t>
              </w:r>
              <w:r w:rsidR="007D11A1" w:rsidRPr="00856749" w:rsidDel="00E24366">
                <w:rPr>
                  <w:rStyle w:val="af"/>
                  <w:rFonts w:ascii="ＭＳ 明朝" w:eastAsia="ＭＳ 明朝" w:hAnsi="ＭＳ 明朝"/>
                  <w:iCs/>
                  <w:color w:val="auto"/>
                </w:rPr>
                <w:t xml:space="preserve"> </w:t>
              </w:r>
            </w:hyperlink>
          </w:p>
        </w:tc>
      </w:tr>
      <w:tr w:rsidR="007D11A1" w:rsidRPr="00856749" w14:paraId="62E2A857" w14:textId="77777777" w:rsidTr="008A5720">
        <w:tc>
          <w:tcPr>
            <w:tcW w:w="2976" w:type="dxa"/>
            <w:vAlign w:val="center"/>
          </w:tcPr>
          <w:p w14:paraId="6AD16CF4" w14:textId="77777777" w:rsidR="007D11A1" w:rsidRPr="00856749" w:rsidRDefault="007D11A1" w:rsidP="008A5720">
            <w:pPr>
              <w:rPr>
                <w:rFonts w:asciiTheme="minorEastAsia" w:hAnsiTheme="minorEastAsia"/>
              </w:rPr>
            </w:pPr>
            <w:r w:rsidRPr="00856749">
              <w:rPr>
                <w:rFonts w:asciiTheme="minorEastAsia" w:hAnsiTheme="minorEastAsia" w:hint="eastAsia"/>
              </w:rPr>
              <w:t>健康横浜２１</w:t>
            </w:r>
          </w:p>
        </w:tc>
        <w:tc>
          <w:tcPr>
            <w:tcW w:w="6452" w:type="dxa"/>
            <w:vAlign w:val="center"/>
          </w:tcPr>
          <w:p w14:paraId="7F4DB340" w14:textId="77777777" w:rsidR="007D11A1" w:rsidRPr="00856749" w:rsidRDefault="00CE5285" w:rsidP="008A5720">
            <w:pPr>
              <w:rPr>
                <w:rFonts w:asciiTheme="minorEastAsia" w:hAnsiTheme="minorEastAsia"/>
                <w:iCs/>
              </w:rPr>
            </w:pPr>
            <w:hyperlink r:id="rId27" w:history="1">
              <w:r w:rsidR="007D11A1" w:rsidRPr="00856749">
                <w:rPr>
                  <w:rStyle w:val="af"/>
                  <w:rFonts w:asciiTheme="minorEastAsia" w:hAnsiTheme="minorEastAsia"/>
                  <w:iCs/>
                  <w:color w:val="auto"/>
                </w:rPr>
                <w:t>https://www.city.yokohama.lg.jp/kurashi/kenko-iryo/kenkozukuri/21/</w:t>
              </w:r>
            </w:hyperlink>
          </w:p>
        </w:tc>
      </w:tr>
      <w:tr w:rsidR="007D11A1" w:rsidRPr="00856749" w14:paraId="5FD3B44F" w14:textId="77777777" w:rsidTr="008A5720">
        <w:tc>
          <w:tcPr>
            <w:tcW w:w="2976" w:type="dxa"/>
            <w:vAlign w:val="center"/>
          </w:tcPr>
          <w:p w14:paraId="2C6108D1" w14:textId="77777777" w:rsidR="007D11A1" w:rsidRPr="00856749" w:rsidRDefault="007D11A1" w:rsidP="008A5720">
            <w:pPr>
              <w:rPr>
                <w:rFonts w:asciiTheme="minorEastAsia" w:hAnsiTheme="minorEastAsia"/>
              </w:rPr>
            </w:pPr>
            <w:r w:rsidRPr="00856749">
              <w:rPr>
                <w:rFonts w:asciiTheme="minorEastAsia" w:hAnsiTheme="minorEastAsia" w:hint="eastAsia"/>
              </w:rPr>
              <w:t>横浜市子ども・子育て支援</w:t>
            </w:r>
          </w:p>
          <w:p w14:paraId="219C1364" w14:textId="77777777" w:rsidR="007D11A1" w:rsidRPr="00856749" w:rsidRDefault="007D11A1" w:rsidP="008A5720">
            <w:pPr>
              <w:rPr>
                <w:rFonts w:asciiTheme="minorEastAsia" w:hAnsiTheme="minorEastAsia"/>
              </w:rPr>
            </w:pPr>
            <w:r w:rsidRPr="00856749">
              <w:rPr>
                <w:rFonts w:asciiTheme="minorEastAsia" w:hAnsiTheme="minorEastAsia" w:hint="eastAsia"/>
              </w:rPr>
              <w:t>事業計画</w:t>
            </w:r>
          </w:p>
        </w:tc>
        <w:tc>
          <w:tcPr>
            <w:tcW w:w="6452" w:type="dxa"/>
            <w:vAlign w:val="center"/>
          </w:tcPr>
          <w:p w14:paraId="7BA0B885" w14:textId="77777777" w:rsidR="007D11A1" w:rsidRPr="00856749" w:rsidRDefault="00CE5285" w:rsidP="008A5720">
            <w:pPr>
              <w:rPr>
                <w:rFonts w:ascii="ＭＳ 明朝" w:eastAsia="ＭＳ 明朝" w:hAnsi="ＭＳ 明朝"/>
                <w:iCs/>
              </w:rPr>
            </w:pPr>
            <w:hyperlink r:id="rId28" w:history="1">
              <w:r w:rsidR="007D11A1" w:rsidRPr="00856749">
                <w:rPr>
                  <w:rStyle w:val="af"/>
                  <w:rFonts w:ascii="ＭＳ 明朝" w:eastAsia="ＭＳ 明朝" w:hAnsi="ＭＳ 明朝"/>
                  <w:iCs/>
                  <w:color w:val="auto"/>
                </w:rPr>
                <w:t>https://www.city.yokohama.lg.jp/city-info/yokohamashi/org/kodomo/sonota/shingikai/kosodate/</w:t>
              </w:r>
              <w:r w:rsidR="007D11A1" w:rsidRPr="00856749" w:rsidDel="00E24366">
                <w:rPr>
                  <w:rStyle w:val="af"/>
                  <w:rFonts w:ascii="ＭＳ 明朝" w:eastAsia="ＭＳ 明朝" w:hAnsi="ＭＳ 明朝"/>
                  <w:iCs/>
                  <w:color w:val="auto"/>
                </w:rPr>
                <w:t xml:space="preserve"> </w:t>
              </w:r>
            </w:hyperlink>
          </w:p>
        </w:tc>
      </w:tr>
      <w:tr w:rsidR="007D11A1" w:rsidRPr="00856749" w14:paraId="6296E2EC" w14:textId="77777777" w:rsidTr="008A5720">
        <w:tc>
          <w:tcPr>
            <w:tcW w:w="2976" w:type="dxa"/>
            <w:vAlign w:val="center"/>
          </w:tcPr>
          <w:p w14:paraId="57B92D6A" w14:textId="77777777" w:rsidR="007D11A1" w:rsidRPr="00856749" w:rsidRDefault="007D11A1" w:rsidP="008A5720">
            <w:pPr>
              <w:rPr>
                <w:rFonts w:asciiTheme="minorEastAsia" w:hAnsiTheme="minorEastAsia"/>
              </w:rPr>
            </w:pPr>
            <w:r w:rsidRPr="00856749">
              <w:rPr>
                <w:rFonts w:asciiTheme="minorEastAsia" w:hAnsiTheme="minorEastAsia" w:hint="eastAsia"/>
              </w:rPr>
              <w:t>磯子区運営方針</w:t>
            </w:r>
          </w:p>
        </w:tc>
        <w:tc>
          <w:tcPr>
            <w:tcW w:w="6452" w:type="dxa"/>
            <w:vAlign w:val="center"/>
          </w:tcPr>
          <w:p w14:paraId="761018DE" w14:textId="77777777" w:rsidR="007D11A1" w:rsidRPr="00856749" w:rsidRDefault="00CE5285" w:rsidP="008A5720">
            <w:pPr>
              <w:rPr>
                <w:rFonts w:asciiTheme="minorEastAsia" w:hAnsiTheme="minorEastAsia"/>
              </w:rPr>
            </w:pPr>
            <w:hyperlink r:id="rId29" w:history="1">
              <w:r w:rsidR="007D11A1" w:rsidRPr="00856749">
                <w:rPr>
                  <w:rStyle w:val="af"/>
                  <w:rFonts w:asciiTheme="minorEastAsia" w:hAnsiTheme="minorEastAsia"/>
                </w:rPr>
                <w:t>https://www.city.yokohama.lg.jp/isogo/kusei/uneihoshin-yosan/unei/</w:t>
              </w:r>
            </w:hyperlink>
          </w:p>
        </w:tc>
      </w:tr>
      <w:tr w:rsidR="007D11A1" w:rsidRPr="00856749" w14:paraId="517A7F97" w14:textId="77777777" w:rsidTr="008A5720">
        <w:tc>
          <w:tcPr>
            <w:tcW w:w="2976" w:type="dxa"/>
            <w:vAlign w:val="center"/>
          </w:tcPr>
          <w:p w14:paraId="518C75B0" w14:textId="77777777" w:rsidR="007D11A1" w:rsidRPr="00856749" w:rsidRDefault="007D11A1" w:rsidP="008A5720">
            <w:pPr>
              <w:rPr>
                <w:rFonts w:asciiTheme="minorEastAsia" w:hAnsiTheme="minorEastAsia"/>
              </w:rPr>
            </w:pPr>
            <w:r w:rsidRPr="00856749">
              <w:rPr>
                <w:rFonts w:asciiTheme="minorEastAsia" w:hAnsiTheme="minorEastAsia" w:hint="eastAsia"/>
              </w:rPr>
              <w:t>磯子区防災計画</w:t>
            </w:r>
          </w:p>
        </w:tc>
        <w:tc>
          <w:tcPr>
            <w:tcW w:w="6452" w:type="dxa"/>
            <w:vAlign w:val="center"/>
          </w:tcPr>
          <w:p w14:paraId="148BC7BE" w14:textId="77777777" w:rsidR="007D11A1" w:rsidRPr="00856749" w:rsidRDefault="00CE5285" w:rsidP="008A5720">
            <w:pPr>
              <w:rPr>
                <w:rFonts w:asciiTheme="minorEastAsia" w:hAnsiTheme="minorEastAsia"/>
              </w:rPr>
            </w:pPr>
            <w:hyperlink r:id="rId30" w:history="1">
              <w:r w:rsidR="007D11A1" w:rsidRPr="00856749">
                <w:rPr>
                  <w:rStyle w:val="af"/>
                  <w:rFonts w:asciiTheme="minorEastAsia" w:hAnsiTheme="minorEastAsia"/>
                </w:rPr>
                <w:t>https://www.city.yokohama.lg.jp/isogo/bosai_bohan/saigai/isobousai/isogobousaikeikaku.html</w:t>
              </w:r>
            </w:hyperlink>
          </w:p>
        </w:tc>
      </w:tr>
      <w:tr w:rsidR="007D11A1" w:rsidRPr="00856749" w14:paraId="7D9F66FF" w14:textId="77777777" w:rsidTr="008A5720">
        <w:tc>
          <w:tcPr>
            <w:tcW w:w="2976" w:type="dxa"/>
            <w:vAlign w:val="center"/>
          </w:tcPr>
          <w:p w14:paraId="637DAD34" w14:textId="77777777" w:rsidR="007D11A1" w:rsidRPr="00856749" w:rsidRDefault="007D11A1" w:rsidP="008A5720">
            <w:pPr>
              <w:rPr>
                <w:rFonts w:asciiTheme="minorEastAsia" w:hAnsiTheme="minorEastAsia"/>
              </w:rPr>
            </w:pPr>
            <w:r w:rsidRPr="00856749">
              <w:rPr>
                <w:rFonts w:asciiTheme="minorEastAsia" w:hAnsiTheme="minorEastAsia" w:hint="eastAsia"/>
              </w:rPr>
              <w:t>福祉避難所・運営マニュアル</w:t>
            </w:r>
          </w:p>
        </w:tc>
        <w:tc>
          <w:tcPr>
            <w:tcW w:w="6452" w:type="dxa"/>
            <w:vAlign w:val="center"/>
          </w:tcPr>
          <w:p w14:paraId="676A8C90" w14:textId="77777777" w:rsidR="007D11A1" w:rsidRPr="00856749" w:rsidRDefault="007D11A1" w:rsidP="008A5720">
            <w:pPr>
              <w:rPr>
                <w:rFonts w:asciiTheme="minorEastAsia" w:hAnsiTheme="minorEastAsia"/>
              </w:rPr>
            </w:pPr>
            <w:r w:rsidRPr="00856749">
              <w:rPr>
                <w:rFonts w:asciiTheme="minorEastAsia" w:hAnsiTheme="minorEastAsia" w:hint="eastAsia"/>
              </w:rPr>
              <w:t>※本マニュアルは、ホームページに掲載していないため、現地見学会で配付します。</w:t>
            </w:r>
          </w:p>
        </w:tc>
      </w:tr>
      <w:bookmarkEnd w:id="3"/>
    </w:tbl>
    <w:p w14:paraId="0D4F0223" w14:textId="256C96A9" w:rsidR="004E087D" w:rsidRPr="00856749" w:rsidRDefault="004E087D" w:rsidP="004E087D">
      <w:pPr>
        <w:rPr>
          <w:rFonts w:asciiTheme="minorEastAsia" w:hAnsiTheme="minorEastAsia"/>
        </w:rPr>
      </w:pPr>
    </w:p>
    <w:p w14:paraId="4A82358E" w14:textId="77777777" w:rsidR="004E087D" w:rsidRPr="00856749" w:rsidRDefault="004E087D" w:rsidP="004E087D">
      <w:pPr>
        <w:rPr>
          <w:rFonts w:ascii="ＭＳ ゴシック" w:eastAsia="ＭＳ ゴシック" w:hAnsi="ＭＳ ゴシック"/>
          <w:u w:val="single"/>
        </w:rPr>
      </w:pPr>
      <w:r w:rsidRPr="00856749">
        <w:rPr>
          <w:rFonts w:ascii="ＭＳ ゴシック" w:eastAsia="ＭＳ ゴシック" w:hAnsi="ＭＳ ゴシック" w:hint="eastAsia"/>
          <w:u w:val="single"/>
        </w:rPr>
        <w:t>３　地域ケアプラザの実施事業</w:t>
      </w:r>
    </w:p>
    <w:p w14:paraId="58D16BCD" w14:textId="77777777" w:rsidR="004E087D" w:rsidRPr="00856749" w:rsidRDefault="004E087D" w:rsidP="004E087D">
      <w:pPr>
        <w:ind w:firstLineChars="100" w:firstLine="210"/>
        <w:rPr>
          <w:rFonts w:ascii="ＭＳ ゴシック" w:eastAsia="ＭＳ ゴシック" w:hAnsi="ＭＳ ゴシック"/>
        </w:rPr>
      </w:pPr>
      <w:r w:rsidRPr="00856749">
        <w:rPr>
          <w:rFonts w:ascii="ＭＳ ゴシック" w:eastAsia="ＭＳ ゴシック" w:hAnsi="ＭＳ ゴシック" w:hint="eastAsia"/>
        </w:rPr>
        <w:t>(1) 全事業共通</w:t>
      </w:r>
    </w:p>
    <w:p w14:paraId="47A55481" w14:textId="77777777" w:rsidR="004E087D" w:rsidRPr="00856749" w:rsidRDefault="004E087D" w:rsidP="004E087D">
      <w:pPr>
        <w:ind w:firstLineChars="200" w:firstLine="420"/>
        <w:rPr>
          <w:rFonts w:ascii="ＭＳ ゴシック" w:eastAsia="ＭＳ ゴシック" w:hAnsi="ＭＳ ゴシック"/>
        </w:rPr>
      </w:pPr>
      <w:r w:rsidRPr="00856749">
        <w:rPr>
          <w:rFonts w:ascii="ＭＳ ゴシック" w:eastAsia="ＭＳ ゴシック" w:hAnsi="ＭＳ ゴシック" w:hint="eastAsia"/>
        </w:rPr>
        <w:lastRenderedPageBreak/>
        <w:t>ア　地域福祉保健のネットワークの構築</w:t>
      </w:r>
    </w:p>
    <w:p w14:paraId="183FD768" w14:textId="77777777" w:rsidR="004E087D" w:rsidRPr="00856749" w:rsidRDefault="004E087D" w:rsidP="004E087D">
      <w:pPr>
        <w:ind w:leftChars="300" w:left="630" w:firstLineChars="100" w:firstLine="210"/>
        <w:rPr>
          <w:rFonts w:asciiTheme="minorEastAsia" w:hAnsiTheme="minorEastAsia"/>
        </w:rPr>
      </w:pPr>
      <w:r w:rsidRPr="00856749">
        <w:rPr>
          <w:rFonts w:asciiTheme="minorEastAsia" w:hAnsiTheme="minorEastAsia" w:hint="eastAsia"/>
        </w:rPr>
        <w:t>地域の関係団体・機関と連携を図り、地域福祉保健を推進するためのネットワークの構築を行います。また、地域福祉保健計画を推進します。</w:t>
      </w:r>
    </w:p>
    <w:p w14:paraId="651620B4" w14:textId="77777777" w:rsidR="004E087D" w:rsidRPr="00856749" w:rsidRDefault="004E087D" w:rsidP="004E087D">
      <w:pPr>
        <w:ind w:firstLineChars="200" w:firstLine="420"/>
        <w:rPr>
          <w:rFonts w:ascii="ＭＳ ゴシック" w:eastAsia="ＭＳ ゴシック" w:hAnsi="ＭＳ ゴシック"/>
        </w:rPr>
      </w:pPr>
      <w:r w:rsidRPr="00856749">
        <w:rPr>
          <w:rFonts w:ascii="ＭＳ ゴシック" w:eastAsia="ＭＳ ゴシック" w:hAnsi="ＭＳ ゴシック" w:hint="eastAsia"/>
        </w:rPr>
        <w:t>イ　総合相談</w:t>
      </w:r>
    </w:p>
    <w:p w14:paraId="12B59797" w14:textId="4C257D76" w:rsidR="004E087D" w:rsidRPr="00856749" w:rsidRDefault="004E087D" w:rsidP="004E087D">
      <w:pPr>
        <w:ind w:leftChars="300" w:left="630" w:firstLineChars="100" w:firstLine="210"/>
        <w:rPr>
          <w:rFonts w:asciiTheme="minorEastAsia" w:hAnsiTheme="minorEastAsia"/>
        </w:rPr>
      </w:pPr>
      <w:r w:rsidRPr="00856749">
        <w:rPr>
          <w:rFonts w:asciiTheme="minorEastAsia" w:hAnsiTheme="minorEastAsia" w:hint="eastAsia"/>
        </w:rPr>
        <w:t>高齢者、</w:t>
      </w:r>
      <w:r w:rsidR="00213B23" w:rsidRPr="00856749">
        <w:rPr>
          <w:rFonts w:asciiTheme="minorEastAsia" w:hAnsiTheme="minorEastAsia" w:hint="eastAsia"/>
        </w:rPr>
        <w:t>子ども</w:t>
      </w:r>
      <w:r w:rsidRPr="00856749">
        <w:rPr>
          <w:rFonts w:asciiTheme="minorEastAsia" w:hAnsiTheme="minorEastAsia" w:hint="eastAsia"/>
        </w:rPr>
        <w:t>及び障害者</w:t>
      </w:r>
      <w:r w:rsidR="00213B23" w:rsidRPr="00856749">
        <w:rPr>
          <w:rFonts w:asciiTheme="minorEastAsia" w:hAnsiTheme="minorEastAsia" w:hint="eastAsia"/>
        </w:rPr>
        <w:t>等</w:t>
      </w:r>
      <w:r w:rsidRPr="00856749">
        <w:rPr>
          <w:rFonts w:asciiTheme="minorEastAsia" w:hAnsiTheme="minorEastAsia" w:hint="eastAsia"/>
        </w:rPr>
        <w:t>の福祉・保健等に関する相談を総合的に受け付けるとともに、情報提供、サービス調整、一般行政サービスの申請代行及び介護保険に関する苦情相談受付等を行います。</w:t>
      </w:r>
    </w:p>
    <w:p w14:paraId="5DA9BD00" w14:textId="77777777" w:rsidR="004E087D" w:rsidRPr="00856749" w:rsidRDefault="004E087D" w:rsidP="004E087D">
      <w:pPr>
        <w:ind w:firstLineChars="200" w:firstLine="420"/>
        <w:rPr>
          <w:rFonts w:ascii="ＭＳ ゴシック" w:eastAsia="ＭＳ ゴシック" w:hAnsi="ＭＳ ゴシック"/>
        </w:rPr>
      </w:pPr>
      <w:r w:rsidRPr="00856749">
        <w:rPr>
          <w:rFonts w:ascii="ＭＳ ゴシック" w:eastAsia="ＭＳ ゴシック" w:hAnsi="ＭＳ ゴシック" w:hint="eastAsia"/>
        </w:rPr>
        <w:t>ウ　運営協議会の設置・運営</w:t>
      </w:r>
    </w:p>
    <w:p w14:paraId="7FE2EF66" w14:textId="77777777" w:rsidR="004E087D" w:rsidRPr="00856749" w:rsidRDefault="004E087D" w:rsidP="004E087D">
      <w:pPr>
        <w:ind w:leftChars="300" w:left="630" w:firstLineChars="100" w:firstLine="210"/>
        <w:rPr>
          <w:rFonts w:asciiTheme="minorEastAsia" w:hAnsiTheme="minorEastAsia"/>
        </w:rPr>
      </w:pPr>
      <w:r w:rsidRPr="00856749">
        <w:rPr>
          <w:rFonts w:asciiTheme="minorEastAsia" w:hAnsiTheme="minorEastAsia" w:hint="eastAsia"/>
        </w:rPr>
        <w:t>地域の福祉・保健・医療の関係者、住民組織、利用者の代表者及び行政機関等で構成する「運営協議会」を設置し、地域のニーズや意向を反映した効果的な運営を行います。（年２回以上開催）</w:t>
      </w:r>
    </w:p>
    <w:p w14:paraId="2499C0DF" w14:textId="77777777" w:rsidR="004E087D" w:rsidRPr="00856749" w:rsidRDefault="004E087D" w:rsidP="004E087D">
      <w:pPr>
        <w:rPr>
          <w:rFonts w:asciiTheme="minorEastAsia" w:hAnsiTheme="minorEastAsia"/>
        </w:rPr>
      </w:pPr>
    </w:p>
    <w:p w14:paraId="12AB7F5A" w14:textId="78841BF3" w:rsidR="004E087D" w:rsidRPr="00856749" w:rsidRDefault="004E087D" w:rsidP="004E087D">
      <w:pPr>
        <w:ind w:firstLineChars="100" w:firstLine="210"/>
        <w:rPr>
          <w:rFonts w:asciiTheme="majorEastAsia" w:eastAsiaTheme="majorEastAsia" w:hAnsiTheme="majorEastAsia"/>
        </w:rPr>
      </w:pPr>
      <w:r w:rsidRPr="00856749">
        <w:rPr>
          <w:rFonts w:asciiTheme="majorEastAsia" w:eastAsiaTheme="majorEastAsia" w:hAnsiTheme="majorEastAsia" w:hint="eastAsia"/>
        </w:rPr>
        <w:t xml:space="preserve">(2) </w:t>
      </w:r>
      <w:r w:rsidR="005326B3" w:rsidRPr="00856749">
        <w:rPr>
          <w:rFonts w:asciiTheme="majorEastAsia" w:eastAsiaTheme="majorEastAsia" w:hAnsiTheme="majorEastAsia" w:hint="eastAsia"/>
        </w:rPr>
        <w:t>地域ケアプラザ運営事業</w:t>
      </w:r>
    </w:p>
    <w:p w14:paraId="71DAA8E3" w14:textId="58DE0684" w:rsidR="004E087D" w:rsidRPr="00856749" w:rsidRDefault="004E087D" w:rsidP="004E087D">
      <w:pPr>
        <w:ind w:firstLineChars="200" w:firstLine="420"/>
        <w:rPr>
          <w:rFonts w:asciiTheme="majorEastAsia" w:eastAsiaTheme="majorEastAsia" w:hAnsiTheme="majorEastAsia"/>
        </w:rPr>
      </w:pPr>
      <w:r w:rsidRPr="00856749">
        <w:rPr>
          <w:rFonts w:asciiTheme="majorEastAsia" w:eastAsiaTheme="majorEastAsia" w:hAnsiTheme="majorEastAsia" w:hint="eastAsia"/>
        </w:rPr>
        <w:t>ア　福祉保健活動団体等</w:t>
      </w:r>
      <w:r w:rsidR="004F6A1C" w:rsidRPr="00856749">
        <w:rPr>
          <w:rFonts w:asciiTheme="majorEastAsia" w:eastAsiaTheme="majorEastAsia" w:hAnsiTheme="majorEastAsia" w:hint="eastAsia"/>
        </w:rPr>
        <w:t>への支援及び</w:t>
      </w:r>
      <w:r w:rsidRPr="00856749">
        <w:rPr>
          <w:rFonts w:asciiTheme="majorEastAsia" w:eastAsiaTheme="majorEastAsia" w:hAnsiTheme="majorEastAsia" w:hint="eastAsia"/>
        </w:rPr>
        <w:t>活動</w:t>
      </w:r>
      <w:r w:rsidR="004F6A1C" w:rsidRPr="00856749">
        <w:rPr>
          <w:rFonts w:asciiTheme="majorEastAsia" w:eastAsiaTheme="majorEastAsia" w:hAnsiTheme="majorEastAsia" w:hint="eastAsia"/>
        </w:rPr>
        <w:t>の</w:t>
      </w:r>
      <w:r w:rsidRPr="00856749">
        <w:rPr>
          <w:rFonts w:asciiTheme="majorEastAsia" w:eastAsiaTheme="majorEastAsia" w:hAnsiTheme="majorEastAsia" w:hint="eastAsia"/>
        </w:rPr>
        <w:t>場の提供</w:t>
      </w:r>
    </w:p>
    <w:p w14:paraId="5DECA779" w14:textId="2164CC56" w:rsidR="004E087D" w:rsidRPr="00856749" w:rsidRDefault="004E087D" w:rsidP="004E087D">
      <w:pPr>
        <w:ind w:firstLineChars="400" w:firstLine="840"/>
        <w:rPr>
          <w:rFonts w:asciiTheme="minorEastAsia" w:hAnsiTheme="minorEastAsia"/>
        </w:rPr>
      </w:pPr>
      <w:r w:rsidRPr="00856749">
        <w:rPr>
          <w:rFonts w:asciiTheme="minorEastAsia" w:hAnsiTheme="minorEastAsia" w:hint="eastAsia"/>
        </w:rPr>
        <w:t>地域住民の福祉</w:t>
      </w:r>
      <w:r w:rsidR="00213B23" w:rsidRPr="00856749">
        <w:rPr>
          <w:rFonts w:asciiTheme="minorEastAsia" w:hAnsiTheme="minorEastAsia" w:hint="eastAsia"/>
        </w:rPr>
        <w:t>活動、</w:t>
      </w:r>
      <w:r w:rsidRPr="00856749">
        <w:rPr>
          <w:rFonts w:asciiTheme="minorEastAsia" w:hAnsiTheme="minorEastAsia" w:hint="eastAsia"/>
        </w:rPr>
        <w:t>保健活動等の支援及びこれらの活動・交流の場の提供を行います。</w:t>
      </w:r>
    </w:p>
    <w:p w14:paraId="6F7DDC1A" w14:textId="6A01CC1C" w:rsidR="004E087D" w:rsidRPr="00856749" w:rsidRDefault="004E087D" w:rsidP="004E087D">
      <w:pPr>
        <w:ind w:firstLineChars="200" w:firstLine="420"/>
        <w:rPr>
          <w:rFonts w:asciiTheme="majorEastAsia" w:eastAsiaTheme="majorEastAsia" w:hAnsiTheme="majorEastAsia"/>
        </w:rPr>
      </w:pPr>
      <w:r w:rsidRPr="00856749">
        <w:rPr>
          <w:rFonts w:asciiTheme="majorEastAsia" w:eastAsiaTheme="majorEastAsia" w:hAnsiTheme="majorEastAsia" w:hint="eastAsia"/>
        </w:rPr>
        <w:t>イ　福祉保健活動等に関する情報収集及び情報提供</w:t>
      </w:r>
    </w:p>
    <w:p w14:paraId="1FDC79DC" w14:textId="35FD8D62" w:rsidR="004E087D" w:rsidRPr="00856749" w:rsidRDefault="004E087D" w:rsidP="004E087D">
      <w:pPr>
        <w:ind w:leftChars="300" w:left="630" w:firstLineChars="100" w:firstLine="210"/>
        <w:rPr>
          <w:rFonts w:asciiTheme="minorEastAsia" w:hAnsiTheme="minorEastAsia"/>
        </w:rPr>
      </w:pPr>
      <w:r w:rsidRPr="00856749">
        <w:rPr>
          <w:rFonts w:asciiTheme="minorEastAsia" w:hAnsiTheme="minorEastAsia" w:hint="eastAsia"/>
        </w:rPr>
        <w:t>地域の福祉保健活動団体及び人材等の社会資源に関する情報を把握し、必要に応じて地域に情報提供します。また、把握した情報から地域ニーズを汲みとります。</w:t>
      </w:r>
    </w:p>
    <w:p w14:paraId="1AE6203B" w14:textId="77777777" w:rsidR="004E087D" w:rsidRPr="00856749" w:rsidRDefault="004E087D" w:rsidP="004E087D">
      <w:pPr>
        <w:ind w:firstLineChars="200" w:firstLine="420"/>
        <w:rPr>
          <w:rFonts w:asciiTheme="majorEastAsia" w:eastAsiaTheme="majorEastAsia" w:hAnsiTheme="majorEastAsia"/>
        </w:rPr>
      </w:pPr>
      <w:r w:rsidRPr="00856749">
        <w:rPr>
          <w:rFonts w:asciiTheme="majorEastAsia" w:eastAsiaTheme="majorEastAsia" w:hAnsiTheme="majorEastAsia" w:hint="eastAsia"/>
        </w:rPr>
        <w:t>ウ　自主企画事業</w:t>
      </w:r>
    </w:p>
    <w:p w14:paraId="2C6969BB" w14:textId="03D22338" w:rsidR="004E087D" w:rsidRPr="00856749" w:rsidRDefault="004E087D" w:rsidP="004E087D">
      <w:pPr>
        <w:ind w:leftChars="300" w:left="630" w:firstLineChars="100" w:firstLine="210"/>
        <w:rPr>
          <w:rFonts w:asciiTheme="minorEastAsia" w:hAnsiTheme="minorEastAsia"/>
        </w:rPr>
      </w:pPr>
      <w:r w:rsidRPr="00856749">
        <w:rPr>
          <w:rFonts w:asciiTheme="minorEastAsia" w:hAnsiTheme="minorEastAsia" w:hint="eastAsia"/>
        </w:rPr>
        <w:t>高齢・障害・子育て等</w:t>
      </w:r>
      <w:r w:rsidR="00C6294D" w:rsidRPr="00856749">
        <w:rPr>
          <w:rFonts w:asciiTheme="minorEastAsia" w:hAnsiTheme="minorEastAsia" w:hint="eastAsia"/>
        </w:rPr>
        <w:t>の</w:t>
      </w:r>
      <w:r w:rsidRPr="00856749">
        <w:rPr>
          <w:rFonts w:asciiTheme="minorEastAsia" w:hAnsiTheme="minorEastAsia" w:hint="eastAsia"/>
        </w:rPr>
        <w:t>地域ニーズを基に自主事業（ボランティア講座、健康教室及び介護教室等各種講座の開催等）を実施し、地域の課題解決につなげます。</w:t>
      </w:r>
    </w:p>
    <w:p w14:paraId="402BB5A4" w14:textId="77777777" w:rsidR="004E087D" w:rsidRPr="00856749" w:rsidRDefault="004E087D" w:rsidP="004E087D">
      <w:pPr>
        <w:ind w:firstLineChars="200" w:firstLine="420"/>
        <w:rPr>
          <w:rFonts w:asciiTheme="majorEastAsia" w:eastAsiaTheme="majorEastAsia" w:hAnsiTheme="majorEastAsia"/>
        </w:rPr>
      </w:pPr>
      <w:r w:rsidRPr="00856749">
        <w:rPr>
          <w:rFonts w:asciiTheme="majorEastAsia" w:eastAsiaTheme="majorEastAsia" w:hAnsiTheme="majorEastAsia" w:hint="eastAsia"/>
        </w:rPr>
        <w:t>エ　ボランティアの育成及びコーディネート</w:t>
      </w:r>
    </w:p>
    <w:p w14:paraId="6060DF4A" w14:textId="77777777" w:rsidR="004E087D" w:rsidRPr="00856749" w:rsidRDefault="004E087D" w:rsidP="004E087D">
      <w:pPr>
        <w:ind w:leftChars="300" w:left="630" w:firstLineChars="100" w:firstLine="210"/>
        <w:rPr>
          <w:rFonts w:asciiTheme="minorEastAsia" w:hAnsiTheme="minorEastAsia"/>
        </w:rPr>
      </w:pPr>
      <w:r w:rsidRPr="00856749">
        <w:rPr>
          <w:rFonts w:asciiTheme="minorEastAsia" w:hAnsiTheme="minorEastAsia" w:hint="eastAsia"/>
        </w:rPr>
        <w:t>地域の担い手育成のため、ボランティア希望者のコーディネート並びにボランティア発掘及び育成を行います。</w:t>
      </w:r>
    </w:p>
    <w:p w14:paraId="59F70E03" w14:textId="77777777" w:rsidR="004E087D" w:rsidRPr="00856749" w:rsidRDefault="004E087D" w:rsidP="004E087D">
      <w:pPr>
        <w:rPr>
          <w:rFonts w:asciiTheme="minorEastAsia" w:hAnsiTheme="minorEastAsia"/>
        </w:rPr>
      </w:pPr>
    </w:p>
    <w:p w14:paraId="232E90B6" w14:textId="63B69C99" w:rsidR="004E087D" w:rsidRPr="00856749" w:rsidRDefault="004E087D" w:rsidP="004E087D">
      <w:pPr>
        <w:ind w:firstLineChars="100" w:firstLine="210"/>
        <w:rPr>
          <w:rFonts w:asciiTheme="majorEastAsia" w:eastAsiaTheme="majorEastAsia" w:hAnsiTheme="majorEastAsia"/>
        </w:rPr>
      </w:pPr>
      <w:r w:rsidRPr="00856749">
        <w:rPr>
          <w:rFonts w:asciiTheme="majorEastAsia" w:eastAsiaTheme="majorEastAsia" w:hAnsiTheme="majorEastAsia" w:hint="eastAsia"/>
        </w:rPr>
        <w:t>(3) 生活支援体制整備</w:t>
      </w:r>
      <w:r w:rsidR="00213B23" w:rsidRPr="00856749">
        <w:rPr>
          <w:rFonts w:asciiTheme="majorEastAsia" w:eastAsiaTheme="majorEastAsia" w:hAnsiTheme="majorEastAsia" w:hint="eastAsia"/>
        </w:rPr>
        <w:t>事業</w:t>
      </w:r>
    </w:p>
    <w:p w14:paraId="6AC5EEF9" w14:textId="712975B6" w:rsidR="004E087D" w:rsidRPr="00856749" w:rsidRDefault="004E087D" w:rsidP="004E087D">
      <w:pPr>
        <w:ind w:leftChars="200" w:left="420" w:firstLineChars="100" w:firstLine="210"/>
        <w:rPr>
          <w:rFonts w:asciiTheme="minorEastAsia" w:hAnsiTheme="minorEastAsia"/>
        </w:rPr>
      </w:pPr>
      <w:r w:rsidRPr="00856749">
        <w:rPr>
          <w:rFonts w:asciiTheme="minorEastAsia" w:hAnsiTheme="minorEastAsia" w:hint="eastAsia"/>
        </w:rPr>
        <w:t>高齢者が住み慣れた地域で自分らしく日常生活を営むことができる</w:t>
      </w:r>
      <w:r w:rsidR="00E97895" w:rsidRPr="00856749">
        <w:rPr>
          <w:rFonts w:asciiTheme="minorEastAsia" w:hAnsiTheme="minorEastAsia" w:hint="eastAsia"/>
        </w:rPr>
        <w:t>よう</w:t>
      </w:r>
      <w:r w:rsidRPr="00856749">
        <w:rPr>
          <w:rFonts w:asciiTheme="minorEastAsia" w:hAnsiTheme="minorEastAsia" w:hint="eastAsia"/>
        </w:rPr>
        <w:t>、多様な主体が連携・協力し、高齢者の生活支援や介護予防、社会参加が充実した地域づくり（体制整備）を進めます。</w:t>
      </w:r>
    </w:p>
    <w:p w14:paraId="708BD104" w14:textId="77777777" w:rsidR="004E087D" w:rsidRPr="00856749" w:rsidRDefault="004E087D" w:rsidP="004E087D">
      <w:pPr>
        <w:ind w:firstLineChars="200" w:firstLine="420"/>
        <w:rPr>
          <w:rFonts w:asciiTheme="majorEastAsia" w:eastAsiaTheme="majorEastAsia" w:hAnsiTheme="majorEastAsia"/>
        </w:rPr>
      </w:pPr>
      <w:r w:rsidRPr="00856749">
        <w:rPr>
          <w:rFonts w:asciiTheme="majorEastAsia" w:eastAsiaTheme="majorEastAsia" w:hAnsiTheme="majorEastAsia" w:hint="eastAsia"/>
        </w:rPr>
        <w:t>ア　多様な主体による地域活動・サービス等の実態把握・整理・分析等</w:t>
      </w:r>
    </w:p>
    <w:p w14:paraId="37E37F62" w14:textId="77777777" w:rsidR="004E087D" w:rsidRPr="00856749" w:rsidRDefault="004E087D" w:rsidP="004E087D">
      <w:pPr>
        <w:ind w:leftChars="300" w:left="630" w:firstLineChars="100" w:firstLine="210"/>
        <w:rPr>
          <w:rFonts w:asciiTheme="minorEastAsia" w:hAnsiTheme="minorEastAsia"/>
        </w:rPr>
      </w:pPr>
      <w:r w:rsidRPr="00856749">
        <w:rPr>
          <w:rFonts w:asciiTheme="minorEastAsia" w:hAnsiTheme="minorEastAsia" w:hint="eastAsia"/>
        </w:rPr>
        <w:t>高齢者の生活支援、介護予防、社会参加に資する、住民主体の地域活動や、生活支援サービス等の実態を把握・整理し、高齢者のニーズに対して必要な資源を分析します。</w:t>
      </w:r>
    </w:p>
    <w:p w14:paraId="2C609EB8" w14:textId="77777777" w:rsidR="004E087D" w:rsidRPr="00856749" w:rsidRDefault="004E087D" w:rsidP="004E087D">
      <w:pPr>
        <w:ind w:firstLineChars="200" w:firstLine="420"/>
        <w:rPr>
          <w:rFonts w:asciiTheme="majorEastAsia" w:eastAsiaTheme="majorEastAsia" w:hAnsiTheme="majorEastAsia"/>
        </w:rPr>
      </w:pPr>
      <w:r w:rsidRPr="00856749">
        <w:rPr>
          <w:rFonts w:asciiTheme="majorEastAsia" w:eastAsiaTheme="majorEastAsia" w:hAnsiTheme="majorEastAsia" w:hint="eastAsia"/>
        </w:rPr>
        <w:t>イ　ネットワークの構築と生活支援、介護予防、社会参加の充実に向けた取組</w:t>
      </w:r>
    </w:p>
    <w:p w14:paraId="4C0AE3BD" w14:textId="77777777" w:rsidR="004E087D" w:rsidRPr="00856749" w:rsidRDefault="004E087D" w:rsidP="004E087D">
      <w:pPr>
        <w:ind w:leftChars="300" w:left="630" w:firstLineChars="100" w:firstLine="210"/>
        <w:rPr>
          <w:rFonts w:asciiTheme="minorEastAsia" w:hAnsiTheme="minorEastAsia"/>
        </w:rPr>
      </w:pPr>
      <w:r w:rsidRPr="00856749">
        <w:rPr>
          <w:rFonts w:asciiTheme="minorEastAsia" w:hAnsiTheme="minorEastAsia" w:hint="eastAsia"/>
        </w:rPr>
        <w:t>多様な主体間の連携体制（ネットワーク）の中で、必要な活動・サービスを創出し、又は継続・発展させるための具体的な企画立案を行うため、次の各項目に取り組みます。</w:t>
      </w:r>
    </w:p>
    <w:p w14:paraId="43EFDA6C" w14:textId="77777777" w:rsidR="004E087D" w:rsidRPr="00856749" w:rsidRDefault="004E087D" w:rsidP="004E087D">
      <w:pPr>
        <w:ind w:firstLineChars="300" w:firstLine="630"/>
        <w:rPr>
          <w:rFonts w:asciiTheme="minorEastAsia" w:hAnsiTheme="minorEastAsia"/>
        </w:rPr>
      </w:pPr>
      <w:r w:rsidRPr="00856749">
        <w:rPr>
          <w:rFonts w:asciiTheme="minorEastAsia" w:hAnsiTheme="minorEastAsia" w:hint="eastAsia"/>
        </w:rPr>
        <w:t>(ｱ) 多様な主体間の情報共有・連携体制の構築</w:t>
      </w:r>
    </w:p>
    <w:p w14:paraId="1439CA0F" w14:textId="77777777" w:rsidR="004E087D" w:rsidRPr="00856749" w:rsidRDefault="004E087D" w:rsidP="004E087D">
      <w:pPr>
        <w:ind w:firstLineChars="300" w:firstLine="630"/>
        <w:rPr>
          <w:rFonts w:asciiTheme="minorEastAsia" w:hAnsiTheme="minorEastAsia"/>
        </w:rPr>
      </w:pPr>
      <w:r w:rsidRPr="00856749">
        <w:rPr>
          <w:rFonts w:asciiTheme="minorEastAsia" w:hAnsiTheme="minorEastAsia" w:hint="eastAsia"/>
        </w:rPr>
        <w:t>(ｲ) 地域が把握している情報（地域ニーズ）や課題の把握</w:t>
      </w:r>
    </w:p>
    <w:p w14:paraId="6CBC48FB" w14:textId="77777777" w:rsidR="004E087D" w:rsidRPr="00856749" w:rsidRDefault="004E087D" w:rsidP="004E087D">
      <w:pPr>
        <w:ind w:firstLineChars="300" w:firstLine="630"/>
        <w:rPr>
          <w:rFonts w:asciiTheme="minorEastAsia" w:hAnsiTheme="minorEastAsia"/>
        </w:rPr>
      </w:pPr>
      <w:r w:rsidRPr="00856749">
        <w:rPr>
          <w:rFonts w:asciiTheme="minorEastAsia" w:hAnsiTheme="minorEastAsia" w:hint="eastAsia"/>
        </w:rPr>
        <w:t>(ｳ) 地域づくりにおける意識の統一</w:t>
      </w:r>
    </w:p>
    <w:p w14:paraId="0B2CA71F" w14:textId="77777777" w:rsidR="004E087D" w:rsidRPr="00856749" w:rsidRDefault="004E087D" w:rsidP="004E087D">
      <w:pPr>
        <w:ind w:leftChars="300" w:left="840" w:hangingChars="100" w:hanging="210"/>
        <w:rPr>
          <w:rFonts w:asciiTheme="minorEastAsia" w:hAnsiTheme="minorEastAsia"/>
        </w:rPr>
      </w:pPr>
      <w:r w:rsidRPr="00856749">
        <w:rPr>
          <w:rFonts w:asciiTheme="minorEastAsia" w:hAnsiTheme="minorEastAsia" w:hint="eastAsia"/>
        </w:rPr>
        <w:t>(ｴ) 主体的な取組に向けた地域・団体等への働きかけ（地域課題についての問題提起、課題に対する取組の具体的協力依頼、多団体の参加依頼等）</w:t>
      </w:r>
    </w:p>
    <w:p w14:paraId="233656E5" w14:textId="77777777" w:rsidR="004E087D" w:rsidRPr="00856749" w:rsidRDefault="004E087D" w:rsidP="004E087D">
      <w:pPr>
        <w:rPr>
          <w:rFonts w:asciiTheme="minorEastAsia" w:hAnsiTheme="minorEastAsia"/>
        </w:rPr>
      </w:pPr>
    </w:p>
    <w:p w14:paraId="046AC02D" w14:textId="77777777" w:rsidR="0001699B" w:rsidRPr="00856749" w:rsidRDefault="0001699B" w:rsidP="0001699B">
      <w:pPr>
        <w:ind w:firstLineChars="100" w:firstLine="210"/>
        <w:rPr>
          <w:rFonts w:ascii="ＭＳ ゴシック" w:eastAsia="ＭＳ ゴシック" w:hAnsi="ＭＳ ゴシック"/>
        </w:rPr>
      </w:pPr>
      <w:r w:rsidRPr="00856749">
        <w:rPr>
          <w:rFonts w:ascii="ＭＳ ゴシック" w:eastAsia="ＭＳ ゴシック" w:hAnsi="ＭＳ ゴシック" w:hint="eastAsia"/>
        </w:rPr>
        <w:t>(4) 地域包括支援センター運営事業</w:t>
      </w:r>
    </w:p>
    <w:p w14:paraId="0E5B3353" w14:textId="2824F9EB" w:rsidR="0001699B" w:rsidRPr="00856749" w:rsidRDefault="0001699B" w:rsidP="0001699B">
      <w:pPr>
        <w:ind w:leftChars="200" w:left="420" w:firstLineChars="100" w:firstLine="210"/>
        <w:rPr>
          <w:rFonts w:asciiTheme="minorEastAsia" w:hAnsiTheme="minorEastAsia"/>
        </w:rPr>
      </w:pPr>
      <w:r w:rsidRPr="00856749">
        <w:rPr>
          <w:rFonts w:asciiTheme="minorEastAsia" w:hAnsiTheme="minorEastAsia" w:hint="eastAsia"/>
        </w:rPr>
        <w:t>地域包括支援センターでは、介護保険法で定められた、地域住民の保健医療の向上及び福祉の推進を包括的に支援する役割を担う中核的機関として、保健師等、主任介護支援専門員</w:t>
      </w:r>
      <w:r w:rsidR="0088172F" w:rsidRPr="00856749">
        <w:rPr>
          <w:rFonts w:asciiTheme="minorEastAsia" w:hAnsiTheme="minorEastAsia" w:hint="eastAsia"/>
        </w:rPr>
        <w:t>等</w:t>
      </w:r>
      <w:r w:rsidRPr="00856749">
        <w:rPr>
          <w:rFonts w:asciiTheme="minorEastAsia" w:hAnsiTheme="minorEastAsia" w:hint="eastAsia"/>
        </w:rPr>
        <w:t>及び社会福祉士</w:t>
      </w:r>
      <w:r w:rsidR="0088172F" w:rsidRPr="00856749">
        <w:rPr>
          <w:rFonts w:asciiTheme="minorEastAsia" w:hAnsiTheme="minorEastAsia" w:hint="eastAsia"/>
        </w:rPr>
        <w:t>等</w:t>
      </w:r>
      <w:r w:rsidRPr="00856749">
        <w:rPr>
          <w:rFonts w:asciiTheme="minorEastAsia" w:hAnsiTheme="minorEastAsia" w:hint="eastAsia"/>
        </w:rPr>
        <w:t>が各専門性を生かして相互連携しながら、次の事業にあたります。</w:t>
      </w:r>
    </w:p>
    <w:p w14:paraId="5BCCBABC" w14:textId="2F4D52FE" w:rsidR="0001699B" w:rsidRPr="00856749" w:rsidRDefault="00ED2DD5" w:rsidP="0001699B">
      <w:pPr>
        <w:ind w:firstLineChars="200" w:firstLine="420"/>
        <w:rPr>
          <w:rFonts w:ascii="ＭＳ ゴシック" w:eastAsia="ＭＳ ゴシック" w:hAnsi="ＭＳ ゴシック"/>
        </w:rPr>
      </w:pPr>
      <w:r w:rsidRPr="00856749">
        <w:rPr>
          <w:rFonts w:ascii="ＭＳ ゴシック" w:eastAsia="ＭＳ ゴシック" w:hAnsi="ＭＳ ゴシック" w:hint="eastAsia"/>
        </w:rPr>
        <w:t>ア　総合相談支援事業</w:t>
      </w:r>
    </w:p>
    <w:p w14:paraId="5824B85B" w14:textId="77777777" w:rsidR="0001699B" w:rsidRPr="00856749" w:rsidRDefault="0001699B" w:rsidP="0001699B">
      <w:pPr>
        <w:ind w:leftChars="300" w:left="630" w:firstLineChars="100" w:firstLine="210"/>
        <w:rPr>
          <w:rFonts w:asciiTheme="minorEastAsia" w:hAnsiTheme="minorEastAsia"/>
        </w:rPr>
      </w:pPr>
      <w:r w:rsidRPr="00856749">
        <w:rPr>
          <w:rFonts w:asciiTheme="minorEastAsia" w:hAnsiTheme="minorEastAsia" w:hint="eastAsia"/>
        </w:rPr>
        <w:t>高齢者に関する初期段階での相談対応及び継続的・専門的な相談支援、その実施にあたって必要となる地域のネットワークの構築、地域の高齢者の実態把握を行います。</w:t>
      </w:r>
    </w:p>
    <w:p w14:paraId="13C150C8" w14:textId="77777777" w:rsidR="0001699B" w:rsidRPr="00856749" w:rsidRDefault="0001699B" w:rsidP="0001699B">
      <w:pPr>
        <w:ind w:firstLineChars="200" w:firstLine="420"/>
        <w:rPr>
          <w:rFonts w:ascii="ＭＳ ゴシック" w:eastAsia="ＭＳ ゴシック" w:hAnsi="ＭＳ ゴシック"/>
        </w:rPr>
      </w:pPr>
      <w:r w:rsidRPr="00856749">
        <w:rPr>
          <w:rFonts w:ascii="ＭＳ ゴシック" w:eastAsia="ＭＳ ゴシック" w:hAnsi="ＭＳ ゴシック" w:hint="eastAsia"/>
        </w:rPr>
        <w:t>イ　認知症支援事業</w:t>
      </w:r>
    </w:p>
    <w:p w14:paraId="7A44B456" w14:textId="77777777" w:rsidR="0001699B" w:rsidRPr="00856749" w:rsidRDefault="0001699B" w:rsidP="0001699B">
      <w:pPr>
        <w:ind w:leftChars="300" w:left="630" w:firstLineChars="100" w:firstLine="210"/>
        <w:rPr>
          <w:rFonts w:asciiTheme="minorEastAsia" w:hAnsiTheme="minorEastAsia"/>
        </w:rPr>
      </w:pPr>
      <w:r w:rsidRPr="00856749">
        <w:rPr>
          <w:rFonts w:asciiTheme="minorEastAsia" w:hAnsiTheme="minorEastAsia" w:hint="eastAsia"/>
        </w:rPr>
        <w:t>認知症については、各種業務の中で、認知症の人や家族への視点を重視し、支援に取り組みます。個別の相談支援、早期対応、介護者支援や、認知症サポーター養成講座等を通じた普及啓発、見守り体制や集いの場づくりの支援等を進めます。</w:t>
      </w:r>
    </w:p>
    <w:p w14:paraId="38C74379" w14:textId="78BFA03C" w:rsidR="0001699B" w:rsidRPr="00856749" w:rsidRDefault="00ED2DD5" w:rsidP="0001699B">
      <w:pPr>
        <w:ind w:firstLineChars="200" w:firstLine="420"/>
        <w:rPr>
          <w:rFonts w:ascii="ＭＳ ゴシック" w:eastAsia="ＭＳ ゴシック" w:hAnsi="ＭＳ ゴシック"/>
        </w:rPr>
      </w:pPr>
      <w:r w:rsidRPr="00856749">
        <w:rPr>
          <w:rFonts w:ascii="ＭＳ ゴシック" w:eastAsia="ＭＳ ゴシック" w:hAnsi="ＭＳ ゴシック" w:hint="eastAsia"/>
        </w:rPr>
        <w:t>ウ　権利擁護事業</w:t>
      </w:r>
    </w:p>
    <w:p w14:paraId="4F745917" w14:textId="77777777" w:rsidR="0001699B" w:rsidRPr="00856749" w:rsidRDefault="0001699B" w:rsidP="0001699B">
      <w:pPr>
        <w:ind w:leftChars="300" w:left="630" w:firstLineChars="100" w:firstLine="210"/>
        <w:rPr>
          <w:rFonts w:asciiTheme="minorEastAsia" w:hAnsiTheme="minorEastAsia"/>
        </w:rPr>
      </w:pPr>
      <w:r w:rsidRPr="00856749">
        <w:rPr>
          <w:rFonts w:asciiTheme="minorEastAsia" w:hAnsiTheme="minorEastAsia" w:hint="eastAsia"/>
        </w:rPr>
        <w:t>権利擁護は、成年後見制度の利用促進、老人福祉施設への措置の支援、高齢者虐待の未然防止のための普及啓発及び早期発見・対応、養護者支援、及び消費者被害の防止等のサービス調整等を行います。</w:t>
      </w:r>
    </w:p>
    <w:p w14:paraId="3D8AA2EB" w14:textId="094655E7" w:rsidR="0001699B" w:rsidRPr="00856749" w:rsidRDefault="00ED2DD5" w:rsidP="0001699B">
      <w:pPr>
        <w:ind w:firstLineChars="200" w:firstLine="420"/>
        <w:rPr>
          <w:rFonts w:ascii="ＭＳ ゴシック" w:eastAsia="ＭＳ ゴシック" w:hAnsi="ＭＳ ゴシック"/>
        </w:rPr>
      </w:pPr>
      <w:r w:rsidRPr="00856749">
        <w:rPr>
          <w:rFonts w:ascii="ＭＳ ゴシック" w:eastAsia="ＭＳ ゴシック" w:hAnsi="ＭＳ ゴシック" w:hint="eastAsia"/>
        </w:rPr>
        <w:t>エ　包括的・継続的ケアマネジメント支援事業</w:t>
      </w:r>
      <w:r w:rsidR="0001699B" w:rsidRPr="00856749">
        <w:rPr>
          <w:rFonts w:ascii="ＭＳ ゴシック" w:eastAsia="ＭＳ ゴシック" w:hAnsi="ＭＳ ゴシック" w:hint="eastAsia"/>
        </w:rPr>
        <w:t>等</w:t>
      </w:r>
    </w:p>
    <w:p w14:paraId="0A98E9DD" w14:textId="53FB967E" w:rsidR="0001699B" w:rsidRPr="00856749" w:rsidRDefault="0001699B" w:rsidP="0001699B">
      <w:pPr>
        <w:ind w:firstLineChars="300" w:firstLine="630"/>
        <w:rPr>
          <w:rFonts w:ascii="ＭＳ ゴシック" w:eastAsia="ＭＳ ゴシック" w:hAnsi="ＭＳ ゴシック"/>
        </w:rPr>
      </w:pPr>
      <w:r w:rsidRPr="00856749">
        <w:rPr>
          <w:rFonts w:ascii="ＭＳ ゴシック" w:eastAsia="ＭＳ ゴシック" w:hAnsi="ＭＳ ゴシック" w:hint="eastAsia"/>
        </w:rPr>
        <w:t xml:space="preserve">(ｱ) </w:t>
      </w:r>
      <w:r w:rsidR="00ED2DD5" w:rsidRPr="00856749">
        <w:rPr>
          <w:rFonts w:ascii="ＭＳ ゴシック" w:eastAsia="ＭＳ ゴシック" w:hAnsi="ＭＳ ゴシック" w:hint="eastAsia"/>
        </w:rPr>
        <w:t>包括的・継続的ケアマネジメント支援事業</w:t>
      </w:r>
    </w:p>
    <w:p w14:paraId="27508A9E" w14:textId="77777777" w:rsidR="0001699B" w:rsidRPr="00856749" w:rsidRDefault="0001699B" w:rsidP="0001699B">
      <w:pPr>
        <w:ind w:leftChars="400" w:left="840" w:firstLineChars="100" w:firstLine="210"/>
        <w:rPr>
          <w:rFonts w:asciiTheme="minorEastAsia" w:hAnsiTheme="minorEastAsia"/>
        </w:rPr>
      </w:pPr>
      <w:r w:rsidRPr="00856749">
        <w:rPr>
          <w:rFonts w:asciiTheme="minorEastAsia" w:hAnsiTheme="minorEastAsia" w:hint="eastAsia"/>
        </w:rPr>
        <w:t>地域のケアマネジャーが個々の高齢者の状況や変化に応じた包括的・継続的ケアマネジメントを実践できるよう、ケアマネジャー、主治医及び地域の関係機関等との連携・協働の体制づくりや個々のケアマネジャーに対する相談支援等を行います。</w:t>
      </w:r>
    </w:p>
    <w:p w14:paraId="57E2A63D" w14:textId="47F98A86" w:rsidR="0001699B" w:rsidRPr="00856749" w:rsidRDefault="0001699B" w:rsidP="0001699B">
      <w:pPr>
        <w:ind w:firstLineChars="300" w:firstLine="630"/>
        <w:rPr>
          <w:rFonts w:ascii="ＭＳ ゴシック" w:eastAsia="ＭＳ ゴシック" w:hAnsi="ＭＳ ゴシック"/>
        </w:rPr>
      </w:pPr>
      <w:r w:rsidRPr="00856749">
        <w:rPr>
          <w:rFonts w:ascii="ＭＳ ゴシック" w:eastAsia="ＭＳ ゴシック" w:hAnsi="ＭＳ ゴシック" w:hint="eastAsia"/>
        </w:rPr>
        <w:t>(ｲ)</w:t>
      </w:r>
      <w:r w:rsidRPr="00856749">
        <w:rPr>
          <w:rFonts w:ascii="ＭＳ ゴシック" w:eastAsia="ＭＳ ゴシック" w:hAnsi="ＭＳ ゴシック"/>
        </w:rPr>
        <w:t xml:space="preserve"> </w:t>
      </w:r>
      <w:r w:rsidRPr="00856749">
        <w:rPr>
          <w:rFonts w:ascii="ＭＳ ゴシック" w:eastAsia="ＭＳ ゴシック" w:hAnsi="ＭＳ ゴシック" w:hint="eastAsia"/>
        </w:rPr>
        <w:t>在宅医療・介護連携推進事業</w:t>
      </w:r>
    </w:p>
    <w:p w14:paraId="2D106002" w14:textId="77777777" w:rsidR="0001699B" w:rsidRPr="00856749" w:rsidRDefault="0001699B" w:rsidP="0001699B">
      <w:pPr>
        <w:ind w:leftChars="400" w:left="840" w:firstLineChars="100" w:firstLine="210"/>
        <w:rPr>
          <w:rFonts w:asciiTheme="minorEastAsia" w:hAnsiTheme="minorEastAsia"/>
        </w:rPr>
      </w:pPr>
      <w:r w:rsidRPr="00856749">
        <w:rPr>
          <w:rFonts w:asciiTheme="minorEastAsia" w:hAnsiTheme="minorEastAsia" w:hint="eastAsia"/>
        </w:rPr>
        <w:t>在宅医療連携拠点等と協力し、ケアマネジャーに対しケアマネジメントに必要な医療の知識を習得するための研修等を実施することにより、医療機関及び介護事業所等の関係者の連携を推進します。</w:t>
      </w:r>
    </w:p>
    <w:p w14:paraId="683FEB24" w14:textId="77777777" w:rsidR="0001699B" w:rsidRPr="00856749" w:rsidRDefault="0001699B" w:rsidP="0001699B">
      <w:pPr>
        <w:ind w:firstLineChars="200" w:firstLine="420"/>
        <w:rPr>
          <w:rFonts w:ascii="ＭＳ ゴシック" w:eastAsia="ＭＳ ゴシック" w:hAnsi="ＭＳ ゴシック"/>
        </w:rPr>
      </w:pPr>
      <w:r w:rsidRPr="00856749">
        <w:rPr>
          <w:rFonts w:ascii="ＭＳ ゴシック" w:eastAsia="ＭＳ ゴシック" w:hAnsi="ＭＳ ゴシック" w:hint="eastAsia"/>
        </w:rPr>
        <w:t>オ　地域ケア会議</w:t>
      </w:r>
    </w:p>
    <w:p w14:paraId="772CA9AE" w14:textId="1584CF58" w:rsidR="0001699B" w:rsidRPr="00856749" w:rsidRDefault="0001699B" w:rsidP="0001699B">
      <w:pPr>
        <w:ind w:leftChars="300" w:left="630" w:firstLineChars="100" w:firstLine="210"/>
        <w:rPr>
          <w:rFonts w:asciiTheme="minorEastAsia" w:hAnsiTheme="minorEastAsia"/>
        </w:rPr>
      </w:pPr>
      <w:r w:rsidRPr="00856749">
        <w:rPr>
          <w:rFonts w:asciiTheme="minorEastAsia" w:hAnsiTheme="minorEastAsia" w:hint="eastAsia"/>
        </w:rPr>
        <w:t>地域ケア会議は、多職種の協働のもと、高齢者の自立支援に資するケアマネジメントを支援し、地域の方々も含めた地域で高齢者を支えるネットワークを構築するとともに、具体的な地域課題やニーズを必要な社会基盤整備につなげていく一つの手法です。個別ケース地域ケア会議、包括レベル地域ケア会議を開催し、地域ケア会議の機能である個別課題の解決、地域包括支援ネットワークの構築、地域課題の発見、地域づくり・資源開発、政策の形成につなげます。</w:t>
      </w:r>
    </w:p>
    <w:p w14:paraId="62F6FA4B" w14:textId="0C7C2317" w:rsidR="0001699B" w:rsidRPr="00856749" w:rsidRDefault="0001699B" w:rsidP="0001699B">
      <w:pPr>
        <w:ind w:firstLineChars="200" w:firstLine="420"/>
        <w:rPr>
          <w:rFonts w:ascii="ＭＳ ゴシック" w:eastAsia="ＭＳ ゴシック" w:hAnsi="ＭＳ ゴシック"/>
        </w:rPr>
      </w:pPr>
      <w:r w:rsidRPr="00856749">
        <w:rPr>
          <w:rFonts w:ascii="ＭＳ ゴシック" w:eastAsia="ＭＳ ゴシック" w:hAnsi="ＭＳ ゴシック" w:hint="eastAsia"/>
        </w:rPr>
        <w:t>カ　介護予防支援事業・第１号介護予防支援事業（介護予防ケアマネジメント）</w:t>
      </w:r>
    </w:p>
    <w:p w14:paraId="37ECF8E5" w14:textId="77777777" w:rsidR="0001699B" w:rsidRPr="00856749" w:rsidRDefault="0001699B" w:rsidP="0001699B">
      <w:pPr>
        <w:ind w:leftChars="300" w:left="630" w:firstLineChars="100" w:firstLine="210"/>
        <w:rPr>
          <w:rFonts w:asciiTheme="minorEastAsia" w:hAnsiTheme="minorEastAsia"/>
        </w:rPr>
      </w:pPr>
      <w:r w:rsidRPr="00856749">
        <w:rPr>
          <w:rFonts w:asciiTheme="minorEastAsia" w:hAnsiTheme="minorEastAsia" w:hint="eastAsia"/>
        </w:rPr>
        <w:t>要支援１・２、事業対象者の方を対象にした目標志向型の介護予防・支援サービス計画作成及び目標達成の評価等の介護予防ケアマネジメント業務を行います。</w:t>
      </w:r>
    </w:p>
    <w:p w14:paraId="60601413" w14:textId="39400485" w:rsidR="0001699B" w:rsidRPr="00856749" w:rsidRDefault="0001699B" w:rsidP="0001699B">
      <w:pPr>
        <w:ind w:firstLineChars="200" w:firstLine="420"/>
        <w:rPr>
          <w:rFonts w:ascii="ＭＳ ゴシック" w:eastAsia="ＭＳ ゴシック" w:hAnsi="ＭＳ ゴシック"/>
        </w:rPr>
      </w:pPr>
      <w:r w:rsidRPr="00856749">
        <w:rPr>
          <w:rFonts w:ascii="ＭＳ ゴシック" w:eastAsia="ＭＳ ゴシック" w:hAnsi="ＭＳ ゴシック" w:hint="eastAsia"/>
        </w:rPr>
        <w:t>キ　一般介護予防事業</w:t>
      </w:r>
    </w:p>
    <w:p w14:paraId="60EF13D0" w14:textId="2D3E5DD3" w:rsidR="0001699B" w:rsidRPr="00856749" w:rsidRDefault="0001699B" w:rsidP="0001699B">
      <w:pPr>
        <w:ind w:leftChars="300" w:left="630" w:firstLineChars="100" w:firstLine="210"/>
        <w:rPr>
          <w:rFonts w:asciiTheme="minorEastAsia" w:hAnsiTheme="minorEastAsia"/>
        </w:rPr>
      </w:pPr>
      <w:r w:rsidRPr="00856749">
        <w:rPr>
          <w:rFonts w:asciiTheme="minorEastAsia" w:hAnsiTheme="minorEastAsia" w:hint="eastAsia"/>
        </w:rPr>
        <w:t>横浜市の方針に沿って、講演会、健康教育等の介護予防に関する普及啓発及び介護予防に資する地域活動を行う組織の支援を行います。</w:t>
      </w:r>
    </w:p>
    <w:p w14:paraId="4E190BA1" w14:textId="77777777" w:rsidR="0001699B" w:rsidRPr="00856749" w:rsidRDefault="0001699B" w:rsidP="0001699B">
      <w:pPr>
        <w:ind w:firstLineChars="200" w:firstLine="420"/>
        <w:rPr>
          <w:rFonts w:ascii="ＭＳ ゴシック" w:eastAsia="ＭＳ ゴシック" w:hAnsi="ＭＳ ゴシック"/>
        </w:rPr>
      </w:pPr>
      <w:r w:rsidRPr="00856749">
        <w:rPr>
          <w:rFonts w:ascii="ＭＳ ゴシック" w:eastAsia="ＭＳ ゴシック" w:hAnsi="ＭＳ ゴシック" w:hint="eastAsia"/>
        </w:rPr>
        <w:t>ク　多職種協働による地域包括支援ネットワークの構築</w:t>
      </w:r>
    </w:p>
    <w:p w14:paraId="58F453A2" w14:textId="075DB4E4" w:rsidR="004E087D" w:rsidRPr="00856749" w:rsidRDefault="0001699B" w:rsidP="0001699B">
      <w:pPr>
        <w:ind w:leftChars="300" w:left="630" w:firstLineChars="100" w:firstLine="210"/>
        <w:rPr>
          <w:rFonts w:asciiTheme="minorEastAsia" w:hAnsiTheme="minorEastAsia"/>
        </w:rPr>
      </w:pPr>
      <w:r w:rsidRPr="00856749">
        <w:rPr>
          <w:rFonts w:asciiTheme="minorEastAsia" w:hAnsiTheme="minorEastAsia" w:hint="eastAsia"/>
        </w:rPr>
        <w:lastRenderedPageBreak/>
        <w:t>包括的支援事業を効果的に実施するために、介護サービスに限らず、地域の保健・福祉・医療サービス、ボランティア活動及びインフォーマルサービス等の様々な社会資源が有機的に連携できるためのネットワークの構築を行います。</w:t>
      </w:r>
    </w:p>
    <w:p w14:paraId="30F152DD" w14:textId="77777777" w:rsidR="0001699B" w:rsidRPr="00856749" w:rsidRDefault="0001699B" w:rsidP="00B1579E">
      <w:pPr>
        <w:rPr>
          <w:rFonts w:asciiTheme="minorEastAsia" w:hAnsiTheme="minorEastAsia"/>
        </w:rPr>
      </w:pPr>
    </w:p>
    <w:p w14:paraId="3039436C" w14:textId="3B5F6837" w:rsidR="004E087D" w:rsidRPr="00856749" w:rsidRDefault="004E087D" w:rsidP="004E087D">
      <w:pPr>
        <w:ind w:firstLineChars="100" w:firstLine="210"/>
        <w:rPr>
          <w:rFonts w:asciiTheme="majorEastAsia" w:eastAsiaTheme="majorEastAsia" w:hAnsiTheme="majorEastAsia"/>
        </w:rPr>
      </w:pPr>
      <w:r w:rsidRPr="00856749">
        <w:rPr>
          <w:rFonts w:asciiTheme="majorEastAsia" w:eastAsiaTheme="majorEastAsia" w:hAnsiTheme="majorEastAsia" w:hint="eastAsia"/>
        </w:rPr>
        <w:t>(</w:t>
      </w:r>
      <w:r w:rsidR="00E251B7" w:rsidRPr="00856749">
        <w:rPr>
          <w:rFonts w:asciiTheme="majorEastAsia" w:eastAsiaTheme="majorEastAsia" w:hAnsiTheme="majorEastAsia" w:hint="eastAsia"/>
        </w:rPr>
        <w:t>5</w:t>
      </w:r>
      <w:r w:rsidRPr="00856749">
        <w:rPr>
          <w:rFonts w:asciiTheme="majorEastAsia" w:eastAsiaTheme="majorEastAsia" w:hAnsiTheme="majorEastAsia" w:hint="eastAsia"/>
        </w:rPr>
        <w:t>) 居宅介護支援事業</w:t>
      </w:r>
    </w:p>
    <w:p w14:paraId="1FDC4A59" w14:textId="77777777" w:rsidR="004E087D" w:rsidRPr="004E087D" w:rsidRDefault="004E087D" w:rsidP="004E087D">
      <w:pPr>
        <w:ind w:leftChars="200" w:left="420" w:firstLineChars="100" w:firstLine="210"/>
        <w:rPr>
          <w:rFonts w:asciiTheme="minorEastAsia" w:hAnsiTheme="minorEastAsia"/>
        </w:rPr>
      </w:pPr>
      <w:r w:rsidRPr="00856749">
        <w:rPr>
          <w:rFonts w:asciiTheme="minorEastAsia" w:hAnsiTheme="minorEastAsia" w:hint="eastAsia"/>
        </w:rPr>
        <w:t>指定居宅介護支援事業者として、居宅サービス計画の作成、関係機関との連絡</w:t>
      </w:r>
      <w:r w:rsidRPr="004E087D">
        <w:rPr>
          <w:rFonts w:asciiTheme="minorEastAsia" w:hAnsiTheme="minorEastAsia" w:hint="eastAsia"/>
        </w:rPr>
        <w:t>・調整及び給付管理等を行います。</w:t>
      </w:r>
    </w:p>
    <w:p w14:paraId="611CF014" w14:textId="77777777" w:rsidR="004E087D" w:rsidRPr="004E087D" w:rsidRDefault="004E087D" w:rsidP="004E087D">
      <w:pPr>
        <w:rPr>
          <w:rFonts w:asciiTheme="minorEastAsia" w:hAnsiTheme="minorEastAsia"/>
        </w:rPr>
      </w:pPr>
    </w:p>
    <w:p w14:paraId="2E330E80" w14:textId="0BCAB11F" w:rsidR="004E087D" w:rsidRPr="00C27E08" w:rsidRDefault="004E087D" w:rsidP="004E087D">
      <w:pPr>
        <w:ind w:firstLineChars="100" w:firstLine="210"/>
        <w:rPr>
          <w:rFonts w:asciiTheme="minorEastAsia" w:hAnsiTheme="minorEastAsia"/>
          <w:color w:val="00B0F0"/>
        </w:rPr>
      </w:pPr>
      <w:r w:rsidRPr="00962CE5">
        <w:rPr>
          <w:rFonts w:asciiTheme="majorEastAsia" w:eastAsiaTheme="majorEastAsia" w:hAnsiTheme="majorEastAsia" w:hint="eastAsia"/>
        </w:rPr>
        <w:t>(</w:t>
      </w:r>
      <w:r w:rsidR="00E251B7">
        <w:rPr>
          <w:rFonts w:asciiTheme="majorEastAsia" w:eastAsiaTheme="majorEastAsia" w:hAnsiTheme="majorEastAsia" w:hint="eastAsia"/>
        </w:rPr>
        <w:t>6</w:t>
      </w:r>
      <w:r w:rsidRPr="00962CE5">
        <w:rPr>
          <w:rFonts w:asciiTheme="majorEastAsia" w:eastAsiaTheme="majorEastAsia" w:hAnsiTheme="majorEastAsia" w:hint="eastAsia"/>
        </w:rPr>
        <w:t>) 通所系サービス事業</w:t>
      </w:r>
    </w:p>
    <w:p w14:paraId="16925151" w14:textId="77777777" w:rsidR="00314F02" w:rsidRDefault="004E087D" w:rsidP="00314F02">
      <w:pPr>
        <w:ind w:leftChars="200" w:left="420" w:firstLineChars="100" w:firstLine="210"/>
        <w:rPr>
          <w:rFonts w:asciiTheme="minorEastAsia" w:hAnsiTheme="minorEastAsia"/>
        </w:rPr>
      </w:pPr>
      <w:r w:rsidRPr="004E087D">
        <w:rPr>
          <w:rFonts w:asciiTheme="minorEastAsia" w:hAnsiTheme="minorEastAsia" w:hint="eastAsia"/>
        </w:rPr>
        <w:t>介護保険指定事業者として、在宅で援護を必要としている高齢者等に、日帰りで入浴、食事の提供、機能訓練、健康チェック、送迎等の通所介護</w:t>
      </w:r>
      <w:r w:rsidR="00903BDC">
        <w:rPr>
          <w:rFonts w:asciiTheme="minorEastAsia" w:hAnsiTheme="minorEastAsia" w:hint="eastAsia"/>
        </w:rPr>
        <w:t>、地域密着型通所介護又は</w:t>
      </w:r>
      <w:r w:rsidRPr="004E087D">
        <w:rPr>
          <w:rFonts w:asciiTheme="minorEastAsia" w:hAnsiTheme="minorEastAsia" w:hint="eastAsia"/>
        </w:rPr>
        <w:t>第１号通所事業を行います。</w:t>
      </w:r>
    </w:p>
    <w:p w14:paraId="48E756C4" w14:textId="3FCD3FDF" w:rsidR="004E087D" w:rsidRDefault="00314F02" w:rsidP="00314F02">
      <w:pPr>
        <w:ind w:leftChars="200" w:left="420" w:firstLineChars="100" w:firstLine="210"/>
        <w:rPr>
          <w:rFonts w:asciiTheme="minorEastAsia" w:hAnsiTheme="minorEastAsia"/>
        </w:rPr>
      </w:pPr>
      <w:r>
        <w:rPr>
          <w:rFonts w:asciiTheme="minorEastAsia" w:hAnsiTheme="minorEastAsia" w:hint="eastAsia"/>
        </w:rPr>
        <w:t>なお、</w:t>
      </w:r>
      <w:r w:rsidRPr="00314F02">
        <w:rPr>
          <w:rFonts w:asciiTheme="minorEastAsia" w:hAnsiTheme="minorEastAsia" w:hint="eastAsia"/>
        </w:rPr>
        <w:t>指定管理業務として通所系サービス事業を提供</w:t>
      </w:r>
      <w:r>
        <w:rPr>
          <w:rFonts w:asciiTheme="minorEastAsia" w:hAnsiTheme="minorEastAsia" w:hint="eastAsia"/>
        </w:rPr>
        <w:t>する場合には</w:t>
      </w:r>
      <w:r w:rsidRPr="00314F02">
        <w:rPr>
          <w:rFonts w:asciiTheme="minorEastAsia" w:hAnsiTheme="minorEastAsia" w:hint="eastAsia"/>
        </w:rPr>
        <w:t>、通所介護（利用定員19 人以上）</w:t>
      </w:r>
      <w:r w:rsidR="00E10692">
        <w:rPr>
          <w:rFonts w:asciiTheme="minorEastAsia" w:hAnsiTheme="minorEastAsia" w:hint="eastAsia"/>
        </w:rPr>
        <w:t>の実施とします</w:t>
      </w:r>
      <w:r w:rsidRPr="00314F02">
        <w:rPr>
          <w:rFonts w:asciiTheme="minorEastAsia" w:hAnsiTheme="minorEastAsia" w:hint="eastAsia"/>
        </w:rPr>
        <w:t>。</w:t>
      </w:r>
      <w:r w:rsidR="00E01D7A">
        <w:rPr>
          <w:rFonts w:asciiTheme="minorEastAsia" w:hAnsiTheme="minorEastAsia" w:hint="eastAsia"/>
        </w:rPr>
        <w:t>ただし、利用ニーズの変化等を踏まえ、一定の要件を満たす場合には、地域密着型通所介護</w:t>
      </w:r>
      <w:r w:rsidR="00E10692">
        <w:rPr>
          <w:rFonts w:asciiTheme="minorEastAsia" w:hAnsiTheme="minorEastAsia" w:hint="eastAsia"/>
        </w:rPr>
        <w:t>（利用定員18人以下）</w:t>
      </w:r>
      <w:r w:rsidR="00E01D7A">
        <w:rPr>
          <w:rFonts w:asciiTheme="minorEastAsia" w:hAnsiTheme="minorEastAsia" w:hint="eastAsia"/>
        </w:rPr>
        <w:t>のみの実施も可能としますので、この場合は個別に協議することとします。</w:t>
      </w:r>
    </w:p>
    <w:p w14:paraId="5F3E3169" w14:textId="70C2BDD1" w:rsidR="00E10692" w:rsidRDefault="00E01D7A" w:rsidP="004E087D">
      <w:pPr>
        <w:ind w:leftChars="200" w:left="420" w:firstLineChars="100" w:firstLine="210"/>
        <w:rPr>
          <w:rFonts w:asciiTheme="minorEastAsia" w:hAnsiTheme="minorEastAsia"/>
        </w:rPr>
      </w:pPr>
      <w:r>
        <w:rPr>
          <w:rFonts w:asciiTheme="minorEastAsia" w:hAnsiTheme="minorEastAsia" w:hint="eastAsia"/>
        </w:rPr>
        <w:t>また</w:t>
      </w:r>
      <w:r w:rsidR="004E087D" w:rsidRPr="004E087D">
        <w:rPr>
          <w:rFonts w:asciiTheme="minorEastAsia" w:hAnsiTheme="minorEastAsia" w:hint="eastAsia"/>
        </w:rPr>
        <w:t>、認知症高齢者を対象に、認知症対応型通所介護</w:t>
      </w:r>
      <w:r w:rsidR="00E10692">
        <w:rPr>
          <w:rFonts w:asciiTheme="minorEastAsia" w:hAnsiTheme="minorEastAsia" w:hint="eastAsia"/>
        </w:rPr>
        <w:t>及び</w:t>
      </w:r>
      <w:r w:rsidR="004E087D" w:rsidRPr="004E087D">
        <w:rPr>
          <w:rFonts w:asciiTheme="minorEastAsia" w:hAnsiTheme="minorEastAsia" w:hint="eastAsia"/>
        </w:rPr>
        <w:t>介護予防認知症対応型通所介護を併せて行うことも可能です。</w:t>
      </w:r>
    </w:p>
    <w:p w14:paraId="6FB90AF9" w14:textId="77777777" w:rsidR="00E10692" w:rsidRDefault="00E10692" w:rsidP="004E087D">
      <w:pPr>
        <w:ind w:leftChars="200" w:left="420" w:firstLineChars="100" w:firstLine="210"/>
        <w:rPr>
          <w:rFonts w:asciiTheme="minorEastAsia" w:hAnsiTheme="minorEastAsia"/>
        </w:rPr>
      </w:pPr>
    </w:p>
    <w:p w14:paraId="73AE7227" w14:textId="38E1ED9C" w:rsidR="004E087D" w:rsidRPr="00962CE5" w:rsidRDefault="004E087D" w:rsidP="007D259D">
      <w:pPr>
        <w:ind w:firstLineChars="100" w:firstLine="210"/>
        <w:rPr>
          <w:rFonts w:asciiTheme="majorEastAsia" w:eastAsiaTheme="majorEastAsia" w:hAnsiTheme="majorEastAsia"/>
        </w:rPr>
      </w:pPr>
      <w:r w:rsidRPr="00962CE5">
        <w:rPr>
          <w:rFonts w:asciiTheme="majorEastAsia" w:eastAsiaTheme="majorEastAsia" w:hAnsiTheme="majorEastAsia" w:hint="eastAsia"/>
        </w:rPr>
        <w:t>(</w:t>
      </w:r>
      <w:r w:rsidR="00E251B7">
        <w:rPr>
          <w:rFonts w:asciiTheme="majorEastAsia" w:eastAsiaTheme="majorEastAsia" w:hAnsiTheme="majorEastAsia" w:hint="eastAsia"/>
        </w:rPr>
        <w:t>7</w:t>
      </w:r>
      <w:r w:rsidRPr="00962CE5">
        <w:rPr>
          <w:rFonts w:asciiTheme="majorEastAsia" w:eastAsiaTheme="majorEastAsia" w:hAnsiTheme="majorEastAsia" w:hint="eastAsia"/>
        </w:rPr>
        <w:t>) その他</w:t>
      </w:r>
    </w:p>
    <w:p w14:paraId="1BD881A8" w14:textId="77777777" w:rsidR="00C509DB" w:rsidRDefault="004E087D" w:rsidP="00C509DB">
      <w:pPr>
        <w:ind w:firstLineChars="300" w:firstLine="630"/>
        <w:rPr>
          <w:rFonts w:asciiTheme="minorEastAsia" w:hAnsiTheme="minorEastAsia"/>
        </w:rPr>
      </w:pPr>
      <w:r w:rsidRPr="004E087D">
        <w:rPr>
          <w:rFonts w:asciiTheme="minorEastAsia" w:hAnsiTheme="minorEastAsia" w:hint="eastAsia"/>
        </w:rPr>
        <w:t>地域ケアプラザ協力医に関する業務、福祉機器の展示・紹介及び相談調整他</w:t>
      </w:r>
    </w:p>
    <w:p w14:paraId="2C57F116" w14:textId="77777777" w:rsidR="007D2182" w:rsidRPr="00C509DB" w:rsidRDefault="007D2182" w:rsidP="004E087D">
      <w:pPr>
        <w:rPr>
          <w:rFonts w:asciiTheme="minorEastAsia" w:hAnsiTheme="minorEastAsia"/>
        </w:rPr>
      </w:pPr>
    </w:p>
    <w:p w14:paraId="14AFD81C" w14:textId="77777777" w:rsidR="007C61DB" w:rsidRDefault="007C61DB" w:rsidP="004E087D">
      <w:pPr>
        <w:rPr>
          <w:rFonts w:asciiTheme="minorEastAsia" w:hAnsiTheme="minorEastAsia"/>
        </w:rPr>
      </w:pPr>
    </w:p>
    <w:p w14:paraId="70E00EF9" w14:textId="1B7C77F0" w:rsidR="004E087D" w:rsidRDefault="004E087D" w:rsidP="004E087D">
      <w:pPr>
        <w:rPr>
          <w:rFonts w:asciiTheme="minorEastAsia" w:hAnsiTheme="minorEastAsia"/>
        </w:rPr>
      </w:pPr>
    </w:p>
    <w:p w14:paraId="364E72B6" w14:textId="77777777" w:rsidR="003C66D9" w:rsidRDefault="003C66D9" w:rsidP="004E087D">
      <w:pPr>
        <w:rPr>
          <w:rFonts w:asciiTheme="minorEastAsia" w:hAnsiTheme="minorEastAsia"/>
        </w:rPr>
        <w:sectPr w:rsidR="003C66D9" w:rsidSect="00B1579E">
          <w:pgSz w:w="11906" w:h="16838"/>
          <w:pgMar w:top="1440" w:right="1080" w:bottom="1440" w:left="1080" w:header="851" w:footer="680" w:gutter="0"/>
          <w:pgNumType w:fmt="numberInDash"/>
          <w:cols w:space="425"/>
          <w:docGrid w:type="lines" w:linePitch="360"/>
        </w:sectPr>
      </w:pPr>
    </w:p>
    <w:p w14:paraId="1111FD7E" w14:textId="4CC4DA4F" w:rsidR="00472DCB" w:rsidRDefault="003C66D9" w:rsidP="004E087D">
      <w:pPr>
        <w:rPr>
          <w:rFonts w:asciiTheme="minorEastAsia" w:hAnsiTheme="minorEastAsia"/>
        </w:rPr>
      </w:pPr>
      <w:r>
        <w:rPr>
          <w:rFonts w:asciiTheme="minorEastAsia" w:hAnsiTheme="minorEastAsia" w:hint="eastAsia"/>
        </w:rPr>
        <w:lastRenderedPageBreak/>
        <w:t>＜資料１＞</w:t>
      </w:r>
    </w:p>
    <w:p w14:paraId="1E98D397" w14:textId="6F770B6F" w:rsidR="003C66D9" w:rsidRPr="003C66D9" w:rsidRDefault="003C66D9" w:rsidP="003C66D9">
      <w:pPr>
        <w:jc w:val="center"/>
        <w:rPr>
          <w:rFonts w:ascii="ＭＳ ゴシック" w:eastAsia="ＭＳ ゴシック" w:hAnsi="ＭＳ ゴシック"/>
          <w:sz w:val="32"/>
        </w:rPr>
      </w:pPr>
      <w:r w:rsidRPr="003C66D9">
        <w:rPr>
          <w:rFonts w:ascii="ＭＳ ゴシック" w:eastAsia="ＭＳ ゴシック" w:hAnsi="ＭＳ ゴシック" w:hint="eastAsia"/>
          <w:sz w:val="32"/>
        </w:rPr>
        <w:t>地域ケアプラザ実施業務一覧</w:t>
      </w:r>
    </w:p>
    <w:p w14:paraId="135B8790" w14:textId="012A0723" w:rsidR="003C66D9" w:rsidRDefault="003C66D9" w:rsidP="004E087D">
      <w:pPr>
        <w:rPr>
          <w:rFonts w:asciiTheme="minorEastAsia" w:hAnsiTheme="minorEastAsia"/>
        </w:rPr>
      </w:pPr>
    </w:p>
    <w:tbl>
      <w:tblPr>
        <w:tblStyle w:val="a7"/>
        <w:tblW w:w="0" w:type="auto"/>
        <w:tblLook w:val="04A0" w:firstRow="1" w:lastRow="0" w:firstColumn="1" w:lastColumn="0" w:noHBand="0" w:noVBand="1"/>
      </w:tblPr>
      <w:tblGrid>
        <w:gridCol w:w="1555"/>
        <w:gridCol w:w="8181"/>
      </w:tblGrid>
      <w:tr w:rsidR="007C61DB" w14:paraId="589C74D0" w14:textId="77777777" w:rsidTr="00720E08">
        <w:tc>
          <w:tcPr>
            <w:tcW w:w="1555" w:type="dxa"/>
            <w:vMerge w:val="restart"/>
            <w:shd w:val="clear" w:color="auto" w:fill="DBE5F1" w:themeFill="accent1" w:themeFillTint="33"/>
            <w:vAlign w:val="center"/>
          </w:tcPr>
          <w:p w14:paraId="7B10A620" w14:textId="463DB345" w:rsidR="007C61DB" w:rsidRPr="00012938" w:rsidRDefault="007C61DB" w:rsidP="003C66D9">
            <w:pPr>
              <w:jc w:val="center"/>
              <w:rPr>
                <w:rFonts w:asciiTheme="minorEastAsia" w:hAnsiTheme="minorEastAsia"/>
              </w:rPr>
            </w:pPr>
            <w:r w:rsidRPr="00012938">
              <w:rPr>
                <w:rFonts w:asciiTheme="minorEastAsia" w:hAnsiTheme="minorEastAsia" w:hint="eastAsia"/>
              </w:rPr>
              <w:t>運営業務</w:t>
            </w:r>
          </w:p>
        </w:tc>
        <w:tc>
          <w:tcPr>
            <w:tcW w:w="8181" w:type="dxa"/>
            <w:tcBorders>
              <w:bottom w:val="dotted" w:sz="4" w:space="0" w:color="auto"/>
            </w:tcBorders>
          </w:tcPr>
          <w:p w14:paraId="48C21495" w14:textId="2F914EA1" w:rsidR="007C61DB" w:rsidRPr="00012938" w:rsidRDefault="004F6A1C" w:rsidP="00720E08">
            <w:pPr>
              <w:spacing w:line="276" w:lineRule="auto"/>
              <w:rPr>
                <w:rFonts w:asciiTheme="minorEastAsia" w:hAnsiTheme="minorEastAsia"/>
              </w:rPr>
            </w:pPr>
            <w:r w:rsidRPr="00012938">
              <w:rPr>
                <w:rFonts w:asciiTheme="minorEastAsia" w:hAnsiTheme="minorEastAsia" w:hint="eastAsia"/>
              </w:rPr>
              <w:t>ボランティア等地域住民の福祉活動・保健活動等の支援</w:t>
            </w:r>
          </w:p>
        </w:tc>
      </w:tr>
      <w:tr w:rsidR="007C61DB" w14:paraId="65F0176D" w14:textId="77777777" w:rsidTr="00720E08">
        <w:tc>
          <w:tcPr>
            <w:tcW w:w="1555" w:type="dxa"/>
            <w:vMerge/>
            <w:shd w:val="clear" w:color="auto" w:fill="DBE5F1" w:themeFill="accent1" w:themeFillTint="33"/>
            <w:vAlign w:val="center"/>
          </w:tcPr>
          <w:p w14:paraId="300FB909" w14:textId="5BA43979" w:rsidR="007C61DB" w:rsidRPr="003C66D9" w:rsidRDefault="007C61DB" w:rsidP="003C66D9">
            <w:pPr>
              <w:jc w:val="center"/>
              <w:rPr>
                <w:rFonts w:asciiTheme="minorEastAsia" w:hAnsiTheme="minorEastAsia"/>
              </w:rPr>
            </w:pPr>
          </w:p>
        </w:tc>
        <w:tc>
          <w:tcPr>
            <w:tcW w:w="8181" w:type="dxa"/>
            <w:tcBorders>
              <w:top w:val="dotted" w:sz="4" w:space="0" w:color="auto"/>
              <w:bottom w:val="dotted" w:sz="4" w:space="0" w:color="auto"/>
            </w:tcBorders>
          </w:tcPr>
          <w:p w14:paraId="663A4EDB" w14:textId="7379C67D" w:rsidR="007C61DB" w:rsidRPr="003C66D9" w:rsidRDefault="007C61DB" w:rsidP="00720E08">
            <w:pPr>
              <w:spacing w:line="276" w:lineRule="auto"/>
              <w:rPr>
                <w:rFonts w:asciiTheme="minorEastAsia" w:hAnsiTheme="minorEastAsia"/>
              </w:rPr>
            </w:pPr>
            <w:r w:rsidRPr="003C66D9">
              <w:rPr>
                <w:rFonts w:asciiTheme="minorEastAsia" w:hAnsiTheme="minorEastAsia" w:hint="eastAsia"/>
              </w:rPr>
              <w:t>福祉活動・保健活動等の交流のための施設の提供及びこれに伴う施設の利用者の調整</w:t>
            </w:r>
          </w:p>
        </w:tc>
      </w:tr>
      <w:tr w:rsidR="007C61DB" w14:paraId="3D53CF2E" w14:textId="77777777" w:rsidTr="00720E08">
        <w:tc>
          <w:tcPr>
            <w:tcW w:w="1555" w:type="dxa"/>
            <w:vMerge/>
            <w:shd w:val="clear" w:color="auto" w:fill="DBE5F1" w:themeFill="accent1" w:themeFillTint="33"/>
            <w:vAlign w:val="center"/>
          </w:tcPr>
          <w:p w14:paraId="63B21CA6" w14:textId="799264BB" w:rsidR="007C61DB" w:rsidRPr="003C66D9" w:rsidRDefault="007C61DB" w:rsidP="003C66D9">
            <w:pPr>
              <w:jc w:val="center"/>
              <w:rPr>
                <w:rFonts w:asciiTheme="minorEastAsia" w:hAnsiTheme="minorEastAsia"/>
              </w:rPr>
            </w:pPr>
          </w:p>
        </w:tc>
        <w:tc>
          <w:tcPr>
            <w:tcW w:w="8181" w:type="dxa"/>
            <w:tcBorders>
              <w:top w:val="dotted" w:sz="4" w:space="0" w:color="auto"/>
              <w:bottom w:val="dotted" w:sz="4" w:space="0" w:color="auto"/>
            </w:tcBorders>
          </w:tcPr>
          <w:p w14:paraId="4301F654" w14:textId="1932BE8B" w:rsidR="007C61DB" w:rsidRPr="003C66D9" w:rsidRDefault="007C61DB" w:rsidP="00720E08">
            <w:pPr>
              <w:spacing w:line="276" w:lineRule="auto"/>
              <w:rPr>
                <w:rFonts w:asciiTheme="minorEastAsia" w:hAnsiTheme="minorEastAsia"/>
              </w:rPr>
            </w:pPr>
            <w:r w:rsidRPr="003C66D9">
              <w:rPr>
                <w:rFonts w:asciiTheme="minorEastAsia" w:hAnsiTheme="minorEastAsia" w:hint="eastAsia"/>
              </w:rPr>
              <w:t>福祉、保健等に関する講習会及び講座等の開催</w:t>
            </w:r>
          </w:p>
        </w:tc>
      </w:tr>
      <w:tr w:rsidR="007C61DB" w14:paraId="0347B412" w14:textId="77777777" w:rsidTr="00720E08">
        <w:tc>
          <w:tcPr>
            <w:tcW w:w="1555" w:type="dxa"/>
            <w:vMerge/>
            <w:shd w:val="clear" w:color="auto" w:fill="DBE5F1" w:themeFill="accent1" w:themeFillTint="33"/>
            <w:vAlign w:val="center"/>
          </w:tcPr>
          <w:p w14:paraId="78FA5340" w14:textId="01D8E4D1" w:rsidR="007C61DB" w:rsidRPr="003C66D9" w:rsidRDefault="007C61DB" w:rsidP="003C66D9">
            <w:pPr>
              <w:jc w:val="center"/>
              <w:rPr>
                <w:rFonts w:asciiTheme="minorEastAsia" w:hAnsiTheme="minorEastAsia"/>
              </w:rPr>
            </w:pPr>
          </w:p>
        </w:tc>
        <w:tc>
          <w:tcPr>
            <w:tcW w:w="8181" w:type="dxa"/>
            <w:tcBorders>
              <w:top w:val="dotted" w:sz="4" w:space="0" w:color="auto"/>
              <w:bottom w:val="dotted" w:sz="4" w:space="0" w:color="auto"/>
            </w:tcBorders>
          </w:tcPr>
          <w:p w14:paraId="3658AF3E" w14:textId="54465C65" w:rsidR="007C61DB" w:rsidRPr="003C66D9" w:rsidRDefault="007C61DB" w:rsidP="00720E08">
            <w:pPr>
              <w:spacing w:line="276" w:lineRule="auto"/>
              <w:rPr>
                <w:rFonts w:asciiTheme="minorEastAsia" w:hAnsiTheme="minorEastAsia"/>
              </w:rPr>
            </w:pPr>
            <w:r w:rsidRPr="003C66D9">
              <w:rPr>
                <w:rFonts w:asciiTheme="minorEastAsia" w:hAnsiTheme="minorEastAsia" w:hint="eastAsia"/>
              </w:rPr>
              <w:t>福祉、保健等に関する相談及び情報の提供</w:t>
            </w:r>
          </w:p>
        </w:tc>
      </w:tr>
      <w:tr w:rsidR="007C61DB" w14:paraId="5A5DC67F" w14:textId="77777777" w:rsidTr="00720E08">
        <w:tc>
          <w:tcPr>
            <w:tcW w:w="1555" w:type="dxa"/>
            <w:vMerge/>
            <w:shd w:val="clear" w:color="auto" w:fill="DBE5F1" w:themeFill="accent1" w:themeFillTint="33"/>
            <w:vAlign w:val="center"/>
          </w:tcPr>
          <w:p w14:paraId="70D3C225" w14:textId="26556FB0" w:rsidR="007C61DB" w:rsidRPr="003C66D9" w:rsidRDefault="007C61DB" w:rsidP="003C66D9">
            <w:pPr>
              <w:jc w:val="center"/>
              <w:rPr>
                <w:rFonts w:asciiTheme="minorEastAsia" w:hAnsiTheme="minorEastAsia"/>
              </w:rPr>
            </w:pPr>
          </w:p>
        </w:tc>
        <w:tc>
          <w:tcPr>
            <w:tcW w:w="8181" w:type="dxa"/>
            <w:tcBorders>
              <w:top w:val="dotted" w:sz="4" w:space="0" w:color="auto"/>
              <w:bottom w:val="dotted" w:sz="4" w:space="0" w:color="auto"/>
            </w:tcBorders>
          </w:tcPr>
          <w:p w14:paraId="06CBFAB6" w14:textId="107ED84C" w:rsidR="007C61DB" w:rsidRPr="003C66D9" w:rsidRDefault="007C61DB" w:rsidP="00720E08">
            <w:pPr>
              <w:spacing w:line="276" w:lineRule="auto"/>
              <w:rPr>
                <w:rFonts w:asciiTheme="minorEastAsia" w:hAnsiTheme="minorEastAsia"/>
              </w:rPr>
            </w:pPr>
            <w:r w:rsidRPr="003C66D9">
              <w:rPr>
                <w:rFonts w:asciiTheme="minorEastAsia" w:hAnsiTheme="minorEastAsia" w:hint="eastAsia"/>
              </w:rPr>
              <w:t>福祉サービス及び保健サービス等の提供に関する調整</w:t>
            </w:r>
          </w:p>
        </w:tc>
      </w:tr>
      <w:tr w:rsidR="007C61DB" w14:paraId="6F13A7C7" w14:textId="77777777" w:rsidTr="00720E08">
        <w:tc>
          <w:tcPr>
            <w:tcW w:w="1555" w:type="dxa"/>
            <w:vMerge/>
            <w:shd w:val="clear" w:color="auto" w:fill="DBE5F1" w:themeFill="accent1" w:themeFillTint="33"/>
            <w:vAlign w:val="center"/>
          </w:tcPr>
          <w:p w14:paraId="5A94E0AF" w14:textId="57B78CBC" w:rsidR="007C61DB" w:rsidRPr="003C66D9" w:rsidRDefault="007C61DB" w:rsidP="003C66D9">
            <w:pPr>
              <w:jc w:val="center"/>
              <w:rPr>
                <w:rFonts w:asciiTheme="minorEastAsia" w:hAnsiTheme="minorEastAsia"/>
              </w:rPr>
            </w:pPr>
          </w:p>
        </w:tc>
        <w:tc>
          <w:tcPr>
            <w:tcW w:w="8181" w:type="dxa"/>
            <w:tcBorders>
              <w:top w:val="dotted" w:sz="4" w:space="0" w:color="auto"/>
              <w:bottom w:val="dotted" w:sz="4" w:space="0" w:color="auto"/>
            </w:tcBorders>
          </w:tcPr>
          <w:p w14:paraId="1C7C7EA8" w14:textId="3DD36F20" w:rsidR="007C61DB" w:rsidRPr="003C66D9" w:rsidRDefault="007C61DB" w:rsidP="00720E08">
            <w:pPr>
              <w:spacing w:line="276" w:lineRule="auto"/>
              <w:rPr>
                <w:rFonts w:asciiTheme="minorEastAsia" w:hAnsiTheme="minorEastAsia"/>
              </w:rPr>
            </w:pPr>
            <w:r w:rsidRPr="003C66D9">
              <w:rPr>
                <w:rFonts w:asciiTheme="minorEastAsia" w:hAnsiTheme="minorEastAsia" w:hint="eastAsia"/>
              </w:rPr>
              <w:t>地域福祉保健計画の推進</w:t>
            </w:r>
          </w:p>
        </w:tc>
      </w:tr>
      <w:tr w:rsidR="007C61DB" w14:paraId="0C151AAD" w14:textId="77777777" w:rsidTr="00720E08">
        <w:tc>
          <w:tcPr>
            <w:tcW w:w="1555" w:type="dxa"/>
            <w:vMerge/>
            <w:shd w:val="clear" w:color="auto" w:fill="DBE5F1" w:themeFill="accent1" w:themeFillTint="33"/>
            <w:vAlign w:val="center"/>
          </w:tcPr>
          <w:p w14:paraId="2E64C434" w14:textId="2873F425" w:rsidR="007C61DB" w:rsidRPr="003C66D9" w:rsidRDefault="007C61DB" w:rsidP="003C66D9">
            <w:pPr>
              <w:jc w:val="center"/>
              <w:rPr>
                <w:rFonts w:asciiTheme="minorEastAsia" w:hAnsiTheme="minorEastAsia"/>
              </w:rPr>
            </w:pPr>
          </w:p>
        </w:tc>
        <w:tc>
          <w:tcPr>
            <w:tcW w:w="8181" w:type="dxa"/>
            <w:tcBorders>
              <w:top w:val="dotted" w:sz="4" w:space="0" w:color="auto"/>
              <w:bottom w:val="dotted" w:sz="4" w:space="0" w:color="auto"/>
            </w:tcBorders>
          </w:tcPr>
          <w:p w14:paraId="6AC7BFC7" w14:textId="3DC59664" w:rsidR="007C61DB" w:rsidRPr="003C66D9" w:rsidRDefault="007C61DB" w:rsidP="00720E08">
            <w:pPr>
              <w:spacing w:line="276" w:lineRule="auto"/>
              <w:rPr>
                <w:rFonts w:asciiTheme="minorEastAsia" w:hAnsiTheme="minorEastAsia"/>
              </w:rPr>
            </w:pPr>
            <w:r w:rsidRPr="003C66D9">
              <w:rPr>
                <w:rFonts w:asciiTheme="minorEastAsia" w:hAnsiTheme="minorEastAsia" w:hint="eastAsia"/>
              </w:rPr>
              <w:t>多様な主体による地域活動・サービス等の実態把握・整理・分析</w:t>
            </w:r>
          </w:p>
        </w:tc>
      </w:tr>
      <w:tr w:rsidR="007C61DB" w14:paraId="019DC063" w14:textId="77777777" w:rsidTr="00720E08">
        <w:tc>
          <w:tcPr>
            <w:tcW w:w="1555" w:type="dxa"/>
            <w:vMerge/>
            <w:shd w:val="clear" w:color="auto" w:fill="DBE5F1" w:themeFill="accent1" w:themeFillTint="33"/>
            <w:vAlign w:val="center"/>
          </w:tcPr>
          <w:p w14:paraId="20AD092F" w14:textId="65B274B5" w:rsidR="007C61DB" w:rsidRPr="003C66D9" w:rsidRDefault="007C61DB" w:rsidP="003C66D9">
            <w:pPr>
              <w:jc w:val="center"/>
              <w:rPr>
                <w:rFonts w:asciiTheme="minorEastAsia" w:hAnsiTheme="minorEastAsia"/>
              </w:rPr>
            </w:pPr>
          </w:p>
        </w:tc>
        <w:tc>
          <w:tcPr>
            <w:tcW w:w="8181" w:type="dxa"/>
            <w:tcBorders>
              <w:top w:val="dotted" w:sz="4" w:space="0" w:color="auto"/>
              <w:bottom w:val="dotted" w:sz="4" w:space="0" w:color="auto"/>
            </w:tcBorders>
          </w:tcPr>
          <w:p w14:paraId="29461B9B" w14:textId="549143C4" w:rsidR="007C61DB" w:rsidRPr="003C66D9" w:rsidRDefault="007C61DB" w:rsidP="00720E08">
            <w:pPr>
              <w:spacing w:line="276" w:lineRule="auto"/>
              <w:rPr>
                <w:rFonts w:asciiTheme="minorEastAsia" w:hAnsiTheme="minorEastAsia"/>
              </w:rPr>
            </w:pPr>
            <w:r w:rsidRPr="003C66D9">
              <w:rPr>
                <w:rFonts w:asciiTheme="minorEastAsia" w:hAnsiTheme="minorEastAsia" w:hint="eastAsia"/>
              </w:rPr>
              <w:t>ネットワークの構築と生活支援、介護予防、社会参加の充実に向けた取組</w:t>
            </w:r>
          </w:p>
        </w:tc>
      </w:tr>
      <w:tr w:rsidR="007C61DB" w14:paraId="3DB908C3" w14:textId="77777777" w:rsidTr="00720E08">
        <w:tc>
          <w:tcPr>
            <w:tcW w:w="1555" w:type="dxa"/>
            <w:vMerge/>
            <w:shd w:val="clear" w:color="auto" w:fill="DBE5F1" w:themeFill="accent1" w:themeFillTint="33"/>
            <w:vAlign w:val="center"/>
          </w:tcPr>
          <w:p w14:paraId="1BEA367C" w14:textId="3A6A5037" w:rsidR="007C61DB" w:rsidRPr="003C66D9" w:rsidRDefault="007C61DB" w:rsidP="003C66D9">
            <w:pPr>
              <w:jc w:val="center"/>
              <w:rPr>
                <w:rFonts w:asciiTheme="minorEastAsia" w:hAnsiTheme="minorEastAsia"/>
              </w:rPr>
            </w:pPr>
          </w:p>
        </w:tc>
        <w:tc>
          <w:tcPr>
            <w:tcW w:w="8181" w:type="dxa"/>
            <w:tcBorders>
              <w:top w:val="dotted" w:sz="4" w:space="0" w:color="auto"/>
              <w:bottom w:val="dotted" w:sz="4" w:space="0" w:color="auto"/>
            </w:tcBorders>
          </w:tcPr>
          <w:p w14:paraId="03390673" w14:textId="5503F879" w:rsidR="007C61DB" w:rsidRPr="003C66D9" w:rsidRDefault="007C61DB" w:rsidP="00720E08">
            <w:pPr>
              <w:spacing w:line="276" w:lineRule="auto"/>
              <w:rPr>
                <w:rFonts w:asciiTheme="minorEastAsia" w:hAnsiTheme="minorEastAsia"/>
              </w:rPr>
            </w:pPr>
            <w:r w:rsidRPr="003C66D9">
              <w:rPr>
                <w:rFonts w:asciiTheme="minorEastAsia" w:hAnsiTheme="minorEastAsia" w:hint="eastAsia"/>
              </w:rPr>
              <w:t>地域包括支援センターで実施するよう定められている事業</w:t>
            </w:r>
          </w:p>
        </w:tc>
      </w:tr>
      <w:tr w:rsidR="007C61DB" w14:paraId="39DC057C" w14:textId="77777777" w:rsidTr="00720E08">
        <w:tc>
          <w:tcPr>
            <w:tcW w:w="1555" w:type="dxa"/>
            <w:vMerge/>
            <w:shd w:val="clear" w:color="auto" w:fill="DBE5F1" w:themeFill="accent1" w:themeFillTint="33"/>
            <w:vAlign w:val="center"/>
          </w:tcPr>
          <w:p w14:paraId="219E52DC" w14:textId="2B9B8CE4" w:rsidR="007C61DB" w:rsidRPr="003C66D9" w:rsidRDefault="007C61DB" w:rsidP="003C66D9">
            <w:pPr>
              <w:jc w:val="center"/>
              <w:rPr>
                <w:rFonts w:asciiTheme="minorEastAsia" w:hAnsiTheme="minorEastAsia"/>
              </w:rPr>
            </w:pPr>
          </w:p>
        </w:tc>
        <w:tc>
          <w:tcPr>
            <w:tcW w:w="8181" w:type="dxa"/>
            <w:tcBorders>
              <w:top w:val="dotted" w:sz="4" w:space="0" w:color="auto"/>
              <w:bottom w:val="dotted" w:sz="4" w:space="0" w:color="auto"/>
            </w:tcBorders>
          </w:tcPr>
          <w:p w14:paraId="51DD8249" w14:textId="3F8496FD" w:rsidR="007C61DB" w:rsidRPr="003C66D9" w:rsidRDefault="007C61DB" w:rsidP="00720E08">
            <w:pPr>
              <w:spacing w:line="276" w:lineRule="auto"/>
              <w:rPr>
                <w:rFonts w:asciiTheme="minorEastAsia" w:hAnsiTheme="minorEastAsia"/>
              </w:rPr>
            </w:pPr>
            <w:r w:rsidRPr="003C66D9">
              <w:rPr>
                <w:rFonts w:asciiTheme="minorEastAsia" w:hAnsiTheme="minorEastAsia" w:hint="eastAsia"/>
              </w:rPr>
              <w:t>地域包括支援センターで実施する介護予防事業</w:t>
            </w:r>
          </w:p>
        </w:tc>
      </w:tr>
      <w:tr w:rsidR="007C61DB" w14:paraId="742DE470" w14:textId="77777777" w:rsidTr="00720E08">
        <w:tc>
          <w:tcPr>
            <w:tcW w:w="1555" w:type="dxa"/>
            <w:vMerge/>
            <w:shd w:val="clear" w:color="auto" w:fill="DBE5F1" w:themeFill="accent1" w:themeFillTint="33"/>
            <w:vAlign w:val="center"/>
          </w:tcPr>
          <w:p w14:paraId="48CB2D27" w14:textId="772DF4EA" w:rsidR="007C61DB" w:rsidRPr="003C66D9" w:rsidRDefault="007C61DB" w:rsidP="003C66D9">
            <w:pPr>
              <w:jc w:val="center"/>
              <w:rPr>
                <w:rFonts w:asciiTheme="minorEastAsia" w:hAnsiTheme="minorEastAsia"/>
              </w:rPr>
            </w:pPr>
          </w:p>
        </w:tc>
        <w:tc>
          <w:tcPr>
            <w:tcW w:w="8181" w:type="dxa"/>
            <w:tcBorders>
              <w:top w:val="dotted" w:sz="4" w:space="0" w:color="auto"/>
              <w:bottom w:val="dotted" w:sz="4" w:space="0" w:color="auto"/>
            </w:tcBorders>
          </w:tcPr>
          <w:p w14:paraId="35901978" w14:textId="4E03D39D" w:rsidR="007C61DB" w:rsidRPr="003C66D9" w:rsidRDefault="007C61DB">
            <w:pPr>
              <w:rPr>
                <w:rFonts w:asciiTheme="minorEastAsia" w:hAnsiTheme="minorEastAsia"/>
              </w:rPr>
            </w:pPr>
            <w:r w:rsidRPr="003C66D9">
              <w:rPr>
                <w:rFonts w:asciiTheme="minorEastAsia" w:hAnsiTheme="minorEastAsia" w:hint="eastAsia"/>
              </w:rPr>
              <w:t>介護予防支援事業・第１号介護予防支援事業</w:t>
            </w:r>
          </w:p>
        </w:tc>
      </w:tr>
      <w:tr w:rsidR="007C61DB" w14:paraId="5FE33749" w14:textId="77777777" w:rsidTr="00720E08">
        <w:tc>
          <w:tcPr>
            <w:tcW w:w="1555" w:type="dxa"/>
            <w:vMerge/>
            <w:shd w:val="clear" w:color="auto" w:fill="DBE5F1" w:themeFill="accent1" w:themeFillTint="33"/>
            <w:vAlign w:val="center"/>
          </w:tcPr>
          <w:p w14:paraId="1FA18058" w14:textId="1297A2F8" w:rsidR="007C61DB" w:rsidRPr="003C66D9" w:rsidRDefault="007C61DB" w:rsidP="003C66D9">
            <w:pPr>
              <w:jc w:val="center"/>
              <w:rPr>
                <w:rFonts w:asciiTheme="minorEastAsia" w:hAnsiTheme="minorEastAsia"/>
              </w:rPr>
            </w:pPr>
          </w:p>
        </w:tc>
        <w:tc>
          <w:tcPr>
            <w:tcW w:w="8181" w:type="dxa"/>
            <w:tcBorders>
              <w:top w:val="dotted" w:sz="4" w:space="0" w:color="auto"/>
              <w:bottom w:val="dotted" w:sz="4" w:space="0" w:color="auto"/>
            </w:tcBorders>
          </w:tcPr>
          <w:p w14:paraId="11C579ED" w14:textId="796F7262" w:rsidR="007C61DB" w:rsidRPr="003C66D9" w:rsidRDefault="007C61DB" w:rsidP="00720E08">
            <w:pPr>
              <w:spacing w:line="276" w:lineRule="auto"/>
              <w:rPr>
                <w:rFonts w:asciiTheme="minorEastAsia" w:hAnsiTheme="minorEastAsia"/>
              </w:rPr>
            </w:pPr>
            <w:r w:rsidRPr="003C66D9">
              <w:rPr>
                <w:rFonts w:asciiTheme="minorEastAsia" w:hAnsiTheme="minorEastAsia" w:hint="eastAsia"/>
              </w:rPr>
              <w:t>居宅介護支援事業の提供</w:t>
            </w:r>
          </w:p>
        </w:tc>
      </w:tr>
      <w:tr w:rsidR="007C61DB" w14:paraId="2939BF78" w14:textId="77777777" w:rsidTr="00720E08">
        <w:tc>
          <w:tcPr>
            <w:tcW w:w="1555" w:type="dxa"/>
            <w:vMerge/>
            <w:shd w:val="clear" w:color="auto" w:fill="DBE5F1" w:themeFill="accent1" w:themeFillTint="33"/>
            <w:vAlign w:val="center"/>
          </w:tcPr>
          <w:p w14:paraId="2ACCE295" w14:textId="0666F714" w:rsidR="007C61DB" w:rsidRPr="003C66D9" w:rsidRDefault="007C61DB" w:rsidP="003C66D9">
            <w:pPr>
              <w:jc w:val="center"/>
              <w:rPr>
                <w:rFonts w:asciiTheme="minorEastAsia" w:hAnsiTheme="minorEastAsia"/>
              </w:rPr>
            </w:pPr>
          </w:p>
        </w:tc>
        <w:tc>
          <w:tcPr>
            <w:tcW w:w="8181" w:type="dxa"/>
            <w:tcBorders>
              <w:top w:val="dotted" w:sz="4" w:space="0" w:color="auto"/>
              <w:bottom w:val="dotted" w:sz="4" w:space="0" w:color="auto"/>
            </w:tcBorders>
          </w:tcPr>
          <w:p w14:paraId="111D39A9" w14:textId="342E2757" w:rsidR="007C61DB" w:rsidRPr="003C66D9" w:rsidRDefault="007C61DB" w:rsidP="00720E08">
            <w:pPr>
              <w:spacing w:line="276" w:lineRule="auto"/>
              <w:rPr>
                <w:rFonts w:asciiTheme="minorEastAsia" w:hAnsiTheme="minorEastAsia"/>
              </w:rPr>
            </w:pPr>
            <w:r w:rsidRPr="003C66D9">
              <w:rPr>
                <w:rFonts w:asciiTheme="minorEastAsia" w:hAnsiTheme="minorEastAsia" w:hint="eastAsia"/>
              </w:rPr>
              <w:t>通所系サービス事業</w:t>
            </w:r>
            <w:r w:rsidR="00720E08">
              <w:rPr>
                <w:rFonts w:asciiTheme="minorEastAsia" w:hAnsiTheme="minorEastAsia" w:hint="eastAsia"/>
              </w:rPr>
              <w:t>の</w:t>
            </w:r>
            <w:r w:rsidRPr="003C66D9">
              <w:rPr>
                <w:rFonts w:asciiTheme="minorEastAsia" w:hAnsiTheme="minorEastAsia" w:hint="eastAsia"/>
              </w:rPr>
              <w:t>提供</w:t>
            </w:r>
          </w:p>
        </w:tc>
      </w:tr>
      <w:tr w:rsidR="007C61DB" w14:paraId="1BA48DE6" w14:textId="77777777" w:rsidTr="00720E08">
        <w:tc>
          <w:tcPr>
            <w:tcW w:w="1555" w:type="dxa"/>
            <w:vMerge/>
            <w:shd w:val="clear" w:color="auto" w:fill="DBE5F1" w:themeFill="accent1" w:themeFillTint="33"/>
            <w:vAlign w:val="center"/>
          </w:tcPr>
          <w:p w14:paraId="7B1880DF" w14:textId="3104E5CD" w:rsidR="007C61DB" w:rsidRPr="003C66D9" w:rsidRDefault="007C61DB" w:rsidP="003C66D9">
            <w:pPr>
              <w:jc w:val="center"/>
              <w:rPr>
                <w:rFonts w:asciiTheme="minorEastAsia" w:hAnsiTheme="minorEastAsia"/>
              </w:rPr>
            </w:pPr>
          </w:p>
        </w:tc>
        <w:tc>
          <w:tcPr>
            <w:tcW w:w="8181" w:type="dxa"/>
            <w:tcBorders>
              <w:top w:val="dotted" w:sz="4" w:space="0" w:color="auto"/>
              <w:bottom w:val="dotted" w:sz="4" w:space="0" w:color="auto"/>
            </w:tcBorders>
          </w:tcPr>
          <w:p w14:paraId="7614EBBC" w14:textId="3AB1E7CA" w:rsidR="007C61DB" w:rsidRPr="003C66D9" w:rsidRDefault="00720E08" w:rsidP="00720E08">
            <w:pPr>
              <w:spacing w:line="276" w:lineRule="auto"/>
              <w:rPr>
                <w:rFonts w:asciiTheme="minorEastAsia" w:hAnsiTheme="minorEastAsia"/>
              </w:rPr>
            </w:pPr>
            <w:r>
              <w:rPr>
                <w:rFonts w:asciiTheme="minorEastAsia" w:hAnsiTheme="minorEastAsia" w:hint="eastAsia"/>
              </w:rPr>
              <w:t>地域ケアプラザ</w:t>
            </w:r>
            <w:r w:rsidR="007C61DB" w:rsidRPr="003C66D9">
              <w:rPr>
                <w:rFonts w:asciiTheme="minorEastAsia" w:hAnsiTheme="minorEastAsia" w:hint="eastAsia"/>
              </w:rPr>
              <w:t>運営協議会の運営</w:t>
            </w:r>
          </w:p>
        </w:tc>
      </w:tr>
      <w:tr w:rsidR="007C61DB" w14:paraId="3FB0657B" w14:textId="77777777" w:rsidTr="00720E08">
        <w:tc>
          <w:tcPr>
            <w:tcW w:w="1555" w:type="dxa"/>
            <w:vMerge/>
            <w:shd w:val="clear" w:color="auto" w:fill="DBE5F1" w:themeFill="accent1" w:themeFillTint="33"/>
            <w:vAlign w:val="center"/>
          </w:tcPr>
          <w:p w14:paraId="12E47B1D" w14:textId="5912AAA9" w:rsidR="007C61DB" w:rsidRPr="003C66D9" w:rsidRDefault="007C61DB" w:rsidP="003C66D9">
            <w:pPr>
              <w:jc w:val="center"/>
              <w:rPr>
                <w:rFonts w:asciiTheme="minorEastAsia" w:hAnsiTheme="minorEastAsia"/>
              </w:rPr>
            </w:pPr>
          </w:p>
        </w:tc>
        <w:tc>
          <w:tcPr>
            <w:tcW w:w="8181" w:type="dxa"/>
            <w:tcBorders>
              <w:top w:val="dotted" w:sz="4" w:space="0" w:color="auto"/>
              <w:bottom w:val="dotted" w:sz="4" w:space="0" w:color="auto"/>
            </w:tcBorders>
          </w:tcPr>
          <w:p w14:paraId="6253B0BE" w14:textId="0890F859" w:rsidR="007C61DB" w:rsidRPr="003C66D9" w:rsidRDefault="00720E08" w:rsidP="00720E08">
            <w:pPr>
              <w:spacing w:line="276" w:lineRule="auto"/>
              <w:rPr>
                <w:rFonts w:asciiTheme="minorEastAsia" w:hAnsiTheme="minorEastAsia"/>
              </w:rPr>
            </w:pPr>
            <w:r>
              <w:rPr>
                <w:rFonts w:asciiTheme="minorEastAsia" w:hAnsiTheme="minorEastAsia" w:hint="eastAsia"/>
              </w:rPr>
              <w:t>地域ケアプラザ</w:t>
            </w:r>
            <w:r w:rsidR="007C61DB" w:rsidRPr="003C66D9">
              <w:rPr>
                <w:rFonts w:asciiTheme="minorEastAsia" w:hAnsiTheme="minorEastAsia" w:hint="eastAsia"/>
              </w:rPr>
              <w:t>協力医との連携</w:t>
            </w:r>
          </w:p>
        </w:tc>
      </w:tr>
      <w:tr w:rsidR="007C61DB" w14:paraId="34BAEFAC" w14:textId="77777777" w:rsidTr="00720E08">
        <w:tc>
          <w:tcPr>
            <w:tcW w:w="1555" w:type="dxa"/>
            <w:vMerge/>
            <w:shd w:val="clear" w:color="auto" w:fill="DBE5F1" w:themeFill="accent1" w:themeFillTint="33"/>
            <w:vAlign w:val="center"/>
          </w:tcPr>
          <w:p w14:paraId="6D31EE35" w14:textId="71C53BE5" w:rsidR="007C61DB" w:rsidRPr="003C66D9" w:rsidRDefault="007C61DB" w:rsidP="003C66D9">
            <w:pPr>
              <w:jc w:val="center"/>
              <w:rPr>
                <w:rFonts w:asciiTheme="minorEastAsia" w:hAnsiTheme="minorEastAsia"/>
              </w:rPr>
            </w:pPr>
          </w:p>
        </w:tc>
        <w:tc>
          <w:tcPr>
            <w:tcW w:w="8181" w:type="dxa"/>
            <w:tcBorders>
              <w:top w:val="dotted" w:sz="4" w:space="0" w:color="auto"/>
              <w:bottom w:val="dotted" w:sz="4" w:space="0" w:color="auto"/>
            </w:tcBorders>
          </w:tcPr>
          <w:p w14:paraId="2F8C4EE2" w14:textId="2C437D64" w:rsidR="007C61DB" w:rsidRPr="003C66D9" w:rsidRDefault="007C61DB" w:rsidP="00720E08">
            <w:pPr>
              <w:spacing w:line="276" w:lineRule="auto"/>
              <w:rPr>
                <w:rFonts w:asciiTheme="minorEastAsia" w:hAnsiTheme="minorEastAsia"/>
              </w:rPr>
            </w:pPr>
            <w:r w:rsidRPr="003C66D9">
              <w:rPr>
                <w:rFonts w:asciiTheme="minorEastAsia" w:hAnsiTheme="minorEastAsia" w:hint="eastAsia"/>
              </w:rPr>
              <w:t>福祉機器の展示、紹介及び相談調整</w:t>
            </w:r>
          </w:p>
        </w:tc>
      </w:tr>
      <w:tr w:rsidR="007C61DB" w14:paraId="2A3028B1" w14:textId="77777777" w:rsidTr="00720E08">
        <w:tc>
          <w:tcPr>
            <w:tcW w:w="1555" w:type="dxa"/>
            <w:vMerge/>
            <w:shd w:val="clear" w:color="auto" w:fill="DBE5F1" w:themeFill="accent1" w:themeFillTint="33"/>
            <w:vAlign w:val="center"/>
          </w:tcPr>
          <w:p w14:paraId="2773257A" w14:textId="3299EDDA" w:rsidR="007C61DB" w:rsidRPr="003C66D9" w:rsidRDefault="007C61DB" w:rsidP="003C66D9">
            <w:pPr>
              <w:jc w:val="center"/>
              <w:rPr>
                <w:rFonts w:asciiTheme="minorEastAsia" w:hAnsiTheme="minorEastAsia"/>
              </w:rPr>
            </w:pPr>
          </w:p>
        </w:tc>
        <w:tc>
          <w:tcPr>
            <w:tcW w:w="8181" w:type="dxa"/>
            <w:tcBorders>
              <w:top w:val="dotted" w:sz="4" w:space="0" w:color="auto"/>
              <w:bottom w:val="dotted" w:sz="4" w:space="0" w:color="auto"/>
            </w:tcBorders>
          </w:tcPr>
          <w:p w14:paraId="07718CB8" w14:textId="00DBB72E" w:rsidR="007C61DB" w:rsidRPr="003C66D9" w:rsidRDefault="007C61DB" w:rsidP="00720E08">
            <w:pPr>
              <w:spacing w:line="276" w:lineRule="auto"/>
              <w:rPr>
                <w:rFonts w:asciiTheme="minorEastAsia" w:hAnsiTheme="minorEastAsia"/>
              </w:rPr>
            </w:pPr>
            <w:r w:rsidRPr="003C66D9">
              <w:rPr>
                <w:rFonts w:asciiTheme="minorEastAsia" w:hAnsiTheme="minorEastAsia" w:hint="eastAsia"/>
              </w:rPr>
              <w:t>利用料金、使用料金の徴収業務及び利用者把握業務</w:t>
            </w:r>
          </w:p>
        </w:tc>
      </w:tr>
      <w:tr w:rsidR="007C61DB" w14:paraId="0D83EEA1" w14:textId="77777777" w:rsidTr="00720E08">
        <w:tc>
          <w:tcPr>
            <w:tcW w:w="1555" w:type="dxa"/>
            <w:vMerge/>
            <w:shd w:val="clear" w:color="auto" w:fill="DBE5F1" w:themeFill="accent1" w:themeFillTint="33"/>
            <w:vAlign w:val="center"/>
          </w:tcPr>
          <w:p w14:paraId="5301DAC9" w14:textId="77BAA5EF" w:rsidR="007C61DB" w:rsidRPr="003C66D9" w:rsidRDefault="007C61DB" w:rsidP="003C66D9">
            <w:pPr>
              <w:jc w:val="center"/>
              <w:rPr>
                <w:rFonts w:asciiTheme="minorEastAsia" w:hAnsiTheme="minorEastAsia"/>
              </w:rPr>
            </w:pPr>
          </w:p>
        </w:tc>
        <w:tc>
          <w:tcPr>
            <w:tcW w:w="8181" w:type="dxa"/>
            <w:tcBorders>
              <w:top w:val="dotted" w:sz="4" w:space="0" w:color="auto"/>
              <w:bottom w:val="dotted" w:sz="4" w:space="0" w:color="auto"/>
            </w:tcBorders>
          </w:tcPr>
          <w:p w14:paraId="09333BA5" w14:textId="02F7FDF7" w:rsidR="007C61DB" w:rsidRPr="003C66D9" w:rsidRDefault="007C61DB" w:rsidP="00720E08">
            <w:pPr>
              <w:spacing w:line="276" w:lineRule="auto"/>
              <w:rPr>
                <w:rFonts w:asciiTheme="minorEastAsia" w:hAnsiTheme="minorEastAsia"/>
              </w:rPr>
            </w:pPr>
            <w:r w:rsidRPr="003C66D9">
              <w:rPr>
                <w:rFonts w:asciiTheme="minorEastAsia" w:hAnsiTheme="minorEastAsia" w:hint="eastAsia"/>
              </w:rPr>
              <w:t>使用料金収納業務</w:t>
            </w:r>
          </w:p>
        </w:tc>
      </w:tr>
      <w:tr w:rsidR="007C61DB" w14:paraId="0C942DE3" w14:textId="77777777" w:rsidTr="00720E08">
        <w:tc>
          <w:tcPr>
            <w:tcW w:w="1555" w:type="dxa"/>
            <w:vMerge/>
            <w:shd w:val="clear" w:color="auto" w:fill="DBE5F1" w:themeFill="accent1" w:themeFillTint="33"/>
            <w:vAlign w:val="center"/>
          </w:tcPr>
          <w:p w14:paraId="6EFD1BF7" w14:textId="2B1491A2" w:rsidR="007C61DB" w:rsidRDefault="007C61DB" w:rsidP="003C66D9">
            <w:pPr>
              <w:jc w:val="center"/>
              <w:rPr>
                <w:rFonts w:asciiTheme="minorEastAsia" w:hAnsiTheme="minorEastAsia"/>
              </w:rPr>
            </w:pPr>
          </w:p>
        </w:tc>
        <w:tc>
          <w:tcPr>
            <w:tcW w:w="8181" w:type="dxa"/>
            <w:tcBorders>
              <w:top w:val="dotted" w:sz="4" w:space="0" w:color="auto"/>
              <w:bottom w:val="single" w:sz="4" w:space="0" w:color="auto"/>
            </w:tcBorders>
          </w:tcPr>
          <w:p w14:paraId="7F26BFAC" w14:textId="177AABDB" w:rsidR="007C61DB" w:rsidRDefault="007C61DB" w:rsidP="00720E08">
            <w:pPr>
              <w:spacing w:line="276" w:lineRule="auto"/>
              <w:rPr>
                <w:rFonts w:asciiTheme="minorEastAsia" w:hAnsiTheme="minorEastAsia"/>
              </w:rPr>
            </w:pPr>
            <w:r w:rsidRPr="003C66D9">
              <w:rPr>
                <w:rFonts w:asciiTheme="minorEastAsia" w:hAnsiTheme="minorEastAsia" w:hint="eastAsia"/>
              </w:rPr>
              <w:t>その他地域福祉保健に関する業務</w:t>
            </w:r>
          </w:p>
        </w:tc>
      </w:tr>
      <w:tr w:rsidR="00720E08" w14:paraId="65F94A86" w14:textId="77777777" w:rsidTr="00720E08">
        <w:tc>
          <w:tcPr>
            <w:tcW w:w="1555" w:type="dxa"/>
            <w:vMerge w:val="restart"/>
            <w:shd w:val="clear" w:color="auto" w:fill="DBE5F1" w:themeFill="accent1" w:themeFillTint="33"/>
            <w:vAlign w:val="center"/>
          </w:tcPr>
          <w:p w14:paraId="2145B183" w14:textId="1AB05369" w:rsidR="00720E08" w:rsidRPr="003C66D9" w:rsidRDefault="00720E08" w:rsidP="003C66D9">
            <w:pPr>
              <w:jc w:val="center"/>
              <w:rPr>
                <w:rFonts w:asciiTheme="minorEastAsia" w:hAnsiTheme="minorEastAsia"/>
              </w:rPr>
            </w:pPr>
            <w:r w:rsidRPr="003C66D9">
              <w:rPr>
                <w:rFonts w:asciiTheme="minorEastAsia" w:hAnsiTheme="minorEastAsia" w:hint="eastAsia"/>
              </w:rPr>
              <w:t>維持管理業務</w:t>
            </w:r>
          </w:p>
        </w:tc>
        <w:tc>
          <w:tcPr>
            <w:tcW w:w="8181" w:type="dxa"/>
            <w:tcBorders>
              <w:bottom w:val="dotted" w:sz="4" w:space="0" w:color="auto"/>
            </w:tcBorders>
          </w:tcPr>
          <w:p w14:paraId="09B7A9C9" w14:textId="0DEF0032" w:rsidR="00720E08" w:rsidRPr="003C66D9" w:rsidRDefault="00720E08" w:rsidP="00720E08">
            <w:pPr>
              <w:spacing w:line="276" w:lineRule="auto"/>
              <w:rPr>
                <w:rFonts w:asciiTheme="minorEastAsia" w:hAnsiTheme="minorEastAsia"/>
              </w:rPr>
            </w:pPr>
            <w:r w:rsidRPr="003C66D9">
              <w:rPr>
                <w:rFonts w:asciiTheme="minorEastAsia" w:hAnsiTheme="minorEastAsia" w:hint="eastAsia"/>
              </w:rPr>
              <w:t>施設管理業務</w:t>
            </w:r>
          </w:p>
        </w:tc>
      </w:tr>
      <w:tr w:rsidR="00720E08" w14:paraId="3F164CB1" w14:textId="77777777" w:rsidTr="00720E08">
        <w:tc>
          <w:tcPr>
            <w:tcW w:w="1555" w:type="dxa"/>
            <w:vMerge/>
            <w:shd w:val="clear" w:color="auto" w:fill="DBE5F1" w:themeFill="accent1" w:themeFillTint="33"/>
            <w:vAlign w:val="center"/>
          </w:tcPr>
          <w:p w14:paraId="7D59227D" w14:textId="5135DEC7" w:rsidR="00720E08" w:rsidRPr="003C66D9" w:rsidRDefault="00720E08" w:rsidP="003C66D9">
            <w:pPr>
              <w:jc w:val="center"/>
              <w:rPr>
                <w:rFonts w:asciiTheme="minorEastAsia" w:hAnsiTheme="minorEastAsia"/>
              </w:rPr>
            </w:pPr>
          </w:p>
        </w:tc>
        <w:tc>
          <w:tcPr>
            <w:tcW w:w="8181" w:type="dxa"/>
            <w:tcBorders>
              <w:top w:val="dotted" w:sz="4" w:space="0" w:color="auto"/>
              <w:bottom w:val="dotted" w:sz="4" w:space="0" w:color="auto"/>
            </w:tcBorders>
          </w:tcPr>
          <w:p w14:paraId="5F8CFEC2" w14:textId="62484685" w:rsidR="00720E08" w:rsidRPr="003C66D9" w:rsidRDefault="00720E08" w:rsidP="00720E08">
            <w:pPr>
              <w:spacing w:line="276" w:lineRule="auto"/>
              <w:rPr>
                <w:rFonts w:asciiTheme="minorEastAsia" w:hAnsiTheme="minorEastAsia"/>
              </w:rPr>
            </w:pPr>
            <w:r w:rsidRPr="003C66D9">
              <w:rPr>
                <w:rFonts w:asciiTheme="minorEastAsia" w:hAnsiTheme="minorEastAsia" w:hint="eastAsia"/>
              </w:rPr>
              <w:t>清掃・除草業務</w:t>
            </w:r>
          </w:p>
        </w:tc>
      </w:tr>
      <w:tr w:rsidR="00720E08" w14:paraId="3B77F2E2" w14:textId="77777777" w:rsidTr="00720E08">
        <w:tc>
          <w:tcPr>
            <w:tcW w:w="1555" w:type="dxa"/>
            <w:vMerge/>
            <w:shd w:val="clear" w:color="auto" w:fill="DBE5F1" w:themeFill="accent1" w:themeFillTint="33"/>
            <w:vAlign w:val="center"/>
          </w:tcPr>
          <w:p w14:paraId="04CE28F9" w14:textId="783B45EC" w:rsidR="00720E08" w:rsidRPr="003C66D9" w:rsidRDefault="00720E08" w:rsidP="003C66D9">
            <w:pPr>
              <w:jc w:val="center"/>
              <w:rPr>
                <w:rFonts w:asciiTheme="minorEastAsia" w:hAnsiTheme="minorEastAsia"/>
              </w:rPr>
            </w:pPr>
          </w:p>
        </w:tc>
        <w:tc>
          <w:tcPr>
            <w:tcW w:w="8181" w:type="dxa"/>
            <w:tcBorders>
              <w:top w:val="dotted" w:sz="4" w:space="0" w:color="auto"/>
              <w:bottom w:val="dotted" w:sz="4" w:space="0" w:color="auto"/>
            </w:tcBorders>
          </w:tcPr>
          <w:p w14:paraId="74069466" w14:textId="57746673" w:rsidR="00720E08" w:rsidRPr="003C66D9" w:rsidRDefault="00720E08" w:rsidP="00720E08">
            <w:pPr>
              <w:spacing w:line="276" w:lineRule="auto"/>
              <w:rPr>
                <w:rFonts w:asciiTheme="minorEastAsia" w:hAnsiTheme="minorEastAsia"/>
              </w:rPr>
            </w:pPr>
            <w:r w:rsidRPr="003C66D9">
              <w:rPr>
                <w:rFonts w:asciiTheme="minorEastAsia" w:hAnsiTheme="minorEastAsia" w:hint="eastAsia"/>
              </w:rPr>
              <w:t>警備業務</w:t>
            </w:r>
          </w:p>
        </w:tc>
      </w:tr>
      <w:tr w:rsidR="00720E08" w14:paraId="66579C5F" w14:textId="77777777" w:rsidTr="00720E08">
        <w:tc>
          <w:tcPr>
            <w:tcW w:w="1555" w:type="dxa"/>
            <w:vMerge/>
            <w:shd w:val="clear" w:color="auto" w:fill="DBE5F1" w:themeFill="accent1" w:themeFillTint="33"/>
            <w:vAlign w:val="center"/>
          </w:tcPr>
          <w:p w14:paraId="6B128B9F" w14:textId="1B1DD30A" w:rsidR="00720E08" w:rsidRPr="003C66D9" w:rsidRDefault="00720E08" w:rsidP="003C66D9">
            <w:pPr>
              <w:jc w:val="center"/>
              <w:rPr>
                <w:rFonts w:asciiTheme="minorEastAsia" w:hAnsiTheme="minorEastAsia"/>
              </w:rPr>
            </w:pPr>
          </w:p>
        </w:tc>
        <w:tc>
          <w:tcPr>
            <w:tcW w:w="8181" w:type="dxa"/>
            <w:tcBorders>
              <w:top w:val="dotted" w:sz="4" w:space="0" w:color="auto"/>
              <w:bottom w:val="dotted" w:sz="4" w:space="0" w:color="auto"/>
            </w:tcBorders>
          </w:tcPr>
          <w:p w14:paraId="418354C3" w14:textId="083FC2F5" w:rsidR="00720E08" w:rsidRPr="003C66D9" w:rsidRDefault="00720E08" w:rsidP="00720E08">
            <w:pPr>
              <w:spacing w:line="276" w:lineRule="auto"/>
              <w:rPr>
                <w:rFonts w:asciiTheme="minorEastAsia" w:hAnsiTheme="minorEastAsia"/>
              </w:rPr>
            </w:pPr>
            <w:r w:rsidRPr="003C66D9">
              <w:rPr>
                <w:rFonts w:asciiTheme="minorEastAsia" w:hAnsiTheme="minorEastAsia" w:hint="eastAsia"/>
              </w:rPr>
              <w:t>駐車場管理業務</w:t>
            </w:r>
          </w:p>
        </w:tc>
      </w:tr>
      <w:tr w:rsidR="00720E08" w14:paraId="17ACEC69" w14:textId="77777777" w:rsidTr="00720E08">
        <w:tc>
          <w:tcPr>
            <w:tcW w:w="1555" w:type="dxa"/>
            <w:vMerge/>
            <w:shd w:val="clear" w:color="auto" w:fill="DBE5F1" w:themeFill="accent1" w:themeFillTint="33"/>
            <w:vAlign w:val="center"/>
          </w:tcPr>
          <w:p w14:paraId="4A16D90E" w14:textId="19048870" w:rsidR="00720E08" w:rsidRPr="003C66D9" w:rsidRDefault="00720E08" w:rsidP="003C66D9">
            <w:pPr>
              <w:jc w:val="center"/>
              <w:rPr>
                <w:rFonts w:asciiTheme="minorEastAsia" w:hAnsiTheme="minorEastAsia"/>
              </w:rPr>
            </w:pPr>
          </w:p>
        </w:tc>
        <w:tc>
          <w:tcPr>
            <w:tcW w:w="8181" w:type="dxa"/>
            <w:tcBorders>
              <w:top w:val="dotted" w:sz="4" w:space="0" w:color="auto"/>
              <w:bottom w:val="dotted" w:sz="4" w:space="0" w:color="auto"/>
            </w:tcBorders>
          </w:tcPr>
          <w:p w14:paraId="6991C12E" w14:textId="19D1B7D3" w:rsidR="00720E08" w:rsidRPr="003C66D9" w:rsidRDefault="00720E08" w:rsidP="00720E08">
            <w:pPr>
              <w:spacing w:line="276" w:lineRule="auto"/>
              <w:rPr>
                <w:rFonts w:asciiTheme="minorEastAsia" w:hAnsiTheme="minorEastAsia"/>
              </w:rPr>
            </w:pPr>
            <w:r w:rsidRPr="003C66D9">
              <w:rPr>
                <w:rFonts w:asciiTheme="minorEastAsia" w:hAnsiTheme="minorEastAsia" w:hint="eastAsia"/>
              </w:rPr>
              <w:t>建築物・設備、機器等保守業務</w:t>
            </w:r>
          </w:p>
        </w:tc>
      </w:tr>
      <w:tr w:rsidR="00720E08" w14:paraId="4F5D2AFA" w14:textId="77777777" w:rsidTr="00720E08">
        <w:tc>
          <w:tcPr>
            <w:tcW w:w="1555" w:type="dxa"/>
            <w:vMerge/>
            <w:shd w:val="clear" w:color="auto" w:fill="DBE5F1" w:themeFill="accent1" w:themeFillTint="33"/>
            <w:vAlign w:val="center"/>
          </w:tcPr>
          <w:p w14:paraId="5FF644CB" w14:textId="34EFCE5B" w:rsidR="00720E08" w:rsidRPr="003C66D9" w:rsidRDefault="00720E08" w:rsidP="003C66D9">
            <w:pPr>
              <w:jc w:val="center"/>
              <w:rPr>
                <w:rFonts w:asciiTheme="minorEastAsia" w:hAnsiTheme="minorEastAsia"/>
              </w:rPr>
            </w:pPr>
          </w:p>
        </w:tc>
        <w:tc>
          <w:tcPr>
            <w:tcW w:w="8181" w:type="dxa"/>
            <w:tcBorders>
              <w:top w:val="dotted" w:sz="4" w:space="0" w:color="auto"/>
              <w:bottom w:val="dotted" w:sz="4" w:space="0" w:color="auto"/>
            </w:tcBorders>
          </w:tcPr>
          <w:p w14:paraId="05BA18FC" w14:textId="51C61E28" w:rsidR="00720E08" w:rsidRPr="003C66D9" w:rsidRDefault="00720E08" w:rsidP="00720E08">
            <w:pPr>
              <w:spacing w:line="276" w:lineRule="auto"/>
              <w:rPr>
                <w:rFonts w:asciiTheme="minorEastAsia" w:hAnsiTheme="minorEastAsia"/>
              </w:rPr>
            </w:pPr>
            <w:r w:rsidRPr="003C66D9">
              <w:rPr>
                <w:rFonts w:asciiTheme="minorEastAsia" w:hAnsiTheme="minorEastAsia" w:hint="eastAsia"/>
              </w:rPr>
              <w:t>環境衛生業務</w:t>
            </w:r>
          </w:p>
        </w:tc>
      </w:tr>
      <w:tr w:rsidR="00720E08" w14:paraId="349F3068" w14:textId="77777777" w:rsidTr="00720E08">
        <w:tc>
          <w:tcPr>
            <w:tcW w:w="1555" w:type="dxa"/>
            <w:vMerge/>
            <w:shd w:val="clear" w:color="auto" w:fill="DBE5F1" w:themeFill="accent1" w:themeFillTint="33"/>
            <w:vAlign w:val="center"/>
          </w:tcPr>
          <w:p w14:paraId="03AD9C40" w14:textId="01E3046B" w:rsidR="00720E08" w:rsidRPr="003C66D9" w:rsidRDefault="00720E08" w:rsidP="003C66D9">
            <w:pPr>
              <w:jc w:val="center"/>
              <w:rPr>
                <w:rFonts w:asciiTheme="minorEastAsia" w:hAnsiTheme="minorEastAsia"/>
              </w:rPr>
            </w:pPr>
          </w:p>
        </w:tc>
        <w:tc>
          <w:tcPr>
            <w:tcW w:w="8181" w:type="dxa"/>
            <w:tcBorders>
              <w:top w:val="dotted" w:sz="4" w:space="0" w:color="auto"/>
              <w:bottom w:val="dotted" w:sz="4" w:space="0" w:color="auto"/>
            </w:tcBorders>
          </w:tcPr>
          <w:p w14:paraId="364FF60D" w14:textId="42C2FC9D" w:rsidR="00720E08" w:rsidRPr="003C66D9" w:rsidRDefault="00C6294D" w:rsidP="00C6294D">
            <w:pPr>
              <w:spacing w:line="276" w:lineRule="auto"/>
              <w:rPr>
                <w:rFonts w:asciiTheme="minorEastAsia" w:hAnsiTheme="minorEastAsia"/>
              </w:rPr>
            </w:pPr>
            <w:r>
              <w:rPr>
                <w:rFonts w:asciiTheme="minorEastAsia" w:hAnsiTheme="minorEastAsia" w:hint="eastAsia"/>
              </w:rPr>
              <w:t>建築物及び付帯</w:t>
            </w:r>
            <w:r w:rsidR="00720E08" w:rsidRPr="003C66D9">
              <w:rPr>
                <w:rFonts w:asciiTheme="minorEastAsia" w:hAnsiTheme="minorEastAsia" w:hint="eastAsia"/>
              </w:rPr>
              <w:t>設備の修繕業務</w:t>
            </w:r>
          </w:p>
        </w:tc>
      </w:tr>
      <w:tr w:rsidR="00720E08" w14:paraId="18AB8149" w14:textId="77777777" w:rsidTr="00720E08">
        <w:tc>
          <w:tcPr>
            <w:tcW w:w="1555" w:type="dxa"/>
            <w:vMerge/>
            <w:shd w:val="clear" w:color="auto" w:fill="DBE5F1" w:themeFill="accent1" w:themeFillTint="33"/>
            <w:vAlign w:val="center"/>
          </w:tcPr>
          <w:p w14:paraId="2BB10F72" w14:textId="3E246E8E" w:rsidR="00720E08" w:rsidRDefault="00720E08" w:rsidP="003C66D9">
            <w:pPr>
              <w:jc w:val="center"/>
              <w:rPr>
                <w:rFonts w:asciiTheme="minorEastAsia" w:hAnsiTheme="minorEastAsia"/>
              </w:rPr>
            </w:pPr>
          </w:p>
        </w:tc>
        <w:tc>
          <w:tcPr>
            <w:tcW w:w="8181" w:type="dxa"/>
            <w:tcBorders>
              <w:top w:val="dotted" w:sz="4" w:space="0" w:color="auto"/>
            </w:tcBorders>
          </w:tcPr>
          <w:p w14:paraId="42AA41CF" w14:textId="500DEE1D" w:rsidR="00720E08" w:rsidRDefault="00720E08" w:rsidP="00720E08">
            <w:pPr>
              <w:spacing w:line="276" w:lineRule="auto"/>
              <w:rPr>
                <w:rFonts w:asciiTheme="minorEastAsia" w:hAnsiTheme="minorEastAsia"/>
              </w:rPr>
            </w:pPr>
            <w:r w:rsidRPr="003C66D9">
              <w:rPr>
                <w:rFonts w:asciiTheme="minorEastAsia" w:hAnsiTheme="minorEastAsia" w:hint="eastAsia"/>
              </w:rPr>
              <w:t>その他維持管理業務</w:t>
            </w:r>
          </w:p>
        </w:tc>
      </w:tr>
    </w:tbl>
    <w:p w14:paraId="57E485AE" w14:textId="77777777" w:rsidR="00720E08" w:rsidRDefault="00720E08" w:rsidP="004E087D">
      <w:pPr>
        <w:rPr>
          <w:rFonts w:asciiTheme="minorEastAsia" w:hAnsiTheme="minorEastAsia"/>
        </w:rPr>
      </w:pPr>
    </w:p>
    <w:p w14:paraId="6FE6186E" w14:textId="77777777" w:rsidR="003C66D9" w:rsidRDefault="003C66D9" w:rsidP="004E087D">
      <w:pPr>
        <w:rPr>
          <w:rFonts w:asciiTheme="minorEastAsia" w:hAnsiTheme="minorEastAsia"/>
        </w:rPr>
        <w:sectPr w:rsidR="003C66D9" w:rsidSect="00B1579E">
          <w:pgSz w:w="11906" w:h="16838"/>
          <w:pgMar w:top="1440" w:right="1080" w:bottom="1440" w:left="1080" w:header="851" w:footer="680" w:gutter="0"/>
          <w:pgNumType w:fmt="numberInDash"/>
          <w:cols w:space="425"/>
          <w:docGrid w:type="lines" w:linePitch="360"/>
        </w:sectPr>
      </w:pPr>
    </w:p>
    <w:p w14:paraId="1A93909F" w14:textId="27A62F1F" w:rsidR="003C66D9" w:rsidRDefault="003C66D9" w:rsidP="004E087D">
      <w:pPr>
        <w:rPr>
          <w:rFonts w:asciiTheme="minorEastAsia" w:hAnsiTheme="minorEastAsia"/>
        </w:rPr>
      </w:pPr>
      <w:r>
        <w:rPr>
          <w:rFonts w:asciiTheme="minorEastAsia" w:hAnsiTheme="minorEastAsia" w:hint="eastAsia"/>
        </w:rPr>
        <w:lastRenderedPageBreak/>
        <w:t>＜資料２＞</w:t>
      </w:r>
    </w:p>
    <w:p w14:paraId="4B85B0B2" w14:textId="7E17ABCD" w:rsidR="003C66D9" w:rsidRPr="003C66D9" w:rsidRDefault="003C66D9" w:rsidP="003C66D9">
      <w:pPr>
        <w:jc w:val="center"/>
        <w:rPr>
          <w:rFonts w:ascii="ＭＳ ゴシック" w:eastAsia="ＭＳ ゴシック" w:hAnsi="ＭＳ ゴシック"/>
          <w:sz w:val="32"/>
        </w:rPr>
      </w:pPr>
      <w:r w:rsidRPr="00CD434A">
        <w:rPr>
          <w:rFonts w:ascii="ＭＳ ゴシック" w:eastAsia="ＭＳ ゴシック" w:hAnsi="ＭＳ ゴシック" w:hint="eastAsia"/>
          <w:sz w:val="32"/>
        </w:rPr>
        <w:t>地域包括支援センター</w:t>
      </w:r>
      <w:r w:rsidR="00B30284" w:rsidRPr="00CD434A">
        <w:rPr>
          <w:rFonts w:ascii="ＭＳ ゴシック" w:eastAsia="ＭＳ ゴシック" w:hAnsi="ＭＳ ゴシック" w:hint="eastAsia"/>
          <w:sz w:val="32"/>
        </w:rPr>
        <w:t>職員</w:t>
      </w:r>
      <w:r w:rsidRPr="00CD434A">
        <w:rPr>
          <w:rFonts w:ascii="ＭＳ ゴシック" w:eastAsia="ＭＳ ゴシック" w:hAnsi="ＭＳ ゴシック" w:hint="eastAsia"/>
          <w:sz w:val="32"/>
        </w:rPr>
        <w:t>の資格要件等について</w:t>
      </w:r>
    </w:p>
    <w:p w14:paraId="40020608" w14:textId="77777777" w:rsidR="003C66D9" w:rsidRPr="003C66D9" w:rsidRDefault="003C66D9" w:rsidP="003C66D9">
      <w:pPr>
        <w:rPr>
          <w:rFonts w:asciiTheme="minorEastAsia" w:hAnsiTheme="minorEastAsia"/>
        </w:rPr>
      </w:pPr>
    </w:p>
    <w:p w14:paraId="28AE283D" w14:textId="03DA1631" w:rsidR="003C66D9" w:rsidRPr="003C66D9" w:rsidRDefault="003C66D9" w:rsidP="003C66D9">
      <w:pPr>
        <w:rPr>
          <w:rFonts w:asciiTheme="majorEastAsia" w:eastAsiaTheme="majorEastAsia" w:hAnsiTheme="majorEastAsia"/>
          <w:u w:val="single"/>
        </w:rPr>
      </w:pPr>
      <w:r w:rsidRPr="003C66D9">
        <w:rPr>
          <w:rFonts w:asciiTheme="majorEastAsia" w:eastAsiaTheme="majorEastAsia" w:hAnsiTheme="majorEastAsia" w:hint="eastAsia"/>
          <w:u w:val="single"/>
        </w:rPr>
        <w:t>１　保健師その他これに準ずる者</w:t>
      </w:r>
    </w:p>
    <w:p w14:paraId="3A1BFE83" w14:textId="289EEED1" w:rsidR="00BB2EF7" w:rsidRDefault="003C66D9" w:rsidP="003C66D9">
      <w:pPr>
        <w:ind w:left="210" w:firstLine="210"/>
        <w:rPr>
          <w:rFonts w:asciiTheme="minorEastAsia" w:hAnsiTheme="minorEastAsia"/>
        </w:rPr>
      </w:pPr>
      <w:r w:rsidRPr="003C66D9">
        <w:rPr>
          <w:rFonts w:asciiTheme="minorEastAsia" w:hAnsiTheme="minorEastAsia" w:hint="eastAsia"/>
        </w:rPr>
        <w:t>「その他これに準ずる者」とは、「経験のある看護師」です。また、「経験のある」とは、</w:t>
      </w:r>
      <w:r w:rsidRPr="001D05A0">
        <w:rPr>
          <w:rFonts w:ascii="ＭＳ ゴシック" w:eastAsia="ＭＳ ゴシック" w:hAnsi="ＭＳ ゴシック" w:hint="eastAsia"/>
          <w:u w:val="wave"/>
        </w:rPr>
        <w:t>「地域ケア、地域保健等の経験の趣旨であり、病棟経験や急性期医療の経験の趣旨ではない」</w:t>
      </w:r>
      <w:r w:rsidR="00B30284">
        <w:rPr>
          <w:rFonts w:asciiTheme="minorEastAsia" w:hAnsiTheme="minorEastAsia" w:hint="eastAsia"/>
        </w:rPr>
        <w:t>とされており、</w:t>
      </w:r>
      <w:r w:rsidR="00B30284" w:rsidRPr="00B30284">
        <w:rPr>
          <w:rFonts w:ascii="ＭＳ ゴシック" w:eastAsia="ＭＳ ゴシック" w:hAnsi="ＭＳ ゴシック" w:hint="eastAsia"/>
          <w:u w:val="wave"/>
        </w:rPr>
        <w:t>「高齢者に関する公衆衛生業務経験を１年以上有する者」</w:t>
      </w:r>
      <w:r w:rsidR="00CE2B50">
        <w:rPr>
          <w:rFonts w:ascii="ＭＳ ゴシック" w:eastAsia="ＭＳ ゴシック" w:hAnsi="ＭＳ ゴシック" w:hint="eastAsia"/>
          <w:u w:val="wave"/>
        </w:rPr>
        <w:t>と</w:t>
      </w:r>
      <w:r w:rsidRPr="003C66D9">
        <w:rPr>
          <w:rFonts w:asciiTheme="minorEastAsia" w:hAnsiTheme="minorEastAsia" w:hint="eastAsia"/>
        </w:rPr>
        <w:t>されています。</w:t>
      </w:r>
    </w:p>
    <w:p w14:paraId="54BBEB2B" w14:textId="6FA8CF0C" w:rsidR="003C66D9" w:rsidRDefault="003C66D9" w:rsidP="003C66D9">
      <w:pPr>
        <w:ind w:left="210" w:firstLine="210"/>
        <w:rPr>
          <w:rFonts w:asciiTheme="minorEastAsia" w:hAnsiTheme="minorEastAsia"/>
        </w:rPr>
      </w:pPr>
      <w:r w:rsidRPr="003C66D9">
        <w:rPr>
          <w:rFonts w:asciiTheme="minorEastAsia" w:hAnsiTheme="minorEastAsia" w:hint="eastAsia"/>
        </w:rPr>
        <w:t>なお、</w:t>
      </w:r>
      <w:r w:rsidRPr="001D05A0">
        <w:rPr>
          <w:rFonts w:ascii="ＭＳ ゴシック" w:eastAsia="ＭＳ ゴシック" w:hAnsi="ＭＳ ゴシック" w:hint="eastAsia"/>
          <w:u w:val="wave"/>
        </w:rPr>
        <w:t>看護師には准看護師は含まれない</w:t>
      </w:r>
      <w:r w:rsidRPr="003C66D9">
        <w:rPr>
          <w:rFonts w:asciiTheme="minorEastAsia" w:hAnsiTheme="minorEastAsia" w:hint="eastAsia"/>
        </w:rPr>
        <w:t>ものとなっています。</w:t>
      </w:r>
    </w:p>
    <w:p w14:paraId="7045373F" w14:textId="77777777" w:rsidR="003C66D9" w:rsidRPr="003C66D9" w:rsidRDefault="003C66D9" w:rsidP="003C66D9">
      <w:pPr>
        <w:rPr>
          <w:rFonts w:asciiTheme="minorEastAsia" w:hAnsiTheme="minorEastAsia"/>
        </w:rPr>
      </w:pPr>
    </w:p>
    <w:p w14:paraId="2A65517E" w14:textId="6091F558" w:rsidR="003C66D9" w:rsidRPr="003C66D9" w:rsidRDefault="003C66D9" w:rsidP="003C66D9">
      <w:pPr>
        <w:rPr>
          <w:rFonts w:ascii="ＭＳ ゴシック" w:eastAsia="ＭＳ ゴシック" w:hAnsi="ＭＳ ゴシック"/>
          <w:u w:val="single"/>
        </w:rPr>
      </w:pPr>
      <w:r w:rsidRPr="003C66D9">
        <w:rPr>
          <w:rFonts w:ascii="ＭＳ ゴシック" w:eastAsia="ＭＳ ゴシック" w:hAnsi="ＭＳ ゴシック" w:hint="eastAsia"/>
          <w:u w:val="single"/>
        </w:rPr>
        <w:t>２　社会福祉士その他これに準ずる者</w:t>
      </w:r>
    </w:p>
    <w:p w14:paraId="70B3E267" w14:textId="332639B4" w:rsidR="003C66D9" w:rsidRDefault="003C66D9" w:rsidP="003C66D9">
      <w:pPr>
        <w:ind w:left="210" w:firstLine="210"/>
        <w:rPr>
          <w:rFonts w:asciiTheme="minorEastAsia" w:hAnsiTheme="minorEastAsia"/>
        </w:rPr>
      </w:pPr>
      <w:r w:rsidRPr="003C66D9">
        <w:rPr>
          <w:rFonts w:asciiTheme="minorEastAsia" w:hAnsiTheme="minorEastAsia" w:hint="eastAsia"/>
        </w:rPr>
        <w:t>「その他これに準ずる者」とは、</w:t>
      </w:r>
      <w:r w:rsidR="00FD0AFB">
        <w:rPr>
          <w:rFonts w:asciiTheme="minorEastAsia" w:hAnsiTheme="minorEastAsia" w:hint="eastAsia"/>
        </w:rPr>
        <w:t>「</w:t>
      </w:r>
      <w:r w:rsidR="00FD0AFB" w:rsidRPr="00FD0AFB">
        <w:rPr>
          <w:rFonts w:ascii="ＭＳ ゴシック" w:eastAsia="ＭＳ ゴシック" w:hAnsi="ＭＳ ゴシック" w:hint="eastAsia"/>
          <w:u w:val="wave"/>
        </w:rPr>
        <w:t>①</w:t>
      </w:r>
      <w:r w:rsidRPr="00FD0AFB">
        <w:rPr>
          <w:rFonts w:ascii="ＭＳ ゴシック" w:eastAsia="ＭＳ ゴシック" w:hAnsi="ＭＳ ゴシック" w:hint="eastAsia"/>
          <w:u w:val="wave"/>
        </w:rPr>
        <w:t>福祉</w:t>
      </w:r>
      <w:r w:rsidR="00271875" w:rsidRPr="00FD0AFB">
        <w:rPr>
          <w:rFonts w:ascii="ＭＳ ゴシック" w:eastAsia="ＭＳ ゴシック" w:hAnsi="ＭＳ ゴシック" w:hint="eastAsia"/>
          <w:u w:val="wave"/>
        </w:rPr>
        <w:t>事務</w:t>
      </w:r>
      <w:r w:rsidRPr="00FD0AFB">
        <w:rPr>
          <w:rFonts w:ascii="ＭＳ ゴシック" w:eastAsia="ＭＳ ゴシック" w:hAnsi="ＭＳ ゴシック" w:hint="eastAsia"/>
          <w:u w:val="wave"/>
        </w:rPr>
        <w:t>所</w:t>
      </w:r>
      <w:r w:rsidR="007C61DB" w:rsidRPr="00FD0AFB">
        <w:rPr>
          <w:rFonts w:ascii="ＭＳ ゴシック" w:eastAsia="ＭＳ ゴシック" w:hAnsi="ＭＳ ゴシック" w:hint="eastAsia"/>
          <w:u w:val="wave"/>
          <w:vertAlign w:val="superscript"/>
        </w:rPr>
        <w:t>※</w:t>
      </w:r>
      <w:r w:rsidR="00BC1946">
        <w:rPr>
          <w:rFonts w:ascii="ＭＳ ゴシック" w:eastAsia="ＭＳ ゴシック" w:hAnsi="ＭＳ ゴシック" w:hint="eastAsia"/>
          <w:u w:val="wave"/>
          <w:vertAlign w:val="superscript"/>
        </w:rPr>
        <w:t>１</w:t>
      </w:r>
      <w:r w:rsidRPr="00FD0AFB">
        <w:rPr>
          <w:rFonts w:ascii="ＭＳ ゴシック" w:eastAsia="ＭＳ ゴシック" w:hAnsi="ＭＳ ゴシック" w:hint="eastAsia"/>
          <w:u w:val="wave"/>
        </w:rPr>
        <w:t>の現業員等の業務経験が５年以上</w:t>
      </w:r>
      <w:r w:rsidRPr="003C66D9">
        <w:rPr>
          <w:rFonts w:asciiTheme="minorEastAsia" w:hAnsiTheme="minorEastAsia" w:hint="eastAsia"/>
        </w:rPr>
        <w:t>又は</w:t>
      </w:r>
      <w:r w:rsidR="00FD0AFB" w:rsidRPr="00FD0AFB">
        <w:rPr>
          <w:rFonts w:asciiTheme="majorEastAsia" w:eastAsiaTheme="majorEastAsia" w:hAnsiTheme="majorEastAsia" w:hint="eastAsia"/>
          <w:u w:val="wave"/>
        </w:rPr>
        <w:t>②</w:t>
      </w:r>
      <w:r w:rsidRPr="00FD0AFB">
        <w:rPr>
          <w:rFonts w:asciiTheme="majorEastAsia" w:eastAsiaTheme="majorEastAsia" w:hAnsiTheme="majorEastAsia" w:hint="eastAsia"/>
          <w:u w:val="wave"/>
        </w:rPr>
        <w:t>介護支援専門員の業務経験が３年以上</w:t>
      </w:r>
      <w:r w:rsidRPr="003C66D9">
        <w:rPr>
          <w:rFonts w:asciiTheme="minorEastAsia" w:hAnsiTheme="minorEastAsia" w:hint="eastAsia"/>
        </w:rPr>
        <w:t>あり、かつ、</w:t>
      </w:r>
      <w:r w:rsidR="00FD0AFB" w:rsidRPr="00FD0AFB">
        <w:rPr>
          <w:rFonts w:ascii="ＭＳ ゴシック" w:eastAsia="ＭＳ ゴシック" w:hAnsi="ＭＳ ゴシック" w:hint="eastAsia"/>
          <w:u w:val="wave"/>
        </w:rPr>
        <w:t>③</w:t>
      </w:r>
      <w:r w:rsidRPr="00FD0AFB">
        <w:rPr>
          <w:rFonts w:ascii="ＭＳ ゴシック" w:eastAsia="ＭＳ ゴシック" w:hAnsi="ＭＳ ゴシック" w:hint="eastAsia"/>
          <w:u w:val="wave"/>
        </w:rPr>
        <w:t>高齢者の保健</w:t>
      </w:r>
      <w:r w:rsidR="00FD0AFB" w:rsidRPr="00FD0AFB">
        <w:rPr>
          <w:rFonts w:ascii="ＭＳ ゴシック" w:eastAsia="ＭＳ ゴシック" w:hAnsi="ＭＳ ゴシック" w:hint="eastAsia"/>
          <w:u w:val="wave"/>
        </w:rPr>
        <w:t>福祉</w:t>
      </w:r>
      <w:r w:rsidRPr="00FD0AFB">
        <w:rPr>
          <w:rFonts w:ascii="ＭＳ ゴシック" w:eastAsia="ＭＳ ゴシック" w:hAnsi="ＭＳ ゴシック" w:hint="eastAsia"/>
          <w:u w:val="wave"/>
        </w:rPr>
        <w:t>に関する相談</w:t>
      </w:r>
      <w:r w:rsidR="00FD0AFB" w:rsidRPr="00FD0AFB">
        <w:rPr>
          <w:rFonts w:ascii="ＭＳ ゴシック" w:eastAsia="ＭＳ ゴシック" w:hAnsi="ＭＳ ゴシック" w:hint="eastAsia"/>
          <w:u w:val="wave"/>
        </w:rPr>
        <w:t>援助</w:t>
      </w:r>
      <w:r w:rsidRPr="00FD0AFB">
        <w:rPr>
          <w:rFonts w:ascii="ＭＳ ゴシック" w:eastAsia="ＭＳ ゴシック" w:hAnsi="ＭＳ ゴシック" w:hint="eastAsia"/>
          <w:u w:val="wave"/>
        </w:rPr>
        <w:t>業務に３年以上従事した経験を有する者</w:t>
      </w:r>
      <w:r w:rsidRPr="003C66D9">
        <w:rPr>
          <w:rFonts w:asciiTheme="minorEastAsia" w:hAnsiTheme="minorEastAsia" w:hint="eastAsia"/>
        </w:rPr>
        <w:t>」とされています。</w:t>
      </w:r>
    </w:p>
    <w:p w14:paraId="10F4267C" w14:textId="77777777" w:rsidR="003C66D9" w:rsidRPr="003C66D9" w:rsidRDefault="003C66D9" w:rsidP="003C66D9">
      <w:pPr>
        <w:rPr>
          <w:rFonts w:asciiTheme="minorEastAsia" w:hAnsiTheme="minorEastAsia"/>
        </w:rPr>
      </w:pPr>
    </w:p>
    <w:p w14:paraId="01752284" w14:textId="5C808C0D" w:rsidR="003C66D9" w:rsidRPr="00012938" w:rsidRDefault="003C66D9" w:rsidP="003C66D9">
      <w:pPr>
        <w:rPr>
          <w:rFonts w:ascii="ＭＳ ゴシック" w:eastAsia="ＭＳ ゴシック" w:hAnsi="ＭＳ ゴシック"/>
          <w:u w:val="single"/>
        </w:rPr>
      </w:pPr>
      <w:r w:rsidRPr="00012938">
        <w:rPr>
          <w:rFonts w:ascii="ＭＳ ゴシック" w:eastAsia="ＭＳ ゴシック" w:hAnsi="ＭＳ ゴシック" w:hint="eastAsia"/>
          <w:u w:val="single"/>
        </w:rPr>
        <w:t>３　主任介護支援専門員その他これに準ずる者</w:t>
      </w:r>
    </w:p>
    <w:p w14:paraId="1652C253" w14:textId="782C31BC" w:rsidR="00B404EE" w:rsidRPr="00012938" w:rsidRDefault="003C66D9" w:rsidP="003C66D9">
      <w:pPr>
        <w:ind w:left="210" w:firstLine="210"/>
        <w:rPr>
          <w:rFonts w:asciiTheme="minorEastAsia" w:hAnsiTheme="minorEastAsia"/>
        </w:rPr>
      </w:pPr>
      <w:r w:rsidRPr="00012938">
        <w:rPr>
          <w:rFonts w:asciiTheme="minorEastAsia" w:hAnsiTheme="minorEastAsia" w:hint="eastAsia"/>
        </w:rPr>
        <w:t>「その他これに準ずる者」とは、</w:t>
      </w:r>
      <w:r w:rsidR="00B404EE" w:rsidRPr="00012938">
        <w:rPr>
          <w:rFonts w:asciiTheme="minorEastAsia" w:hAnsiTheme="minorEastAsia" w:hint="eastAsia"/>
        </w:rPr>
        <w:t>次の</w:t>
      </w:r>
      <w:r w:rsidR="00D57DC3" w:rsidRPr="00012938">
        <w:rPr>
          <w:rFonts w:asciiTheme="minorEastAsia" w:hAnsiTheme="minorEastAsia" w:hint="eastAsia"/>
        </w:rPr>
        <w:t>「</w:t>
      </w:r>
      <w:r w:rsidR="00B404EE" w:rsidRPr="00012938">
        <w:rPr>
          <w:rFonts w:asciiTheme="minorEastAsia" w:hAnsiTheme="minorEastAsia" w:hint="eastAsia"/>
        </w:rPr>
        <w:t>いずれかに該当する者</w:t>
      </w:r>
      <w:r w:rsidR="00D57DC3" w:rsidRPr="00012938">
        <w:rPr>
          <w:rFonts w:asciiTheme="minorEastAsia" w:hAnsiTheme="minorEastAsia" w:hint="eastAsia"/>
        </w:rPr>
        <w:t>」</w:t>
      </w:r>
      <w:r w:rsidR="00B404EE" w:rsidRPr="00012938">
        <w:rPr>
          <w:rFonts w:asciiTheme="minorEastAsia" w:hAnsiTheme="minorEastAsia" w:hint="eastAsia"/>
        </w:rPr>
        <w:t>とされています。</w:t>
      </w:r>
    </w:p>
    <w:p w14:paraId="28F29B15" w14:textId="43F2F718" w:rsidR="003C66D9" w:rsidRPr="00012938" w:rsidRDefault="00530E6B" w:rsidP="00530E6B">
      <w:pPr>
        <w:ind w:leftChars="135" w:left="566" w:hangingChars="135" w:hanging="283"/>
        <w:rPr>
          <w:rFonts w:asciiTheme="majorEastAsia" w:eastAsiaTheme="majorEastAsia" w:hAnsiTheme="majorEastAsia"/>
          <w:u w:val="wave"/>
        </w:rPr>
      </w:pPr>
      <w:r w:rsidRPr="00012938">
        <w:rPr>
          <w:rFonts w:asciiTheme="majorEastAsia" w:eastAsiaTheme="majorEastAsia" w:hAnsiTheme="majorEastAsia"/>
        </w:rPr>
        <w:t>(1)</w:t>
      </w:r>
      <w:r w:rsidR="00D57DC3" w:rsidRPr="00012938">
        <w:rPr>
          <w:rFonts w:asciiTheme="minorEastAsia" w:hAnsiTheme="minorEastAsia"/>
        </w:rPr>
        <w:t xml:space="preserve"> </w:t>
      </w:r>
      <w:r w:rsidR="00F2188C" w:rsidRPr="00012938">
        <w:rPr>
          <w:rFonts w:asciiTheme="minorEastAsia" w:hAnsiTheme="minorEastAsia" w:hint="eastAsia"/>
        </w:rPr>
        <w:t>「</w:t>
      </w:r>
      <w:r w:rsidR="003C66D9" w:rsidRPr="00012938">
        <w:rPr>
          <w:rFonts w:ascii="ＭＳ ゴシック" w:eastAsia="ＭＳ ゴシック" w:hAnsi="ＭＳ ゴシック" w:hint="eastAsia"/>
          <w:u w:val="wave"/>
        </w:rPr>
        <w:t>ケアマネジメントリーダー活動等支援事業の実施及び推進について」（平成</w:t>
      </w:r>
      <w:r w:rsidR="003C66D9" w:rsidRPr="00012938">
        <w:rPr>
          <w:rFonts w:ascii="ＭＳ ゴシック" w:eastAsia="ＭＳ ゴシック" w:hAnsi="ＭＳ ゴシック"/>
          <w:u w:val="wave"/>
        </w:rPr>
        <w:t>14年４月24日付け老発第0424003号厚生労働省老健局長通知）に基づくケアマネジメントリーダー研修を修了</w:t>
      </w:r>
      <w:r w:rsidR="003C66D9" w:rsidRPr="00012938">
        <w:rPr>
          <w:rFonts w:asciiTheme="minorEastAsia" w:hAnsiTheme="minorEastAsia" w:hint="eastAsia"/>
        </w:rPr>
        <w:t>し</w:t>
      </w:r>
      <w:r w:rsidRPr="00012938">
        <w:rPr>
          <w:rFonts w:asciiTheme="minorEastAsia" w:hAnsiTheme="minorEastAsia" w:hint="eastAsia"/>
        </w:rPr>
        <w:t>た者であって</w:t>
      </w:r>
      <w:r w:rsidR="003C66D9" w:rsidRPr="00012938">
        <w:rPr>
          <w:rFonts w:asciiTheme="minorEastAsia" w:hAnsiTheme="minorEastAsia" w:hint="eastAsia"/>
        </w:rPr>
        <w:t>、</w:t>
      </w:r>
      <w:r w:rsidR="003C66D9" w:rsidRPr="00012938">
        <w:rPr>
          <w:rFonts w:asciiTheme="majorEastAsia" w:eastAsiaTheme="majorEastAsia" w:hAnsiTheme="majorEastAsia" w:hint="eastAsia"/>
          <w:u w:val="wave"/>
        </w:rPr>
        <w:t>介護支援専門員としての実務経験を有し</w:t>
      </w:r>
      <w:r w:rsidR="003C66D9" w:rsidRPr="00012938">
        <w:rPr>
          <w:rFonts w:asciiTheme="minorEastAsia" w:hAnsiTheme="minorEastAsia" w:hint="eastAsia"/>
        </w:rPr>
        <w:t>、かつ、</w:t>
      </w:r>
      <w:r w:rsidR="003C66D9" w:rsidRPr="00012938">
        <w:rPr>
          <w:rFonts w:asciiTheme="majorEastAsia" w:eastAsiaTheme="majorEastAsia" w:hAnsiTheme="majorEastAsia" w:hint="eastAsia"/>
          <w:u w:val="wave"/>
        </w:rPr>
        <w:t>介護支援専門員の相談対応や地域の介護支援専門員への支援等に関する知識及び能力を有している</w:t>
      </w:r>
      <w:r w:rsidR="009F5FD4" w:rsidRPr="00012938">
        <w:rPr>
          <w:rFonts w:asciiTheme="majorEastAsia" w:eastAsiaTheme="majorEastAsia" w:hAnsiTheme="majorEastAsia" w:hint="eastAsia"/>
          <w:u w:val="wave"/>
        </w:rPr>
        <w:t>者</w:t>
      </w:r>
    </w:p>
    <w:p w14:paraId="26EE1039" w14:textId="77777777" w:rsidR="00E43FF7" w:rsidRPr="00012938" w:rsidRDefault="00E43FF7" w:rsidP="00530E6B">
      <w:pPr>
        <w:ind w:leftChars="135" w:left="566" w:hangingChars="135" w:hanging="283"/>
        <w:rPr>
          <w:rFonts w:asciiTheme="minorEastAsia" w:hAnsiTheme="minorEastAsia"/>
        </w:rPr>
      </w:pPr>
    </w:p>
    <w:p w14:paraId="6C1647C4" w14:textId="22B262EA" w:rsidR="00E43FF7" w:rsidRPr="00012938" w:rsidRDefault="00530E6B" w:rsidP="00E43FF7">
      <w:pPr>
        <w:ind w:leftChars="135" w:left="566" w:hangingChars="135" w:hanging="283"/>
        <w:rPr>
          <w:rFonts w:asciiTheme="majorEastAsia" w:eastAsiaTheme="majorEastAsia" w:hAnsiTheme="majorEastAsia"/>
        </w:rPr>
      </w:pPr>
      <w:r w:rsidRPr="00012938">
        <w:rPr>
          <w:rFonts w:asciiTheme="majorEastAsia" w:eastAsiaTheme="majorEastAsia" w:hAnsiTheme="majorEastAsia"/>
        </w:rPr>
        <w:t>(2)</w:t>
      </w:r>
      <w:r w:rsidR="00E43FF7" w:rsidRPr="00012938">
        <w:t xml:space="preserve">  </w:t>
      </w:r>
      <w:r w:rsidR="00E43FF7" w:rsidRPr="00012938">
        <w:rPr>
          <w:rFonts w:asciiTheme="majorEastAsia" w:eastAsiaTheme="majorEastAsia" w:hAnsiTheme="majorEastAsia" w:hint="eastAsia"/>
          <w:u w:val="wave"/>
        </w:rPr>
        <w:t>地域包括支援センター（以下「センター」という。）が育成計画を策定</w:t>
      </w:r>
      <w:r w:rsidR="00E43FF7" w:rsidRPr="00012938">
        <w:rPr>
          <w:rFonts w:asciiTheme="majorEastAsia" w:eastAsiaTheme="majorEastAsia" w:hAnsiTheme="majorEastAsia" w:hint="eastAsia"/>
        </w:rPr>
        <w:t>しており、センターに</w:t>
      </w:r>
      <w:r w:rsidR="00E43FF7" w:rsidRPr="00012938">
        <w:rPr>
          <w:rFonts w:asciiTheme="majorEastAsia" w:eastAsiaTheme="majorEastAsia" w:hAnsiTheme="majorEastAsia" w:hint="eastAsia"/>
          <w:u w:val="wave"/>
        </w:rPr>
        <w:t>現に従事する主任介護支援専門員の助言のもと、将来的な主任介護支援専門員研修の受講を目指す介護支援専門員</w:t>
      </w:r>
      <w:r w:rsidR="00E43FF7" w:rsidRPr="00012938">
        <w:rPr>
          <w:rFonts w:asciiTheme="majorEastAsia" w:eastAsiaTheme="majorEastAsia" w:hAnsiTheme="majorEastAsia" w:hint="eastAsia"/>
        </w:rPr>
        <w:t>であって、</w:t>
      </w:r>
      <w:r w:rsidR="00E43FF7" w:rsidRPr="00012938">
        <w:rPr>
          <w:rFonts w:asciiTheme="majorEastAsia" w:eastAsiaTheme="majorEastAsia" w:hAnsiTheme="majorEastAsia" w:hint="eastAsia"/>
          <w:u w:val="wave"/>
        </w:rPr>
        <w:t>介護支援専門員として従事した期間</w:t>
      </w:r>
      <w:r w:rsidR="00E43FF7" w:rsidRPr="00012938">
        <w:rPr>
          <w:rFonts w:asciiTheme="majorEastAsia" w:eastAsiaTheme="majorEastAsia" w:hAnsiTheme="majorEastAsia" w:hint="eastAsia"/>
          <w:u w:val="wave"/>
          <w:vertAlign w:val="superscript"/>
        </w:rPr>
        <w:t>※２</w:t>
      </w:r>
      <w:r w:rsidR="00E43FF7" w:rsidRPr="00012938">
        <w:rPr>
          <w:rFonts w:asciiTheme="majorEastAsia" w:eastAsiaTheme="majorEastAsia" w:hAnsiTheme="majorEastAsia" w:hint="eastAsia"/>
          <w:u w:val="wave"/>
        </w:rPr>
        <w:t>が通算５年以上</w:t>
      </w:r>
      <w:r w:rsidR="00E43FF7" w:rsidRPr="00012938">
        <w:rPr>
          <w:rFonts w:asciiTheme="majorEastAsia" w:eastAsiaTheme="majorEastAsia" w:hAnsiTheme="majorEastAsia" w:hint="eastAsia"/>
        </w:rPr>
        <w:t>である者</w:t>
      </w:r>
    </w:p>
    <w:p w14:paraId="25B8EA09" w14:textId="2DCC19B3" w:rsidR="00530E6B" w:rsidRPr="00012938" w:rsidRDefault="00E43FF7" w:rsidP="003A7523">
      <w:pPr>
        <w:ind w:leftChars="235" w:left="493" w:firstLineChars="150" w:firstLine="315"/>
        <w:rPr>
          <w:rFonts w:asciiTheme="majorEastAsia" w:eastAsiaTheme="majorEastAsia" w:hAnsiTheme="majorEastAsia"/>
        </w:rPr>
      </w:pPr>
      <w:r w:rsidRPr="00012938">
        <w:rPr>
          <w:rFonts w:asciiTheme="majorEastAsia" w:eastAsiaTheme="majorEastAsia" w:hAnsiTheme="majorEastAsia" w:hint="eastAsia"/>
        </w:rPr>
        <w:t>なお、ここでいう育成計画については、様式の定めはありませんが、決められた内容</w:t>
      </w:r>
      <w:r w:rsidRPr="00012938">
        <w:rPr>
          <w:rFonts w:asciiTheme="majorEastAsia" w:eastAsiaTheme="majorEastAsia" w:hAnsiTheme="majorEastAsia" w:hint="eastAsia"/>
          <w:vertAlign w:val="superscript"/>
        </w:rPr>
        <w:t>※３</w:t>
      </w:r>
      <w:r w:rsidRPr="00012938">
        <w:rPr>
          <w:rFonts w:asciiTheme="majorEastAsia" w:eastAsiaTheme="majorEastAsia" w:hAnsiTheme="majorEastAsia" w:hint="eastAsia"/>
        </w:rPr>
        <w:t>を記載することとし、</w:t>
      </w:r>
      <w:r w:rsidRPr="00012938">
        <w:rPr>
          <w:rFonts w:asciiTheme="majorEastAsia" w:eastAsiaTheme="majorEastAsia" w:hAnsiTheme="majorEastAsia" w:hint="eastAsia"/>
          <w:u w:val="wave"/>
        </w:rPr>
        <w:t>当該育成計画を策定した際は、市町村に報告</w:t>
      </w:r>
      <w:r w:rsidRPr="00012938">
        <w:rPr>
          <w:rFonts w:asciiTheme="majorEastAsia" w:eastAsiaTheme="majorEastAsia" w:hAnsiTheme="majorEastAsia" w:hint="eastAsia"/>
        </w:rPr>
        <w:t>することになっています。</w:t>
      </w:r>
    </w:p>
    <w:p w14:paraId="3F338828" w14:textId="77777777" w:rsidR="003C66D9" w:rsidRPr="003C66D9" w:rsidRDefault="003C66D9" w:rsidP="003C66D9">
      <w:pPr>
        <w:rPr>
          <w:rFonts w:asciiTheme="minorEastAsia" w:hAnsiTheme="minorEastAsia"/>
        </w:rPr>
      </w:pPr>
    </w:p>
    <w:p w14:paraId="4FA8873F" w14:textId="1C34513E" w:rsidR="003C66D9" w:rsidRPr="003C66D9" w:rsidRDefault="003C66D9" w:rsidP="001D05A0">
      <w:pPr>
        <w:ind w:left="630" w:hanging="630"/>
        <w:rPr>
          <w:rFonts w:asciiTheme="minorEastAsia" w:hAnsiTheme="minorEastAsia"/>
        </w:rPr>
      </w:pPr>
      <w:r w:rsidRPr="003C66D9">
        <w:rPr>
          <w:rFonts w:asciiTheme="minorEastAsia" w:hAnsiTheme="minorEastAsia" w:hint="eastAsia"/>
        </w:rPr>
        <w:t>※</w:t>
      </w:r>
      <w:r w:rsidR="00BC1946">
        <w:rPr>
          <w:rFonts w:asciiTheme="minorEastAsia" w:hAnsiTheme="minorEastAsia" w:hint="eastAsia"/>
        </w:rPr>
        <w:t>１</w:t>
      </w:r>
      <w:r w:rsidR="001D05A0">
        <w:rPr>
          <w:rFonts w:asciiTheme="minorEastAsia" w:hAnsiTheme="minorEastAsia" w:hint="eastAsia"/>
        </w:rPr>
        <w:t>：</w:t>
      </w:r>
      <w:r w:rsidRPr="003C66D9">
        <w:rPr>
          <w:rFonts w:asciiTheme="minorEastAsia" w:hAnsiTheme="minorEastAsia" w:hint="eastAsia"/>
        </w:rPr>
        <w:t>「福祉事務所」とは、横浜市においては「福祉保健センター」となっているため、通常、職員を募集する場合は、①に該当しない可能性が多いため注意をしてください。</w:t>
      </w:r>
    </w:p>
    <w:p w14:paraId="42F27DEA" w14:textId="1E1D7857" w:rsidR="00E43FF7" w:rsidRPr="00012938" w:rsidRDefault="00E43FF7" w:rsidP="003A7523">
      <w:pPr>
        <w:ind w:left="630" w:hangingChars="300" w:hanging="630"/>
        <w:rPr>
          <w:rFonts w:asciiTheme="minorEastAsia" w:hAnsiTheme="minorEastAsia"/>
        </w:rPr>
      </w:pPr>
      <w:r w:rsidRPr="00012938">
        <w:rPr>
          <w:rFonts w:asciiTheme="minorEastAsia" w:hAnsiTheme="minorEastAsia" w:hint="eastAsia"/>
        </w:rPr>
        <w:t>※２：介護支援専門員として従事した期間の換算の際は、専従・兼務、常勤・非常勤等の雇用形態は問わないものとし、当該期間には育児休業、介護休業等の期間を含めても差し支えないこととします。</w:t>
      </w:r>
    </w:p>
    <w:p w14:paraId="6BD53FB0" w14:textId="77777777" w:rsidR="00E43FF7" w:rsidRPr="00012938" w:rsidRDefault="00E43FF7" w:rsidP="00E43FF7">
      <w:pPr>
        <w:rPr>
          <w:rFonts w:asciiTheme="minorEastAsia" w:hAnsiTheme="minorEastAsia"/>
        </w:rPr>
      </w:pPr>
      <w:r w:rsidRPr="00012938">
        <w:rPr>
          <w:rFonts w:asciiTheme="minorEastAsia" w:hAnsiTheme="minorEastAsia" w:hint="eastAsia"/>
        </w:rPr>
        <w:t>※３：育成計画には次の内容を記載することになっています。</w:t>
      </w:r>
    </w:p>
    <w:p w14:paraId="6EF9404A" w14:textId="77777777" w:rsidR="00E43FF7" w:rsidRPr="00012938" w:rsidRDefault="00E43FF7" w:rsidP="003A7523">
      <w:pPr>
        <w:ind w:firstLineChars="100" w:firstLine="210"/>
        <w:rPr>
          <w:rFonts w:asciiTheme="minorEastAsia" w:hAnsiTheme="minorEastAsia"/>
        </w:rPr>
      </w:pPr>
      <w:r w:rsidRPr="00012938">
        <w:rPr>
          <w:rFonts w:asciiTheme="minorEastAsia" w:hAnsiTheme="minorEastAsia" w:hint="eastAsia"/>
        </w:rPr>
        <w:t>ア　主任介護支援専門員研修の受講予定日</w:t>
      </w:r>
    </w:p>
    <w:p w14:paraId="6B2452BD" w14:textId="325C66F1" w:rsidR="00E43FF7" w:rsidRPr="00012938" w:rsidRDefault="00E43FF7" w:rsidP="003A7523">
      <w:pPr>
        <w:ind w:leftChars="100" w:left="420" w:hangingChars="100" w:hanging="210"/>
        <w:rPr>
          <w:rFonts w:asciiTheme="minorEastAsia" w:hAnsiTheme="minorEastAsia"/>
        </w:rPr>
      </w:pPr>
      <w:r w:rsidRPr="00012938">
        <w:rPr>
          <w:rFonts w:asciiTheme="minorEastAsia" w:hAnsiTheme="minorEastAsia" w:hint="eastAsia"/>
        </w:rPr>
        <w:t>イ　助言を行う主任介護支援専門員（以下「助言担当者」という。）の氏名</w:t>
      </w:r>
    </w:p>
    <w:p w14:paraId="6B87003D" w14:textId="77777777" w:rsidR="00E43FF7" w:rsidRPr="00012938" w:rsidRDefault="00E43FF7" w:rsidP="003A7523">
      <w:pPr>
        <w:ind w:leftChars="100" w:left="420" w:hangingChars="100" w:hanging="210"/>
        <w:rPr>
          <w:rFonts w:asciiTheme="minorEastAsia" w:hAnsiTheme="minorEastAsia"/>
        </w:rPr>
      </w:pPr>
      <w:r w:rsidRPr="00012938">
        <w:rPr>
          <w:rFonts w:asciiTheme="minorEastAsia" w:hAnsiTheme="minorEastAsia" w:hint="eastAsia"/>
        </w:rPr>
        <w:t>ウ　助言担当者が行う主任介護支援専門員として必要な知識や技術を修得するための支援等の内容（定期的な面談、同行訪問の実施、当該職員が担当するケースに関する検討・振り返り等）</w:t>
      </w:r>
    </w:p>
    <w:p w14:paraId="5B7AF754" w14:textId="1DE60817" w:rsidR="00B30284" w:rsidRPr="004B605C" w:rsidRDefault="00E43FF7" w:rsidP="003A7523">
      <w:pPr>
        <w:ind w:firstLineChars="100" w:firstLine="210"/>
        <w:rPr>
          <w:rFonts w:asciiTheme="minorEastAsia" w:hAnsiTheme="minorEastAsia"/>
          <w:color w:val="FF0000"/>
        </w:rPr>
      </w:pPr>
      <w:r w:rsidRPr="00012938">
        <w:rPr>
          <w:rFonts w:asciiTheme="minorEastAsia" w:hAnsiTheme="minorEastAsia" w:hint="eastAsia"/>
        </w:rPr>
        <w:t>エ　その他センターが必要と認める事業</w:t>
      </w:r>
    </w:p>
    <w:p w14:paraId="3EE51510" w14:textId="643AE2D8" w:rsidR="001D05A0" w:rsidRDefault="005D61F7" w:rsidP="003A7523">
      <w:pPr>
        <w:ind w:leftChars="117" w:left="246" w:firstLineChars="82" w:firstLine="172"/>
        <w:rPr>
          <w:rFonts w:asciiTheme="minorEastAsia" w:hAnsiTheme="minorEastAsia"/>
        </w:rPr>
      </w:pPr>
      <w:r w:rsidRPr="005D61F7">
        <w:rPr>
          <w:rFonts w:asciiTheme="minorEastAsia" w:hAnsiTheme="minorEastAsia" w:hint="eastAsia"/>
        </w:rPr>
        <w:lastRenderedPageBreak/>
        <w:t>また、募集しても主任介護支援専門員の応募がなく、主任介護支援専門員の欠員が生じる</w:t>
      </w:r>
      <w:r w:rsidR="00941F5B">
        <w:rPr>
          <w:rFonts w:asciiTheme="minorEastAsia" w:hAnsiTheme="minorEastAsia" w:hint="eastAsia"/>
        </w:rPr>
        <w:t>こと</w:t>
      </w:r>
      <w:r w:rsidRPr="005D61F7">
        <w:rPr>
          <w:rFonts w:asciiTheme="minorEastAsia" w:hAnsiTheme="minorEastAsia" w:hint="eastAsia"/>
        </w:rPr>
        <w:t>が明らかな場合は、主任介護支援専門員の欠員による地域包括支援センターの市民サービス低下を避けるため、暫定措置として、直近の「主任介護支援専門員研修」受講を条件として、 受講資格を有する者（</w:t>
      </w:r>
      <w:r w:rsidR="00CD434A">
        <w:rPr>
          <w:rFonts w:asciiTheme="minorEastAsia" w:hAnsiTheme="minorEastAsia" w:hint="eastAsia"/>
        </w:rPr>
        <w:t>介護支援専門員</w:t>
      </w:r>
      <w:r w:rsidR="007001AD">
        <w:rPr>
          <w:rFonts w:asciiTheme="minorEastAsia" w:hAnsiTheme="minorEastAsia" w:hint="eastAsia"/>
        </w:rPr>
        <w:t>としての</w:t>
      </w:r>
      <w:r w:rsidRPr="005D61F7">
        <w:rPr>
          <w:rFonts w:asciiTheme="minorEastAsia" w:hAnsiTheme="minorEastAsia" w:hint="eastAsia"/>
        </w:rPr>
        <w:t>実務経験５年以上など）の配置を認めることとします。</w:t>
      </w:r>
    </w:p>
    <w:p w14:paraId="63604BC0" w14:textId="109F008F" w:rsidR="001C5AF4" w:rsidRDefault="001C5AF4" w:rsidP="004E087D">
      <w:pPr>
        <w:rPr>
          <w:rFonts w:asciiTheme="minorEastAsia" w:hAnsiTheme="minorEastAsia"/>
        </w:rPr>
        <w:sectPr w:rsidR="001C5AF4" w:rsidSect="00B1579E">
          <w:pgSz w:w="11906" w:h="16838"/>
          <w:pgMar w:top="1440" w:right="1080" w:bottom="1440" w:left="1080" w:header="851" w:footer="680" w:gutter="0"/>
          <w:pgNumType w:fmt="numberInDash"/>
          <w:cols w:space="425"/>
          <w:docGrid w:type="lines" w:linePitch="360"/>
        </w:sectPr>
      </w:pPr>
    </w:p>
    <w:p w14:paraId="7C6D3741" w14:textId="7A9726F9" w:rsidR="00472DCB" w:rsidRPr="00F75E65" w:rsidRDefault="001D05A0" w:rsidP="004E087D">
      <w:pPr>
        <w:rPr>
          <w:rFonts w:asciiTheme="minorEastAsia" w:hAnsiTheme="minorEastAsia"/>
          <w:color w:val="00B0F0"/>
        </w:rPr>
      </w:pPr>
      <w:r>
        <w:rPr>
          <w:rFonts w:asciiTheme="minorEastAsia" w:hAnsiTheme="minorEastAsia" w:hint="eastAsia"/>
        </w:rPr>
        <w:lastRenderedPageBreak/>
        <w:t>＜資料３＞</w:t>
      </w:r>
    </w:p>
    <w:p w14:paraId="4819F8EF" w14:textId="2F045979" w:rsidR="001D05A0" w:rsidRPr="00856749" w:rsidRDefault="001D05A0" w:rsidP="001D05A0">
      <w:pPr>
        <w:jc w:val="center"/>
        <w:rPr>
          <w:rFonts w:ascii="ＭＳ ゴシック" w:eastAsia="ＭＳ ゴシック" w:hAnsi="ＭＳ ゴシック"/>
          <w:sz w:val="32"/>
        </w:rPr>
      </w:pPr>
      <w:r w:rsidRPr="00856749">
        <w:rPr>
          <w:rFonts w:ascii="ＭＳ ゴシック" w:eastAsia="ＭＳ ゴシック" w:hAnsi="ＭＳ ゴシック" w:hint="eastAsia"/>
          <w:sz w:val="32"/>
        </w:rPr>
        <w:t>諸室の面積・備品等</w:t>
      </w:r>
    </w:p>
    <w:p w14:paraId="11AFB064" w14:textId="2043C3C2" w:rsidR="001D05A0" w:rsidRDefault="001D05A0" w:rsidP="001D05A0">
      <w:pPr>
        <w:ind w:firstLine="210"/>
        <w:rPr>
          <w:rFonts w:asciiTheme="minorEastAsia" w:hAnsiTheme="minorEastAsia"/>
        </w:rPr>
      </w:pPr>
      <w:r w:rsidRPr="00856749">
        <w:rPr>
          <w:rFonts w:asciiTheme="minorEastAsia" w:hAnsiTheme="minorEastAsia" w:hint="eastAsia"/>
        </w:rPr>
        <w:t>備品については、別添</w:t>
      </w:r>
      <w:r w:rsidR="00493AEA" w:rsidRPr="00856749">
        <w:rPr>
          <w:rFonts w:asciiTheme="minorEastAsia" w:hAnsiTheme="minorEastAsia" w:hint="eastAsia"/>
        </w:rPr>
        <w:t>「備品台帳」</w:t>
      </w:r>
      <w:r>
        <w:rPr>
          <w:rFonts w:asciiTheme="minorEastAsia" w:hAnsiTheme="minorEastAsia" w:hint="eastAsia"/>
        </w:rPr>
        <w:t>をご確認ください。</w:t>
      </w:r>
    </w:p>
    <w:p w14:paraId="734A69D2" w14:textId="77777777" w:rsidR="00680A06" w:rsidRDefault="001D05A0" w:rsidP="001D05A0">
      <w:pPr>
        <w:jc w:val="right"/>
        <w:rPr>
          <w:rFonts w:hAnsi="ＭＳ 明朝"/>
          <w:b/>
        </w:rPr>
      </w:pPr>
      <w:r>
        <w:rPr>
          <w:rFonts w:hAnsi="ＭＳ 明朝" w:hint="eastAsia"/>
        </w:rPr>
        <w:t>（単位：㎡）</w:t>
      </w:r>
    </w:p>
    <w:tbl>
      <w:tblPr>
        <w:tblW w:w="9221" w:type="dxa"/>
        <w:tblInd w:w="89" w:type="dxa"/>
        <w:tblCellMar>
          <w:left w:w="99" w:type="dxa"/>
          <w:right w:w="99" w:type="dxa"/>
        </w:tblCellMar>
        <w:tblLook w:val="04A0" w:firstRow="1" w:lastRow="0" w:firstColumn="1" w:lastColumn="0" w:noHBand="0" w:noVBand="1"/>
      </w:tblPr>
      <w:tblGrid>
        <w:gridCol w:w="209"/>
        <w:gridCol w:w="1885"/>
        <w:gridCol w:w="1027"/>
        <w:gridCol w:w="1027"/>
        <w:gridCol w:w="1027"/>
        <w:gridCol w:w="1027"/>
        <w:gridCol w:w="3019"/>
      </w:tblGrid>
      <w:tr w:rsidR="00680A06" w:rsidRPr="001E3A58" w14:paraId="512F5DD8" w14:textId="77777777" w:rsidTr="00C500FE">
        <w:trPr>
          <w:trHeight w:val="276"/>
        </w:trPr>
        <w:tc>
          <w:tcPr>
            <w:tcW w:w="2094" w:type="dxa"/>
            <w:gridSpan w:val="2"/>
            <w:tcBorders>
              <w:top w:val="single" w:sz="8" w:space="0" w:color="auto"/>
              <w:left w:val="single" w:sz="8" w:space="0" w:color="auto"/>
              <w:bottom w:val="nil"/>
              <w:right w:val="single" w:sz="4" w:space="0" w:color="000000"/>
            </w:tcBorders>
            <w:shd w:val="clear" w:color="auto" w:fill="auto"/>
            <w:noWrap/>
            <w:vAlign w:val="center"/>
          </w:tcPr>
          <w:p w14:paraId="08CA866B" w14:textId="77777777" w:rsidR="00680A06" w:rsidRPr="001E3A58" w:rsidRDefault="00680A06" w:rsidP="00C500FE">
            <w:pPr>
              <w:widowControl/>
              <w:jc w:val="center"/>
              <w:rPr>
                <w:rFonts w:ascii="ＭＳ Ｐゴシック" w:eastAsia="ＭＳ Ｐゴシック" w:hAnsi="ＭＳ Ｐゴシック" w:cs="ＭＳ Ｐゴシック"/>
                <w:kern w:val="0"/>
                <w:sz w:val="18"/>
                <w:szCs w:val="18"/>
              </w:rPr>
            </w:pPr>
            <w:r w:rsidRPr="001E3A58">
              <w:rPr>
                <w:rFonts w:ascii="ＭＳ Ｐゴシック" w:eastAsia="ＭＳ Ｐゴシック" w:hAnsi="ＭＳ Ｐゴシック" w:cs="ＭＳ Ｐゴシック" w:hint="eastAsia"/>
                <w:kern w:val="0"/>
                <w:sz w:val="18"/>
                <w:szCs w:val="18"/>
              </w:rPr>
              <w:t>室名</w:t>
            </w:r>
          </w:p>
        </w:tc>
        <w:tc>
          <w:tcPr>
            <w:tcW w:w="1027" w:type="dxa"/>
            <w:tcBorders>
              <w:top w:val="single" w:sz="8" w:space="0" w:color="auto"/>
              <w:left w:val="nil"/>
              <w:bottom w:val="single" w:sz="4" w:space="0" w:color="auto"/>
              <w:right w:val="nil"/>
            </w:tcBorders>
            <w:shd w:val="clear" w:color="auto" w:fill="auto"/>
            <w:noWrap/>
            <w:vAlign w:val="center"/>
          </w:tcPr>
          <w:p w14:paraId="5C937B47" w14:textId="77777777" w:rsidR="00680A06" w:rsidRPr="001E3A58" w:rsidRDefault="00680A06" w:rsidP="00C500FE">
            <w:pPr>
              <w:widowControl/>
              <w:jc w:val="center"/>
              <w:rPr>
                <w:rFonts w:ascii="ＭＳ Ｐゴシック" w:eastAsia="ＭＳ Ｐゴシック" w:hAnsi="ＭＳ Ｐゴシック" w:cs="ＭＳ Ｐゴシック"/>
                <w:kern w:val="0"/>
                <w:sz w:val="18"/>
                <w:szCs w:val="18"/>
              </w:rPr>
            </w:pPr>
            <w:r w:rsidRPr="001E3A58">
              <w:rPr>
                <w:rFonts w:ascii="ＭＳ Ｐゴシック" w:eastAsia="ＭＳ Ｐゴシック" w:hAnsi="ＭＳ Ｐゴシック" w:cs="ＭＳ Ｐゴシック" w:hint="eastAsia"/>
                <w:kern w:val="0"/>
                <w:sz w:val="18"/>
                <w:szCs w:val="18"/>
              </w:rPr>
              <w:t>１　階</w:t>
            </w:r>
          </w:p>
        </w:tc>
        <w:tc>
          <w:tcPr>
            <w:tcW w:w="1027" w:type="dxa"/>
            <w:tcBorders>
              <w:top w:val="single" w:sz="8" w:space="0" w:color="auto"/>
              <w:left w:val="single" w:sz="4" w:space="0" w:color="auto"/>
              <w:bottom w:val="single" w:sz="4" w:space="0" w:color="auto"/>
              <w:right w:val="nil"/>
            </w:tcBorders>
            <w:shd w:val="clear" w:color="auto" w:fill="auto"/>
            <w:noWrap/>
            <w:vAlign w:val="center"/>
          </w:tcPr>
          <w:p w14:paraId="20ED4CC7" w14:textId="77777777" w:rsidR="00680A06" w:rsidRPr="001E3A58" w:rsidRDefault="00680A06" w:rsidP="00C500FE">
            <w:pPr>
              <w:widowControl/>
              <w:jc w:val="center"/>
              <w:rPr>
                <w:rFonts w:ascii="ＭＳ Ｐゴシック" w:eastAsia="ＭＳ Ｐゴシック" w:hAnsi="ＭＳ Ｐゴシック" w:cs="ＭＳ Ｐゴシック"/>
                <w:kern w:val="0"/>
                <w:sz w:val="18"/>
                <w:szCs w:val="18"/>
              </w:rPr>
            </w:pPr>
            <w:r w:rsidRPr="001E3A58">
              <w:rPr>
                <w:rFonts w:ascii="ＭＳ Ｐゴシック" w:eastAsia="ＭＳ Ｐゴシック" w:hAnsi="ＭＳ Ｐゴシック" w:cs="ＭＳ Ｐゴシック" w:hint="eastAsia"/>
                <w:kern w:val="0"/>
                <w:sz w:val="18"/>
                <w:szCs w:val="18"/>
              </w:rPr>
              <w:t>２～４、</w:t>
            </w:r>
          </w:p>
          <w:p w14:paraId="4AA73D0B" w14:textId="77777777" w:rsidR="00680A06" w:rsidRPr="001E3A58" w:rsidRDefault="00680A06" w:rsidP="00C500FE">
            <w:pPr>
              <w:widowControl/>
              <w:jc w:val="center"/>
              <w:rPr>
                <w:rFonts w:ascii="ＭＳ Ｐゴシック" w:eastAsia="ＭＳ Ｐゴシック" w:hAnsi="ＭＳ Ｐゴシック" w:cs="ＭＳ Ｐゴシック"/>
                <w:kern w:val="0"/>
                <w:sz w:val="18"/>
                <w:szCs w:val="18"/>
              </w:rPr>
            </w:pPr>
            <w:r w:rsidRPr="001E3A58">
              <w:rPr>
                <w:rFonts w:ascii="ＭＳ Ｐゴシック" w:eastAsia="ＭＳ Ｐゴシック" w:hAnsi="ＭＳ Ｐゴシック" w:cs="ＭＳ Ｐゴシック" w:hint="eastAsia"/>
                <w:kern w:val="0"/>
                <w:sz w:val="18"/>
                <w:szCs w:val="18"/>
              </w:rPr>
              <w:t>R階</w:t>
            </w:r>
          </w:p>
        </w:tc>
        <w:tc>
          <w:tcPr>
            <w:tcW w:w="1027" w:type="dxa"/>
            <w:tcBorders>
              <w:top w:val="single" w:sz="8" w:space="0" w:color="auto"/>
              <w:left w:val="single" w:sz="4" w:space="0" w:color="auto"/>
              <w:bottom w:val="single" w:sz="4" w:space="0" w:color="auto"/>
              <w:right w:val="nil"/>
            </w:tcBorders>
            <w:shd w:val="clear" w:color="auto" w:fill="auto"/>
            <w:noWrap/>
            <w:vAlign w:val="center"/>
          </w:tcPr>
          <w:p w14:paraId="0CDDA52B" w14:textId="77777777" w:rsidR="00680A06" w:rsidRPr="001E3A58" w:rsidRDefault="00680A06" w:rsidP="00C500FE">
            <w:pPr>
              <w:widowControl/>
              <w:jc w:val="center"/>
              <w:rPr>
                <w:rFonts w:ascii="ＭＳ Ｐゴシック" w:eastAsia="ＭＳ Ｐゴシック" w:hAnsi="ＭＳ Ｐゴシック" w:cs="ＭＳ Ｐゴシック"/>
                <w:kern w:val="0"/>
                <w:sz w:val="18"/>
                <w:szCs w:val="18"/>
              </w:rPr>
            </w:pPr>
            <w:r w:rsidRPr="001E3A58">
              <w:rPr>
                <w:rFonts w:ascii="ＭＳ Ｐゴシック" w:eastAsia="ＭＳ Ｐゴシック" w:hAnsi="ＭＳ Ｐゴシック" w:cs="ＭＳ Ｐゴシック" w:hint="eastAsia"/>
                <w:kern w:val="0"/>
                <w:sz w:val="18"/>
                <w:szCs w:val="18"/>
              </w:rPr>
              <w:t>B1階</w:t>
            </w:r>
          </w:p>
        </w:tc>
        <w:tc>
          <w:tcPr>
            <w:tcW w:w="1027" w:type="dxa"/>
            <w:tcBorders>
              <w:top w:val="single" w:sz="8" w:space="0" w:color="auto"/>
              <w:left w:val="single" w:sz="8" w:space="0" w:color="auto"/>
              <w:bottom w:val="single" w:sz="4" w:space="0" w:color="auto"/>
              <w:right w:val="single" w:sz="8" w:space="0" w:color="auto"/>
            </w:tcBorders>
            <w:shd w:val="clear" w:color="auto" w:fill="auto"/>
            <w:noWrap/>
            <w:vAlign w:val="center"/>
          </w:tcPr>
          <w:p w14:paraId="2E1611C1" w14:textId="77777777" w:rsidR="00680A06" w:rsidRPr="001E3A58" w:rsidRDefault="00680A06" w:rsidP="00C500FE">
            <w:pPr>
              <w:widowControl/>
              <w:jc w:val="center"/>
              <w:rPr>
                <w:rFonts w:ascii="ＭＳ Ｐゴシック" w:eastAsia="ＭＳ Ｐゴシック" w:hAnsi="ＭＳ Ｐゴシック" w:cs="ＭＳ Ｐゴシック"/>
                <w:kern w:val="0"/>
                <w:sz w:val="18"/>
                <w:szCs w:val="18"/>
              </w:rPr>
            </w:pPr>
            <w:r w:rsidRPr="001E3A58">
              <w:rPr>
                <w:rFonts w:ascii="ＭＳ Ｐゴシック" w:eastAsia="ＭＳ Ｐゴシック" w:hAnsi="ＭＳ Ｐゴシック" w:cs="ＭＳ Ｐゴシック" w:hint="eastAsia"/>
                <w:kern w:val="0"/>
                <w:sz w:val="18"/>
                <w:szCs w:val="18"/>
              </w:rPr>
              <w:t>合計</w:t>
            </w:r>
          </w:p>
        </w:tc>
        <w:tc>
          <w:tcPr>
            <w:tcW w:w="3019" w:type="dxa"/>
            <w:tcBorders>
              <w:top w:val="single" w:sz="8" w:space="0" w:color="auto"/>
              <w:left w:val="single" w:sz="4" w:space="0" w:color="auto"/>
              <w:bottom w:val="single" w:sz="8" w:space="0" w:color="000000"/>
              <w:right w:val="single" w:sz="8" w:space="0" w:color="000000"/>
            </w:tcBorders>
            <w:shd w:val="clear" w:color="auto" w:fill="auto"/>
            <w:noWrap/>
            <w:vAlign w:val="center"/>
          </w:tcPr>
          <w:p w14:paraId="1FB3D642" w14:textId="77777777" w:rsidR="00680A06" w:rsidRPr="001E3A58" w:rsidRDefault="00680A06" w:rsidP="00C500FE">
            <w:pPr>
              <w:widowControl/>
              <w:jc w:val="center"/>
              <w:rPr>
                <w:rFonts w:ascii="ＭＳ Ｐゴシック" w:eastAsia="ＭＳ Ｐゴシック" w:hAnsi="ＭＳ Ｐゴシック" w:cs="ＭＳ Ｐゴシック"/>
                <w:kern w:val="0"/>
                <w:sz w:val="18"/>
                <w:szCs w:val="18"/>
              </w:rPr>
            </w:pPr>
            <w:r w:rsidRPr="001E3A58">
              <w:rPr>
                <w:rFonts w:ascii="ＭＳ Ｐゴシック" w:eastAsia="ＭＳ Ｐゴシック" w:hAnsi="ＭＳ Ｐゴシック" w:cs="ＭＳ Ｐゴシック" w:hint="eastAsia"/>
                <w:kern w:val="0"/>
                <w:sz w:val="18"/>
                <w:szCs w:val="18"/>
              </w:rPr>
              <w:t>備品等</w:t>
            </w:r>
          </w:p>
        </w:tc>
      </w:tr>
      <w:tr w:rsidR="00680A06" w:rsidRPr="001E3A58" w14:paraId="2E4E7A4C" w14:textId="77777777" w:rsidTr="00C500FE">
        <w:trPr>
          <w:trHeight w:val="491"/>
        </w:trPr>
        <w:tc>
          <w:tcPr>
            <w:tcW w:w="209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6E4CB9B" w14:textId="77777777" w:rsidR="00680A06" w:rsidRPr="001E3A58" w:rsidRDefault="00680A06" w:rsidP="00C500FE">
            <w:pPr>
              <w:widowControl/>
              <w:jc w:val="center"/>
              <w:rPr>
                <w:rFonts w:ascii="ＭＳ Ｐゴシック" w:eastAsia="ＭＳ Ｐゴシック" w:hAnsi="ＭＳ Ｐゴシック" w:cs="ＭＳ Ｐゴシック"/>
                <w:kern w:val="0"/>
                <w:sz w:val="18"/>
                <w:szCs w:val="18"/>
              </w:rPr>
            </w:pPr>
            <w:r w:rsidRPr="001E3A58">
              <w:rPr>
                <w:rFonts w:ascii="ＭＳ Ｐゴシック" w:eastAsia="ＭＳ Ｐゴシック" w:hAnsi="ＭＳ Ｐゴシック" w:cs="ＭＳ Ｐゴシック" w:hint="eastAsia"/>
                <w:kern w:val="0"/>
                <w:sz w:val="18"/>
                <w:szCs w:val="18"/>
              </w:rPr>
              <w:t>（相談・調整部門）</w:t>
            </w:r>
            <w:r w:rsidRPr="001E3A58">
              <w:rPr>
                <w:rFonts w:ascii="ＭＳ Ｐゴシック" w:eastAsia="ＭＳ Ｐゴシック" w:hAnsi="ＭＳ Ｐゴシック" w:cs="ＭＳ Ｐゴシック" w:hint="eastAsia"/>
                <w:kern w:val="0"/>
                <w:sz w:val="18"/>
                <w:szCs w:val="18"/>
              </w:rPr>
              <w:br/>
              <w:t>事務室</w:t>
            </w: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2263CD75" w14:textId="77777777" w:rsidR="00680A06" w:rsidRPr="001E3A58" w:rsidRDefault="00680A06" w:rsidP="00C500FE">
            <w:pPr>
              <w:widowControl/>
              <w:jc w:val="center"/>
              <w:rPr>
                <w:rFonts w:ascii="ＭＳ Ｐゴシック" w:eastAsia="ＭＳ Ｐゴシック" w:hAnsi="ＭＳ Ｐゴシック" w:cs="ＭＳ Ｐゴシック"/>
                <w:kern w:val="0"/>
              </w:rPr>
            </w:pPr>
            <w:r w:rsidRPr="001E3A58">
              <w:rPr>
                <w:rFonts w:ascii="ＭＳ Ｐゴシック" w:eastAsia="ＭＳ Ｐゴシック" w:hAnsi="ＭＳ Ｐゴシック" w:cs="ＭＳ Ｐゴシック" w:hint="eastAsia"/>
                <w:kern w:val="0"/>
              </w:rPr>
              <w:t>15.04</w:t>
            </w: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69CDB44E" w14:textId="77777777" w:rsidR="00680A06" w:rsidRPr="001E3A58" w:rsidRDefault="00680A06" w:rsidP="00C500FE">
            <w:pPr>
              <w:widowControl/>
              <w:jc w:val="center"/>
              <w:rPr>
                <w:rFonts w:ascii="ＭＳ Ｐゴシック" w:eastAsia="ＭＳ Ｐゴシック" w:hAnsi="ＭＳ Ｐゴシック" w:cs="ＭＳ Ｐゴシック"/>
                <w:kern w:val="0"/>
              </w:rPr>
            </w:pPr>
          </w:p>
        </w:tc>
        <w:tc>
          <w:tcPr>
            <w:tcW w:w="1027" w:type="dxa"/>
            <w:tcBorders>
              <w:top w:val="single" w:sz="4" w:space="0" w:color="auto"/>
              <w:left w:val="nil"/>
              <w:bottom w:val="single" w:sz="4" w:space="0" w:color="auto"/>
              <w:right w:val="nil"/>
            </w:tcBorders>
            <w:shd w:val="clear" w:color="auto" w:fill="auto"/>
            <w:noWrap/>
            <w:vAlign w:val="center"/>
          </w:tcPr>
          <w:p w14:paraId="138AF406" w14:textId="77777777" w:rsidR="00680A06" w:rsidRPr="001E3A58" w:rsidRDefault="00680A06" w:rsidP="00C500FE">
            <w:pPr>
              <w:widowControl/>
              <w:jc w:val="center"/>
              <w:rPr>
                <w:rFonts w:ascii="ＭＳ Ｐゴシック" w:eastAsia="ＭＳ Ｐゴシック" w:hAnsi="ＭＳ Ｐゴシック" w:cs="ＭＳ Ｐゴシック"/>
                <w:kern w:val="0"/>
              </w:rPr>
            </w:pPr>
          </w:p>
        </w:tc>
        <w:tc>
          <w:tcPr>
            <w:tcW w:w="1027"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4C03BEE" w14:textId="77777777" w:rsidR="00680A06" w:rsidRPr="001E3A58" w:rsidRDefault="00680A06" w:rsidP="00C500FE">
            <w:pPr>
              <w:widowControl/>
              <w:jc w:val="center"/>
              <w:rPr>
                <w:rFonts w:ascii="ＭＳ Ｐゴシック" w:eastAsia="ＭＳ Ｐゴシック" w:hAnsi="ＭＳ Ｐゴシック" w:cs="ＭＳ Ｐゴシック"/>
                <w:kern w:val="0"/>
              </w:rPr>
            </w:pPr>
            <w:r w:rsidRPr="001E3A58">
              <w:rPr>
                <w:rFonts w:ascii="ＭＳ Ｐゴシック" w:eastAsia="ＭＳ Ｐゴシック" w:hAnsi="ＭＳ Ｐゴシック" w:cs="ＭＳ Ｐゴシック" w:hint="eastAsia"/>
                <w:kern w:val="0"/>
              </w:rPr>
              <w:t>15.04</w:t>
            </w:r>
          </w:p>
        </w:tc>
        <w:tc>
          <w:tcPr>
            <w:tcW w:w="3019" w:type="dxa"/>
            <w:tcBorders>
              <w:top w:val="single" w:sz="4" w:space="0" w:color="auto"/>
              <w:left w:val="single" w:sz="4" w:space="0" w:color="auto"/>
              <w:bottom w:val="single" w:sz="4" w:space="0" w:color="auto"/>
              <w:right w:val="single" w:sz="8" w:space="0" w:color="000000"/>
            </w:tcBorders>
            <w:shd w:val="clear" w:color="auto" w:fill="auto"/>
          </w:tcPr>
          <w:p w14:paraId="6DC80AAD" w14:textId="77777777" w:rsidR="00680A06" w:rsidRPr="001E3A58" w:rsidRDefault="00680A06" w:rsidP="00C500FE">
            <w:pPr>
              <w:widowControl/>
              <w:jc w:val="left"/>
              <w:rPr>
                <w:rFonts w:ascii="ＭＳ Ｐゴシック" w:eastAsia="ＭＳ Ｐゴシック" w:hAnsi="ＭＳ Ｐゴシック" w:cs="ＭＳ Ｐゴシック"/>
                <w:kern w:val="0"/>
                <w:sz w:val="20"/>
                <w:szCs w:val="14"/>
              </w:rPr>
            </w:pPr>
            <w:r w:rsidRPr="001E3A58">
              <w:rPr>
                <w:rFonts w:ascii="ＭＳ Ｐゴシック" w:eastAsia="ＭＳ Ｐゴシック" w:hAnsi="ＭＳ Ｐゴシック" w:cs="ＭＳ Ｐゴシック" w:hint="eastAsia"/>
                <w:kern w:val="0"/>
                <w:sz w:val="20"/>
                <w:szCs w:val="14"/>
              </w:rPr>
              <w:t>机、テーブル、椅子、コピー機、パソコン、ロッカー、電話、ＦＡＸ、冷蔵庫、シュレッダー等</w:t>
            </w:r>
          </w:p>
        </w:tc>
      </w:tr>
      <w:tr w:rsidR="00680A06" w:rsidRPr="001E3A58" w14:paraId="3E3A5115" w14:textId="77777777" w:rsidTr="00C500FE">
        <w:trPr>
          <w:trHeight w:val="276"/>
        </w:trPr>
        <w:tc>
          <w:tcPr>
            <w:tcW w:w="2094"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14:paraId="13B67B5F" w14:textId="77777777" w:rsidR="00680A06" w:rsidRPr="001E3A58" w:rsidRDefault="00680A06" w:rsidP="00C500FE">
            <w:pPr>
              <w:widowControl/>
              <w:jc w:val="center"/>
              <w:rPr>
                <w:rFonts w:ascii="ＭＳ Ｐゴシック" w:eastAsia="ＭＳ Ｐゴシック" w:hAnsi="ＭＳ Ｐゴシック" w:cs="ＭＳ Ｐゴシック"/>
                <w:kern w:val="0"/>
                <w:sz w:val="18"/>
                <w:szCs w:val="18"/>
              </w:rPr>
            </w:pPr>
            <w:r w:rsidRPr="001E3A58">
              <w:rPr>
                <w:rFonts w:ascii="ＭＳ Ｐゴシック" w:eastAsia="ＭＳ Ｐゴシック" w:hAnsi="ＭＳ Ｐゴシック" w:cs="ＭＳ Ｐゴシック" w:hint="eastAsia"/>
                <w:kern w:val="0"/>
                <w:sz w:val="18"/>
                <w:szCs w:val="18"/>
              </w:rPr>
              <w:t>相談室</w:t>
            </w:r>
          </w:p>
        </w:tc>
        <w:tc>
          <w:tcPr>
            <w:tcW w:w="1027" w:type="dxa"/>
            <w:tcBorders>
              <w:top w:val="nil"/>
              <w:left w:val="nil"/>
              <w:bottom w:val="single" w:sz="4" w:space="0" w:color="auto"/>
              <w:right w:val="single" w:sz="4" w:space="0" w:color="auto"/>
            </w:tcBorders>
            <w:shd w:val="clear" w:color="auto" w:fill="auto"/>
            <w:noWrap/>
            <w:vAlign w:val="center"/>
          </w:tcPr>
          <w:p w14:paraId="5AA7A31B" w14:textId="77777777" w:rsidR="00680A06" w:rsidRPr="001E3A58" w:rsidRDefault="00680A06" w:rsidP="00C500FE">
            <w:pPr>
              <w:widowControl/>
              <w:jc w:val="center"/>
              <w:rPr>
                <w:rFonts w:ascii="ＭＳ Ｐゴシック" w:eastAsia="ＭＳ Ｐゴシック" w:hAnsi="ＭＳ Ｐゴシック" w:cs="ＭＳ Ｐゴシック"/>
                <w:kern w:val="0"/>
              </w:rPr>
            </w:pPr>
            <w:r w:rsidRPr="001E3A58">
              <w:rPr>
                <w:rFonts w:ascii="ＭＳ Ｐゴシック" w:eastAsia="ＭＳ Ｐゴシック" w:hAnsi="ＭＳ Ｐゴシック" w:cs="ＭＳ Ｐゴシック" w:hint="eastAsia"/>
                <w:kern w:val="0"/>
              </w:rPr>
              <w:t>27.46</w:t>
            </w:r>
          </w:p>
        </w:tc>
        <w:tc>
          <w:tcPr>
            <w:tcW w:w="1027" w:type="dxa"/>
            <w:tcBorders>
              <w:top w:val="nil"/>
              <w:left w:val="nil"/>
              <w:bottom w:val="single" w:sz="4" w:space="0" w:color="auto"/>
              <w:right w:val="single" w:sz="4" w:space="0" w:color="auto"/>
            </w:tcBorders>
            <w:shd w:val="clear" w:color="auto" w:fill="auto"/>
            <w:noWrap/>
            <w:vAlign w:val="center"/>
          </w:tcPr>
          <w:p w14:paraId="6C293A77" w14:textId="77777777" w:rsidR="00680A06" w:rsidRPr="001E3A58" w:rsidRDefault="00680A06" w:rsidP="00C500FE">
            <w:pPr>
              <w:widowControl/>
              <w:jc w:val="center"/>
              <w:rPr>
                <w:rFonts w:ascii="ＭＳ Ｐゴシック" w:eastAsia="ＭＳ Ｐゴシック" w:hAnsi="ＭＳ Ｐゴシック" w:cs="ＭＳ Ｐゴシック"/>
                <w:kern w:val="0"/>
              </w:rPr>
            </w:pPr>
          </w:p>
        </w:tc>
        <w:tc>
          <w:tcPr>
            <w:tcW w:w="1027" w:type="dxa"/>
            <w:tcBorders>
              <w:top w:val="nil"/>
              <w:left w:val="nil"/>
              <w:bottom w:val="single" w:sz="4" w:space="0" w:color="auto"/>
              <w:right w:val="nil"/>
            </w:tcBorders>
            <w:shd w:val="clear" w:color="auto" w:fill="auto"/>
            <w:noWrap/>
            <w:vAlign w:val="center"/>
          </w:tcPr>
          <w:p w14:paraId="04B4EA82" w14:textId="77777777" w:rsidR="00680A06" w:rsidRPr="001E3A58" w:rsidRDefault="00680A06" w:rsidP="00C500FE">
            <w:pPr>
              <w:widowControl/>
              <w:jc w:val="center"/>
              <w:rPr>
                <w:rFonts w:ascii="ＭＳ Ｐゴシック" w:eastAsia="ＭＳ Ｐゴシック" w:hAnsi="ＭＳ Ｐゴシック" w:cs="ＭＳ Ｐゴシック"/>
                <w:kern w:val="0"/>
              </w:rPr>
            </w:pPr>
          </w:p>
        </w:tc>
        <w:tc>
          <w:tcPr>
            <w:tcW w:w="1027" w:type="dxa"/>
            <w:tcBorders>
              <w:top w:val="nil"/>
              <w:left w:val="single" w:sz="8" w:space="0" w:color="auto"/>
              <w:bottom w:val="single" w:sz="4" w:space="0" w:color="auto"/>
              <w:right w:val="single" w:sz="8" w:space="0" w:color="auto"/>
            </w:tcBorders>
            <w:shd w:val="clear" w:color="auto" w:fill="auto"/>
            <w:noWrap/>
            <w:vAlign w:val="center"/>
          </w:tcPr>
          <w:p w14:paraId="2B9539B2" w14:textId="77777777" w:rsidR="00680A06" w:rsidRPr="001E3A58" w:rsidRDefault="00680A06" w:rsidP="00C500FE">
            <w:pPr>
              <w:widowControl/>
              <w:jc w:val="center"/>
              <w:rPr>
                <w:rFonts w:ascii="ＭＳ Ｐゴシック" w:eastAsia="ＭＳ Ｐゴシック" w:hAnsi="ＭＳ Ｐゴシック" w:cs="ＭＳ Ｐゴシック"/>
                <w:kern w:val="0"/>
              </w:rPr>
            </w:pPr>
            <w:r w:rsidRPr="001E3A58">
              <w:rPr>
                <w:rFonts w:ascii="ＭＳ Ｐゴシック" w:eastAsia="ＭＳ Ｐゴシック" w:hAnsi="ＭＳ Ｐゴシック" w:cs="ＭＳ Ｐゴシック" w:hint="eastAsia"/>
                <w:kern w:val="0"/>
              </w:rPr>
              <w:t>27.46</w:t>
            </w:r>
          </w:p>
        </w:tc>
        <w:tc>
          <w:tcPr>
            <w:tcW w:w="3019" w:type="dxa"/>
            <w:tcBorders>
              <w:top w:val="single" w:sz="4" w:space="0" w:color="auto"/>
              <w:left w:val="single" w:sz="4" w:space="0" w:color="auto"/>
              <w:bottom w:val="single" w:sz="4" w:space="0" w:color="auto"/>
              <w:right w:val="single" w:sz="8" w:space="0" w:color="000000"/>
            </w:tcBorders>
            <w:shd w:val="clear" w:color="auto" w:fill="auto"/>
          </w:tcPr>
          <w:p w14:paraId="16D32B8C" w14:textId="77777777" w:rsidR="00680A06" w:rsidRPr="001E3A58" w:rsidRDefault="00680A06" w:rsidP="00C500FE">
            <w:pPr>
              <w:widowControl/>
              <w:jc w:val="left"/>
              <w:rPr>
                <w:rFonts w:ascii="ＭＳ Ｐゴシック" w:eastAsia="ＭＳ Ｐゴシック" w:hAnsi="ＭＳ Ｐゴシック" w:cs="ＭＳ Ｐゴシック"/>
                <w:kern w:val="0"/>
                <w:sz w:val="20"/>
                <w:szCs w:val="14"/>
              </w:rPr>
            </w:pPr>
            <w:r w:rsidRPr="001E3A58">
              <w:rPr>
                <w:rFonts w:ascii="ＭＳ Ｐゴシック" w:eastAsia="ＭＳ Ｐゴシック" w:hAnsi="ＭＳ Ｐゴシック" w:cs="ＭＳ Ｐゴシック" w:hint="eastAsia"/>
                <w:kern w:val="0"/>
                <w:sz w:val="20"/>
                <w:szCs w:val="14"/>
              </w:rPr>
              <w:t>テーブル、椅子等</w:t>
            </w:r>
          </w:p>
        </w:tc>
      </w:tr>
      <w:tr w:rsidR="00680A06" w:rsidRPr="001E3A58" w14:paraId="0CA5D59F" w14:textId="77777777" w:rsidTr="00C500FE">
        <w:trPr>
          <w:trHeight w:val="414"/>
        </w:trPr>
        <w:tc>
          <w:tcPr>
            <w:tcW w:w="2094"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tcPr>
          <w:p w14:paraId="5E456772" w14:textId="77777777" w:rsidR="00680A06" w:rsidRPr="001E3A58" w:rsidRDefault="00680A06" w:rsidP="00C500FE">
            <w:pPr>
              <w:widowControl/>
              <w:jc w:val="center"/>
              <w:rPr>
                <w:rFonts w:ascii="ＭＳ Ｐゴシック" w:eastAsia="ＭＳ Ｐゴシック" w:hAnsi="ＭＳ Ｐゴシック" w:cs="ＭＳ Ｐゴシック"/>
                <w:kern w:val="0"/>
                <w:sz w:val="18"/>
                <w:szCs w:val="18"/>
              </w:rPr>
            </w:pPr>
            <w:r w:rsidRPr="001E3A58">
              <w:rPr>
                <w:rFonts w:ascii="ＭＳ Ｐゴシック" w:eastAsia="ＭＳ Ｐゴシック" w:hAnsi="ＭＳ Ｐゴシック" w:cs="ＭＳ Ｐゴシック" w:hint="eastAsia"/>
                <w:kern w:val="0"/>
                <w:sz w:val="18"/>
                <w:szCs w:val="18"/>
              </w:rPr>
              <w:t>情報コーナー</w:t>
            </w:r>
          </w:p>
        </w:tc>
        <w:tc>
          <w:tcPr>
            <w:tcW w:w="1027" w:type="dxa"/>
            <w:tcBorders>
              <w:top w:val="nil"/>
              <w:left w:val="nil"/>
              <w:bottom w:val="single" w:sz="4" w:space="0" w:color="auto"/>
              <w:right w:val="single" w:sz="4" w:space="0" w:color="auto"/>
            </w:tcBorders>
            <w:shd w:val="clear" w:color="auto" w:fill="auto"/>
            <w:noWrap/>
            <w:vAlign w:val="center"/>
          </w:tcPr>
          <w:p w14:paraId="279E71EF" w14:textId="77777777" w:rsidR="00680A06" w:rsidRPr="001E3A58" w:rsidRDefault="00680A06" w:rsidP="00C500FE">
            <w:pPr>
              <w:widowControl/>
              <w:jc w:val="center"/>
              <w:rPr>
                <w:rFonts w:ascii="ＭＳ Ｐゴシック" w:eastAsia="ＭＳ Ｐゴシック" w:hAnsi="ＭＳ Ｐゴシック" w:cs="ＭＳ Ｐゴシック"/>
                <w:kern w:val="0"/>
              </w:rPr>
            </w:pPr>
            <w:r w:rsidRPr="001E3A58">
              <w:rPr>
                <w:rFonts w:ascii="ＭＳ Ｐゴシック" w:eastAsia="ＭＳ Ｐゴシック" w:hAnsi="ＭＳ Ｐゴシック" w:cs="ＭＳ Ｐゴシック" w:hint="eastAsia"/>
                <w:kern w:val="0"/>
              </w:rPr>
              <w:t>20.00</w:t>
            </w:r>
          </w:p>
        </w:tc>
        <w:tc>
          <w:tcPr>
            <w:tcW w:w="1027" w:type="dxa"/>
            <w:tcBorders>
              <w:top w:val="nil"/>
              <w:left w:val="nil"/>
              <w:bottom w:val="single" w:sz="4" w:space="0" w:color="auto"/>
              <w:right w:val="single" w:sz="4" w:space="0" w:color="auto"/>
            </w:tcBorders>
            <w:shd w:val="clear" w:color="auto" w:fill="auto"/>
            <w:noWrap/>
            <w:vAlign w:val="center"/>
          </w:tcPr>
          <w:p w14:paraId="0485986C" w14:textId="77777777" w:rsidR="00680A06" w:rsidRPr="001E3A58" w:rsidRDefault="00680A06" w:rsidP="00C500FE">
            <w:pPr>
              <w:widowControl/>
              <w:jc w:val="center"/>
              <w:rPr>
                <w:rFonts w:ascii="ＭＳ Ｐゴシック" w:eastAsia="ＭＳ Ｐゴシック" w:hAnsi="ＭＳ Ｐゴシック" w:cs="ＭＳ Ｐゴシック"/>
                <w:kern w:val="0"/>
              </w:rPr>
            </w:pPr>
          </w:p>
        </w:tc>
        <w:tc>
          <w:tcPr>
            <w:tcW w:w="1027" w:type="dxa"/>
            <w:tcBorders>
              <w:top w:val="nil"/>
              <w:left w:val="nil"/>
              <w:bottom w:val="single" w:sz="4" w:space="0" w:color="auto"/>
              <w:right w:val="nil"/>
            </w:tcBorders>
            <w:shd w:val="clear" w:color="auto" w:fill="auto"/>
            <w:noWrap/>
            <w:vAlign w:val="center"/>
          </w:tcPr>
          <w:p w14:paraId="14351C5D" w14:textId="77777777" w:rsidR="00680A06" w:rsidRPr="001E3A58" w:rsidRDefault="00680A06" w:rsidP="00C500FE">
            <w:pPr>
              <w:widowControl/>
              <w:jc w:val="center"/>
              <w:rPr>
                <w:rFonts w:ascii="ＭＳ Ｐゴシック" w:eastAsia="ＭＳ Ｐゴシック" w:hAnsi="ＭＳ Ｐゴシック" w:cs="ＭＳ Ｐゴシック"/>
                <w:kern w:val="0"/>
              </w:rPr>
            </w:pPr>
          </w:p>
        </w:tc>
        <w:tc>
          <w:tcPr>
            <w:tcW w:w="1027" w:type="dxa"/>
            <w:tcBorders>
              <w:top w:val="nil"/>
              <w:left w:val="single" w:sz="8" w:space="0" w:color="auto"/>
              <w:bottom w:val="single" w:sz="4" w:space="0" w:color="auto"/>
              <w:right w:val="single" w:sz="8" w:space="0" w:color="auto"/>
            </w:tcBorders>
            <w:shd w:val="clear" w:color="auto" w:fill="auto"/>
            <w:noWrap/>
            <w:vAlign w:val="center"/>
          </w:tcPr>
          <w:p w14:paraId="548DC6F1" w14:textId="77777777" w:rsidR="00680A06" w:rsidRPr="001E3A58" w:rsidRDefault="00680A06" w:rsidP="00C500FE">
            <w:pPr>
              <w:widowControl/>
              <w:jc w:val="center"/>
              <w:rPr>
                <w:rFonts w:ascii="ＭＳ Ｐゴシック" w:eastAsia="ＭＳ Ｐゴシック" w:hAnsi="ＭＳ Ｐゴシック" w:cs="ＭＳ Ｐゴシック"/>
                <w:kern w:val="0"/>
              </w:rPr>
            </w:pPr>
          </w:p>
        </w:tc>
        <w:tc>
          <w:tcPr>
            <w:tcW w:w="3019" w:type="dxa"/>
            <w:tcBorders>
              <w:top w:val="single" w:sz="4" w:space="0" w:color="auto"/>
              <w:left w:val="nil"/>
              <w:bottom w:val="single" w:sz="4" w:space="0" w:color="auto"/>
              <w:right w:val="single" w:sz="8" w:space="0" w:color="000000"/>
            </w:tcBorders>
            <w:shd w:val="clear" w:color="auto" w:fill="auto"/>
          </w:tcPr>
          <w:p w14:paraId="5E15FD5E" w14:textId="77777777" w:rsidR="00680A06" w:rsidRPr="001E3A58" w:rsidRDefault="00680A06" w:rsidP="00C500FE">
            <w:pPr>
              <w:widowControl/>
              <w:jc w:val="left"/>
              <w:rPr>
                <w:rFonts w:ascii="ＭＳ Ｐゴシック" w:eastAsia="ＭＳ Ｐゴシック" w:hAnsi="ＭＳ Ｐゴシック" w:cs="ＭＳ Ｐゴシック"/>
                <w:kern w:val="0"/>
                <w:sz w:val="20"/>
                <w:szCs w:val="14"/>
              </w:rPr>
            </w:pPr>
            <w:r w:rsidRPr="001E3A58">
              <w:rPr>
                <w:rFonts w:ascii="ＭＳ Ｐゴシック" w:eastAsia="ＭＳ Ｐゴシック" w:hAnsi="ＭＳ Ｐゴシック" w:cs="ＭＳ Ｐゴシック" w:hint="eastAsia"/>
                <w:kern w:val="0"/>
                <w:sz w:val="20"/>
                <w:szCs w:val="14"/>
              </w:rPr>
              <w:t>テーブル、椅子、パンフレットラック、展示ケース等</w:t>
            </w:r>
          </w:p>
        </w:tc>
      </w:tr>
      <w:tr w:rsidR="00680A06" w:rsidRPr="001E3A58" w14:paraId="633FA79E" w14:textId="77777777" w:rsidTr="00C500FE">
        <w:trPr>
          <w:trHeight w:val="276"/>
        </w:trPr>
        <w:tc>
          <w:tcPr>
            <w:tcW w:w="2094"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14:paraId="5100D967" w14:textId="77777777" w:rsidR="00680A06" w:rsidRPr="001E3A58" w:rsidRDefault="00680A06" w:rsidP="00C500FE">
            <w:pPr>
              <w:widowControl/>
              <w:jc w:val="center"/>
              <w:rPr>
                <w:rFonts w:ascii="ＭＳ Ｐゴシック" w:eastAsia="ＭＳ Ｐゴシック" w:hAnsi="ＭＳ Ｐゴシック" w:cs="ＭＳ Ｐゴシック"/>
                <w:kern w:val="0"/>
                <w:sz w:val="18"/>
                <w:szCs w:val="18"/>
              </w:rPr>
            </w:pPr>
            <w:r w:rsidRPr="001E3A58">
              <w:rPr>
                <w:rFonts w:ascii="ＭＳ Ｐゴシック" w:eastAsia="ＭＳ Ｐゴシック" w:hAnsi="ＭＳ Ｐゴシック" w:cs="ＭＳ Ｐゴシック" w:hint="eastAsia"/>
                <w:kern w:val="0"/>
                <w:sz w:val="18"/>
                <w:szCs w:val="18"/>
              </w:rPr>
              <w:t>地域ケアルーム</w:t>
            </w:r>
          </w:p>
        </w:tc>
        <w:tc>
          <w:tcPr>
            <w:tcW w:w="1027" w:type="dxa"/>
            <w:tcBorders>
              <w:top w:val="nil"/>
              <w:left w:val="nil"/>
              <w:bottom w:val="single" w:sz="4" w:space="0" w:color="auto"/>
              <w:right w:val="single" w:sz="4" w:space="0" w:color="auto"/>
            </w:tcBorders>
            <w:shd w:val="clear" w:color="auto" w:fill="auto"/>
            <w:noWrap/>
            <w:vAlign w:val="center"/>
          </w:tcPr>
          <w:p w14:paraId="28A11771" w14:textId="77777777" w:rsidR="00680A06" w:rsidRPr="001E3A58" w:rsidRDefault="00680A06" w:rsidP="00C500FE">
            <w:pPr>
              <w:widowControl/>
              <w:jc w:val="center"/>
              <w:rPr>
                <w:rFonts w:ascii="ＭＳ Ｐゴシック" w:eastAsia="ＭＳ Ｐゴシック" w:hAnsi="ＭＳ Ｐゴシック" w:cs="ＭＳ Ｐゴシック"/>
                <w:kern w:val="0"/>
              </w:rPr>
            </w:pPr>
            <w:r w:rsidRPr="001E3A58">
              <w:rPr>
                <w:rFonts w:ascii="ＭＳ Ｐゴシック" w:eastAsia="ＭＳ Ｐゴシック" w:hAnsi="ＭＳ Ｐゴシック" w:cs="ＭＳ Ｐゴシック" w:hint="eastAsia"/>
                <w:kern w:val="0"/>
              </w:rPr>
              <w:t>21.09</w:t>
            </w:r>
          </w:p>
        </w:tc>
        <w:tc>
          <w:tcPr>
            <w:tcW w:w="1027" w:type="dxa"/>
            <w:tcBorders>
              <w:top w:val="nil"/>
              <w:left w:val="nil"/>
              <w:bottom w:val="single" w:sz="4" w:space="0" w:color="auto"/>
              <w:right w:val="single" w:sz="4" w:space="0" w:color="auto"/>
            </w:tcBorders>
            <w:shd w:val="clear" w:color="auto" w:fill="auto"/>
            <w:noWrap/>
            <w:vAlign w:val="center"/>
          </w:tcPr>
          <w:p w14:paraId="470D076B" w14:textId="77777777" w:rsidR="00680A06" w:rsidRPr="001E3A58" w:rsidRDefault="00680A06" w:rsidP="00C500FE">
            <w:pPr>
              <w:widowControl/>
              <w:jc w:val="center"/>
              <w:rPr>
                <w:rFonts w:ascii="ＭＳ Ｐゴシック" w:eastAsia="ＭＳ Ｐゴシック" w:hAnsi="ＭＳ Ｐゴシック" w:cs="ＭＳ Ｐゴシック"/>
                <w:kern w:val="0"/>
              </w:rPr>
            </w:pPr>
          </w:p>
        </w:tc>
        <w:tc>
          <w:tcPr>
            <w:tcW w:w="1027" w:type="dxa"/>
            <w:tcBorders>
              <w:top w:val="nil"/>
              <w:left w:val="nil"/>
              <w:bottom w:val="single" w:sz="4" w:space="0" w:color="auto"/>
              <w:right w:val="nil"/>
            </w:tcBorders>
            <w:shd w:val="clear" w:color="auto" w:fill="auto"/>
            <w:noWrap/>
            <w:vAlign w:val="center"/>
          </w:tcPr>
          <w:p w14:paraId="59E264A4" w14:textId="77777777" w:rsidR="00680A06" w:rsidRPr="001E3A58" w:rsidRDefault="00680A06" w:rsidP="00C500FE">
            <w:pPr>
              <w:widowControl/>
              <w:jc w:val="center"/>
              <w:rPr>
                <w:rFonts w:ascii="ＭＳ Ｐゴシック" w:eastAsia="ＭＳ Ｐゴシック" w:hAnsi="ＭＳ Ｐゴシック" w:cs="ＭＳ Ｐゴシック"/>
                <w:kern w:val="0"/>
              </w:rPr>
            </w:pPr>
          </w:p>
        </w:tc>
        <w:tc>
          <w:tcPr>
            <w:tcW w:w="1027" w:type="dxa"/>
            <w:tcBorders>
              <w:top w:val="nil"/>
              <w:left w:val="single" w:sz="8" w:space="0" w:color="auto"/>
              <w:bottom w:val="single" w:sz="4" w:space="0" w:color="auto"/>
              <w:right w:val="single" w:sz="8" w:space="0" w:color="auto"/>
            </w:tcBorders>
            <w:shd w:val="clear" w:color="auto" w:fill="auto"/>
            <w:noWrap/>
            <w:vAlign w:val="center"/>
          </w:tcPr>
          <w:p w14:paraId="5D3BE070" w14:textId="77777777" w:rsidR="00680A06" w:rsidRPr="001E3A58" w:rsidRDefault="00680A06" w:rsidP="00C500FE">
            <w:pPr>
              <w:widowControl/>
              <w:jc w:val="center"/>
              <w:rPr>
                <w:rFonts w:ascii="ＭＳ Ｐゴシック" w:eastAsia="ＭＳ Ｐゴシック" w:hAnsi="ＭＳ Ｐゴシック" w:cs="ＭＳ Ｐゴシック"/>
                <w:kern w:val="0"/>
              </w:rPr>
            </w:pPr>
            <w:r w:rsidRPr="001E3A58">
              <w:rPr>
                <w:rFonts w:ascii="ＭＳ Ｐゴシック" w:eastAsia="ＭＳ Ｐゴシック" w:hAnsi="ＭＳ Ｐゴシック" w:cs="ＭＳ Ｐゴシック" w:hint="eastAsia"/>
                <w:kern w:val="0"/>
              </w:rPr>
              <w:t>21.09</w:t>
            </w:r>
          </w:p>
        </w:tc>
        <w:tc>
          <w:tcPr>
            <w:tcW w:w="3019" w:type="dxa"/>
            <w:tcBorders>
              <w:top w:val="single" w:sz="4" w:space="0" w:color="auto"/>
              <w:left w:val="single" w:sz="4" w:space="0" w:color="auto"/>
              <w:bottom w:val="single" w:sz="4" w:space="0" w:color="auto"/>
              <w:right w:val="single" w:sz="8" w:space="0" w:color="000000"/>
            </w:tcBorders>
            <w:shd w:val="clear" w:color="auto" w:fill="auto"/>
          </w:tcPr>
          <w:p w14:paraId="5D1E0200" w14:textId="77777777" w:rsidR="00680A06" w:rsidRPr="001E3A58" w:rsidRDefault="00680A06" w:rsidP="00C500FE">
            <w:pPr>
              <w:widowControl/>
              <w:jc w:val="left"/>
              <w:rPr>
                <w:rFonts w:ascii="ＭＳ Ｐゴシック" w:eastAsia="ＭＳ Ｐゴシック" w:hAnsi="ＭＳ Ｐゴシック" w:cs="ＭＳ Ｐゴシック"/>
                <w:kern w:val="0"/>
                <w:sz w:val="20"/>
                <w:szCs w:val="14"/>
              </w:rPr>
            </w:pPr>
            <w:r w:rsidRPr="001E3A58">
              <w:rPr>
                <w:rFonts w:ascii="ＭＳ Ｐゴシック" w:eastAsia="ＭＳ Ｐゴシック" w:hAnsi="ＭＳ Ｐゴシック" w:cs="ＭＳ Ｐゴシック" w:hint="eastAsia"/>
                <w:kern w:val="0"/>
                <w:sz w:val="20"/>
                <w:szCs w:val="14"/>
              </w:rPr>
              <w:t>テーブル、椅子等</w:t>
            </w:r>
          </w:p>
        </w:tc>
      </w:tr>
      <w:tr w:rsidR="00680A06" w:rsidRPr="001E3A58" w14:paraId="5F70FABE" w14:textId="77777777" w:rsidTr="00C500FE">
        <w:trPr>
          <w:trHeight w:val="276"/>
        </w:trPr>
        <w:tc>
          <w:tcPr>
            <w:tcW w:w="2094"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14:paraId="1C0E4EA3" w14:textId="77777777" w:rsidR="00680A06" w:rsidRPr="001E3A58" w:rsidRDefault="00680A06" w:rsidP="00C500FE">
            <w:pPr>
              <w:widowControl/>
              <w:jc w:val="center"/>
              <w:rPr>
                <w:rFonts w:ascii="ＭＳ Ｐゴシック" w:eastAsia="ＭＳ Ｐゴシック" w:hAnsi="ＭＳ Ｐゴシック" w:cs="ＭＳ Ｐゴシック"/>
                <w:kern w:val="0"/>
                <w:sz w:val="18"/>
                <w:szCs w:val="18"/>
              </w:rPr>
            </w:pPr>
            <w:r w:rsidRPr="001E3A58">
              <w:rPr>
                <w:rFonts w:ascii="ＭＳ Ｐゴシック" w:eastAsia="ＭＳ Ｐゴシック" w:hAnsi="ＭＳ Ｐゴシック" w:cs="ＭＳ Ｐゴシック" w:hint="eastAsia"/>
                <w:kern w:val="0"/>
                <w:sz w:val="18"/>
                <w:szCs w:val="18"/>
              </w:rPr>
              <w:t>ヘルパールーム</w:t>
            </w:r>
          </w:p>
        </w:tc>
        <w:tc>
          <w:tcPr>
            <w:tcW w:w="1027" w:type="dxa"/>
            <w:tcBorders>
              <w:top w:val="nil"/>
              <w:left w:val="nil"/>
              <w:bottom w:val="single" w:sz="4" w:space="0" w:color="auto"/>
              <w:right w:val="single" w:sz="4" w:space="0" w:color="auto"/>
            </w:tcBorders>
            <w:shd w:val="clear" w:color="auto" w:fill="auto"/>
            <w:noWrap/>
            <w:vAlign w:val="center"/>
          </w:tcPr>
          <w:p w14:paraId="6BEB8ED1" w14:textId="77777777" w:rsidR="00680A06" w:rsidRPr="001E3A58" w:rsidRDefault="00680A06" w:rsidP="00C500FE">
            <w:pPr>
              <w:widowControl/>
              <w:jc w:val="center"/>
              <w:rPr>
                <w:rFonts w:ascii="ＭＳ Ｐゴシック" w:eastAsia="ＭＳ Ｐゴシック" w:hAnsi="ＭＳ Ｐゴシック" w:cs="ＭＳ Ｐゴシック"/>
                <w:kern w:val="0"/>
              </w:rPr>
            </w:pPr>
            <w:r w:rsidRPr="001E3A58">
              <w:rPr>
                <w:rFonts w:ascii="ＭＳ Ｐゴシック" w:eastAsia="ＭＳ Ｐゴシック" w:hAnsi="ＭＳ Ｐゴシック" w:cs="ＭＳ Ｐゴシック" w:hint="eastAsia"/>
                <w:kern w:val="0"/>
              </w:rPr>
              <w:t>23.63</w:t>
            </w:r>
          </w:p>
        </w:tc>
        <w:tc>
          <w:tcPr>
            <w:tcW w:w="1027" w:type="dxa"/>
            <w:tcBorders>
              <w:top w:val="nil"/>
              <w:left w:val="nil"/>
              <w:bottom w:val="single" w:sz="4" w:space="0" w:color="auto"/>
              <w:right w:val="single" w:sz="4" w:space="0" w:color="auto"/>
            </w:tcBorders>
            <w:shd w:val="clear" w:color="auto" w:fill="auto"/>
            <w:noWrap/>
            <w:vAlign w:val="center"/>
          </w:tcPr>
          <w:p w14:paraId="46D2CC54" w14:textId="77777777" w:rsidR="00680A06" w:rsidRPr="001E3A58" w:rsidRDefault="00680A06" w:rsidP="00C500FE">
            <w:pPr>
              <w:widowControl/>
              <w:jc w:val="center"/>
              <w:rPr>
                <w:rFonts w:ascii="ＭＳ Ｐゴシック" w:eastAsia="ＭＳ Ｐゴシック" w:hAnsi="ＭＳ Ｐゴシック" w:cs="ＭＳ Ｐゴシック"/>
                <w:kern w:val="0"/>
              </w:rPr>
            </w:pPr>
          </w:p>
        </w:tc>
        <w:tc>
          <w:tcPr>
            <w:tcW w:w="1027" w:type="dxa"/>
            <w:tcBorders>
              <w:top w:val="nil"/>
              <w:left w:val="nil"/>
              <w:bottom w:val="single" w:sz="4" w:space="0" w:color="auto"/>
              <w:right w:val="nil"/>
            </w:tcBorders>
            <w:shd w:val="clear" w:color="auto" w:fill="auto"/>
            <w:noWrap/>
            <w:vAlign w:val="center"/>
          </w:tcPr>
          <w:p w14:paraId="1FF59BA4" w14:textId="77777777" w:rsidR="00680A06" w:rsidRPr="001E3A58" w:rsidRDefault="00680A06" w:rsidP="00C500FE">
            <w:pPr>
              <w:widowControl/>
              <w:jc w:val="center"/>
              <w:rPr>
                <w:rFonts w:ascii="ＭＳ Ｐゴシック" w:eastAsia="ＭＳ Ｐゴシック" w:hAnsi="ＭＳ Ｐゴシック" w:cs="ＭＳ Ｐゴシック"/>
                <w:kern w:val="0"/>
              </w:rPr>
            </w:pPr>
          </w:p>
        </w:tc>
        <w:tc>
          <w:tcPr>
            <w:tcW w:w="1027" w:type="dxa"/>
            <w:tcBorders>
              <w:top w:val="nil"/>
              <w:left w:val="single" w:sz="8" w:space="0" w:color="auto"/>
              <w:bottom w:val="single" w:sz="4" w:space="0" w:color="auto"/>
              <w:right w:val="single" w:sz="8" w:space="0" w:color="auto"/>
            </w:tcBorders>
            <w:shd w:val="clear" w:color="auto" w:fill="auto"/>
            <w:noWrap/>
            <w:vAlign w:val="center"/>
          </w:tcPr>
          <w:p w14:paraId="2C60B659" w14:textId="77777777" w:rsidR="00680A06" w:rsidRPr="001E3A58" w:rsidRDefault="00680A06" w:rsidP="00C500FE">
            <w:pPr>
              <w:widowControl/>
              <w:jc w:val="center"/>
              <w:rPr>
                <w:rFonts w:ascii="ＭＳ Ｐゴシック" w:eastAsia="ＭＳ Ｐゴシック" w:hAnsi="ＭＳ Ｐゴシック" w:cs="ＭＳ Ｐゴシック"/>
                <w:kern w:val="0"/>
              </w:rPr>
            </w:pPr>
            <w:r w:rsidRPr="001E3A58">
              <w:rPr>
                <w:rFonts w:ascii="ＭＳ Ｐゴシック" w:eastAsia="ＭＳ Ｐゴシック" w:hAnsi="ＭＳ Ｐゴシック" w:cs="ＭＳ Ｐゴシック" w:hint="eastAsia"/>
                <w:kern w:val="0"/>
              </w:rPr>
              <w:t>23.63</w:t>
            </w:r>
          </w:p>
        </w:tc>
        <w:tc>
          <w:tcPr>
            <w:tcW w:w="3019" w:type="dxa"/>
            <w:tcBorders>
              <w:top w:val="single" w:sz="4" w:space="0" w:color="auto"/>
              <w:left w:val="single" w:sz="4" w:space="0" w:color="auto"/>
              <w:bottom w:val="single" w:sz="4" w:space="0" w:color="auto"/>
              <w:right w:val="single" w:sz="8" w:space="0" w:color="000000"/>
            </w:tcBorders>
            <w:shd w:val="clear" w:color="auto" w:fill="auto"/>
          </w:tcPr>
          <w:p w14:paraId="15405105" w14:textId="77777777" w:rsidR="00680A06" w:rsidRPr="001E3A58" w:rsidRDefault="00680A06" w:rsidP="00C500FE">
            <w:pPr>
              <w:widowControl/>
              <w:jc w:val="left"/>
              <w:rPr>
                <w:rFonts w:ascii="ＭＳ Ｐゴシック" w:eastAsia="ＭＳ Ｐゴシック" w:hAnsi="ＭＳ Ｐゴシック" w:cs="ＭＳ Ｐゴシック"/>
                <w:kern w:val="0"/>
                <w:sz w:val="20"/>
                <w:szCs w:val="14"/>
              </w:rPr>
            </w:pPr>
            <w:r w:rsidRPr="001E3A58">
              <w:rPr>
                <w:rFonts w:ascii="ＭＳ Ｐゴシック" w:eastAsia="ＭＳ Ｐゴシック" w:hAnsi="ＭＳ Ｐゴシック" w:cs="ＭＳ Ｐゴシック" w:hint="eastAsia"/>
                <w:kern w:val="0"/>
                <w:sz w:val="20"/>
                <w:szCs w:val="14"/>
              </w:rPr>
              <w:t>テーブル、椅子等</w:t>
            </w:r>
          </w:p>
        </w:tc>
      </w:tr>
      <w:tr w:rsidR="00680A06" w:rsidRPr="001E3A58" w14:paraId="2FD37AB1" w14:textId="77777777" w:rsidTr="00C500FE">
        <w:trPr>
          <w:trHeight w:val="292"/>
        </w:trPr>
        <w:tc>
          <w:tcPr>
            <w:tcW w:w="2094" w:type="dxa"/>
            <w:gridSpan w:val="2"/>
            <w:tcBorders>
              <w:top w:val="single" w:sz="4" w:space="0" w:color="auto"/>
              <w:left w:val="single" w:sz="8" w:space="0" w:color="auto"/>
              <w:bottom w:val="double" w:sz="6" w:space="0" w:color="auto"/>
              <w:right w:val="single" w:sz="4" w:space="0" w:color="auto"/>
            </w:tcBorders>
            <w:shd w:val="clear" w:color="auto" w:fill="auto"/>
            <w:noWrap/>
            <w:vAlign w:val="center"/>
          </w:tcPr>
          <w:p w14:paraId="0C502145" w14:textId="77777777" w:rsidR="00680A06" w:rsidRPr="001E3A58" w:rsidRDefault="00680A06" w:rsidP="00C500FE">
            <w:pPr>
              <w:widowControl/>
              <w:jc w:val="center"/>
              <w:rPr>
                <w:rFonts w:ascii="ＭＳ Ｐゴシック" w:eastAsia="ＭＳ Ｐゴシック" w:hAnsi="ＭＳ Ｐゴシック" w:cs="ＭＳ Ｐゴシック"/>
                <w:kern w:val="0"/>
                <w:sz w:val="18"/>
                <w:szCs w:val="18"/>
              </w:rPr>
            </w:pPr>
            <w:r w:rsidRPr="001E3A58">
              <w:rPr>
                <w:rFonts w:ascii="ＭＳ Ｐゴシック" w:eastAsia="ＭＳ Ｐゴシック" w:hAnsi="ＭＳ Ｐゴシック" w:cs="ＭＳ Ｐゴシック" w:hint="eastAsia"/>
                <w:kern w:val="0"/>
                <w:sz w:val="18"/>
                <w:szCs w:val="18"/>
              </w:rPr>
              <w:t>倉庫</w:t>
            </w:r>
          </w:p>
        </w:tc>
        <w:tc>
          <w:tcPr>
            <w:tcW w:w="1027" w:type="dxa"/>
            <w:tcBorders>
              <w:top w:val="nil"/>
              <w:left w:val="nil"/>
              <w:bottom w:val="double" w:sz="6" w:space="0" w:color="auto"/>
              <w:right w:val="single" w:sz="4" w:space="0" w:color="auto"/>
            </w:tcBorders>
            <w:shd w:val="clear" w:color="auto" w:fill="auto"/>
            <w:noWrap/>
            <w:vAlign w:val="center"/>
          </w:tcPr>
          <w:p w14:paraId="79190A29" w14:textId="77777777" w:rsidR="00680A06" w:rsidRPr="001E3A58" w:rsidRDefault="00680A06" w:rsidP="00C500FE">
            <w:pPr>
              <w:widowControl/>
              <w:jc w:val="center"/>
              <w:rPr>
                <w:rFonts w:ascii="ＭＳ Ｐゴシック" w:eastAsia="ＭＳ Ｐゴシック" w:hAnsi="ＭＳ Ｐゴシック" w:cs="ＭＳ Ｐゴシック"/>
                <w:kern w:val="0"/>
              </w:rPr>
            </w:pPr>
            <w:r w:rsidRPr="001E3A58">
              <w:rPr>
                <w:rFonts w:ascii="ＭＳ Ｐゴシック" w:eastAsia="ＭＳ Ｐゴシック" w:hAnsi="ＭＳ Ｐゴシック" w:cs="ＭＳ Ｐゴシック" w:hint="eastAsia"/>
                <w:kern w:val="0"/>
              </w:rPr>
              <w:t>5.79</w:t>
            </w:r>
          </w:p>
        </w:tc>
        <w:tc>
          <w:tcPr>
            <w:tcW w:w="1027" w:type="dxa"/>
            <w:tcBorders>
              <w:top w:val="nil"/>
              <w:left w:val="nil"/>
              <w:bottom w:val="double" w:sz="6" w:space="0" w:color="auto"/>
              <w:right w:val="single" w:sz="4" w:space="0" w:color="auto"/>
            </w:tcBorders>
            <w:shd w:val="clear" w:color="auto" w:fill="auto"/>
            <w:noWrap/>
            <w:vAlign w:val="center"/>
          </w:tcPr>
          <w:p w14:paraId="50A7CCA4" w14:textId="77777777" w:rsidR="00680A06" w:rsidRPr="001E3A58" w:rsidRDefault="00680A06" w:rsidP="00C500FE">
            <w:pPr>
              <w:widowControl/>
              <w:jc w:val="center"/>
              <w:rPr>
                <w:rFonts w:ascii="ＭＳ Ｐゴシック" w:eastAsia="ＭＳ Ｐゴシック" w:hAnsi="ＭＳ Ｐゴシック" w:cs="ＭＳ Ｐゴシック"/>
                <w:kern w:val="0"/>
              </w:rPr>
            </w:pPr>
          </w:p>
        </w:tc>
        <w:tc>
          <w:tcPr>
            <w:tcW w:w="1027" w:type="dxa"/>
            <w:tcBorders>
              <w:top w:val="nil"/>
              <w:left w:val="nil"/>
              <w:bottom w:val="double" w:sz="6" w:space="0" w:color="auto"/>
              <w:right w:val="nil"/>
            </w:tcBorders>
            <w:shd w:val="clear" w:color="auto" w:fill="auto"/>
            <w:noWrap/>
            <w:vAlign w:val="center"/>
          </w:tcPr>
          <w:p w14:paraId="50629242" w14:textId="77777777" w:rsidR="00680A06" w:rsidRPr="001E3A58" w:rsidRDefault="00680A06" w:rsidP="00C500FE">
            <w:pPr>
              <w:widowControl/>
              <w:jc w:val="center"/>
              <w:rPr>
                <w:rFonts w:ascii="ＭＳ Ｐゴシック" w:eastAsia="ＭＳ Ｐゴシック" w:hAnsi="ＭＳ Ｐゴシック" w:cs="ＭＳ Ｐゴシック"/>
                <w:kern w:val="0"/>
              </w:rPr>
            </w:pPr>
          </w:p>
        </w:tc>
        <w:tc>
          <w:tcPr>
            <w:tcW w:w="1027" w:type="dxa"/>
            <w:tcBorders>
              <w:top w:val="nil"/>
              <w:left w:val="single" w:sz="8" w:space="0" w:color="auto"/>
              <w:bottom w:val="double" w:sz="6" w:space="0" w:color="auto"/>
              <w:right w:val="single" w:sz="8" w:space="0" w:color="auto"/>
            </w:tcBorders>
            <w:shd w:val="clear" w:color="auto" w:fill="auto"/>
            <w:noWrap/>
            <w:vAlign w:val="center"/>
          </w:tcPr>
          <w:p w14:paraId="7091D048" w14:textId="77777777" w:rsidR="00680A06" w:rsidRPr="001E3A58" w:rsidRDefault="00680A06" w:rsidP="00C500FE">
            <w:pPr>
              <w:widowControl/>
              <w:jc w:val="center"/>
              <w:rPr>
                <w:rFonts w:ascii="ＭＳ Ｐゴシック" w:eastAsia="ＭＳ Ｐゴシック" w:hAnsi="ＭＳ Ｐゴシック" w:cs="ＭＳ Ｐゴシック"/>
                <w:kern w:val="0"/>
              </w:rPr>
            </w:pPr>
            <w:r w:rsidRPr="001E3A58">
              <w:rPr>
                <w:rFonts w:ascii="ＭＳ Ｐゴシック" w:eastAsia="ＭＳ Ｐゴシック" w:hAnsi="ＭＳ Ｐゴシック" w:cs="ＭＳ Ｐゴシック" w:hint="eastAsia"/>
                <w:kern w:val="0"/>
              </w:rPr>
              <w:t>5.79</w:t>
            </w:r>
          </w:p>
        </w:tc>
        <w:tc>
          <w:tcPr>
            <w:tcW w:w="3019" w:type="dxa"/>
            <w:tcBorders>
              <w:top w:val="nil"/>
              <w:left w:val="nil"/>
              <w:bottom w:val="double" w:sz="6" w:space="0" w:color="auto"/>
              <w:right w:val="single" w:sz="8" w:space="0" w:color="000000"/>
            </w:tcBorders>
            <w:shd w:val="clear" w:color="auto" w:fill="auto"/>
          </w:tcPr>
          <w:p w14:paraId="24F03FFC" w14:textId="77777777" w:rsidR="00680A06" w:rsidRPr="001E3A58" w:rsidRDefault="00680A06" w:rsidP="00C500FE">
            <w:pPr>
              <w:widowControl/>
              <w:jc w:val="left"/>
              <w:rPr>
                <w:rFonts w:ascii="ＭＳ Ｐゴシック" w:eastAsia="ＭＳ Ｐゴシック" w:hAnsi="ＭＳ Ｐゴシック" w:cs="ＭＳ Ｐゴシック"/>
                <w:kern w:val="0"/>
                <w:sz w:val="20"/>
                <w:szCs w:val="14"/>
              </w:rPr>
            </w:pPr>
            <w:r w:rsidRPr="001E3A58">
              <w:rPr>
                <w:rFonts w:ascii="ＭＳ Ｐゴシック" w:eastAsia="ＭＳ Ｐゴシック" w:hAnsi="ＭＳ Ｐゴシック" w:cs="ＭＳ Ｐゴシック" w:hint="eastAsia"/>
                <w:kern w:val="0"/>
                <w:sz w:val="20"/>
                <w:szCs w:val="14"/>
              </w:rPr>
              <w:t xml:space="preserve">　</w:t>
            </w:r>
          </w:p>
        </w:tc>
      </w:tr>
      <w:tr w:rsidR="00680A06" w:rsidRPr="001E3A58" w14:paraId="3D075643" w14:textId="77777777" w:rsidTr="00C500FE">
        <w:trPr>
          <w:trHeight w:val="307"/>
        </w:trPr>
        <w:tc>
          <w:tcPr>
            <w:tcW w:w="2094" w:type="dxa"/>
            <w:gridSpan w:val="2"/>
            <w:tcBorders>
              <w:top w:val="nil"/>
              <w:left w:val="single" w:sz="8" w:space="0" w:color="auto"/>
              <w:bottom w:val="single" w:sz="8" w:space="0" w:color="auto"/>
              <w:right w:val="single" w:sz="4" w:space="0" w:color="000000"/>
            </w:tcBorders>
            <w:shd w:val="clear" w:color="auto" w:fill="auto"/>
            <w:noWrap/>
            <w:vAlign w:val="center"/>
          </w:tcPr>
          <w:p w14:paraId="5F16B177" w14:textId="77777777" w:rsidR="00680A06" w:rsidRPr="001E3A58" w:rsidRDefault="00680A06" w:rsidP="00C500FE">
            <w:pPr>
              <w:widowControl/>
              <w:jc w:val="center"/>
              <w:rPr>
                <w:rFonts w:ascii="ＭＳ Ｐゴシック" w:eastAsia="ＭＳ Ｐゴシック" w:hAnsi="ＭＳ Ｐゴシック" w:cs="ＭＳ Ｐゴシック"/>
                <w:kern w:val="0"/>
                <w:sz w:val="18"/>
                <w:szCs w:val="18"/>
              </w:rPr>
            </w:pPr>
            <w:r w:rsidRPr="001E3A58">
              <w:rPr>
                <w:rFonts w:ascii="ＭＳ Ｐゴシック" w:eastAsia="ＭＳ Ｐゴシック" w:hAnsi="ＭＳ Ｐゴシック" w:cs="ＭＳ Ｐゴシック" w:hint="eastAsia"/>
                <w:kern w:val="0"/>
                <w:sz w:val="18"/>
                <w:szCs w:val="18"/>
              </w:rPr>
              <w:t>小計</w:t>
            </w:r>
          </w:p>
        </w:tc>
        <w:tc>
          <w:tcPr>
            <w:tcW w:w="1027" w:type="dxa"/>
            <w:tcBorders>
              <w:top w:val="nil"/>
              <w:left w:val="nil"/>
              <w:bottom w:val="single" w:sz="8" w:space="0" w:color="auto"/>
              <w:right w:val="single" w:sz="4" w:space="0" w:color="auto"/>
            </w:tcBorders>
            <w:shd w:val="clear" w:color="auto" w:fill="auto"/>
            <w:noWrap/>
            <w:vAlign w:val="center"/>
          </w:tcPr>
          <w:p w14:paraId="04A301EB" w14:textId="77777777" w:rsidR="00680A06" w:rsidRPr="001E3A58" w:rsidRDefault="00680A06" w:rsidP="00C500FE">
            <w:pPr>
              <w:widowControl/>
              <w:jc w:val="center"/>
              <w:rPr>
                <w:rFonts w:ascii="ＭＳ Ｐゴシック" w:eastAsia="ＭＳ Ｐゴシック" w:hAnsi="ＭＳ Ｐゴシック" w:cs="ＭＳ Ｐゴシック"/>
                <w:kern w:val="0"/>
              </w:rPr>
            </w:pPr>
            <w:r w:rsidRPr="001E3A58">
              <w:rPr>
                <w:rFonts w:ascii="ＭＳ Ｐゴシック" w:eastAsia="ＭＳ Ｐゴシック" w:hAnsi="ＭＳ Ｐゴシック" w:cs="ＭＳ Ｐゴシック" w:hint="eastAsia"/>
                <w:kern w:val="0"/>
              </w:rPr>
              <w:t>113.01</w:t>
            </w:r>
          </w:p>
        </w:tc>
        <w:tc>
          <w:tcPr>
            <w:tcW w:w="1027" w:type="dxa"/>
            <w:tcBorders>
              <w:top w:val="nil"/>
              <w:left w:val="nil"/>
              <w:bottom w:val="single" w:sz="8" w:space="0" w:color="auto"/>
              <w:right w:val="single" w:sz="4" w:space="0" w:color="auto"/>
            </w:tcBorders>
            <w:shd w:val="clear" w:color="auto" w:fill="auto"/>
            <w:noWrap/>
            <w:vAlign w:val="center"/>
          </w:tcPr>
          <w:p w14:paraId="7C8D461F" w14:textId="77777777" w:rsidR="00680A06" w:rsidRPr="001E3A58" w:rsidRDefault="00680A06" w:rsidP="00C500FE">
            <w:pPr>
              <w:widowControl/>
              <w:jc w:val="center"/>
              <w:rPr>
                <w:rFonts w:ascii="ＭＳ Ｐゴシック" w:eastAsia="ＭＳ Ｐゴシック" w:hAnsi="ＭＳ Ｐゴシック" w:cs="ＭＳ Ｐゴシック"/>
                <w:kern w:val="0"/>
              </w:rPr>
            </w:pPr>
            <w:r w:rsidRPr="001E3A58">
              <w:rPr>
                <w:rFonts w:ascii="ＭＳ Ｐゴシック" w:eastAsia="ＭＳ Ｐゴシック" w:hAnsi="ＭＳ Ｐゴシック" w:cs="ＭＳ Ｐゴシック" w:hint="eastAsia"/>
                <w:kern w:val="0"/>
              </w:rPr>
              <w:t>0.00</w:t>
            </w:r>
          </w:p>
        </w:tc>
        <w:tc>
          <w:tcPr>
            <w:tcW w:w="1027" w:type="dxa"/>
            <w:tcBorders>
              <w:top w:val="nil"/>
              <w:left w:val="nil"/>
              <w:bottom w:val="single" w:sz="8" w:space="0" w:color="auto"/>
              <w:right w:val="single" w:sz="4" w:space="0" w:color="auto"/>
            </w:tcBorders>
            <w:shd w:val="clear" w:color="auto" w:fill="auto"/>
            <w:noWrap/>
            <w:vAlign w:val="center"/>
          </w:tcPr>
          <w:p w14:paraId="52C8047A" w14:textId="77777777" w:rsidR="00680A06" w:rsidRPr="001E3A58" w:rsidRDefault="00680A06" w:rsidP="00C500FE">
            <w:pPr>
              <w:widowControl/>
              <w:jc w:val="center"/>
              <w:rPr>
                <w:rFonts w:ascii="ＭＳ Ｐゴシック" w:eastAsia="ＭＳ Ｐゴシック" w:hAnsi="ＭＳ Ｐゴシック" w:cs="ＭＳ Ｐゴシック"/>
                <w:kern w:val="0"/>
              </w:rPr>
            </w:pPr>
            <w:r w:rsidRPr="001E3A58">
              <w:rPr>
                <w:rFonts w:ascii="ＭＳ Ｐゴシック" w:eastAsia="ＭＳ Ｐゴシック" w:hAnsi="ＭＳ Ｐゴシック" w:cs="ＭＳ Ｐゴシック" w:hint="eastAsia"/>
                <w:kern w:val="0"/>
              </w:rPr>
              <w:t>0.00</w:t>
            </w:r>
          </w:p>
        </w:tc>
        <w:tc>
          <w:tcPr>
            <w:tcW w:w="1027" w:type="dxa"/>
            <w:tcBorders>
              <w:top w:val="nil"/>
              <w:left w:val="single" w:sz="8" w:space="0" w:color="auto"/>
              <w:bottom w:val="single" w:sz="8" w:space="0" w:color="auto"/>
              <w:right w:val="single" w:sz="8" w:space="0" w:color="auto"/>
            </w:tcBorders>
            <w:shd w:val="clear" w:color="auto" w:fill="auto"/>
            <w:noWrap/>
            <w:vAlign w:val="center"/>
          </w:tcPr>
          <w:p w14:paraId="5E60A7D7" w14:textId="77777777" w:rsidR="00680A06" w:rsidRPr="001E3A58" w:rsidRDefault="00680A06" w:rsidP="00C500FE">
            <w:pPr>
              <w:widowControl/>
              <w:jc w:val="center"/>
              <w:rPr>
                <w:rFonts w:ascii="ＭＳ Ｐゴシック" w:eastAsia="ＭＳ Ｐゴシック" w:hAnsi="ＭＳ Ｐゴシック" w:cs="ＭＳ Ｐゴシック"/>
                <w:kern w:val="0"/>
              </w:rPr>
            </w:pPr>
            <w:r w:rsidRPr="001E3A58">
              <w:rPr>
                <w:rFonts w:ascii="ＭＳ Ｐゴシック" w:eastAsia="ＭＳ Ｐゴシック" w:hAnsi="ＭＳ Ｐゴシック" w:cs="ＭＳ Ｐゴシック" w:hint="eastAsia"/>
                <w:kern w:val="0"/>
              </w:rPr>
              <w:t>113.01</w:t>
            </w:r>
          </w:p>
        </w:tc>
        <w:tc>
          <w:tcPr>
            <w:tcW w:w="3019" w:type="dxa"/>
            <w:tcBorders>
              <w:top w:val="nil"/>
              <w:left w:val="single" w:sz="4" w:space="0" w:color="auto"/>
              <w:bottom w:val="single" w:sz="8" w:space="0" w:color="auto"/>
              <w:right w:val="single" w:sz="8" w:space="0" w:color="000000"/>
            </w:tcBorders>
            <w:shd w:val="clear" w:color="auto" w:fill="auto"/>
          </w:tcPr>
          <w:p w14:paraId="3D13D60C" w14:textId="77777777" w:rsidR="00680A06" w:rsidRPr="001E3A58" w:rsidRDefault="00680A06" w:rsidP="00C500FE">
            <w:pPr>
              <w:widowControl/>
              <w:jc w:val="left"/>
              <w:rPr>
                <w:rFonts w:ascii="ＭＳ Ｐゴシック" w:eastAsia="ＭＳ Ｐゴシック" w:hAnsi="ＭＳ Ｐゴシック" w:cs="ＭＳ Ｐゴシック"/>
                <w:kern w:val="0"/>
                <w:sz w:val="20"/>
                <w:szCs w:val="14"/>
              </w:rPr>
            </w:pPr>
            <w:r w:rsidRPr="001E3A58">
              <w:rPr>
                <w:rFonts w:ascii="ＭＳ Ｐゴシック" w:eastAsia="ＭＳ Ｐゴシック" w:hAnsi="ＭＳ Ｐゴシック" w:cs="ＭＳ Ｐゴシック" w:hint="eastAsia"/>
                <w:kern w:val="0"/>
                <w:sz w:val="20"/>
                <w:szCs w:val="14"/>
              </w:rPr>
              <w:t xml:space="preserve">　</w:t>
            </w:r>
          </w:p>
        </w:tc>
      </w:tr>
      <w:tr w:rsidR="00680A06" w:rsidRPr="001E3A58" w14:paraId="5E937EE4" w14:textId="77777777" w:rsidTr="00C500FE">
        <w:trPr>
          <w:trHeight w:val="476"/>
        </w:trPr>
        <w:tc>
          <w:tcPr>
            <w:tcW w:w="209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D852241" w14:textId="77777777" w:rsidR="00680A06" w:rsidRPr="001E3A58" w:rsidRDefault="00680A06" w:rsidP="00C500FE">
            <w:pPr>
              <w:widowControl/>
              <w:jc w:val="center"/>
              <w:rPr>
                <w:rFonts w:ascii="ＭＳ Ｐゴシック" w:eastAsia="ＭＳ Ｐゴシック" w:hAnsi="ＭＳ Ｐゴシック" w:cs="ＭＳ Ｐゴシック"/>
                <w:kern w:val="0"/>
                <w:sz w:val="18"/>
                <w:szCs w:val="18"/>
              </w:rPr>
            </w:pPr>
            <w:r w:rsidRPr="001E3A58">
              <w:rPr>
                <w:rFonts w:ascii="ＭＳ Ｐゴシック" w:eastAsia="ＭＳ Ｐゴシック" w:hAnsi="ＭＳ Ｐゴシック" w:cs="ＭＳ Ｐゴシック" w:hint="eastAsia"/>
                <w:kern w:val="0"/>
                <w:sz w:val="18"/>
                <w:szCs w:val="18"/>
              </w:rPr>
              <w:t>（デイサービス部門）</w:t>
            </w:r>
            <w:r w:rsidRPr="001E3A58">
              <w:rPr>
                <w:rFonts w:ascii="ＭＳ Ｐゴシック" w:eastAsia="ＭＳ Ｐゴシック" w:hAnsi="ＭＳ Ｐゴシック" w:cs="ＭＳ Ｐゴシック" w:hint="eastAsia"/>
                <w:kern w:val="0"/>
                <w:sz w:val="18"/>
                <w:szCs w:val="18"/>
              </w:rPr>
              <w:br/>
              <w:t>デイルーム</w:t>
            </w: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577FF041" w14:textId="77777777" w:rsidR="00680A06" w:rsidRPr="001E3A58" w:rsidRDefault="00680A06" w:rsidP="00C500FE">
            <w:pPr>
              <w:widowControl/>
              <w:jc w:val="center"/>
              <w:rPr>
                <w:rFonts w:ascii="ＭＳ Ｐゴシック" w:eastAsia="ＭＳ Ｐゴシック" w:hAnsi="ＭＳ Ｐゴシック" w:cs="ＭＳ Ｐゴシック"/>
                <w:kern w:val="0"/>
              </w:rPr>
            </w:pPr>
            <w:r w:rsidRPr="001E3A58">
              <w:rPr>
                <w:rFonts w:ascii="ＭＳ Ｐゴシック" w:eastAsia="ＭＳ Ｐゴシック" w:hAnsi="ＭＳ Ｐゴシック" w:cs="ＭＳ Ｐゴシック" w:hint="eastAsia"/>
                <w:kern w:val="0"/>
              </w:rPr>
              <w:t>247.31</w:t>
            </w: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6230C2E1" w14:textId="77777777" w:rsidR="00680A06" w:rsidRPr="001E3A58" w:rsidRDefault="00680A06" w:rsidP="00C500FE">
            <w:pPr>
              <w:widowControl/>
              <w:jc w:val="center"/>
              <w:rPr>
                <w:rFonts w:ascii="ＭＳ Ｐゴシック" w:eastAsia="ＭＳ Ｐゴシック" w:hAnsi="ＭＳ Ｐゴシック" w:cs="ＭＳ Ｐゴシック"/>
                <w:kern w:val="0"/>
              </w:rPr>
            </w:pPr>
            <w:r w:rsidRPr="001E3A58">
              <w:rPr>
                <w:rFonts w:ascii="ＭＳ Ｐゴシック" w:eastAsia="ＭＳ Ｐゴシック" w:hAnsi="ＭＳ Ｐゴシック" w:cs="ＭＳ Ｐゴシック" w:hint="eastAsia"/>
                <w:kern w:val="0"/>
              </w:rPr>
              <w:t>0.00</w:t>
            </w: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03B126B5" w14:textId="77777777" w:rsidR="00680A06" w:rsidRPr="001E3A58" w:rsidRDefault="00680A06" w:rsidP="00C500FE">
            <w:pPr>
              <w:widowControl/>
              <w:jc w:val="center"/>
              <w:rPr>
                <w:rFonts w:ascii="ＭＳ Ｐゴシック" w:eastAsia="ＭＳ Ｐゴシック" w:hAnsi="ＭＳ Ｐゴシック" w:cs="ＭＳ Ｐゴシック"/>
                <w:kern w:val="0"/>
              </w:rPr>
            </w:pPr>
            <w:r w:rsidRPr="001E3A58">
              <w:rPr>
                <w:rFonts w:ascii="ＭＳ Ｐゴシック" w:eastAsia="ＭＳ Ｐゴシック" w:hAnsi="ＭＳ Ｐゴシック" w:cs="ＭＳ Ｐゴシック" w:hint="eastAsia"/>
                <w:kern w:val="0"/>
              </w:rPr>
              <w:t>0.00</w:t>
            </w:r>
          </w:p>
        </w:tc>
        <w:tc>
          <w:tcPr>
            <w:tcW w:w="1027"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E268F9F" w14:textId="77777777" w:rsidR="00680A06" w:rsidRPr="001E3A58" w:rsidRDefault="00680A06" w:rsidP="00C500FE">
            <w:pPr>
              <w:widowControl/>
              <w:jc w:val="center"/>
              <w:rPr>
                <w:rFonts w:ascii="ＭＳ Ｐゴシック" w:eastAsia="ＭＳ Ｐゴシック" w:hAnsi="ＭＳ Ｐゴシック" w:cs="ＭＳ Ｐゴシック"/>
                <w:kern w:val="0"/>
              </w:rPr>
            </w:pPr>
            <w:r w:rsidRPr="001E3A58">
              <w:rPr>
                <w:rFonts w:ascii="ＭＳ Ｐゴシック" w:eastAsia="ＭＳ Ｐゴシック" w:hAnsi="ＭＳ Ｐゴシック" w:cs="ＭＳ Ｐゴシック" w:hint="eastAsia"/>
                <w:kern w:val="0"/>
              </w:rPr>
              <w:t>247.31</w:t>
            </w:r>
          </w:p>
        </w:tc>
        <w:tc>
          <w:tcPr>
            <w:tcW w:w="3019" w:type="dxa"/>
            <w:vMerge w:val="restart"/>
            <w:tcBorders>
              <w:top w:val="single" w:sz="8" w:space="0" w:color="auto"/>
              <w:left w:val="single" w:sz="8" w:space="0" w:color="auto"/>
              <w:bottom w:val="single" w:sz="4" w:space="0" w:color="000000"/>
              <w:right w:val="single" w:sz="8" w:space="0" w:color="000000"/>
            </w:tcBorders>
            <w:shd w:val="clear" w:color="auto" w:fill="auto"/>
          </w:tcPr>
          <w:p w14:paraId="6860A47F" w14:textId="77777777" w:rsidR="00680A06" w:rsidRPr="001E3A58" w:rsidRDefault="00680A06" w:rsidP="00C500FE">
            <w:pPr>
              <w:widowControl/>
              <w:jc w:val="left"/>
              <w:rPr>
                <w:rFonts w:ascii="ＭＳ Ｐゴシック" w:eastAsia="ＭＳ Ｐゴシック" w:hAnsi="ＭＳ Ｐゴシック" w:cs="ＭＳ Ｐゴシック"/>
                <w:kern w:val="0"/>
                <w:sz w:val="20"/>
                <w:szCs w:val="14"/>
              </w:rPr>
            </w:pPr>
            <w:r w:rsidRPr="001E3A58">
              <w:rPr>
                <w:rFonts w:ascii="ＭＳ Ｐゴシック" w:eastAsia="ＭＳ Ｐゴシック" w:hAnsi="ＭＳ Ｐゴシック" w:cs="ＭＳ Ｐゴシック" w:hint="eastAsia"/>
                <w:kern w:val="0"/>
                <w:sz w:val="20"/>
                <w:szCs w:val="14"/>
              </w:rPr>
              <w:t>ダイニングテーブル、椅子、長椅子、ソファー、ベッド、マットレス、布団一式、書架、ホワイトボード、テレビ、カラオケセット等</w:t>
            </w:r>
          </w:p>
        </w:tc>
      </w:tr>
      <w:tr w:rsidR="00680A06" w:rsidRPr="001E3A58" w14:paraId="5FB2227B" w14:textId="77777777" w:rsidTr="00C500FE">
        <w:trPr>
          <w:trHeight w:val="276"/>
        </w:trPr>
        <w:tc>
          <w:tcPr>
            <w:tcW w:w="209" w:type="dxa"/>
            <w:tcBorders>
              <w:top w:val="nil"/>
              <w:left w:val="single" w:sz="8" w:space="0" w:color="auto"/>
              <w:bottom w:val="nil"/>
              <w:right w:val="single" w:sz="4" w:space="0" w:color="auto"/>
            </w:tcBorders>
            <w:shd w:val="clear" w:color="auto" w:fill="auto"/>
            <w:noWrap/>
            <w:vAlign w:val="center"/>
          </w:tcPr>
          <w:p w14:paraId="5B77DA1A" w14:textId="77777777" w:rsidR="00680A06" w:rsidRPr="001E3A58" w:rsidRDefault="00680A06" w:rsidP="00C500FE">
            <w:pPr>
              <w:widowControl/>
              <w:jc w:val="center"/>
              <w:rPr>
                <w:rFonts w:ascii="ＭＳ Ｐゴシック" w:eastAsia="ＭＳ Ｐゴシック" w:hAnsi="ＭＳ Ｐゴシック" w:cs="ＭＳ Ｐゴシック"/>
                <w:kern w:val="0"/>
                <w:sz w:val="18"/>
                <w:szCs w:val="18"/>
              </w:rPr>
            </w:pPr>
          </w:p>
        </w:tc>
        <w:tc>
          <w:tcPr>
            <w:tcW w:w="1885" w:type="dxa"/>
            <w:tcBorders>
              <w:top w:val="nil"/>
              <w:left w:val="nil"/>
              <w:bottom w:val="single" w:sz="4" w:space="0" w:color="auto"/>
              <w:right w:val="single" w:sz="4" w:space="0" w:color="auto"/>
            </w:tcBorders>
            <w:shd w:val="clear" w:color="auto" w:fill="auto"/>
            <w:noWrap/>
            <w:vAlign w:val="center"/>
          </w:tcPr>
          <w:p w14:paraId="1FF6F927" w14:textId="77777777" w:rsidR="00680A06" w:rsidRPr="001E3A58" w:rsidRDefault="00680A06" w:rsidP="00C500FE">
            <w:pPr>
              <w:widowControl/>
              <w:jc w:val="center"/>
              <w:rPr>
                <w:rFonts w:ascii="ＭＳ Ｐゴシック" w:eastAsia="ＭＳ Ｐゴシック" w:hAnsi="ＭＳ Ｐゴシック" w:cs="ＭＳ Ｐゴシック"/>
                <w:kern w:val="0"/>
                <w:sz w:val="18"/>
                <w:szCs w:val="18"/>
              </w:rPr>
            </w:pPr>
            <w:r w:rsidRPr="001E3A58">
              <w:rPr>
                <w:rFonts w:ascii="ＭＳ Ｐゴシック" w:eastAsia="ＭＳ Ｐゴシック" w:hAnsi="ＭＳ Ｐゴシック" w:cs="ＭＳ Ｐゴシック" w:hint="eastAsia"/>
                <w:kern w:val="0"/>
                <w:sz w:val="18"/>
                <w:szCs w:val="18"/>
              </w:rPr>
              <w:t>デイルーム</w:t>
            </w:r>
          </w:p>
        </w:tc>
        <w:tc>
          <w:tcPr>
            <w:tcW w:w="1027" w:type="dxa"/>
            <w:tcBorders>
              <w:top w:val="nil"/>
              <w:left w:val="nil"/>
              <w:bottom w:val="single" w:sz="4" w:space="0" w:color="auto"/>
              <w:right w:val="single" w:sz="4" w:space="0" w:color="auto"/>
            </w:tcBorders>
            <w:shd w:val="clear" w:color="auto" w:fill="auto"/>
            <w:noWrap/>
            <w:vAlign w:val="center"/>
          </w:tcPr>
          <w:p w14:paraId="60C1219C" w14:textId="77777777" w:rsidR="00680A06" w:rsidRPr="001E3A58" w:rsidRDefault="00680A06" w:rsidP="00C500FE">
            <w:pPr>
              <w:widowControl/>
              <w:jc w:val="center"/>
              <w:rPr>
                <w:rFonts w:ascii="ＭＳ Ｐゴシック" w:eastAsia="ＭＳ Ｐゴシック" w:hAnsi="ＭＳ Ｐゴシック" w:cs="ＭＳ Ｐゴシック"/>
                <w:kern w:val="0"/>
              </w:rPr>
            </w:pPr>
            <w:r w:rsidRPr="001E3A58">
              <w:rPr>
                <w:rFonts w:ascii="ＭＳ Ｐゴシック" w:eastAsia="ＭＳ Ｐゴシック" w:hAnsi="ＭＳ Ｐゴシック" w:cs="ＭＳ Ｐゴシック" w:hint="eastAsia"/>
                <w:kern w:val="0"/>
              </w:rPr>
              <w:t>127.31</w:t>
            </w:r>
          </w:p>
        </w:tc>
        <w:tc>
          <w:tcPr>
            <w:tcW w:w="1027" w:type="dxa"/>
            <w:tcBorders>
              <w:top w:val="nil"/>
              <w:left w:val="nil"/>
              <w:bottom w:val="single" w:sz="4" w:space="0" w:color="auto"/>
              <w:right w:val="single" w:sz="4" w:space="0" w:color="auto"/>
            </w:tcBorders>
            <w:shd w:val="clear" w:color="auto" w:fill="auto"/>
            <w:noWrap/>
            <w:vAlign w:val="center"/>
          </w:tcPr>
          <w:p w14:paraId="6C3352B5" w14:textId="77777777" w:rsidR="00680A06" w:rsidRPr="001E3A58" w:rsidRDefault="00680A06" w:rsidP="00C500FE">
            <w:pPr>
              <w:widowControl/>
              <w:jc w:val="center"/>
              <w:rPr>
                <w:rFonts w:ascii="ＭＳ Ｐゴシック" w:eastAsia="ＭＳ Ｐゴシック" w:hAnsi="ＭＳ Ｐゴシック" w:cs="ＭＳ Ｐゴシック"/>
                <w:kern w:val="0"/>
              </w:rPr>
            </w:pPr>
          </w:p>
        </w:tc>
        <w:tc>
          <w:tcPr>
            <w:tcW w:w="1027" w:type="dxa"/>
            <w:tcBorders>
              <w:top w:val="nil"/>
              <w:left w:val="nil"/>
              <w:bottom w:val="single" w:sz="4" w:space="0" w:color="auto"/>
              <w:right w:val="nil"/>
            </w:tcBorders>
            <w:shd w:val="clear" w:color="auto" w:fill="auto"/>
            <w:noWrap/>
            <w:vAlign w:val="center"/>
          </w:tcPr>
          <w:p w14:paraId="07F8DF52" w14:textId="77777777" w:rsidR="00680A06" w:rsidRPr="001E3A58" w:rsidRDefault="00680A06" w:rsidP="00C500FE">
            <w:pPr>
              <w:widowControl/>
              <w:jc w:val="center"/>
              <w:rPr>
                <w:rFonts w:ascii="ＭＳ Ｐゴシック" w:eastAsia="ＭＳ Ｐゴシック" w:hAnsi="ＭＳ Ｐゴシック" w:cs="ＭＳ Ｐゴシック"/>
                <w:kern w:val="0"/>
              </w:rPr>
            </w:pPr>
          </w:p>
        </w:tc>
        <w:tc>
          <w:tcPr>
            <w:tcW w:w="1027" w:type="dxa"/>
            <w:tcBorders>
              <w:top w:val="nil"/>
              <w:left w:val="single" w:sz="8" w:space="0" w:color="auto"/>
              <w:bottom w:val="single" w:sz="4" w:space="0" w:color="auto"/>
              <w:right w:val="single" w:sz="8" w:space="0" w:color="auto"/>
            </w:tcBorders>
            <w:shd w:val="clear" w:color="auto" w:fill="auto"/>
            <w:noWrap/>
            <w:vAlign w:val="center"/>
          </w:tcPr>
          <w:p w14:paraId="719C001D" w14:textId="77777777" w:rsidR="00680A06" w:rsidRPr="001E3A58" w:rsidRDefault="00680A06" w:rsidP="00C500FE">
            <w:pPr>
              <w:widowControl/>
              <w:jc w:val="center"/>
              <w:rPr>
                <w:rFonts w:ascii="ＭＳ Ｐゴシック" w:eastAsia="ＭＳ Ｐゴシック" w:hAnsi="ＭＳ Ｐゴシック" w:cs="ＭＳ Ｐゴシック"/>
                <w:kern w:val="0"/>
              </w:rPr>
            </w:pPr>
            <w:r w:rsidRPr="001E3A58">
              <w:rPr>
                <w:rFonts w:ascii="ＭＳ Ｐゴシック" w:eastAsia="ＭＳ Ｐゴシック" w:hAnsi="ＭＳ Ｐゴシック" w:cs="ＭＳ Ｐゴシック" w:hint="eastAsia"/>
                <w:kern w:val="0"/>
              </w:rPr>
              <w:t>127.31</w:t>
            </w:r>
          </w:p>
        </w:tc>
        <w:tc>
          <w:tcPr>
            <w:tcW w:w="3019" w:type="dxa"/>
            <w:vMerge/>
            <w:tcBorders>
              <w:top w:val="nil"/>
              <w:left w:val="single" w:sz="8" w:space="0" w:color="auto"/>
              <w:bottom w:val="single" w:sz="4" w:space="0" w:color="auto"/>
              <w:right w:val="single" w:sz="8" w:space="0" w:color="auto"/>
            </w:tcBorders>
            <w:vAlign w:val="center"/>
          </w:tcPr>
          <w:p w14:paraId="08BD42A3" w14:textId="77777777" w:rsidR="00680A06" w:rsidRPr="001E3A58" w:rsidRDefault="00680A06" w:rsidP="00C500FE">
            <w:pPr>
              <w:widowControl/>
              <w:jc w:val="left"/>
              <w:rPr>
                <w:rFonts w:ascii="ＭＳ Ｐゴシック" w:eastAsia="ＭＳ Ｐゴシック" w:hAnsi="ＭＳ Ｐゴシック" w:cs="ＭＳ Ｐゴシック"/>
                <w:kern w:val="0"/>
                <w:sz w:val="20"/>
                <w:szCs w:val="14"/>
              </w:rPr>
            </w:pPr>
          </w:p>
        </w:tc>
      </w:tr>
      <w:tr w:rsidR="00680A06" w:rsidRPr="001E3A58" w14:paraId="032590EC" w14:textId="77777777" w:rsidTr="00C500FE">
        <w:trPr>
          <w:trHeight w:val="276"/>
        </w:trPr>
        <w:tc>
          <w:tcPr>
            <w:tcW w:w="209" w:type="dxa"/>
            <w:tcBorders>
              <w:top w:val="nil"/>
              <w:left w:val="single" w:sz="8" w:space="0" w:color="auto"/>
              <w:bottom w:val="nil"/>
              <w:right w:val="single" w:sz="4" w:space="0" w:color="auto"/>
            </w:tcBorders>
            <w:shd w:val="clear" w:color="auto" w:fill="auto"/>
            <w:noWrap/>
            <w:vAlign w:val="center"/>
          </w:tcPr>
          <w:p w14:paraId="4FE1BC86" w14:textId="77777777" w:rsidR="00680A06" w:rsidRPr="001E3A58" w:rsidRDefault="00680A06" w:rsidP="00C500FE">
            <w:pPr>
              <w:widowControl/>
              <w:jc w:val="center"/>
              <w:rPr>
                <w:rFonts w:ascii="ＭＳ Ｐゴシック" w:eastAsia="ＭＳ Ｐゴシック" w:hAnsi="ＭＳ Ｐゴシック" w:cs="ＭＳ Ｐゴシック"/>
                <w:kern w:val="0"/>
                <w:sz w:val="18"/>
                <w:szCs w:val="18"/>
              </w:rPr>
            </w:pPr>
          </w:p>
        </w:tc>
        <w:tc>
          <w:tcPr>
            <w:tcW w:w="1885" w:type="dxa"/>
            <w:tcBorders>
              <w:top w:val="nil"/>
              <w:left w:val="nil"/>
              <w:bottom w:val="single" w:sz="4" w:space="0" w:color="auto"/>
              <w:right w:val="single" w:sz="4" w:space="0" w:color="auto"/>
            </w:tcBorders>
            <w:shd w:val="clear" w:color="auto" w:fill="auto"/>
            <w:noWrap/>
            <w:vAlign w:val="center"/>
          </w:tcPr>
          <w:p w14:paraId="220A337A" w14:textId="77777777" w:rsidR="00680A06" w:rsidRPr="001E3A58" w:rsidRDefault="00680A06" w:rsidP="00C500FE">
            <w:pPr>
              <w:widowControl/>
              <w:jc w:val="center"/>
              <w:rPr>
                <w:rFonts w:ascii="ＭＳ Ｐゴシック" w:eastAsia="ＭＳ Ｐゴシック" w:hAnsi="ＭＳ Ｐゴシック" w:cs="ＭＳ Ｐゴシック"/>
                <w:kern w:val="0"/>
                <w:sz w:val="18"/>
                <w:szCs w:val="18"/>
              </w:rPr>
            </w:pPr>
            <w:r w:rsidRPr="001E3A58">
              <w:rPr>
                <w:rFonts w:ascii="ＭＳ Ｐゴシック" w:eastAsia="ＭＳ Ｐゴシック" w:hAnsi="ＭＳ Ｐゴシック" w:cs="ＭＳ Ｐゴシック" w:hint="eastAsia"/>
                <w:kern w:val="0"/>
                <w:sz w:val="18"/>
                <w:szCs w:val="18"/>
              </w:rPr>
              <w:t>給食室</w:t>
            </w:r>
          </w:p>
        </w:tc>
        <w:tc>
          <w:tcPr>
            <w:tcW w:w="1027" w:type="dxa"/>
            <w:tcBorders>
              <w:top w:val="nil"/>
              <w:left w:val="nil"/>
              <w:bottom w:val="single" w:sz="4" w:space="0" w:color="auto"/>
              <w:right w:val="single" w:sz="4" w:space="0" w:color="auto"/>
            </w:tcBorders>
            <w:shd w:val="clear" w:color="auto" w:fill="auto"/>
            <w:noWrap/>
            <w:vAlign w:val="center"/>
          </w:tcPr>
          <w:p w14:paraId="7C659E24" w14:textId="77777777" w:rsidR="00680A06" w:rsidRPr="001E3A58" w:rsidRDefault="00680A06" w:rsidP="00C500FE">
            <w:pPr>
              <w:widowControl/>
              <w:jc w:val="center"/>
              <w:rPr>
                <w:rFonts w:ascii="ＭＳ Ｐゴシック" w:eastAsia="ＭＳ Ｐゴシック" w:hAnsi="ＭＳ Ｐゴシック" w:cs="ＭＳ Ｐゴシック"/>
                <w:kern w:val="0"/>
              </w:rPr>
            </w:pPr>
            <w:r w:rsidRPr="001E3A58">
              <w:rPr>
                <w:rFonts w:ascii="ＭＳ Ｐゴシック" w:eastAsia="ＭＳ Ｐゴシック" w:hAnsi="ＭＳ Ｐゴシック" w:cs="ＭＳ Ｐゴシック" w:hint="eastAsia"/>
                <w:kern w:val="0"/>
              </w:rPr>
              <w:t>20.00</w:t>
            </w:r>
          </w:p>
        </w:tc>
        <w:tc>
          <w:tcPr>
            <w:tcW w:w="1027" w:type="dxa"/>
            <w:tcBorders>
              <w:top w:val="nil"/>
              <w:left w:val="nil"/>
              <w:bottom w:val="single" w:sz="4" w:space="0" w:color="auto"/>
              <w:right w:val="single" w:sz="4" w:space="0" w:color="auto"/>
            </w:tcBorders>
            <w:shd w:val="clear" w:color="auto" w:fill="auto"/>
            <w:noWrap/>
            <w:vAlign w:val="center"/>
          </w:tcPr>
          <w:p w14:paraId="6170CE93" w14:textId="77777777" w:rsidR="00680A06" w:rsidRPr="001E3A58" w:rsidRDefault="00680A06" w:rsidP="00C500FE">
            <w:pPr>
              <w:widowControl/>
              <w:jc w:val="center"/>
              <w:rPr>
                <w:rFonts w:ascii="ＭＳ Ｐゴシック" w:eastAsia="ＭＳ Ｐゴシック" w:hAnsi="ＭＳ Ｐゴシック" w:cs="ＭＳ Ｐゴシック"/>
                <w:kern w:val="0"/>
              </w:rPr>
            </w:pPr>
          </w:p>
        </w:tc>
        <w:tc>
          <w:tcPr>
            <w:tcW w:w="1027" w:type="dxa"/>
            <w:tcBorders>
              <w:top w:val="nil"/>
              <w:left w:val="nil"/>
              <w:bottom w:val="single" w:sz="4" w:space="0" w:color="auto"/>
              <w:right w:val="nil"/>
            </w:tcBorders>
            <w:shd w:val="clear" w:color="auto" w:fill="auto"/>
            <w:noWrap/>
            <w:vAlign w:val="center"/>
          </w:tcPr>
          <w:p w14:paraId="3FB1D537" w14:textId="77777777" w:rsidR="00680A06" w:rsidRPr="001E3A58" w:rsidRDefault="00680A06" w:rsidP="00C500FE">
            <w:pPr>
              <w:widowControl/>
              <w:jc w:val="center"/>
              <w:rPr>
                <w:rFonts w:ascii="ＭＳ Ｐゴシック" w:eastAsia="ＭＳ Ｐゴシック" w:hAnsi="ＭＳ Ｐゴシック" w:cs="ＭＳ Ｐゴシック"/>
                <w:kern w:val="0"/>
              </w:rPr>
            </w:pPr>
          </w:p>
        </w:tc>
        <w:tc>
          <w:tcPr>
            <w:tcW w:w="1027" w:type="dxa"/>
            <w:tcBorders>
              <w:top w:val="nil"/>
              <w:left w:val="single" w:sz="8" w:space="0" w:color="auto"/>
              <w:bottom w:val="single" w:sz="4" w:space="0" w:color="auto"/>
              <w:right w:val="single" w:sz="8" w:space="0" w:color="auto"/>
            </w:tcBorders>
            <w:shd w:val="clear" w:color="auto" w:fill="auto"/>
            <w:noWrap/>
            <w:vAlign w:val="center"/>
          </w:tcPr>
          <w:p w14:paraId="244D6378" w14:textId="77777777" w:rsidR="00680A06" w:rsidRPr="001E3A58" w:rsidRDefault="00680A06" w:rsidP="00C500FE">
            <w:pPr>
              <w:widowControl/>
              <w:jc w:val="center"/>
              <w:rPr>
                <w:rFonts w:ascii="ＭＳ Ｐゴシック" w:eastAsia="ＭＳ Ｐゴシック" w:hAnsi="ＭＳ Ｐゴシック" w:cs="ＭＳ Ｐゴシック"/>
                <w:kern w:val="0"/>
              </w:rPr>
            </w:pPr>
            <w:r w:rsidRPr="001E3A58">
              <w:rPr>
                <w:rFonts w:ascii="ＭＳ Ｐゴシック" w:eastAsia="ＭＳ Ｐゴシック" w:hAnsi="ＭＳ Ｐゴシック" w:cs="ＭＳ Ｐゴシック" w:hint="eastAsia"/>
                <w:kern w:val="0"/>
              </w:rPr>
              <w:t>20.00</w:t>
            </w:r>
          </w:p>
        </w:tc>
        <w:tc>
          <w:tcPr>
            <w:tcW w:w="3019" w:type="dxa"/>
            <w:tcBorders>
              <w:top w:val="single" w:sz="4" w:space="0" w:color="auto"/>
              <w:left w:val="single" w:sz="4" w:space="0" w:color="auto"/>
              <w:bottom w:val="single" w:sz="4" w:space="0" w:color="auto"/>
              <w:right w:val="single" w:sz="8" w:space="0" w:color="000000"/>
            </w:tcBorders>
            <w:shd w:val="clear" w:color="auto" w:fill="auto"/>
          </w:tcPr>
          <w:p w14:paraId="47EDA6D2" w14:textId="77777777" w:rsidR="00680A06" w:rsidRPr="001E3A58" w:rsidRDefault="00680A06" w:rsidP="00C500FE">
            <w:pPr>
              <w:widowControl/>
              <w:jc w:val="left"/>
              <w:rPr>
                <w:rFonts w:ascii="ＭＳ Ｐゴシック" w:eastAsia="ＭＳ Ｐゴシック" w:hAnsi="ＭＳ Ｐゴシック" w:cs="ＭＳ Ｐゴシック"/>
                <w:kern w:val="0"/>
                <w:sz w:val="20"/>
                <w:szCs w:val="14"/>
              </w:rPr>
            </w:pPr>
            <w:r w:rsidRPr="001E3A58">
              <w:rPr>
                <w:rFonts w:ascii="ＭＳ Ｐゴシック" w:eastAsia="ＭＳ Ｐゴシック" w:hAnsi="ＭＳ Ｐゴシック" w:cs="ＭＳ Ｐゴシック" w:hint="eastAsia"/>
                <w:kern w:val="0"/>
                <w:sz w:val="20"/>
                <w:szCs w:val="14"/>
              </w:rPr>
              <w:t>食器、調理器具、トレー等</w:t>
            </w:r>
          </w:p>
        </w:tc>
      </w:tr>
      <w:tr w:rsidR="00680A06" w:rsidRPr="001E3A58" w14:paraId="5344345E" w14:textId="77777777" w:rsidTr="00C500FE">
        <w:trPr>
          <w:trHeight w:val="276"/>
        </w:trPr>
        <w:tc>
          <w:tcPr>
            <w:tcW w:w="209" w:type="dxa"/>
            <w:tcBorders>
              <w:top w:val="nil"/>
              <w:left w:val="single" w:sz="8" w:space="0" w:color="auto"/>
              <w:bottom w:val="single" w:sz="4" w:space="0" w:color="auto"/>
              <w:right w:val="single" w:sz="4" w:space="0" w:color="auto"/>
            </w:tcBorders>
            <w:shd w:val="clear" w:color="auto" w:fill="auto"/>
            <w:noWrap/>
            <w:vAlign w:val="center"/>
          </w:tcPr>
          <w:p w14:paraId="53355DEA" w14:textId="77777777" w:rsidR="00680A06" w:rsidRPr="001E3A58" w:rsidRDefault="00680A06" w:rsidP="00C500FE">
            <w:pPr>
              <w:widowControl/>
              <w:jc w:val="center"/>
              <w:rPr>
                <w:rFonts w:ascii="ＭＳ Ｐゴシック" w:eastAsia="ＭＳ Ｐゴシック" w:hAnsi="ＭＳ Ｐゴシック" w:cs="ＭＳ Ｐゴシック"/>
                <w:kern w:val="0"/>
                <w:sz w:val="18"/>
                <w:szCs w:val="18"/>
              </w:rPr>
            </w:pPr>
          </w:p>
        </w:tc>
        <w:tc>
          <w:tcPr>
            <w:tcW w:w="1885" w:type="dxa"/>
            <w:tcBorders>
              <w:top w:val="nil"/>
              <w:left w:val="nil"/>
              <w:bottom w:val="single" w:sz="4" w:space="0" w:color="auto"/>
              <w:right w:val="single" w:sz="4" w:space="0" w:color="auto"/>
            </w:tcBorders>
            <w:shd w:val="clear" w:color="auto" w:fill="auto"/>
            <w:noWrap/>
            <w:vAlign w:val="center"/>
          </w:tcPr>
          <w:p w14:paraId="4160ABFB" w14:textId="77777777" w:rsidR="00680A06" w:rsidRPr="001E3A58" w:rsidRDefault="00680A06" w:rsidP="00C500FE">
            <w:pPr>
              <w:widowControl/>
              <w:jc w:val="center"/>
              <w:rPr>
                <w:rFonts w:ascii="ＭＳ Ｐゴシック" w:eastAsia="ＭＳ Ｐゴシック" w:hAnsi="ＭＳ Ｐゴシック" w:cs="ＭＳ Ｐゴシック"/>
                <w:kern w:val="0"/>
                <w:sz w:val="18"/>
                <w:szCs w:val="18"/>
              </w:rPr>
            </w:pPr>
            <w:r w:rsidRPr="001E3A58">
              <w:rPr>
                <w:rFonts w:ascii="ＭＳ Ｐゴシック" w:eastAsia="ＭＳ Ｐゴシック" w:hAnsi="ＭＳ Ｐゴシック" w:cs="ＭＳ Ｐゴシック" w:hint="eastAsia"/>
                <w:kern w:val="0"/>
                <w:sz w:val="18"/>
                <w:szCs w:val="18"/>
              </w:rPr>
              <w:t>休養室</w:t>
            </w:r>
          </w:p>
        </w:tc>
        <w:tc>
          <w:tcPr>
            <w:tcW w:w="1027" w:type="dxa"/>
            <w:tcBorders>
              <w:top w:val="nil"/>
              <w:left w:val="nil"/>
              <w:bottom w:val="single" w:sz="4" w:space="0" w:color="auto"/>
              <w:right w:val="single" w:sz="4" w:space="0" w:color="auto"/>
            </w:tcBorders>
            <w:shd w:val="clear" w:color="auto" w:fill="auto"/>
            <w:noWrap/>
            <w:vAlign w:val="center"/>
          </w:tcPr>
          <w:p w14:paraId="34B2A216" w14:textId="77777777" w:rsidR="00680A06" w:rsidRPr="001E3A58" w:rsidRDefault="00680A06" w:rsidP="00C500FE">
            <w:pPr>
              <w:widowControl/>
              <w:jc w:val="center"/>
              <w:rPr>
                <w:rFonts w:ascii="ＭＳ Ｐゴシック" w:eastAsia="ＭＳ Ｐゴシック" w:hAnsi="ＭＳ Ｐゴシック" w:cs="ＭＳ Ｐゴシック"/>
                <w:kern w:val="0"/>
              </w:rPr>
            </w:pPr>
            <w:r w:rsidRPr="001E3A58">
              <w:rPr>
                <w:rFonts w:ascii="ＭＳ Ｐゴシック" w:eastAsia="ＭＳ Ｐゴシック" w:hAnsi="ＭＳ Ｐゴシック" w:cs="ＭＳ Ｐゴシック" w:hint="eastAsia"/>
                <w:kern w:val="0"/>
              </w:rPr>
              <w:t>100.00</w:t>
            </w:r>
          </w:p>
        </w:tc>
        <w:tc>
          <w:tcPr>
            <w:tcW w:w="1027" w:type="dxa"/>
            <w:tcBorders>
              <w:top w:val="nil"/>
              <w:left w:val="nil"/>
              <w:bottom w:val="single" w:sz="4" w:space="0" w:color="auto"/>
              <w:right w:val="single" w:sz="4" w:space="0" w:color="auto"/>
            </w:tcBorders>
            <w:shd w:val="clear" w:color="auto" w:fill="auto"/>
            <w:noWrap/>
            <w:vAlign w:val="center"/>
          </w:tcPr>
          <w:p w14:paraId="44010108" w14:textId="77777777" w:rsidR="00680A06" w:rsidRPr="001E3A58" w:rsidRDefault="00680A06" w:rsidP="00C500FE">
            <w:pPr>
              <w:widowControl/>
              <w:jc w:val="center"/>
              <w:rPr>
                <w:rFonts w:ascii="ＭＳ Ｐゴシック" w:eastAsia="ＭＳ Ｐゴシック" w:hAnsi="ＭＳ Ｐゴシック" w:cs="ＭＳ Ｐゴシック"/>
                <w:kern w:val="0"/>
              </w:rPr>
            </w:pPr>
          </w:p>
        </w:tc>
        <w:tc>
          <w:tcPr>
            <w:tcW w:w="1027" w:type="dxa"/>
            <w:tcBorders>
              <w:top w:val="nil"/>
              <w:left w:val="nil"/>
              <w:bottom w:val="single" w:sz="4" w:space="0" w:color="auto"/>
              <w:right w:val="nil"/>
            </w:tcBorders>
            <w:shd w:val="clear" w:color="auto" w:fill="auto"/>
            <w:noWrap/>
            <w:vAlign w:val="center"/>
          </w:tcPr>
          <w:p w14:paraId="75915DFB" w14:textId="77777777" w:rsidR="00680A06" w:rsidRPr="001E3A58" w:rsidRDefault="00680A06" w:rsidP="00C500FE">
            <w:pPr>
              <w:widowControl/>
              <w:jc w:val="center"/>
              <w:rPr>
                <w:rFonts w:ascii="ＭＳ Ｐゴシック" w:eastAsia="ＭＳ Ｐゴシック" w:hAnsi="ＭＳ Ｐゴシック" w:cs="ＭＳ Ｐゴシック"/>
                <w:kern w:val="0"/>
              </w:rPr>
            </w:pPr>
          </w:p>
        </w:tc>
        <w:tc>
          <w:tcPr>
            <w:tcW w:w="1027" w:type="dxa"/>
            <w:tcBorders>
              <w:top w:val="nil"/>
              <w:left w:val="single" w:sz="8" w:space="0" w:color="auto"/>
              <w:bottom w:val="single" w:sz="4" w:space="0" w:color="auto"/>
              <w:right w:val="single" w:sz="8" w:space="0" w:color="auto"/>
            </w:tcBorders>
            <w:shd w:val="clear" w:color="auto" w:fill="auto"/>
            <w:noWrap/>
            <w:vAlign w:val="center"/>
          </w:tcPr>
          <w:p w14:paraId="64CF4A5C" w14:textId="77777777" w:rsidR="00680A06" w:rsidRPr="001E3A58" w:rsidRDefault="00680A06" w:rsidP="00C500FE">
            <w:pPr>
              <w:widowControl/>
              <w:jc w:val="center"/>
              <w:rPr>
                <w:rFonts w:ascii="ＭＳ Ｐゴシック" w:eastAsia="ＭＳ Ｐゴシック" w:hAnsi="ＭＳ Ｐゴシック" w:cs="ＭＳ Ｐゴシック"/>
                <w:kern w:val="0"/>
              </w:rPr>
            </w:pPr>
            <w:r w:rsidRPr="001E3A58">
              <w:rPr>
                <w:rFonts w:ascii="ＭＳ Ｐゴシック" w:eastAsia="ＭＳ Ｐゴシック" w:hAnsi="ＭＳ Ｐゴシック" w:cs="ＭＳ Ｐゴシック" w:hint="eastAsia"/>
                <w:kern w:val="0"/>
              </w:rPr>
              <w:t>100.00</w:t>
            </w:r>
          </w:p>
        </w:tc>
        <w:tc>
          <w:tcPr>
            <w:tcW w:w="3019" w:type="dxa"/>
            <w:tcBorders>
              <w:top w:val="single" w:sz="4" w:space="0" w:color="auto"/>
              <w:left w:val="single" w:sz="4" w:space="0" w:color="auto"/>
              <w:bottom w:val="single" w:sz="4" w:space="0" w:color="auto"/>
              <w:right w:val="single" w:sz="8" w:space="0" w:color="000000"/>
            </w:tcBorders>
            <w:shd w:val="clear" w:color="auto" w:fill="auto"/>
          </w:tcPr>
          <w:p w14:paraId="7F64A613" w14:textId="77777777" w:rsidR="00680A06" w:rsidRPr="001E3A58" w:rsidRDefault="00680A06" w:rsidP="00C500FE">
            <w:pPr>
              <w:widowControl/>
              <w:jc w:val="left"/>
              <w:rPr>
                <w:rFonts w:ascii="ＭＳ Ｐゴシック" w:eastAsia="ＭＳ Ｐゴシック" w:hAnsi="ＭＳ Ｐゴシック" w:cs="ＭＳ Ｐゴシック"/>
                <w:kern w:val="0"/>
                <w:sz w:val="20"/>
                <w:szCs w:val="14"/>
              </w:rPr>
            </w:pPr>
            <w:r w:rsidRPr="001E3A58">
              <w:rPr>
                <w:rFonts w:ascii="ＭＳ Ｐゴシック" w:eastAsia="ＭＳ Ｐゴシック" w:hAnsi="ＭＳ Ｐゴシック" w:cs="ＭＳ Ｐゴシック" w:hint="eastAsia"/>
                <w:kern w:val="0"/>
                <w:sz w:val="20"/>
                <w:szCs w:val="14"/>
              </w:rPr>
              <w:t xml:space="preserve">　</w:t>
            </w:r>
          </w:p>
        </w:tc>
      </w:tr>
      <w:tr w:rsidR="00680A06" w:rsidRPr="001E3A58" w14:paraId="7BC3AFD7" w14:textId="77777777" w:rsidTr="00C500FE">
        <w:trPr>
          <w:trHeight w:val="276"/>
        </w:trPr>
        <w:tc>
          <w:tcPr>
            <w:tcW w:w="2094"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14:paraId="7A99D196" w14:textId="77777777" w:rsidR="00680A06" w:rsidRPr="001E3A58" w:rsidRDefault="00680A06" w:rsidP="00C500FE">
            <w:pPr>
              <w:widowControl/>
              <w:jc w:val="center"/>
              <w:rPr>
                <w:rFonts w:ascii="ＭＳ Ｐゴシック" w:eastAsia="ＭＳ Ｐゴシック" w:hAnsi="ＭＳ Ｐゴシック" w:cs="ＭＳ Ｐゴシック"/>
                <w:kern w:val="0"/>
                <w:sz w:val="18"/>
                <w:szCs w:val="18"/>
              </w:rPr>
            </w:pPr>
            <w:r w:rsidRPr="001E3A58">
              <w:rPr>
                <w:rFonts w:ascii="ＭＳ Ｐゴシック" w:eastAsia="ＭＳ Ｐゴシック" w:hAnsi="ＭＳ Ｐゴシック" w:cs="ＭＳ Ｐゴシック" w:hint="eastAsia"/>
                <w:kern w:val="0"/>
                <w:sz w:val="18"/>
                <w:szCs w:val="18"/>
              </w:rPr>
              <w:t>厨房</w:t>
            </w:r>
          </w:p>
        </w:tc>
        <w:tc>
          <w:tcPr>
            <w:tcW w:w="1027" w:type="dxa"/>
            <w:tcBorders>
              <w:top w:val="nil"/>
              <w:left w:val="nil"/>
              <w:bottom w:val="single" w:sz="4" w:space="0" w:color="auto"/>
              <w:right w:val="single" w:sz="4" w:space="0" w:color="auto"/>
            </w:tcBorders>
            <w:shd w:val="clear" w:color="auto" w:fill="auto"/>
            <w:noWrap/>
            <w:vAlign w:val="center"/>
          </w:tcPr>
          <w:p w14:paraId="7A0A66B8" w14:textId="77777777" w:rsidR="00680A06" w:rsidRPr="001E3A58" w:rsidRDefault="00680A06" w:rsidP="00C500FE">
            <w:pPr>
              <w:widowControl/>
              <w:jc w:val="center"/>
              <w:rPr>
                <w:rFonts w:ascii="ＭＳ Ｐゴシック" w:eastAsia="ＭＳ Ｐゴシック" w:hAnsi="ＭＳ Ｐゴシック" w:cs="ＭＳ Ｐゴシック"/>
                <w:kern w:val="0"/>
              </w:rPr>
            </w:pPr>
            <w:r w:rsidRPr="001E3A58">
              <w:rPr>
                <w:rFonts w:ascii="ＭＳ Ｐゴシック" w:eastAsia="ＭＳ Ｐゴシック" w:hAnsi="ＭＳ Ｐゴシック" w:cs="ＭＳ Ｐゴシック" w:hint="eastAsia"/>
                <w:kern w:val="0"/>
              </w:rPr>
              <w:t>25.12</w:t>
            </w:r>
          </w:p>
        </w:tc>
        <w:tc>
          <w:tcPr>
            <w:tcW w:w="1027" w:type="dxa"/>
            <w:tcBorders>
              <w:top w:val="nil"/>
              <w:left w:val="nil"/>
              <w:bottom w:val="single" w:sz="4" w:space="0" w:color="auto"/>
              <w:right w:val="single" w:sz="4" w:space="0" w:color="auto"/>
            </w:tcBorders>
            <w:shd w:val="clear" w:color="auto" w:fill="auto"/>
            <w:noWrap/>
            <w:vAlign w:val="center"/>
          </w:tcPr>
          <w:p w14:paraId="7C138B2A" w14:textId="77777777" w:rsidR="00680A06" w:rsidRPr="001E3A58" w:rsidRDefault="00680A06" w:rsidP="00C500FE">
            <w:pPr>
              <w:widowControl/>
              <w:jc w:val="center"/>
              <w:rPr>
                <w:rFonts w:ascii="ＭＳ Ｐゴシック" w:eastAsia="ＭＳ Ｐゴシック" w:hAnsi="ＭＳ Ｐゴシック" w:cs="ＭＳ Ｐゴシック"/>
                <w:kern w:val="0"/>
              </w:rPr>
            </w:pPr>
          </w:p>
        </w:tc>
        <w:tc>
          <w:tcPr>
            <w:tcW w:w="1027" w:type="dxa"/>
            <w:tcBorders>
              <w:top w:val="nil"/>
              <w:left w:val="nil"/>
              <w:bottom w:val="single" w:sz="4" w:space="0" w:color="auto"/>
              <w:right w:val="nil"/>
            </w:tcBorders>
            <w:shd w:val="clear" w:color="auto" w:fill="auto"/>
            <w:noWrap/>
            <w:vAlign w:val="center"/>
          </w:tcPr>
          <w:p w14:paraId="14CEC0DF" w14:textId="77777777" w:rsidR="00680A06" w:rsidRPr="001E3A58" w:rsidRDefault="00680A06" w:rsidP="00C500FE">
            <w:pPr>
              <w:widowControl/>
              <w:jc w:val="center"/>
              <w:rPr>
                <w:rFonts w:ascii="ＭＳ Ｐゴシック" w:eastAsia="ＭＳ Ｐゴシック" w:hAnsi="ＭＳ Ｐゴシック" w:cs="ＭＳ Ｐゴシック"/>
                <w:kern w:val="0"/>
              </w:rPr>
            </w:pPr>
          </w:p>
        </w:tc>
        <w:tc>
          <w:tcPr>
            <w:tcW w:w="1027" w:type="dxa"/>
            <w:tcBorders>
              <w:top w:val="nil"/>
              <w:left w:val="single" w:sz="8" w:space="0" w:color="auto"/>
              <w:bottom w:val="single" w:sz="4" w:space="0" w:color="auto"/>
              <w:right w:val="single" w:sz="8" w:space="0" w:color="auto"/>
            </w:tcBorders>
            <w:shd w:val="clear" w:color="auto" w:fill="auto"/>
            <w:noWrap/>
            <w:vAlign w:val="center"/>
          </w:tcPr>
          <w:p w14:paraId="5AC9F32B" w14:textId="77777777" w:rsidR="00680A06" w:rsidRPr="001E3A58" w:rsidRDefault="00680A06" w:rsidP="00C500FE">
            <w:pPr>
              <w:widowControl/>
              <w:jc w:val="center"/>
              <w:rPr>
                <w:rFonts w:ascii="ＭＳ Ｐゴシック" w:eastAsia="ＭＳ Ｐゴシック" w:hAnsi="ＭＳ Ｐゴシック" w:cs="ＭＳ Ｐゴシック"/>
                <w:kern w:val="0"/>
              </w:rPr>
            </w:pPr>
            <w:r w:rsidRPr="001E3A58">
              <w:rPr>
                <w:rFonts w:ascii="ＭＳ Ｐゴシック" w:eastAsia="ＭＳ Ｐゴシック" w:hAnsi="ＭＳ Ｐゴシック" w:cs="ＭＳ Ｐゴシック" w:hint="eastAsia"/>
                <w:kern w:val="0"/>
              </w:rPr>
              <w:t>25.12</w:t>
            </w:r>
          </w:p>
        </w:tc>
        <w:tc>
          <w:tcPr>
            <w:tcW w:w="3019" w:type="dxa"/>
            <w:tcBorders>
              <w:top w:val="single" w:sz="4" w:space="0" w:color="auto"/>
              <w:left w:val="nil"/>
              <w:bottom w:val="single" w:sz="4" w:space="0" w:color="auto"/>
              <w:right w:val="single" w:sz="8" w:space="0" w:color="000000"/>
            </w:tcBorders>
            <w:shd w:val="clear" w:color="auto" w:fill="auto"/>
          </w:tcPr>
          <w:p w14:paraId="10828F64" w14:textId="77777777" w:rsidR="00680A06" w:rsidRPr="001E3A58" w:rsidRDefault="00680A06" w:rsidP="00C500FE">
            <w:pPr>
              <w:widowControl/>
              <w:jc w:val="left"/>
              <w:rPr>
                <w:rFonts w:ascii="ＭＳ Ｐゴシック" w:eastAsia="ＭＳ Ｐゴシック" w:hAnsi="ＭＳ Ｐゴシック" w:cs="ＭＳ Ｐゴシック"/>
                <w:kern w:val="0"/>
                <w:sz w:val="20"/>
                <w:szCs w:val="14"/>
              </w:rPr>
            </w:pPr>
            <w:r w:rsidRPr="001E3A58">
              <w:rPr>
                <w:rFonts w:ascii="ＭＳ Ｐゴシック" w:eastAsia="ＭＳ Ｐゴシック" w:hAnsi="ＭＳ Ｐゴシック" w:cs="ＭＳ Ｐゴシック" w:hint="eastAsia"/>
                <w:kern w:val="0"/>
                <w:sz w:val="20"/>
                <w:szCs w:val="14"/>
              </w:rPr>
              <w:t xml:space="preserve">　</w:t>
            </w:r>
          </w:p>
        </w:tc>
      </w:tr>
      <w:tr w:rsidR="00680A06" w:rsidRPr="001E3A58" w14:paraId="49E1A2ED" w14:textId="77777777" w:rsidTr="00C500FE">
        <w:trPr>
          <w:trHeight w:val="445"/>
        </w:trPr>
        <w:tc>
          <w:tcPr>
            <w:tcW w:w="2094"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14:paraId="1D3DB402" w14:textId="77777777" w:rsidR="00680A06" w:rsidRPr="001E3A58" w:rsidRDefault="00680A06" w:rsidP="00C500FE">
            <w:pPr>
              <w:widowControl/>
              <w:jc w:val="center"/>
              <w:rPr>
                <w:rFonts w:ascii="ＭＳ Ｐゴシック" w:eastAsia="ＭＳ Ｐゴシック" w:hAnsi="ＭＳ Ｐゴシック" w:cs="ＭＳ Ｐゴシック"/>
                <w:kern w:val="0"/>
                <w:sz w:val="18"/>
                <w:szCs w:val="18"/>
              </w:rPr>
            </w:pPr>
            <w:r w:rsidRPr="001E3A58">
              <w:rPr>
                <w:rFonts w:ascii="ＭＳ Ｐゴシック" w:eastAsia="ＭＳ Ｐゴシック" w:hAnsi="ＭＳ Ｐゴシック" w:cs="ＭＳ Ｐゴシック" w:hint="eastAsia"/>
                <w:kern w:val="0"/>
                <w:sz w:val="18"/>
                <w:szCs w:val="18"/>
              </w:rPr>
              <w:t>浴室・脱衣室</w:t>
            </w:r>
          </w:p>
        </w:tc>
        <w:tc>
          <w:tcPr>
            <w:tcW w:w="1027" w:type="dxa"/>
            <w:tcBorders>
              <w:top w:val="nil"/>
              <w:left w:val="nil"/>
              <w:bottom w:val="single" w:sz="4" w:space="0" w:color="auto"/>
              <w:right w:val="single" w:sz="4" w:space="0" w:color="auto"/>
            </w:tcBorders>
            <w:shd w:val="clear" w:color="auto" w:fill="auto"/>
            <w:noWrap/>
            <w:vAlign w:val="center"/>
          </w:tcPr>
          <w:p w14:paraId="632F6F97" w14:textId="77777777" w:rsidR="00680A06" w:rsidRPr="001E3A58" w:rsidRDefault="00680A06" w:rsidP="00C500FE">
            <w:pPr>
              <w:widowControl/>
              <w:jc w:val="center"/>
              <w:rPr>
                <w:rFonts w:ascii="ＭＳ Ｐゴシック" w:eastAsia="ＭＳ Ｐゴシック" w:hAnsi="ＭＳ Ｐゴシック" w:cs="ＭＳ Ｐゴシック"/>
                <w:kern w:val="0"/>
              </w:rPr>
            </w:pPr>
            <w:r w:rsidRPr="001E3A58">
              <w:rPr>
                <w:rFonts w:ascii="ＭＳ Ｐゴシック" w:eastAsia="ＭＳ Ｐゴシック" w:hAnsi="ＭＳ Ｐゴシック" w:cs="ＭＳ Ｐゴシック" w:hint="eastAsia"/>
                <w:kern w:val="0"/>
              </w:rPr>
              <w:t>78.54</w:t>
            </w:r>
          </w:p>
        </w:tc>
        <w:tc>
          <w:tcPr>
            <w:tcW w:w="1027" w:type="dxa"/>
            <w:tcBorders>
              <w:top w:val="nil"/>
              <w:left w:val="nil"/>
              <w:bottom w:val="single" w:sz="4" w:space="0" w:color="auto"/>
              <w:right w:val="single" w:sz="4" w:space="0" w:color="auto"/>
            </w:tcBorders>
            <w:shd w:val="clear" w:color="auto" w:fill="auto"/>
            <w:noWrap/>
            <w:vAlign w:val="center"/>
          </w:tcPr>
          <w:p w14:paraId="2DD8DCE8" w14:textId="77777777" w:rsidR="00680A06" w:rsidRPr="001E3A58" w:rsidRDefault="00680A06" w:rsidP="00C500FE">
            <w:pPr>
              <w:widowControl/>
              <w:jc w:val="center"/>
              <w:rPr>
                <w:rFonts w:ascii="ＭＳ Ｐゴシック" w:eastAsia="ＭＳ Ｐゴシック" w:hAnsi="ＭＳ Ｐゴシック" w:cs="ＭＳ Ｐゴシック"/>
                <w:kern w:val="0"/>
              </w:rPr>
            </w:pPr>
          </w:p>
        </w:tc>
        <w:tc>
          <w:tcPr>
            <w:tcW w:w="1027" w:type="dxa"/>
            <w:tcBorders>
              <w:top w:val="nil"/>
              <w:left w:val="nil"/>
              <w:bottom w:val="single" w:sz="4" w:space="0" w:color="auto"/>
              <w:right w:val="nil"/>
            </w:tcBorders>
            <w:shd w:val="clear" w:color="auto" w:fill="auto"/>
            <w:noWrap/>
            <w:vAlign w:val="center"/>
          </w:tcPr>
          <w:p w14:paraId="739F7D14" w14:textId="77777777" w:rsidR="00680A06" w:rsidRPr="001E3A58" w:rsidRDefault="00680A06" w:rsidP="00C500FE">
            <w:pPr>
              <w:widowControl/>
              <w:jc w:val="center"/>
              <w:rPr>
                <w:rFonts w:ascii="ＭＳ Ｐゴシック" w:eastAsia="ＭＳ Ｐゴシック" w:hAnsi="ＭＳ Ｐゴシック" w:cs="ＭＳ Ｐゴシック"/>
                <w:kern w:val="0"/>
              </w:rPr>
            </w:pPr>
          </w:p>
        </w:tc>
        <w:tc>
          <w:tcPr>
            <w:tcW w:w="1027" w:type="dxa"/>
            <w:tcBorders>
              <w:top w:val="nil"/>
              <w:left w:val="single" w:sz="8" w:space="0" w:color="auto"/>
              <w:bottom w:val="single" w:sz="4" w:space="0" w:color="auto"/>
              <w:right w:val="single" w:sz="8" w:space="0" w:color="auto"/>
            </w:tcBorders>
            <w:shd w:val="clear" w:color="auto" w:fill="auto"/>
            <w:noWrap/>
            <w:vAlign w:val="center"/>
          </w:tcPr>
          <w:p w14:paraId="488E6F70" w14:textId="77777777" w:rsidR="00680A06" w:rsidRPr="001E3A58" w:rsidRDefault="00680A06" w:rsidP="00C500FE">
            <w:pPr>
              <w:widowControl/>
              <w:jc w:val="center"/>
              <w:rPr>
                <w:rFonts w:ascii="ＭＳ Ｐゴシック" w:eastAsia="ＭＳ Ｐゴシック" w:hAnsi="ＭＳ Ｐゴシック" w:cs="ＭＳ Ｐゴシック"/>
                <w:kern w:val="0"/>
              </w:rPr>
            </w:pPr>
            <w:r w:rsidRPr="001E3A58">
              <w:rPr>
                <w:rFonts w:ascii="ＭＳ Ｐゴシック" w:eastAsia="ＭＳ Ｐゴシック" w:hAnsi="ＭＳ Ｐゴシック" w:cs="ＭＳ Ｐゴシック" w:hint="eastAsia"/>
                <w:kern w:val="0"/>
              </w:rPr>
              <w:t>78.54</w:t>
            </w:r>
          </w:p>
        </w:tc>
        <w:tc>
          <w:tcPr>
            <w:tcW w:w="3019" w:type="dxa"/>
            <w:tcBorders>
              <w:top w:val="nil"/>
              <w:left w:val="nil"/>
              <w:bottom w:val="single" w:sz="4" w:space="0" w:color="auto"/>
              <w:right w:val="single" w:sz="8" w:space="0" w:color="000000"/>
            </w:tcBorders>
            <w:shd w:val="clear" w:color="auto" w:fill="auto"/>
          </w:tcPr>
          <w:p w14:paraId="1B55E93E" w14:textId="77777777" w:rsidR="00680A06" w:rsidRPr="001E3A58" w:rsidRDefault="00680A06" w:rsidP="00C500FE">
            <w:pPr>
              <w:widowControl/>
              <w:jc w:val="left"/>
              <w:rPr>
                <w:rFonts w:ascii="ＭＳ Ｐゴシック" w:eastAsia="ＭＳ Ｐゴシック" w:hAnsi="ＭＳ Ｐゴシック" w:cs="ＭＳ Ｐゴシック"/>
                <w:kern w:val="0"/>
                <w:sz w:val="20"/>
                <w:szCs w:val="14"/>
              </w:rPr>
            </w:pPr>
            <w:r w:rsidRPr="001E3A58">
              <w:rPr>
                <w:rFonts w:ascii="ＭＳ Ｐゴシック" w:eastAsia="ＭＳ Ｐゴシック" w:hAnsi="ＭＳ Ｐゴシック" w:cs="ＭＳ Ｐゴシック" w:hint="eastAsia"/>
                <w:kern w:val="0"/>
                <w:sz w:val="20"/>
                <w:szCs w:val="14"/>
              </w:rPr>
              <w:t>シャワーチェアー、洗面器等、イス、脱衣かご等</w:t>
            </w:r>
          </w:p>
        </w:tc>
      </w:tr>
      <w:tr w:rsidR="00680A06" w:rsidRPr="001E3A58" w14:paraId="3FAFDF7C" w14:textId="77777777" w:rsidTr="00C500FE">
        <w:trPr>
          <w:trHeight w:val="276"/>
        </w:trPr>
        <w:tc>
          <w:tcPr>
            <w:tcW w:w="2094"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14:paraId="703428CC" w14:textId="77777777" w:rsidR="00680A06" w:rsidRPr="001E3A58" w:rsidRDefault="00680A06" w:rsidP="00C500FE">
            <w:pPr>
              <w:widowControl/>
              <w:jc w:val="center"/>
              <w:rPr>
                <w:rFonts w:ascii="ＭＳ Ｐゴシック" w:eastAsia="ＭＳ Ｐゴシック" w:hAnsi="ＭＳ Ｐゴシック" w:cs="ＭＳ Ｐゴシック"/>
                <w:kern w:val="0"/>
                <w:sz w:val="18"/>
                <w:szCs w:val="18"/>
              </w:rPr>
            </w:pPr>
            <w:r w:rsidRPr="001E3A58">
              <w:rPr>
                <w:rFonts w:ascii="ＭＳ Ｐゴシック" w:eastAsia="ＭＳ Ｐゴシック" w:hAnsi="ＭＳ Ｐゴシック" w:cs="ＭＳ Ｐゴシック" w:hint="eastAsia"/>
                <w:kern w:val="0"/>
                <w:sz w:val="18"/>
                <w:szCs w:val="18"/>
              </w:rPr>
              <w:t>洗濯室</w:t>
            </w:r>
          </w:p>
        </w:tc>
        <w:tc>
          <w:tcPr>
            <w:tcW w:w="1027" w:type="dxa"/>
            <w:tcBorders>
              <w:top w:val="nil"/>
              <w:left w:val="nil"/>
              <w:bottom w:val="single" w:sz="4" w:space="0" w:color="auto"/>
              <w:right w:val="single" w:sz="4" w:space="0" w:color="auto"/>
            </w:tcBorders>
            <w:shd w:val="clear" w:color="auto" w:fill="auto"/>
            <w:noWrap/>
            <w:vAlign w:val="center"/>
          </w:tcPr>
          <w:p w14:paraId="1C0E1DFC" w14:textId="77777777" w:rsidR="00680A06" w:rsidRPr="001E3A58" w:rsidRDefault="00680A06" w:rsidP="00C500FE">
            <w:pPr>
              <w:widowControl/>
              <w:jc w:val="center"/>
              <w:rPr>
                <w:rFonts w:ascii="ＭＳ Ｐゴシック" w:eastAsia="ＭＳ Ｐゴシック" w:hAnsi="ＭＳ Ｐゴシック" w:cs="ＭＳ Ｐゴシック"/>
                <w:kern w:val="0"/>
              </w:rPr>
            </w:pPr>
            <w:r w:rsidRPr="001E3A58">
              <w:rPr>
                <w:rFonts w:ascii="ＭＳ Ｐゴシック" w:eastAsia="ＭＳ Ｐゴシック" w:hAnsi="ＭＳ Ｐゴシック" w:cs="ＭＳ Ｐゴシック" w:hint="eastAsia"/>
                <w:kern w:val="0"/>
              </w:rPr>
              <w:t>6.14</w:t>
            </w:r>
          </w:p>
        </w:tc>
        <w:tc>
          <w:tcPr>
            <w:tcW w:w="1027" w:type="dxa"/>
            <w:tcBorders>
              <w:top w:val="nil"/>
              <w:left w:val="nil"/>
              <w:bottom w:val="single" w:sz="4" w:space="0" w:color="auto"/>
              <w:right w:val="single" w:sz="4" w:space="0" w:color="auto"/>
            </w:tcBorders>
            <w:shd w:val="clear" w:color="auto" w:fill="auto"/>
            <w:noWrap/>
            <w:vAlign w:val="center"/>
          </w:tcPr>
          <w:p w14:paraId="64A11A65" w14:textId="77777777" w:rsidR="00680A06" w:rsidRPr="001E3A58" w:rsidRDefault="00680A06" w:rsidP="00C500FE">
            <w:pPr>
              <w:widowControl/>
              <w:jc w:val="center"/>
              <w:rPr>
                <w:rFonts w:ascii="ＭＳ Ｐゴシック" w:eastAsia="ＭＳ Ｐゴシック" w:hAnsi="ＭＳ Ｐゴシック" w:cs="ＭＳ Ｐゴシック"/>
                <w:kern w:val="0"/>
              </w:rPr>
            </w:pPr>
          </w:p>
        </w:tc>
        <w:tc>
          <w:tcPr>
            <w:tcW w:w="1027" w:type="dxa"/>
            <w:tcBorders>
              <w:top w:val="nil"/>
              <w:left w:val="nil"/>
              <w:bottom w:val="single" w:sz="4" w:space="0" w:color="auto"/>
              <w:right w:val="nil"/>
            </w:tcBorders>
            <w:shd w:val="clear" w:color="auto" w:fill="auto"/>
            <w:noWrap/>
            <w:vAlign w:val="center"/>
          </w:tcPr>
          <w:p w14:paraId="137E8A55" w14:textId="77777777" w:rsidR="00680A06" w:rsidRPr="001E3A58" w:rsidRDefault="00680A06" w:rsidP="00C500FE">
            <w:pPr>
              <w:widowControl/>
              <w:jc w:val="center"/>
              <w:rPr>
                <w:rFonts w:ascii="ＭＳ Ｐゴシック" w:eastAsia="ＭＳ Ｐゴシック" w:hAnsi="ＭＳ Ｐゴシック" w:cs="ＭＳ Ｐゴシック"/>
                <w:kern w:val="0"/>
              </w:rPr>
            </w:pPr>
          </w:p>
        </w:tc>
        <w:tc>
          <w:tcPr>
            <w:tcW w:w="1027" w:type="dxa"/>
            <w:tcBorders>
              <w:top w:val="nil"/>
              <w:left w:val="single" w:sz="8" w:space="0" w:color="auto"/>
              <w:bottom w:val="single" w:sz="4" w:space="0" w:color="auto"/>
              <w:right w:val="single" w:sz="8" w:space="0" w:color="auto"/>
            </w:tcBorders>
            <w:shd w:val="clear" w:color="auto" w:fill="auto"/>
            <w:noWrap/>
            <w:vAlign w:val="center"/>
          </w:tcPr>
          <w:p w14:paraId="788D9918" w14:textId="77777777" w:rsidR="00680A06" w:rsidRPr="001E3A58" w:rsidRDefault="00680A06" w:rsidP="00C500FE">
            <w:pPr>
              <w:widowControl/>
              <w:jc w:val="center"/>
              <w:rPr>
                <w:rFonts w:ascii="ＭＳ Ｐゴシック" w:eastAsia="ＭＳ Ｐゴシック" w:hAnsi="ＭＳ Ｐゴシック" w:cs="ＭＳ Ｐゴシック"/>
                <w:kern w:val="0"/>
              </w:rPr>
            </w:pPr>
            <w:r w:rsidRPr="001E3A58">
              <w:rPr>
                <w:rFonts w:ascii="ＭＳ Ｐゴシック" w:eastAsia="ＭＳ Ｐゴシック" w:hAnsi="ＭＳ Ｐゴシック" w:cs="ＭＳ Ｐゴシック" w:hint="eastAsia"/>
                <w:kern w:val="0"/>
              </w:rPr>
              <w:t>6.14</w:t>
            </w:r>
          </w:p>
        </w:tc>
        <w:tc>
          <w:tcPr>
            <w:tcW w:w="3019" w:type="dxa"/>
            <w:tcBorders>
              <w:top w:val="single" w:sz="4" w:space="0" w:color="auto"/>
              <w:left w:val="single" w:sz="4" w:space="0" w:color="auto"/>
              <w:bottom w:val="single" w:sz="4" w:space="0" w:color="auto"/>
              <w:right w:val="single" w:sz="8" w:space="0" w:color="000000"/>
            </w:tcBorders>
            <w:shd w:val="clear" w:color="auto" w:fill="auto"/>
          </w:tcPr>
          <w:p w14:paraId="6B373317" w14:textId="77777777" w:rsidR="00680A06" w:rsidRPr="001E3A58" w:rsidRDefault="00680A06" w:rsidP="00C500FE">
            <w:pPr>
              <w:widowControl/>
              <w:jc w:val="left"/>
              <w:rPr>
                <w:rFonts w:ascii="ＭＳ Ｐゴシック" w:eastAsia="ＭＳ Ｐゴシック" w:hAnsi="ＭＳ Ｐゴシック" w:cs="ＭＳ Ｐゴシック"/>
                <w:kern w:val="0"/>
                <w:sz w:val="20"/>
                <w:szCs w:val="14"/>
              </w:rPr>
            </w:pPr>
            <w:r w:rsidRPr="001E3A58">
              <w:rPr>
                <w:rFonts w:ascii="ＭＳ Ｐゴシック" w:eastAsia="ＭＳ Ｐゴシック" w:hAnsi="ＭＳ Ｐゴシック" w:cs="ＭＳ Ｐゴシック" w:hint="eastAsia"/>
                <w:kern w:val="0"/>
                <w:sz w:val="20"/>
                <w:szCs w:val="14"/>
              </w:rPr>
              <w:t>洗濯機、乾燥機等</w:t>
            </w:r>
          </w:p>
        </w:tc>
      </w:tr>
      <w:tr w:rsidR="00680A06" w:rsidRPr="001E3A58" w14:paraId="01A8760E" w14:textId="77777777" w:rsidTr="00C500FE">
        <w:trPr>
          <w:trHeight w:val="276"/>
        </w:trPr>
        <w:tc>
          <w:tcPr>
            <w:tcW w:w="2094"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14:paraId="591D61B3" w14:textId="77777777" w:rsidR="00680A06" w:rsidRPr="001E3A58" w:rsidRDefault="00680A06" w:rsidP="00C500FE">
            <w:pPr>
              <w:widowControl/>
              <w:jc w:val="center"/>
              <w:rPr>
                <w:rFonts w:ascii="ＭＳ Ｐゴシック" w:eastAsia="ＭＳ Ｐゴシック" w:hAnsi="ＭＳ Ｐゴシック" w:cs="ＭＳ Ｐゴシック"/>
                <w:kern w:val="0"/>
                <w:sz w:val="18"/>
                <w:szCs w:val="18"/>
              </w:rPr>
            </w:pPr>
            <w:r w:rsidRPr="001E3A58">
              <w:rPr>
                <w:rFonts w:ascii="ＭＳ Ｐゴシック" w:eastAsia="ＭＳ Ｐゴシック" w:hAnsi="ＭＳ Ｐゴシック" w:cs="ＭＳ Ｐゴシック" w:hint="eastAsia"/>
                <w:kern w:val="0"/>
                <w:sz w:val="18"/>
                <w:szCs w:val="18"/>
              </w:rPr>
              <w:t>トイレ</w:t>
            </w:r>
          </w:p>
        </w:tc>
        <w:tc>
          <w:tcPr>
            <w:tcW w:w="1027" w:type="dxa"/>
            <w:tcBorders>
              <w:top w:val="nil"/>
              <w:left w:val="nil"/>
              <w:bottom w:val="single" w:sz="4" w:space="0" w:color="auto"/>
              <w:right w:val="single" w:sz="4" w:space="0" w:color="auto"/>
            </w:tcBorders>
            <w:shd w:val="clear" w:color="auto" w:fill="auto"/>
            <w:noWrap/>
            <w:vAlign w:val="center"/>
          </w:tcPr>
          <w:p w14:paraId="5739FF12" w14:textId="77777777" w:rsidR="00680A06" w:rsidRPr="001E3A58" w:rsidRDefault="00680A06" w:rsidP="00C500FE">
            <w:pPr>
              <w:widowControl/>
              <w:jc w:val="center"/>
              <w:rPr>
                <w:rFonts w:ascii="ＭＳ Ｐゴシック" w:eastAsia="ＭＳ Ｐゴシック" w:hAnsi="ＭＳ Ｐゴシック" w:cs="ＭＳ Ｐゴシック"/>
                <w:kern w:val="0"/>
              </w:rPr>
            </w:pPr>
            <w:r w:rsidRPr="001E3A58">
              <w:rPr>
                <w:rFonts w:ascii="ＭＳ Ｐゴシック" w:eastAsia="ＭＳ Ｐゴシック" w:hAnsi="ＭＳ Ｐゴシック" w:cs="ＭＳ Ｐゴシック" w:hint="eastAsia"/>
                <w:kern w:val="0"/>
              </w:rPr>
              <w:t>46.74</w:t>
            </w:r>
          </w:p>
        </w:tc>
        <w:tc>
          <w:tcPr>
            <w:tcW w:w="1027" w:type="dxa"/>
            <w:tcBorders>
              <w:top w:val="nil"/>
              <w:left w:val="nil"/>
              <w:bottom w:val="single" w:sz="4" w:space="0" w:color="auto"/>
              <w:right w:val="single" w:sz="4" w:space="0" w:color="auto"/>
            </w:tcBorders>
            <w:shd w:val="clear" w:color="auto" w:fill="auto"/>
            <w:noWrap/>
            <w:vAlign w:val="center"/>
          </w:tcPr>
          <w:p w14:paraId="66FB36B8" w14:textId="77777777" w:rsidR="00680A06" w:rsidRPr="001E3A58" w:rsidRDefault="00680A06" w:rsidP="00C500FE">
            <w:pPr>
              <w:widowControl/>
              <w:jc w:val="center"/>
              <w:rPr>
                <w:rFonts w:ascii="ＭＳ Ｐゴシック" w:eastAsia="ＭＳ Ｐゴシック" w:hAnsi="ＭＳ Ｐゴシック" w:cs="ＭＳ Ｐゴシック"/>
                <w:kern w:val="0"/>
              </w:rPr>
            </w:pPr>
          </w:p>
        </w:tc>
        <w:tc>
          <w:tcPr>
            <w:tcW w:w="1027" w:type="dxa"/>
            <w:tcBorders>
              <w:top w:val="nil"/>
              <w:left w:val="nil"/>
              <w:bottom w:val="single" w:sz="4" w:space="0" w:color="auto"/>
              <w:right w:val="nil"/>
            </w:tcBorders>
            <w:shd w:val="clear" w:color="auto" w:fill="auto"/>
            <w:noWrap/>
            <w:vAlign w:val="center"/>
          </w:tcPr>
          <w:p w14:paraId="4E6F213C" w14:textId="77777777" w:rsidR="00680A06" w:rsidRPr="001E3A58" w:rsidRDefault="00680A06" w:rsidP="00C500FE">
            <w:pPr>
              <w:widowControl/>
              <w:jc w:val="center"/>
              <w:rPr>
                <w:rFonts w:ascii="ＭＳ Ｐゴシック" w:eastAsia="ＭＳ Ｐゴシック" w:hAnsi="ＭＳ Ｐゴシック" w:cs="ＭＳ Ｐゴシック"/>
                <w:kern w:val="0"/>
              </w:rPr>
            </w:pPr>
          </w:p>
        </w:tc>
        <w:tc>
          <w:tcPr>
            <w:tcW w:w="1027" w:type="dxa"/>
            <w:tcBorders>
              <w:top w:val="nil"/>
              <w:left w:val="single" w:sz="8" w:space="0" w:color="auto"/>
              <w:bottom w:val="single" w:sz="4" w:space="0" w:color="auto"/>
              <w:right w:val="single" w:sz="8" w:space="0" w:color="auto"/>
            </w:tcBorders>
            <w:shd w:val="clear" w:color="auto" w:fill="auto"/>
            <w:noWrap/>
            <w:vAlign w:val="center"/>
          </w:tcPr>
          <w:p w14:paraId="185AE652" w14:textId="77777777" w:rsidR="00680A06" w:rsidRPr="001E3A58" w:rsidRDefault="00680A06" w:rsidP="00C500FE">
            <w:pPr>
              <w:widowControl/>
              <w:jc w:val="center"/>
              <w:rPr>
                <w:rFonts w:ascii="ＭＳ Ｐゴシック" w:eastAsia="ＭＳ Ｐゴシック" w:hAnsi="ＭＳ Ｐゴシック" w:cs="ＭＳ Ｐゴシック"/>
                <w:kern w:val="0"/>
              </w:rPr>
            </w:pPr>
            <w:r w:rsidRPr="001E3A58">
              <w:rPr>
                <w:rFonts w:ascii="ＭＳ Ｐゴシック" w:eastAsia="ＭＳ Ｐゴシック" w:hAnsi="ＭＳ Ｐゴシック" w:cs="ＭＳ Ｐゴシック" w:hint="eastAsia"/>
                <w:kern w:val="0"/>
              </w:rPr>
              <w:t>46.74</w:t>
            </w:r>
          </w:p>
        </w:tc>
        <w:tc>
          <w:tcPr>
            <w:tcW w:w="3019" w:type="dxa"/>
            <w:tcBorders>
              <w:top w:val="single" w:sz="4" w:space="0" w:color="auto"/>
              <w:left w:val="single" w:sz="4" w:space="0" w:color="auto"/>
              <w:bottom w:val="single" w:sz="4" w:space="0" w:color="auto"/>
              <w:right w:val="single" w:sz="8" w:space="0" w:color="000000"/>
            </w:tcBorders>
            <w:shd w:val="clear" w:color="auto" w:fill="auto"/>
          </w:tcPr>
          <w:p w14:paraId="7242A45D" w14:textId="77777777" w:rsidR="00680A06" w:rsidRPr="001E3A58" w:rsidRDefault="00680A06" w:rsidP="00C500FE">
            <w:pPr>
              <w:widowControl/>
              <w:jc w:val="left"/>
              <w:rPr>
                <w:rFonts w:ascii="ＭＳ Ｐゴシック" w:eastAsia="ＭＳ Ｐゴシック" w:hAnsi="ＭＳ Ｐゴシック" w:cs="ＭＳ Ｐゴシック"/>
                <w:kern w:val="0"/>
                <w:sz w:val="20"/>
                <w:szCs w:val="14"/>
              </w:rPr>
            </w:pPr>
            <w:r w:rsidRPr="001E3A58">
              <w:rPr>
                <w:rFonts w:ascii="ＭＳ Ｐゴシック" w:eastAsia="ＭＳ Ｐゴシック" w:hAnsi="ＭＳ Ｐゴシック" w:cs="ＭＳ Ｐゴシック" w:hint="eastAsia"/>
                <w:kern w:val="0"/>
                <w:sz w:val="20"/>
                <w:szCs w:val="14"/>
              </w:rPr>
              <w:t xml:space="preserve">　</w:t>
            </w:r>
          </w:p>
        </w:tc>
      </w:tr>
      <w:tr w:rsidR="00680A06" w:rsidRPr="001E3A58" w14:paraId="68CFE825" w14:textId="77777777" w:rsidTr="00C500FE">
        <w:trPr>
          <w:trHeight w:val="276"/>
        </w:trPr>
        <w:tc>
          <w:tcPr>
            <w:tcW w:w="2094" w:type="dxa"/>
            <w:gridSpan w:val="2"/>
            <w:tcBorders>
              <w:top w:val="single" w:sz="4" w:space="0" w:color="auto"/>
              <w:left w:val="single" w:sz="8" w:space="0" w:color="auto"/>
              <w:bottom w:val="double" w:sz="6" w:space="0" w:color="auto"/>
              <w:right w:val="single" w:sz="4" w:space="0" w:color="auto"/>
            </w:tcBorders>
            <w:shd w:val="clear" w:color="auto" w:fill="auto"/>
            <w:noWrap/>
            <w:vAlign w:val="center"/>
          </w:tcPr>
          <w:p w14:paraId="36C5AAB6" w14:textId="77777777" w:rsidR="00680A06" w:rsidRPr="001E3A58" w:rsidRDefault="00680A06" w:rsidP="00C500FE">
            <w:pPr>
              <w:widowControl/>
              <w:jc w:val="center"/>
              <w:rPr>
                <w:rFonts w:ascii="ＭＳ Ｐゴシック" w:eastAsia="ＭＳ Ｐゴシック" w:hAnsi="ＭＳ Ｐゴシック" w:cs="ＭＳ Ｐゴシック"/>
                <w:kern w:val="0"/>
                <w:sz w:val="18"/>
                <w:szCs w:val="18"/>
              </w:rPr>
            </w:pPr>
            <w:r w:rsidRPr="001E3A58">
              <w:rPr>
                <w:rFonts w:ascii="ＭＳ Ｐゴシック" w:eastAsia="ＭＳ Ｐゴシック" w:hAnsi="ＭＳ Ｐゴシック" w:cs="ＭＳ Ｐゴシック" w:hint="eastAsia"/>
                <w:kern w:val="0"/>
                <w:sz w:val="18"/>
                <w:szCs w:val="18"/>
              </w:rPr>
              <w:t>倉庫</w:t>
            </w:r>
          </w:p>
        </w:tc>
        <w:tc>
          <w:tcPr>
            <w:tcW w:w="1027" w:type="dxa"/>
            <w:tcBorders>
              <w:top w:val="nil"/>
              <w:left w:val="nil"/>
              <w:bottom w:val="double" w:sz="6" w:space="0" w:color="auto"/>
              <w:right w:val="single" w:sz="4" w:space="0" w:color="auto"/>
            </w:tcBorders>
            <w:shd w:val="clear" w:color="auto" w:fill="auto"/>
            <w:noWrap/>
            <w:vAlign w:val="center"/>
          </w:tcPr>
          <w:p w14:paraId="5832E7BA" w14:textId="77777777" w:rsidR="00680A06" w:rsidRPr="001E3A58" w:rsidRDefault="00680A06" w:rsidP="00C500FE">
            <w:pPr>
              <w:widowControl/>
              <w:jc w:val="center"/>
              <w:rPr>
                <w:rFonts w:ascii="ＭＳ Ｐゴシック" w:eastAsia="ＭＳ Ｐゴシック" w:hAnsi="ＭＳ Ｐゴシック" w:cs="ＭＳ Ｐゴシック"/>
                <w:kern w:val="0"/>
              </w:rPr>
            </w:pPr>
            <w:r w:rsidRPr="001E3A58">
              <w:rPr>
                <w:rFonts w:ascii="ＭＳ Ｐゴシック" w:eastAsia="ＭＳ Ｐゴシック" w:hAnsi="ＭＳ Ｐゴシック" w:cs="ＭＳ Ｐゴシック" w:hint="eastAsia"/>
                <w:kern w:val="0"/>
              </w:rPr>
              <w:t>23.84</w:t>
            </w:r>
          </w:p>
        </w:tc>
        <w:tc>
          <w:tcPr>
            <w:tcW w:w="1027" w:type="dxa"/>
            <w:tcBorders>
              <w:top w:val="nil"/>
              <w:left w:val="nil"/>
              <w:bottom w:val="double" w:sz="6" w:space="0" w:color="auto"/>
              <w:right w:val="single" w:sz="4" w:space="0" w:color="auto"/>
            </w:tcBorders>
            <w:shd w:val="clear" w:color="auto" w:fill="auto"/>
            <w:noWrap/>
            <w:vAlign w:val="center"/>
          </w:tcPr>
          <w:p w14:paraId="33F0A72F" w14:textId="77777777" w:rsidR="00680A06" w:rsidRPr="001E3A58" w:rsidRDefault="00680A06" w:rsidP="00C500FE">
            <w:pPr>
              <w:widowControl/>
              <w:jc w:val="center"/>
              <w:rPr>
                <w:rFonts w:ascii="ＭＳ Ｐゴシック" w:eastAsia="ＭＳ Ｐゴシック" w:hAnsi="ＭＳ Ｐゴシック" w:cs="ＭＳ Ｐゴシック"/>
                <w:kern w:val="0"/>
              </w:rPr>
            </w:pPr>
          </w:p>
        </w:tc>
        <w:tc>
          <w:tcPr>
            <w:tcW w:w="1027" w:type="dxa"/>
            <w:tcBorders>
              <w:top w:val="nil"/>
              <w:left w:val="nil"/>
              <w:bottom w:val="double" w:sz="6" w:space="0" w:color="auto"/>
              <w:right w:val="nil"/>
            </w:tcBorders>
            <w:shd w:val="clear" w:color="auto" w:fill="auto"/>
            <w:noWrap/>
            <w:vAlign w:val="center"/>
          </w:tcPr>
          <w:p w14:paraId="324A7D08" w14:textId="77777777" w:rsidR="00680A06" w:rsidRPr="001E3A58" w:rsidRDefault="00680A06" w:rsidP="00C500FE">
            <w:pPr>
              <w:widowControl/>
              <w:jc w:val="center"/>
              <w:rPr>
                <w:rFonts w:ascii="ＭＳ Ｐゴシック" w:eastAsia="ＭＳ Ｐゴシック" w:hAnsi="ＭＳ Ｐゴシック" w:cs="ＭＳ Ｐゴシック"/>
                <w:kern w:val="0"/>
              </w:rPr>
            </w:pPr>
          </w:p>
        </w:tc>
        <w:tc>
          <w:tcPr>
            <w:tcW w:w="1027" w:type="dxa"/>
            <w:tcBorders>
              <w:top w:val="nil"/>
              <w:left w:val="single" w:sz="8" w:space="0" w:color="auto"/>
              <w:bottom w:val="double" w:sz="6" w:space="0" w:color="auto"/>
              <w:right w:val="single" w:sz="8" w:space="0" w:color="auto"/>
            </w:tcBorders>
            <w:shd w:val="clear" w:color="auto" w:fill="auto"/>
            <w:noWrap/>
            <w:vAlign w:val="center"/>
          </w:tcPr>
          <w:p w14:paraId="6EAB7644" w14:textId="77777777" w:rsidR="00680A06" w:rsidRPr="001E3A58" w:rsidRDefault="00680A06" w:rsidP="00C500FE">
            <w:pPr>
              <w:widowControl/>
              <w:jc w:val="center"/>
              <w:rPr>
                <w:rFonts w:ascii="ＭＳ Ｐゴシック" w:eastAsia="ＭＳ Ｐゴシック" w:hAnsi="ＭＳ Ｐゴシック" w:cs="ＭＳ Ｐゴシック"/>
                <w:kern w:val="0"/>
              </w:rPr>
            </w:pPr>
            <w:r w:rsidRPr="001E3A58">
              <w:rPr>
                <w:rFonts w:ascii="ＭＳ Ｐゴシック" w:eastAsia="ＭＳ Ｐゴシック" w:hAnsi="ＭＳ Ｐゴシック" w:cs="ＭＳ Ｐゴシック" w:hint="eastAsia"/>
                <w:kern w:val="0"/>
              </w:rPr>
              <w:t>23.84</w:t>
            </w:r>
          </w:p>
        </w:tc>
        <w:tc>
          <w:tcPr>
            <w:tcW w:w="3019" w:type="dxa"/>
            <w:tcBorders>
              <w:top w:val="single" w:sz="4" w:space="0" w:color="auto"/>
              <w:left w:val="nil"/>
              <w:bottom w:val="double" w:sz="6" w:space="0" w:color="auto"/>
              <w:right w:val="single" w:sz="8" w:space="0" w:color="000000"/>
            </w:tcBorders>
            <w:shd w:val="clear" w:color="auto" w:fill="auto"/>
          </w:tcPr>
          <w:p w14:paraId="42E51127" w14:textId="77777777" w:rsidR="00680A06" w:rsidRPr="001E3A58" w:rsidRDefault="00680A06" w:rsidP="00C500FE">
            <w:pPr>
              <w:widowControl/>
              <w:jc w:val="left"/>
              <w:rPr>
                <w:rFonts w:ascii="ＭＳ Ｐゴシック" w:eastAsia="ＭＳ Ｐゴシック" w:hAnsi="ＭＳ Ｐゴシック" w:cs="ＭＳ Ｐゴシック"/>
                <w:kern w:val="0"/>
                <w:sz w:val="20"/>
                <w:szCs w:val="14"/>
              </w:rPr>
            </w:pPr>
            <w:r w:rsidRPr="001E3A58">
              <w:rPr>
                <w:rFonts w:ascii="ＭＳ Ｐゴシック" w:eastAsia="ＭＳ Ｐゴシック" w:hAnsi="ＭＳ Ｐゴシック" w:cs="ＭＳ Ｐゴシック" w:hint="eastAsia"/>
                <w:kern w:val="0"/>
                <w:sz w:val="20"/>
                <w:szCs w:val="14"/>
              </w:rPr>
              <w:t xml:space="preserve">　</w:t>
            </w:r>
          </w:p>
        </w:tc>
      </w:tr>
      <w:tr w:rsidR="00680A06" w:rsidRPr="001E3A58" w14:paraId="31477F31" w14:textId="77777777" w:rsidTr="00C500FE">
        <w:trPr>
          <w:trHeight w:val="276"/>
        </w:trPr>
        <w:tc>
          <w:tcPr>
            <w:tcW w:w="2094" w:type="dxa"/>
            <w:gridSpan w:val="2"/>
            <w:tcBorders>
              <w:top w:val="nil"/>
              <w:left w:val="single" w:sz="8" w:space="0" w:color="auto"/>
              <w:bottom w:val="single" w:sz="8" w:space="0" w:color="auto"/>
              <w:right w:val="single" w:sz="4" w:space="0" w:color="000000"/>
            </w:tcBorders>
            <w:shd w:val="clear" w:color="auto" w:fill="auto"/>
            <w:noWrap/>
            <w:vAlign w:val="center"/>
          </w:tcPr>
          <w:p w14:paraId="0B09D1A0" w14:textId="77777777" w:rsidR="00680A06" w:rsidRPr="001E3A58" w:rsidRDefault="00680A06" w:rsidP="00C500FE">
            <w:pPr>
              <w:widowControl/>
              <w:jc w:val="center"/>
              <w:rPr>
                <w:rFonts w:ascii="ＭＳ Ｐゴシック" w:eastAsia="ＭＳ Ｐゴシック" w:hAnsi="ＭＳ Ｐゴシック" w:cs="ＭＳ Ｐゴシック"/>
                <w:kern w:val="0"/>
                <w:sz w:val="18"/>
                <w:szCs w:val="18"/>
              </w:rPr>
            </w:pPr>
            <w:r w:rsidRPr="001E3A58">
              <w:rPr>
                <w:rFonts w:ascii="ＭＳ Ｐゴシック" w:eastAsia="ＭＳ Ｐゴシック" w:hAnsi="ＭＳ Ｐゴシック" w:cs="ＭＳ Ｐゴシック" w:hint="eastAsia"/>
                <w:kern w:val="0"/>
                <w:sz w:val="18"/>
                <w:szCs w:val="18"/>
              </w:rPr>
              <w:t>小計</w:t>
            </w:r>
          </w:p>
        </w:tc>
        <w:tc>
          <w:tcPr>
            <w:tcW w:w="1027" w:type="dxa"/>
            <w:tcBorders>
              <w:top w:val="nil"/>
              <w:left w:val="nil"/>
              <w:bottom w:val="single" w:sz="8" w:space="0" w:color="auto"/>
              <w:right w:val="single" w:sz="4" w:space="0" w:color="auto"/>
            </w:tcBorders>
            <w:shd w:val="clear" w:color="auto" w:fill="auto"/>
            <w:noWrap/>
            <w:vAlign w:val="center"/>
          </w:tcPr>
          <w:p w14:paraId="12BB961C" w14:textId="77777777" w:rsidR="00680A06" w:rsidRPr="001E3A58" w:rsidRDefault="00680A06" w:rsidP="00C500FE">
            <w:pPr>
              <w:widowControl/>
              <w:jc w:val="center"/>
              <w:rPr>
                <w:rFonts w:ascii="ＭＳ Ｐゴシック" w:eastAsia="ＭＳ Ｐゴシック" w:hAnsi="ＭＳ Ｐゴシック" w:cs="ＭＳ Ｐゴシック"/>
                <w:kern w:val="0"/>
              </w:rPr>
            </w:pPr>
            <w:r w:rsidRPr="001E3A58">
              <w:rPr>
                <w:rFonts w:ascii="ＭＳ Ｐゴシック" w:eastAsia="ＭＳ Ｐゴシック" w:hAnsi="ＭＳ Ｐゴシック" w:cs="ＭＳ Ｐゴシック" w:hint="eastAsia"/>
                <w:kern w:val="0"/>
              </w:rPr>
              <w:t>427.69</w:t>
            </w:r>
          </w:p>
        </w:tc>
        <w:tc>
          <w:tcPr>
            <w:tcW w:w="1027" w:type="dxa"/>
            <w:tcBorders>
              <w:top w:val="nil"/>
              <w:left w:val="nil"/>
              <w:bottom w:val="single" w:sz="8" w:space="0" w:color="auto"/>
              <w:right w:val="single" w:sz="4" w:space="0" w:color="auto"/>
            </w:tcBorders>
            <w:shd w:val="clear" w:color="auto" w:fill="auto"/>
            <w:noWrap/>
            <w:vAlign w:val="center"/>
          </w:tcPr>
          <w:p w14:paraId="417A5F60" w14:textId="77777777" w:rsidR="00680A06" w:rsidRPr="001E3A58" w:rsidRDefault="00680A06" w:rsidP="00C500FE">
            <w:pPr>
              <w:widowControl/>
              <w:jc w:val="center"/>
              <w:rPr>
                <w:rFonts w:ascii="ＭＳ Ｐゴシック" w:eastAsia="ＭＳ Ｐゴシック" w:hAnsi="ＭＳ Ｐゴシック" w:cs="ＭＳ Ｐゴシック"/>
                <w:kern w:val="0"/>
              </w:rPr>
            </w:pPr>
            <w:r w:rsidRPr="001E3A58">
              <w:rPr>
                <w:rFonts w:ascii="ＭＳ Ｐゴシック" w:eastAsia="ＭＳ Ｐゴシック" w:hAnsi="ＭＳ Ｐゴシック" w:cs="ＭＳ Ｐゴシック" w:hint="eastAsia"/>
                <w:kern w:val="0"/>
              </w:rPr>
              <w:t>0.00</w:t>
            </w:r>
          </w:p>
        </w:tc>
        <w:tc>
          <w:tcPr>
            <w:tcW w:w="1027" w:type="dxa"/>
            <w:tcBorders>
              <w:top w:val="nil"/>
              <w:left w:val="nil"/>
              <w:bottom w:val="single" w:sz="8" w:space="0" w:color="auto"/>
              <w:right w:val="single" w:sz="4" w:space="0" w:color="auto"/>
            </w:tcBorders>
            <w:shd w:val="clear" w:color="auto" w:fill="auto"/>
            <w:noWrap/>
            <w:vAlign w:val="center"/>
          </w:tcPr>
          <w:p w14:paraId="0EA9D05A" w14:textId="77777777" w:rsidR="00680A06" w:rsidRPr="001E3A58" w:rsidRDefault="00680A06" w:rsidP="00C500FE">
            <w:pPr>
              <w:widowControl/>
              <w:jc w:val="center"/>
              <w:rPr>
                <w:rFonts w:ascii="ＭＳ Ｐゴシック" w:eastAsia="ＭＳ Ｐゴシック" w:hAnsi="ＭＳ Ｐゴシック" w:cs="ＭＳ Ｐゴシック"/>
                <w:kern w:val="0"/>
              </w:rPr>
            </w:pPr>
            <w:r w:rsidRPr="001E3A58">
              <w:rPr>
                <w:rFonts w:ascii="ＭＳ Ｐゴシック" w:eastAsia="ＭＳ Ｐゴシック" w:hAnsi="ＭＳ Ｐゴシック" w:cs="ＭＳ Ｐゴシック" w:hint="eastAsia"/>
                <w:kern w:val="0"/>
              </w:rPr>
              <w:t>0.00</w:t>
            </w:r>
          </w:p>
        </w:tc>
        <w:tc>
          <w:tcPr>
            <w:tcW w:w="1027" w:type="dxa"/>
            <w:tcBorders>
              <w:top w:val="nil"/>
              <w:left w:val="single" w:sz="8" w:space="0" w:color="auto"/>
              <w:bottom w:val="single" w:sz="8" w:space="0" w:color="auto"/>
              <w:right w:val="single" w:sz="8" w:space="0" w:color="auto"/>
            </w:tcBorders>
            <w:shd w:val="clear" w:color="auto" w:fill="auto"/>
            <w:noWrap/>
            <w:vAlign w:val="center"/>
          </w:tcPr>
          <w:p w14:paraId="23AAC472" w14:textId="77777777" w:rsidR="00680A06" w:rsidRPr="001E3A58" w:rsidRDefault="00680A06" w:rsidP="00C500FE">
            <w:pPr>
              <w:widowControl/>
              <w:jc w:val="center"/>
              <w:rPr>
                <w:rFonts w:ascii="ＭＳ Ｐゴシック" w:eastAsia="ＭＳ Ｐゴシック" w:hAnsi="ＭＳ Ｐゴシック" w:cs="ＭＳ Ｐゴシック"/>
                <w:kern w:val="0"/>
              </w:rPr>
            </w:pPr>
            <w:r w:rsidRPr="001E3A58">
              <w:rPr>
                <w:rFonts w:ascii="ＭＳ Ｐゴシック" w:eastAsia="ＭＳ Ｐゴシック" w:hAnsi="ＭＳ Ｐゴシック" w:cs="ＭＳ Ｐゴシック" w:hint="eastAsia"/>
                <w:kern w:val="0"/>
              </w:rPr>
              <w:t>427.69</w:t>
            </w:r>
          </w:p>
        </w:tc>
        <w:tc>
          <w:tcPr>
            <w:tcW w:w="3019" w:type="dxa"/>
            <w:tcBorders>
              <w:top w:val="double" w:sz="6" w:space="0" w:color="auto"/>
              <w:left w:val="nil"/>
              <w:bottom w:val="single" w:sz="8" w:space="0" w:color="auto"/>
              <w:right w:val="single" w:sz="8" w:space="0" w:color="000000"/>
            </w:tcBorders>
            <w:shd w:val="clear" w:color="auto" w:fill="auto"/>
          </w:tcPr>
          <w:p w14:paraId="693F0248" w14:textId="77777777" w:rsidR="00680A06" w:rsidRPr="001E3A58" w:rsidRDefault="00680A06" w:rsidP="00C500FE">
            <w:pPr>
              <w:widowControl/>
              <w:jc w:val="left"/>
              <w:rPr>
                <w:rFonts w:ascii="ＭＳ Ｐゴシック" w:eastAsia="ＭＳ Ｐゴシック" w:hAnsi="ＭＳ Ｐゴシック" w:cs="ＭＳ Ｐゴシック"/>
                <w:kern w:val="0"/>
                <w:sz w:val="20"/>
                <w:szCs w:val="14"/>
              </w:rPr>
            </w:pPr>
            <w:r w:rsidRPr="001E3A58">
              <w:rPr>
                <w:rFonts w:ascii="ＭＳ Ｐゴシック" w:eastAsia="ＭＳ Ｐゴシック" w:hAnsi="ＭＳ Ｐゴシック" w:cs="ＭＳ Ｐゴシック" w:hint="eastAsia"/>
                <w:kern w:val="0"/>
                <w:sz w:val="20"/>
                <w:szCs w:val="14"/>
              </w:rPr>
              <w:t xml:space="preserve">　</w:t>
            </w:r>
          </w:p>
        </w:tc>
      </w:tr>
      <w:tr w:rsidR="00680A06" w:rsidRPr="001E3A58" w14:paraId="256CD143" w14:textId="77777777" w:rsidTr="00C500FE">
        <w:trPr>
          <w:trHeight w:val="552"/>
        </w:trPr>
        <w:tc>
          <w:tcPr>
            <w:tcW w:w="2094"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EE73805" w14:textId="77777777" w:rsidR="00680A06" w:rsidRPr="001E3A58" w:rsidRDefault="00680A06" w:rsidP="00C500FE">
            <w:pPr>
              <w:widowControl/>
              <w:jc w:val="center"/>
              <w:rPr>
                <w:rFonts w:ascii="ＭＳ Ｐゴシック" w:eastAsia="ＭＳ Ｐゴシック" w:hAnsi="ＭＳ Ｐゴシック" w:cs="ＭＳ Ｐゴシック"/>
                <w:kern w:val="0"/>
                <w:sz w:val="18"/>
                <w:szCs w:val="18"/>
              </w:rPr>
            </w:pPr>
            <w:r w:rsidRPr="001E3A58">
              <w:rPr>
                <w:rFonts w:ascii="ＭＳ Ｐゴシック" w:eastAsia="ＭＳ Ｐゴシック" w:hAnsi="ＭＳ Ｐゴシック" w:cs="ＭＳ Ｐゴシック" w:hint="eastAsia"/>
                <w:kern w:val="0"/>
                <w:sz w:val="18"/>
                <w:szCs w:val="18"/>
              </w:rPr>
              <w:t>（地域交流部門）</w:t>
            </w:r>
            <w:r w:rsidRPr="001E3A58">
              <w:rPr>
                <w:rFonts w:ascii="ＭＳ Ｐゴシック" w:eastAsia="ＭＳ Ｐゴシック" w:hAnsi="ＭＳ Ｐゴシック" w:cs="ＭＳ Ｐゴシック" w:hint="eastAsia"/>
                <w:kern w:val="0"/>
                <w:sz w:val="18"/>
                <w:szCs w:val="18"/>
              </w:rPr>
              <w:br/>
              <w:t>多目的ホール</w:t>
            </w: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275CDAA7" w14:textId="77777777" w:rsidR="00680A06" w:rsidRPr="001E3A58" w:rsidRDefault="00680A06" w:rsidP="00C500FE">
            <w:pPr>
              <w:widowControl/>
              <w:jc w:val="center"/>
              <w:rPr>
                <w:rFonts w:ascii="ＭＳ Ｐゴシック" w:eastAsia="ＭＳ Ｐゴシック" w:hAnsi="ＭＳ Ｐゴシック" w:cs="ＭＳ Ｐゴシック"/>
                <w:kern w:val="0"/>
              </w:rPr>
            </w:pPr>
            <w:r w:rsidRPr="001E3A58">
              <w:rPr>
                <w:rFonts w:ascii="ＭＳ Ｐゴシック" w:eastAsia="ＭＳ Ｐゴシック" w:hAnsi="ＭＳ Ｐゴシック" w:cs="ＭＳ Ｐゴシック" w:hint="eastAsia"/>
                <w:kern w:val="0"/>
              </w:rPr>
              <w:t>137.11</w:t>
            </w: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303D1368" w14:textId="77777777" w:rsidR="00680A06" w:rsidRPr="001E3A58" w:rsidRDefault="00680A06" w:rsidP="00C500FE">
            <w:pPr>
              <w:widowControl/>
              <w:jc w:val="center"/>
              <w:rPr>
                <w:rFonts w:ascii="ＭＳ Ｐゴシック" w:eastAsia="ＭＳ Ｐゴシック" w:hAnsi="ＭＳ Ｐゴシック" w:cs="ＭＳ Ｐゴシック"/>
                <w:kern w:val="0"/>
              </w:rPr>
            </w:pPr>
          </w:p>
        </w:tc>
        <w:tc>
          <w:tcPr>
            <w:tcW w:w="1027" w:type="dxa"/>
            <w:tcBorders>
              <w:top w:val="single" w:sz="4" w:space="0" w:color="auto"/>
              <w:left w:val="nil"/>
              <w:bottom w:val="single" w:sz="4" w:space="0" w:color="auto"/>
              <w:right w:val="nil"/>
            </w:tcBorders>
            <w:shd w:val="clear" w:color="auto" w:fill="auto"/>
            <w:noWrap/>
            <w:vAlign w:val="center"/>
          </w:tcPr>
          <w:p w14:paraId="321E5559" w14:textId="77777777" w:rsidR="00680A06" w:rsidRPr="001E3A58" w:rsidRDefault="00680A06" w:rsidP="00C500FE">
            <w:pPr>
              <w:widowControl/>
              <w:jc w:val="center"/>
              <w:rPr>
                <w:rFonts w:ascii="ＭＳ Ｐゴシック" w:eastAsia="ＭＳ Ｐゴシック" w:hAnsi="ＭＳ Ｐゴシック" w:cs="ＭＳ Ｐゴシック"/>
                <w:kern w:val="0"/>
              </w:rPr>
            </w:pPr>
          </w:p>
        </w:tc>
        <w:tc>
          <w:tcPr>
            <w:tcW w:w="1027"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0BD05A2" w14:textId="77777777" w:rsidR="00680A06" w:rsidRPr="001E3A58" w:rsidRDefault="00680A06" w:rsidP="00C500FE">
            <w:pPr>
              <w:widowControl/>
              <w:jc w:val="center"/>
              <w:rPr>
                <w:rFonts w:ascii="ＭＳ Ｐゴシック" w:eastAsia="ＭＳ Ｐゴシック" w:hAnsi="ＭＳ Ｐゴシック" w:cs="ＭＳ Ｐゴシック"/>
                <w:kern w:val="0"/>
              </w:rPr>
            </w:pPr>
            <w:r w:rsidRPr="001E3A58">
              <w:rPr>
                <w:rFonts w:ascii="ＭＳ Ｐゴシック" w:eastAsia="ＭＳ Ｐゴシック" w:hAnsi="ＭＳ Ｐゴシック" w:cs="ＭＳ Ｐゴシック" w:hint="eastAsia"/>
                <w:kern w:val="0"/>
              </w:rPr>
              <w:t>137.11</w:t>
            </w:r>
          </w:p>
        </w:tc>
        <w:tc>
          <w:tcPr>
            <w:tcW w:w="3019" w:type="dxa"/>
            <w:tcBorders>
              <w:top w:val="nil"/>
              <w:left w:val="single" w:sz="4" w:space="0" w:color="auto"/>
              <w:bottom w:val="single" w:sz="4" w:space="0" w:color="auto"/>
              <w:right w:val="single" w:sz="8" w:space="0" w:color="000000"/>
            </w:tcBorders>
            <w:shd w:val="clear" w:color="auto" w:fill="auto"/>
          </w:tcPr>
          <w:p w14:paraId="7E8DEA92" w14:textId="77777777" w:rsidR="00680A06" w:rsidRPr="001E3A58" w:rsidRDefault="00680A06" w:rsidP="00C500FE">
            <w:pPr>
              <w:widowControl/>
              <w:jc w:val="left"/>
              <w:rPr>
                <w:rFonts w:ascii="ＭＳ Ｐゴシック" w:eastAsia="ＭＳ Ｐゴシック" w:hAnsi="ＭＳ Ｐゴシック" w:cs="ＭＳ Ｐゴシック"/>
                <w:kern w:val="0"/>
                <w:sz w:val="20"/>
                <w:szCs w:val="14"/>
              </w:rPr>
            </w:pPr>
            <w:r w:rsidRPr="001E3A58">
              <w:rPr>
                <w:rFonts w:ascii="ＭＳ Ｐゴシック" w:eastAsia="ＭＳ Ｐゴシック" w:hAnsi="ＭＳ Ｐゴシック" w:cs="ＭＳ Ｐゴシック" w:hint="eastAsia"/>
                <w:kern w:val="0"/>
                <w:sz w:val="20"/>
                <w:szCs w:val="14"/>
              </w:rPr>
              <w:t>会議用テーブル、椅子、ホワイトボード、椅子用台車等</w:t>
            </w:r>
          </w:p>
        </w:tc>
      </w:tr>
      <w:tr w:rsidR="00680A06" w:rsidRPr="001E3A58" w14:paraId="32ADE64E" w14:textId="77777777" w:rsidTr="00C500FE">
        <w:trPr>
          <w:trHeight w:val="430"/>
        </w:trPr>
        <w:tc>
          <w:tcPr>
            <w:tcW w:w="2094"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14:paraId="5AA4B24F" w14:textId="77777777" w:rsidR="00680A06" w:rsidRPr="001E3A58" w:rsidRDefault="00680A06" w:rsidP="00C500FE">
            <w:pPr>
              <w:widowControl/>
              <w:jc w:val="center"/>
              <w:rPr>
                <w:rFonts w:ascii="ＭＳ Ｐゴシック" w:eastAsia="ＭＳ Ｐゴシック" w:hAnsi="ＭＳ Ｐゴシック" w:cs="ＭＳ Ｐゴシック"/>
                <w:kern w:val="0"/>
                <w:sz w:val="18"/>
                <w:szCs w:val="18"/>
              </w:rPr>
            </w:pPr>
            <w:r w:rsidRPr="001E3A58">
              <w:rPr>
                <w:rFonts w:ascii="ＭＳ Ｐゴシック" w:eastAsia="ＭＳ Ｐゴシック" w:hAnsi="ＭＳ Ｐゴシック" w:cs="ＭＳ Ｐゴシック" w:hint="eastAsia"/>
                <w:kern w:val="0"/>
                <w:sz w:val="18"/>
                <w:szCs w:val="18"/>
              </w:rPr>
              <w:t>調理室</w:t>
            </w:r>
          </w:p>
        </w:tc>
        <w:tc>
          <w:tcPr>
            <w:tcW w:w="1027" w:type="dxa"/>
            <w:tcBorders>
              <w:top w:val="nil"/>
              <w:left w:val="nil"/>
              <w:bottom w:val="single" w:sz="4" w:space="0" w:color="auto"/>
              <w:right w:val="single" w:sz="4" w:space="0" w:color="auto"/>
            </w:tcBorders>
            <w:shd w:val="clear" w:color="auto" w:fill="auto"/>
            <w:noWrap/>
            <w:vAlign w:val="center"/>
          </w:tcPr>
          <w:p w14:paraId="7B5958A9" w14:textId="77777777" w:rsidR="00680A06" w:rsidRPr="001E3A58" w:rsidRDefault="00680A06" w:rsidP="00C500FE">
            <w:pPr>
              <w:widowControl/>
              <w:jc w:val="center"/>
              <w:rPr>
                <w:rFonts w:ascii="ＭＳ Ｐゴシック" w:eastAsia="ＭＳ Ｐゴシック" w:hAnsi="ＭＳ Ｐゴシック" w:cs="ＭＳ Ｐゴシック"/>
                <w:kern w:val="0"/>
              </w:rPr>
            </w:pPr>
            <w:r w:rsidRPr="001E3A58">
              <w:rPr>
                <w:rFonts w:ascii="ＭＳ Ｐゴシック" w:eastAsia="ＭＳ Ｐゴシック" w:hAnsi="ＭＳ Ｐゴシック" w:cs="ＭＳ Ｐゴシック" w:hint="eastAsia"/>
                <w:kern w:val="0"/>
              </w:rPr>
              <w:t>25.58</w:t>
            </w:r>
          </w:p>
        </w:tc>
        <w:tc>
          <w:tcPr>
            <w:tcW w:w="1027" w:type="dxa"/>
            <w:tcBorders>
              <w:top w:val="nil"/>
              <w:left w:val="nil"/>
              <w:bottom w:val="single" w:sz="4" w:space="0" w:color="auto"/>
              <w:right w:val="single" w:sz="4" w:space="0" w:color="auto"/>
            </w:tcBorders>
            <w:shd w:val="clear" w:color="auto" w:fill="auto"/>
            <w:noWrap/>
            <w:vAlign w:val="center"/>
          </w:tcPr>
          <w:p w14:paraId="2DAB550A" w14:textId="77777777" w:rsidR="00680A06" w:rsidRPr="001E3A58" w:rsidRDefault="00680A06" w:rsidP="00C500FE">
            <w:pPr>
              <w:widowControl/>
              <w:jc w:val="center"/>
              <w:rPr>
                <w:rFonts w:ascii="ＭＳ Ｐゴシック" w:eastAsia="ＭＳ Ｐゴシック" w:hAnsi="ＭＳ Ｐゴシック" w:cs="ＭＳ Ｐゴシック"/>
                <w:kern w:val="0"/>
              </w:rPr>
            </w:pPr>
          </w:p>
        </w:tc>
        <w:tc>
          <w:tcPr>
            <w:tcW w:w="1027" w:type="dxa"/>
            <w:tcBorders>
              <w:top w:val="nil"/>
              <w:left w:val="nil"/>
              <w:bottom w:val="single" w:sz="4" w:space="0" w:color="auto"/>
              <w:right w:val="nil"/>
            </w:tcBorders>
            <w:shd w:val="clear" w:color="auto" w:fill="auto"/>
            <w:noWrap/>
            <w:vAlign w:val="center"/>
          </w:tcPr>
          <w:p w14:paraId="20EA2E09" w14:textId="77777777" w:rsidR="00680A06" w:rsidRPr="001E3A58" w:rsidRDefault="00680A06" w:rsidP="00C500FE">
            <w:pPr>
              <w:widowControl/>
              <w:jc w:val="center"/>
              <w:rPr>
                <w:rFonts w:ascii="ＭＳ Ｐゴシック" w:eastAsia="ＭＳ Ｐゴシック" w:hAnsi="ＭＳ Ｐゴシック" w:cs="ＭＳ Ｐゴシック"/>
                <w:kern w:val="0"/>
              </w:rPr>
            </w:pPr>
          </w:p>
        </w:tc>
        <w:tc>
          <w:tcPr>
            <w:tcW w:w="1027" w:type="dxa"/>
            <w:tcBorders>
              <w:top w:val="nil"/>
              <w:left w:val="single" w:sz="8" w:space="0" w:color="auto"/>
              <w:bottom w:val="single" w:sz="4" w:space="0" w:color="auto"/>
              <w:right w:val="single" w:sz="8" w:space="0" w:color="auto"/>
            </w:tcBorders>
            <w:shd w:val="clear" w:color="auto" w:fill="auto"/>
            <w:noWrap/>
            <w:vAlign w:val="center"/>
          </w:tcPr>
          <w:p w14:paraId="52F4DB19" w14:textId="77777777" w:rsidR="00680A06" w:rsidRPr="001E3A58" w:rsidRDefault="00680A06" w:rsidP="00C500FE">
            <w:pPr>
              <w:widowControl/>
              <w:jc w:val="center"/>
              <w:rPr>
                <w:rFonts w:ascii="ＭＳ Ｐゴシック" w:eastAsia="ＭＳ Ｐゴシック" w:hAnsi="ＭＳ Ｐゴシック" w:cs="ＭＳ Ｐゴシック"/>
                <w:kern w:val="0"/>
              </w:rPr>
            </w:pPr>
            <w:r w:rsidRPr="001E3A58">
              <w:rPr>
                <w:rFonts w:ascii="ＭＳ Ｐゴシック" w:eastAsia="ＭＳ Ｐゴシック" w:hAnsi="ＭＳ Ｐゴシック" w:cs="ＭＳ Ｐゴシック" w:hint="eastAsia"/>
                <w:kern w:val="0"/>
              </w:rPr>
              <w:t>25.58</w:t>
            </w:r>
          </w:p>
        </w:tc>
        <w:tc>
          <w:tcPr>
            <w:tcW w:w="3019" w:type="dxa"/>
            <w:tcBorders>
              <w:top w:val="single" w:sz="4" w:space="0" w:color="auto"/>
              <w:left w:val="single" w:sz="4" w:space="0" w:color="auto"/>
              <w:bottom w:val="single" w:sz="4" w:space="0" w:color="auto"/>
              <w:right w:val="single" w:sz="8" w:space="0" w:color="000000"/>
            </w:tcBorders>
            <w:shd w:val="clear" w:color="auto" w:fill="auto"/>
          </w:tcPr>
          <w:p w14:paraId="16862108" w14:textId="77777777" w:rsidR="00680A06" w:rsidRPr="001E3A58" w:rsidRDefault="00680A06" w:rsidP="00C500FE">
            <w:pPr>
              <w:widowControl/>
              <w:jc w:val="left"/>
              <w:rPr>
                <w:rFonts w:ascii="ＭＳ Ｐゴシック" w:eastAsia="ＭＳ Ｐゴシック" w:hAnsi="ＭＳ Ｐゴシック" w:cs="ＭＳ Ｐゴシック"/>
                <w:kern w:val="0"/>
                <w:sz w:val="20"/>
                <w:szCs w:val="14"/>
              </w:rPr>
            </w:pPr>
            <w:r w:rsidRPr="001E3A58">
              <w:rPr>
                <w:rFonts w:ascii="ＭＳ Ｐゴシック" w:eastAsia="ＭＳ Ｐゴシック" w:hAnsi="ＭＳ Ｐゴシック" w:cs="ＭＳ Ｐゴシック" w:hint="eastAsia"/>
                <w:kern w:val="0"/>
                <w:sz w:val="20"/>
                <w:szCs w:val="14"/>
              </w:rPr>
              <w:t>ワゴン、冷蔵庫、炊飯器、電子レンジ、食器、調理器具等</w:t>
            </w:r>
          </w:p>
        </w:tc>
      </w:tr>
      <w:tr w:rsidR="00680A06" w:rsidRPr="001E3A58" w14:paraId="7DC26A71" w14:textId="77777777" w:rsidTr="00C500FE">
        <w:trPr>
          <w:trHeight w:val="276"/>
        </w:trPr>
        <w:tc>
          <w:tcPr>
            <w:tcW w:w="2094"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14:paraId="5469133B" w14:textId="77777777" w:rsidR="00680A06" w:rsidRPr="001E3A58" w:rsidRDefault="00680A06" w:rsidP="00C500FE">
            <w:pPr>
              <w:widowControl/>
              <w:jc w:val="center"/>
              <w:rPr>
                <w:rFonts w:ascii="ＭＳ Ｐゴシック" w:eastAsia="ＭＳ Ｐゴシック" w:hAnsi="ＭＳ Ｐゴシック" w:cs="ＭＳ Ｐゴシック"/>
                <w:kern w:val="0"/>
                <w:sz w:val="18"/>
                <w:szCs w:val="18"/>
              </w:rPr>
            </w:pPr>
            <w:r w:rsidRPr="001E3A58">
              <w:rPr>
                <w:rFonts w:ascii="ＭＳ Ｐゴシック" w:eastAsia="ＭＳ Ｐゴシック" w:hAnsi="ＭＳ Ｐゴシック" w:cs="ＭＳ Ｐゴシック" w:hint="eastAsia"/>
                <w:kern w:val="0"/>
                <w:sz w:val="18"/>
                <w:szCs w:val="18"/>
              </w:rPr>
              <w:t>ボランティアコーナー</w:t>
            </w:r>
          </w:p>
        </w:tc>
        <w:tc>
          <w:tcPr>
            <w:tcW w:w="1027" w:type="dxa"/>
            <w:tcBorders>
              <w:top w:val="nil"/>
              <w:left w:val="nil"/>
              <w:bottom w:val="single" w:sz="4" w:space="0" w:color="auto"/>
              <w:right w:val="single" w:sz="4" w:space="0" w:color="auto"/>
            </w:tcBorders>
            <w:shd w:val="clear" w:color="auto" w:fill="auto"/>
            <w:noWrap/>
            <w:vAlign w:val="center"/>
          </w:tcPr>
          <w:p w14:paraId="5E13908E" w14:textId="77777777" w:rsidR="00680A06" w:rsidRPr="001E3A58" w:rsidRDefault="00680A06" w:rsidP="00C500FE">
            <w:pPr>
              <w:widowControl/>
              <w:jc w:val="center"/>
              <w:rPr>
                <w:rFonts w:ascii="ＭＳ Ｐゴシック" w:eastAsia="ＭＳ Ｐゴシック" w:hAnsi="ＭＳ Ｐゴシック" w:cs="ＭＳ Ｐゴシック"/>
                <w:kern w:val="0"/>
              </w:rPr>
            </w:pPr>
            <w:r w:rsidRPr="001E3A58">
              <w:rPr>
                <w:rFonts w:ascii="ＭＳ Ｐゴシック" w:eastAsia="ＭＳ Ｐゴシック" w:hAnsi="ＭＳ Ｐゴシック" w:cs="ＭＳ Ｐゴシック" w:hint="eastAsia"/>
                <w:kern w:val="0"/>
              </w:rPr>
              <w:t>26.81</w:t>
            </w:r>
          </w:p>
        </w:tc>
        <w:tc>
          <w:tcPr>
            <w:tcW w:w="1027" w:type="dxa"/>
            <w:tcBorders>
              <w:top w:val="nil"/>
              <w:left w:val="nil"/>
              <w:bottom w:val="single" w:sz="4" w:space="0" w:color="auto"/>
              <w:right w:val="single" w:sz="4" w:space="0" w:color="auto"/>
            </w:tcBorders>
            <w:shd w:val="clear" w:color="auto" w:fill="auto"/>
            <w:noWrap/>
            <w:vAlign w:val="center"/>
          </w:tcPr>
          <w:p w14:paraId="2F9D746C" w14:textId="77777777" w:rsidR="00680A06" w:rsidRPr="001E3A58" w:rsidRDefault="00680A06" w:rsidP="00C500FE">
            <w:pPr>
              <w:widowControl/>
              <w:jc w:val="center"/>
              <w:rPr>
                <w:rFonts w:ascii="ＭＳ Ｐゴシック" w:eastAsia="ＭＳ Ｐゴシック" w:hAnsi="ＭＳ Ｐゴシック" w:cs="ＭＳ Ｐゴシック"/>
                <w:kern w:val="0"/>
              </w:rPr>
            </w:pPr>
          </w:p>
        </w:tc>
        <w:tc>
          <w:tcPr>
            <w:tcW w:w="1027" w:type="dxa"/>
            <w:tcBorders>
              <w:top w:val="nil"/>
              <w:left w:val="nil"/>
              <w:bottom w:val="single" w:sz="4" w:space="0" w:color="auto"/>
              <w:right w:val="nil"/>
            </w:tcBorders>
            <w:shd w:val="clear" w:color="auto" w:fill="auto"/>
            <w:noWrap/>
            <w:vAlign w:val="center"/>
          </w:tcPr>
          <w:p w14:paraId="46882F19" w14:textId="77777777" w:rsidR="00680A06" w:rsidRPr="001E3A58" w:rsidRDefault="00680A06" w:rsidP="00C500FE">
            <w:pPr>
              <w:widowControl/>
              <w:jc w:val="center"/>
              <w:rPr>
                <w:rFonts w:ascii="ＭＳ Ｐゴシック" w:eastAsia="ＭＳ Ｐゴシック" w:hAnsi="ＭＳ Ｐゴシック" w:cs="ＭＳ Ｐゴシック"/>
                <w:kern w:val="0"/>
              </w:rPr>
            </w:pPr>
          </w:p>
        </w:tc>
        <w:tc>
          <w:tcPr>
            <w:tcW w:w="1027" w:type="dxa"/>
            <w:tcBorders>
              <w:top w:val="nil"/>
              <w:left w:val="single" w:sz="8" w:space="0" w:color="auto"/>
              <w:bottom w:val="single" w:sz="4" w:space="0" w:color="auto"/>
              <w:right w:val="single" w:sz="8" w:space="0" w:color="auto"/>
            </w:tcBorders>
            <w:shd w:val="clear" w:color="auto" w:fill="auto"/>
            <w:noWrap/>
            <w:vAlign w:val="center"/>
          </w:tcPr>
          <w:p w14:paraId="7183A014" w14:textId="77777777" w:rsidR="00680A06" w:rsidRPr="001E3A58" w:rsidRDefault="00680A06" w:rsidP="00C500FE">
            <w:pPr>
              <w:widowControl/>
              <w:jc w:val="center"/>
              <w:rPr>
                <w:rFonts w:ascii="ＭＳ Ｐゴシック" w:eastAsia="ＭＳ Ｐゴシック" w:hAnsi="ＭＳ Ｐゴシック" w:cs="ＭＳ Ｐゴシック"/>
                <w:kern w:val="0"/>
              </w:rPr>
            </w:pPr>
            <w:r w:rsidRPr="001E3A58">
              <w:rPr>
                <w:rFonts w:ascii="ＭＳ Ｐゴシック" w:eastAsia="ＭＳ Ｐゴシック" w:hAnsi="ＭＳ Ｐゴシック" w:cs="ＭＳ Ｐゴシック" w:hint="eastAsia"/>
                <w:kern w:val="0"/>
              </w:rPr>
              <w:t>26.81</w:t>
            </w:r>
          </w:p>
        </w:tc>
        <w:tc>
          <w:tcPr>
            <w:tcW w:w="3019" w:type="dxa"/>
            <w:tcBorders>
              <w:top w:val="single" w:sz="4" w:space="0" w:color="auto"/>
              <w:left w:val="single" w:sz="4" w:space="0" w:color="auto"/>
              <w:bottom w:val="single" w:sz="4" w:space="0" w:color="auto"/>
              <w:right w:val="single" w:sz="8" w:space="0" w:color="000000"/>
            </w:tcBorders>
            <w:shd w:val="clear" w:color="auto" w:fill="auto"/>
          </w:tcPr>
          <w:p w14:paraId="61A122D7" w14:textId="77777777" w:rsidR="00680A06" w:rsidRPr="001E3A58" w:rsidRDefault="00680A06" w:rsidP="00C500FE">
            <w:pPr>
              <w:widowControl/>
              <w:jc w:val="left"/>
              <w:rPr>
                <w:rFonts w:ascii="ＭＳ Ｐゴシック" w:eastAsia="ＭＳ Ｐゴシック" w:hAnsi="ＭＳ Ｐゴシック" w:cs="ＭＳ Ｐゴシック"/>
                <w:kern w:val="0"/>
                <w:sz w:val="20"/>
                <w:szCs w:val="14"/>
              </w:rPr>
            </w:pPr>
            <w:r w:rsidRPr="001E3A58">
              <w:rPr>
                <w:rFonts w:ascii="ＭＳ Ｐゴシック" w:eastAsia="ＭＳ Ｐゴシック" w:hAnsi="ＭＳ Ｐゴシック" w:cs="ＭＳ Ｐゴシック" w:hint="eastAsia"/>
                <w:kern w:val="0"/>
                <w:sz w:val="20"/>
                <w:szCs w:val="14"/>
              </w:rPr>
              <w:t>テーブル、椅子等</w:t>
            </w:r>
          </w:p>
        </w:tc>
      </w:tr>
      <w:tr w:rsidR="00680A06" w:rsidRPr="001E3A58" w14:paraId="18C5B99C" w14:textId="77777777" w:rsidTr="00C500FE">
        <w:trPr>
          <w:trHeight w:val="276"/>
        </w:trPr>
        <w:tc>
          <w:tcPr>
            <w:tcW w:w="2094"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tcPr>
          <w:p w14:paraId="267A772D" w14:textId="77777777" w:rsidR="00680A06" w:rsidRPr="001E3A58" w:rsidRDefault="00680A06" w:rsidP="00C500FE">
            <w:pPr>
              <w:widowControl/>
              <w:jc w:val="center"/>
              <w:rPr>
                <w:rFonts w:ascii="ＭＳ Ｐゴシック" w:eastAsia="ＭＳ Ｐゴシック" w:hAnsi="ＭＳ Ｐゴシック" w:cs="ＭＳ Ｐゴシック"/>
                <w:kern w:val="0"/>
                <w:sz w:val="18"/>
                <w:szCs w:val="18"/>
              </w:rPr>
            </w:pPr>
            <w:r w:rsidRPr="001E3A58">
              <w:rPr>
                <w:rFonts w:ascii="ＭＳ Ｐゴシック" w:eastAsia="ＭＳ Ｐゴシック" w:hAnsi="ＭＳ Ｐゴシック" w:cs="ＭＳ Ｐゴシック" w:hint="eastAsia"/>
                <w:kern w:val="0"/>
                <w:sz w:val="18"/>
                <w:szCs w:val="18"/>
              </w:rPr>
              <w:t>トイレ</w:t>
            </w:r>
          </w:p>
        </w:tc>
        <w:tc>
          <w:tcPr>
            <w:tcW w:w="1027" w:type="dxa"/>
            <w:tcBorders>
              <w:top w:val="nil"/>
              <w:left w:val="nil"/>
              <w:bottom w:val="single" w:sz="4" w:space="0" w:color="auto"/>
              <w:right w:val="single" w:sz="4" w:space="0" w:color="auto"/>
            </w:tcBorders>
            <w:shd w:val="clear" w:color="auto" w:fill="auto"/>
            <w:noWrap/>
            <w:vAlign w:val="center"/>
          </w:tcPr>
          <w:p w14:paraId="433AB238" w14:textId="77777777" w:rsidR="00680A06" w:rsidRPr="001E3A58" w:rsidRDefault="00680A06" w:rsidP="00C500FE">
            <w:pPr>
              <w:widowControl/>
              <w:jc w:val="center"/>
              <w:rPr>
                <w:rFonts w:ascii="ＭＳ Ｐゴシック" w:eastAsia="ＭＳ Ｐゴシック" w:hAnsi="ＭＳ Ｐゴシック" w:cs="ＭＳ Ｐゴシック"/>
                <w:kern w:val="0"/>
              </w:rPr>
            </w:pPr>
            <w:r w:rsidRPr="001E3A58">
              <w:rPr>
                <w:rFonts w:ascii="ＭＳ Ｐゴシック" w:eastAsia="ＭＳ Ｐゴシック" w:hAnsi="ＭＳ Ｐゴシック" w:cs="ＭＳ Ｐゴシック" w:hint="eastAsia"/>
                <w:kern w:val="0"/>
              </w:rPr>
              <w:t>36.76</w:t>
            </w:r>
          </w:p>
        </w:tc>
        <w:tc>
          <w:tcPr>
            <w:tcW w:w="1027" w:type="dxa"/>
            <w:tcBorders>
              <w:top w:val="nil"/>
              <w:left w:val="nil"/>
              <w:bottom w:val="single" w:sz="4" w:space="0" w:color="auto"/>
              <w:right w:val="single" w:sz="4" w:space="0" w:color="auto"/>
            </w:tcBorders>
            <w:shd w:val="clear" w:color="auto" w:fill="auto"/>
            <w:noWrap/>
            <w:vAlign w:val="center"/>
          </w:tcPr>
          <w:p w14:paraId="3DD3E303" w14:textId="77777777" w:rsidR="00680A06" w:rsidRPr="001E3A58" w:rsidRDefault="00680A06" w:rsidP="00C500FE">
            <w:pPr>
              <w:widowControl/>
              <w:jc w:val="center"/>
              <w:rPr>
                <w:rFonts w:ascii="ＭＳ Ｐゴシック" w:eastAsia="ＭＳ Ｐゴシック" w:hAnsi="ＭＳ Ｐゴシック" w:cs="ＭＳ Ｐゴシック"/>
                <w:kern w:val="0"/>
              </w:rPr>
            </w:pPr>
          </w:p>
        </w:tc>
        <w:tc>
          <w:tcPr>
            <w:tcW w:w="1027" w:type="dxa"/>
            <w:tcBorders>
              <w:top w:val="nil"/>
              <w:left w:val="nil"/>
              <w:bottom w:val="single" w:sz="4" w:space="0" w:color="auto"/>
              <w:right w:val="nil"/>
            </w:tcBorders>
            <w:shd w:val="clear" w:color="auto" w:fill="auto"/>
            <w:noWrap/>
            <w:vAlign w:val="center"/>
          </w:tcPr>
          <w:p w14:paraId="04B8CDAC" w14:textId="77777777" w:rsidR="00680A06" w:rsidRPr="001E3A58" w:rsidRDefault="00680A06" w:rsidP="00C500FE">
            <w:pPr>
              <w:widowControl/>
              <w:jc w:val="center"/>
              <w:rPr>
                <w:rFonts w:ascii="ＭＳ Ｐゴシック" w:eastAsia="ＭＳ Ｐゴシック" w:hAnsi="ＭＳ Ｐゴシック" w:cs="ＭＳ Ｐゴシック"/>
                <w:kern w:val="0"/>
              </w:rPr>
            </w:pPr>
          </w:p>
        </w:tc>
        <w:tc>
          <w:tcPr>
            <w:tcW w:w="1027" w:type="dxa"/>
            <w:tcBorders>
              <w:top w:val="nil"/>
              <w:left w:val="single" w:sz="8" w:space="0" w:color="auto"/>
              <w:bottom w:val="single" w:sz="4" w:space="0" w:color="auto"/>
              <w:right w:val="single" w:sz="8" w:space="0" w:color="auto"/>
            </w:tcBorders>
            <w:shd w:val="clear" w:color="auto" w:fill="auto"/>
            <w:noWrap/>
            <w:vAlign w:val="center"/>
          </w:tcPr>
          <w:p w14:paraId="40B70252" w14:textId="77777777" w:rsidR="00680A06" w:rsidRPr="001E3A58" w:rsidRDefault="00680A06" w:rsidP="00C500FE">
            <w:pPr>
              <w:widowControl/>
              <w:jc w:val="center"/>
              <w:rPr>
                <w:rFonts w:ascii="ＭＳ Ｐゴシック" w:eastAsia="ＭＳ Ｐゴシック" w:hAnsi="ＭＳ Ｐゴシック" w:cs="ＭＳ Ｐゴシック"/>
                <w:kern w:val="0"/>
              </w:rPr>
            </w:pPr>
          </w:p>
        </w:tc>
        <w:tc>
          <w:tcPr>
            <w:tcW w:w="3019" w:type="dxa"/>
            <w:tcBorders>
              <w:top w:val="single" w:sz="4" w:space="0" w:color="auto"/>
              <w:left w:val="single" w:sz="4" w:space="0" w:color="auto"/>
              <w:bottom w:val="single" w:sz="4" w:space="0" w:color="auto"/>
              <w:right w:val="single" w:sz="8" w:space="0" w:color="000000"/>
            </w:tcBorders>
            <w:shd w:val="clear" w:color="auto" w:fill="auto"/>
          </w:tcPr>
          <w:p w14:paraId="47E0DE87" w14:textId="77777777" w:rsidR="00680A06" w:rsidRPr="001E3A58" w:rsidRDefault="00680A06" w:rsidP="00C500FE">
            <w:pPr>
              <w:widowControl/>
              <w:jc w:val="left"/>
              <w:rPr>
                <w:rFonts w:ascii="ＭＳ Ｐゴシック" w:eastAsia="ＭＳ Ｐゴシック" w:hAnsi="ＭＳ Ｐゴシック" w:cs="ＭＳ Ｐゴシック"/>
                <w:kern w:val="0"/>
                <w:sz w:val="20"/>
                <w:szCs w:val="14"/>
              </w:rPr>
            </w:pPr>
            <w:r w:rsidRPr="001E3A58">
              <w:rPr>
                <w:rFonts w:ascii="ＭＳ Ｐゴシック" w:eastAsia="ＭＳ Ｐゴシック" w:hAnsi="ＭＳ Ｐゴシック" w:cs="ＭＳ Ｐゴシック" w:hint="eastAsia"/>
                <w:kern w:val="0"/>
                <w:sz w:val="20"/>
                <w:szCs w:val="14"/>
              </w:rPr>
              <w:t xml:space="preserve">　</w:t>
            </w:r>
          </w:p>
        </w:tc>
      </w:tr>
      <w:tr w:rsidR="00680A06" w:rsidRPr="001E3A58" w14:paraId="0DCCA420" w14:textId="77777777" w:rsidTr="00C500FE">
        <w:trPr>
          <w:trHeight w:val="292"/>
        </w:trPr>
        <w:tc>
          <w:tcPr>
            <w:tcW w:w="2094" w:type="dxa"/>
            <w:gridSpan w:val="2"/>
            <w:tcBorders>
              <w:top w:val="single" w:sz="4" w:space="0" w:color="auto"/>
              <w:left w:val="single" w:sz="8" w:space="0" w:color="auto"/>
              <w:bottom w:val="double" w:sz="6" w:space="0" w:color="auto"/>
              <w:right w:val="single" w:sz="4" w:space="0" w:color="auto"/>
            </w:tcBorders>
            <w:shd w:val="clear" w:color="auto" w:fill="auto"/>
            <w:noWrap/>
            <w:vAlign w:val="center"/>
          </w:tcPr>
          <w:p w14:paraId="746E63F8" w14:textId="77777777" w:rsidR="00680A06" w:rsidRPr="001E3A58" w:rsidRDefault="00680A06" w:rsidP="00C500FE">
            <w:pPr>
              <w:widowControl/>
              <w:jc w:val="center"/>
              <w:rPr>
                <w:rFonts w:ascii="ＭＳ Ｐゴシック" w:eastAsia="ＭＳ Ｐゴシック" w:hAnsi="ＭＳ Ｐゴシック" w:cs="ＭＳ Ｐゴシック"/>
                <w:kern w:val="0"/>
                <w:sz w:val="18"/>
                <w:szCs w:val="18"/>
              </w:rPr>
            </w:pPr>
            <w:r w:rsidRPr="001E3A58">
              <w:rPr>
                <w:rFonts w:ascii="ＭＳ Ｐゴシック" w:eastAsia="ＭＳ Ｐゴシック" w:hAnsi="ＭＳ Ｐゴシック" w:cs="ＭＳ Ｐゴシック" w:hint="eastAsia"/>
                <w:kern w:val="0"/>
                <w:sz w:val="18"/>
                <w:szCs w:val="18"/>
              </w:rPr>
              <w:t>倉庫</w:t>
            </w:r>
          </w:p>
        </w:tc>
        <w:tc>
          <w:tcPr>
            <w:tcW w:w="1027" w:type="dxa"/>
            <w:tcBorders>
              <w:top w:val="nil"/>
              <w:left w:val="nil"/>
              <w:bottom w:val="double" w:sz="6" w:space="0" w:color="auto"/>
              <w:right w:val="single" w:sz="4" w:space="0" w:color="auto"/>
            </w:tcBorders>
            <w:shd w:val="clear" w:color="auto" w:fill="auto"/>
            <w:noWrap/>
            <w:vAlign w:val="center"/>
          </w:tcPr>
          <w:p w14:paraId="49FE1A2D" w14:textId="77777777" w:rsidR="00680A06" w:rsidRPr="001E3A58" w:rsidRDefault="00680A06" w:rsidP="00C500FE">
            <w:pPr>
              <w:widowControl/>
              <w:jc w:val="center"/>
              <w:rPr>
                <w:rFonts w:ascii="ＭＳ Ｐゴシック" w:eastAsia="ＭＳ Ｐゴシック" w:hAnsi="ＭＳ Ｐゴシック" w:cs="ＭＳ Ｐゴシック"/>
                <w:kern w:val="0"/>
              </w:rPr>
            </w:pPr>
            <w:r w:rsidRPr="001E3A58">
              <w:rPr>
                <w:rFonts w:ascii="ＭＳ Ｐゴシック" w:eastAsia="ＭＳ Ｐゴシック" w:hAnsi="ＭＳ Ｐゴシック" w:cs="ＭＳ Ｐゴシック" w:hint="eastAsia"/>
                <w:kern w:val="0"/>
              </w:rPr>
              <w:t>27.15</w:t>
            </w:r>
          </w:p>
        </w:tc>
        <w:tc>
          <w:tcPr>
            <w:tcW w:w="1027" w:type="dxa"/>
            <w:tcBorders>
              <w:top w:val="nil"/>
              <w:left w:val="nil"/>
              <w:bottom w:val="double" w:sz="6" w:space="0" w:color="auto"/>
              <w:right w:val="single" w:sz="4" w:space="0" w:color="auto"/>
            </w:tcBorders>
            <w:shd w:val="clear" w:color="auto" w:fill="auto"/>
            <w:noWrap/>
            <w:vAlign w:val="center"/>
          </w:tcPr>
          <w:p w14:paraId="343F1E91" w14:textId="77777777" w:rsidR="00680A06" w:rsidRPr="001E3A58" w:rsidRDefault="00680A06" w:rsidP="00C500FE">
            <w:pPr>
              <w:widowControl/>
              <w:jc w:val="center"/>
              <w:rPr>
                <w:rFonts w:ascii="ＭＳ Ｐゴシック" w:eastAsia="ＭＳ Ｐゴシック" w:hAnsi="ＭＳ Ｐゴシック" w:cs="ＭＳ Ｐゴシック"/>
                <w:kern w:val="0"/>
              </w:rPr>
            </w:pPr>
          </w:p>
        </w:tc>
        <w:tc>
          <w:tcPr>
            <w:tcW w:w="1027" w:type="dxa"/>
            <w:tcBorders>
              <w:top w:val="nil"/>
              <w:left w:val="nil"/>
              <w:bottom w:val="double" w:sz="6" w:space="0" w:color="auto"/>
              <w:right w:val="nil"/>
            </w:tcBorders>
            <w:shd w:val="clear" w:color="auto" w:fill="auto"/>
            <w:noWrap/>
            <w:vAlign w:val="center"/>
          </w:tcPr>
          <w:p w14:paraId="748481EE" w14:textId="77777777" w:rsidR="00680A06" w:rsidRPr="001E3A58" w:rsidRDefault="00680A06" w:rsidP="00C500FE">
            <w:pPr>
              <w:widowControl/>
              <w:jc w:val="center"/>
              <w:rPr>
                <w:rFonts w:ascii="ＭＳ Ｐゴシック" w:eastAsia="ＭＳ Ｐゴシック" w:hAnsi="ＭＳ Ｐゴシック" w:cs="ＭＳ Ｐゴシック"/>
                <w:kern w:val="0"/>
              </w:rPr>
            </w:pPr>
          </w:p>
        </w:tc>
        <w:tc>
          <w:tcPr>
            <w:tcW w:w="1027" w:type="dxa"/>
            <w:tcBorders>
              <w:top w:val="nil"/>
              <w:left w:val="single" w:sz="8" w:space="0" w:color="auto"/>
              <w:bottom w:val="double" w:sz="6" w:space="0" w:color="auto"/>
              <w:right w:val="single" w:sz="8" w:space="0" w:color="auto"/>
            </w:tcBorders>
            <w:shd w:val="clear" w:color="auto" w:fill="auto"/>
            <w:noWrap/>
            <w:vAlign w:val="center"/>
          </w:tcPr>
          <w:p w14:paraId="1A797ED3" w14:textId="77777777" w:rsidR="00680A06" w:rsidRPr="001E3A58" w:rsidRDefault="00680A06" w:rsidP="00C500FE">
            <w:pPr>
              <w:widowControl/>
              <w:jc w:val="center"/>
              <w:rPr>
                <w:rFonts w:ascii="ＭＳ Ｐゴシック" w:eastAsia="ＭＳ Ｐゴシック" w:hAnsi="ＭＳ Ｐゴシック" w:cs="ＭＳ Ｐゴシック"/>
                <w:kern w:val="0"/>
              </w:rPr>
            </w:pPr>
            <w:r w:rsidRPr="001E3A58">
              <w:rPr>
                <w:rFonts w:ascii="ＭＳ Ｐゴシック" w:eastAsia="ＭＳ Ｐゴシック" w:hAnsi="ＭＳ Ｐゴシック" w:cs="ＭＳ Ｐゴシック" w:hint="eastAsia"/>
                <w:kern w:val="0"/>
              </w:rPr>
              <w:t>27.15</w:t>
            </w:r>
          </w:p>
        </w:tc>
        <w:tc>
          <w:tcPr>
            <w:tcW w:w="3019" w:type="dxa"/>
            <w:tcBorders>
              <w:top w:val="single" w:sz="4" w:space="0" w:color="auto"/>
              <w:left w:val="nil"/>
              <w:bottom w:val="double" w:sz="6" w:space="0" w:color="auto"/>
              <w:right w:val="single" w:sz="8" w:space="0" w:color="000000"/>
            </w:tcBorders>
            <w:shd w:val="clear" w:color="auto" w:fill="auto"/>
          </w:tcPr>
          <w:p w14:paraId="420325C4" w14:textId="77777777" w:rsidR="00680A06" w:rsidRPr="001E3A58" w:rsidRDefault="00680A06" w:rsidP="00C500FE">
            <w:pPr>
              <w:widowControl/>
              <w:jc w:val="left"/>
              <w:rPr>
                <w:rFonts w:ascii="ＭＳ Ｐゴシック" w:eastAsia="ＭＳ Ｐゴシック" w:hAnsi="ＭＳ Ｐゴシック" w:cs="ＭＳ Ｐゴシック"/>
                <w:kern w:val="0"/>
                <w:sz w:val="20"/>
                <w:szCs w:val="14"/>
              </w:rPr>
            </w:pPr>
            <w:r w:rsidRPr="001E3A58">
              <w:rPr>
                <w:rFonts w:ascii="ＭＳ Ｐゴシック" w:eastAsia="ＭＳ Ｐゴシック" w:hAnsi="ＭＳ Ｐゴシック" w:cs="ＭＳ Ｐゴシック" w:hint="eastAsia"/>
                <w:kern w:val="0"/>
                <w:sz w:val="20"/>
                <w:szCs w:val="14"/>
              </w:rPr>
              <w:t xml:space="preserve">　</w:t>
            </w:r>
          </w:p>
        </w:tc>
      </w:tr>
      <w:tr w:rsidR="00680A06" w:rsidRPr="001E3A58" w14:paraId="501EE4C2" w14:textId="77777777" w:rsidTr="00C500FE">
        <w:trPr>
          <w:trHeight w:val="307"/>
        </w:trPr>
        <w:tc>
          <w:tcPr>
            <w:tcW w:w="2094" w:type="dxa"/>
            <w:gridSpan w:val="2"/>
            <w:tcBorders>
              <w:top w:val="nil"/>
              <w:left w:val="single" w:sz="8" w:space="0" w:color="auto"/>
              <w:bottom w:val="single" w:sz="8" w:space="0" w:color="auto"/>
              <w:right w:val="single" w:sz="4" w:space="0" w:color="auto"/>
            </w:tcBorders>
            <w:shd w:val="clear" w:color="auto" w:fill="auto"/>
            <w:noWrap/>
            <w:vAlign w:val="center"/>
          </w:tcPr>
          <w:p w14:paraId="7EC123E2" w14:textId="77777777" w:rsidR="00680A06" w:rsidRPr="001E3A58" w:rsidRDefault="00680A06" w:rsidP="00C500FE">
            <w:pPr>
              <w:widowControl/>
              <w:jc w:val="center"/>
              <w:rPr>
                <w:rFonts w:ascii="ＭＳ Ｐゴシック" w:eastAsia="ＭＳ Ｐゴシック" w:hAnsi="ＭＳ Ｐゴシック" w:cs="ＭＳ Ｐゴシック"/>
                <w:kern w:val="0"/>
                <w:sz w:val="18"/>
                <w:szCs w:val="18"/>
              </w:rPr>
            </w:pPr>
            <w:r w:rsidRPr="001E3A58">
              <w:rPr>
                <w:rFonts w:ascii="ＭＳ Ｐゴシック" w:eastAsia="ＭＳ Ｐゴシック" w:hAnsi="ＭＳ Ｐゴシック" w:cs="ＭＳ Ｐゴシック" w:hint="eastAsia"/>
                <w:kern w:val="0"/>
                <w:sz w:val="18"/>
                <w:szCs w:val="18"/>
              </w:rPr>
              <w:lastRenderedPageBreak/>
              <w:t>小計</w:t>
            </w:r>
          </w:p>
        </w:tc>
        <w:tc>
          <w:tcPr>
            <w:tcW w:w="1027" w:type="dxa"/>
            <w:tcBorders>
              <w:top w:val="nil"/>
              <w:left w:val="nil"/>
              <w:bottom w:val="single" w:sz="8" w:space="0" w:color="auto"/>
              <w:right w:val="single" w:sz="4" w:space="0" w:color="auto"/>
            </w:tcBorders>
            <w:shd w:val="clear" w:color="auto" w:fill="auto"/>
            <w:noWrap/>
            <w:vAlign w:val="center"/>
          </w:tcPr>
          <w:p w14:paraId="528A8126" w14:textId="77777777" w:rsidR="00680A06" w:rsidRPr="001E3A58" w:rsidRDefault="00680A06" w:rsidP="00C500FE">
            <w:pPr>
              <w:widowControl/>
              <w:jc w:val="center"/>
              <w:rPr>
                <w:rFonts w:ascii="ＭＳ Ｐゴシック" w:eastAsia="ＭＳ Ｐゴシック" w:hAnsi="ＭＳ Ｐゴシック" w:cs="ＭＳ Ｐゴシック"/>
                <w:kern w:val="0"/>
              </w:rPr>
            </w:pPr>
            <w:r w:rsidRPr="001E3A58">
              <w:rPr>
                <w:rFonts w:ascii="ＭＳ Ｐゴシック" w:eastAsia="ＭＳ Ｐゴシック" w:hAnsi="ＭＳ Ｐゴシック" w:cs="ＭＳ Ｐゴシック" w:hint="eastAsia"/>
                <w:kern w:val="0"/>
              </w:rPr>
              <w:t>253.41</w:t>
            </w:r>
          </w:p>
        </w:tc>
        <w:tc>
          <w:tcPr>
            <w:tcW w:w="1027" w:type="dxa"/>
            <w:tcBorders>
              <w:top w:val="nil"/>
              <w:left w:val="nil"/>
              <w:bottom w:val="single" w:sz="8" w:space="0" w:color="auto"/>
              <w:right w:val="single" w:sz="4" w:space="0" w:color="auto"/>
            </w:tcBorders>
            <w:shd w:val="clear" w:color="auto" w:fill="auto"/>
            <w:noWrap/>
            <w:vAlign w:val="center"/>
          </w:tcPr>
          <w:p w14:paraId="268965F3" w14:textId="77777777" w:rsidR="00680A06" w:rsidRPr="001E3A58" w:rsidRDefault="00680A06" w:rsidP="00C500FE">
            <w:pPr>
              <w:widowControl/>
              <w:jc w:val="center"/>
              <w:rPr>
                <w:rFonts w:ascii="ＭＳ Ｐゴシック" w:eastAsia="ＭＳ Ｐゴシック" w:hAnsi="ＭＳ Ｐゴシック" w:cs="ＭＳ Ｐゴシック"/>
                <w:kern w:val="0"/>
              </w:rPr>
            </w:pPr>
            <w:r w:rsidRPr="001E3A58">
              <w:rPr>
                <w:rFonts w:ascii="ＭＳ Ｐゴシック" w:eastAsia="ＭＳ Ｐゴシック" w:hAnsi="ＭＳ Ｐゴシック" w:cs="ＭＳ Ｐゴシック" w:hint="eastAsia"/>
                <w:kern w:val="0"/>
              </w:rPr>
              <w:t>0.00</w:t>
            </w:r>
          </w:p>
        </w:tc>
        <w:tc>
          <w:tcPr>
            <w:tcW w:w="1027" w:type="dxa"/>
            <w:tcBorders>
              <w:top w:val="nil"/>
              <w:left w:val="nil"/>
              <w:bottom w:val="single" w:sz="8" w:space="0" w:color="auto"/>
              <w:right w:val="single" w:sz="4" w:space="0" w:color="auto"/>
            </w:tcBorders>
            <w:shd w:val="clear" w:color="auto" w:fill="auto"/>
            <w:noWrap/>
            <w:vAlign w:val="center"/>
          </w:tcPr>
          <w:p w14:paraId="0018D846" w14:textId="77777777" w:rsidR="00680A06" w:rsidRPr="001E3A58" w:rsidRDefault="00680A06" w:rsidP="00C500FE">
            <w:pPr>
              <w:widowControl/>
              <w:jc w:val="center"/>
              <w:rPr>
                <w:rFonts w:ascii="ＭＳ Ｐゴシック" w:eastAsia="ＭＳ Ｐゴシック" w:hAnsi="ＭＳ Ｐゴシック" w:cs="ＭＳ Ｐゴシック"/>
                <w:kern w:val="0"/>
              </w:rPr>
            </w:pPr>
            <w:r w:rsidRPr="001E3A58">
              <w:rPr>
                <w:rFonts w:ascii="ＭＳ Ｐゴシック" w:eastAsia="ＭＳ Ｐゴシック" w:hAnsi="ＭＳ Ｐゴシック" w:cs="ＭＳ Ｐゴシック" w:hint="eastAsia"/>
                <w:kern w:val="0"/>
              </w:rPr>
              <w:t>0.00</w:t>
            </w:r>
          </w:p>
        </w:tc>
        <w:tc>
          <w:tcPr>
            <w:tcW w:w="1027" w:type="dxa"/>
            <w:tcBorders>
              <w:top w:val="nil"/>
              <w:left w:val="single" w:sz="8" w:space="0" w:color="auto"/>
              <w:bottom w:val="single" w:sz="8" w:space="0" w:color="auto"/>
              <w:right w:val="single" w:sz="8" w:space="0" w:color="auto"/>
            </w:tcBorders>
            <w:shd w:val="clear" w:color="auto" w:fill="auto"/>
            <w:noWrap/>
            <w:vAlign w:val="center"/>
          </w:tcPr>
          <w:p w14:paraId="542DA35C" w14:textId="77777777" w:rsidR="00680A06" w:rsidRPr="001E3A58" w:rsidRDefault="00680A06" w:rsidP="00C500FE">
            <w:pPr>
              <w:widowControl/>
              <w:jc w:val="center"/>
              <w:rPr>
                <w:rFonts w:ascii="ＭＳ Ｐゴシック" w:eastAsia="ＭＳ Ｐゴシック" w:hAnsi="ＭＳ Ｐゴシック" w:cs="ＭＳ Ｐゴシック"/>
                <w:kern w:val="0"/>
              </w:rPr>
            </w:pPr>
            <w:r w:rsidRPr="001E3A58">
              <w:rPr>
                <w:rFonts w:ascii="ＭＳ Ｐゴシック" w:eastAsia="ＭＳ Ｐゴシック" w:hAnsi="ＭＳ Ｐゴシック" w:cs="ＭＳ Ｐゴシック" w:hint="eastAsia"/>
                <w:kern w:val="0"/>
              </w:rPr>
              <w:t>253.41</w:t>
            </w:r>
          </w:p>
        </w:tc>
        <w:tc>
          <w:tcPr>
            <w:tcW w:w="3019" w:type="dxa"/>
            <w:tcBorders>
              <w:top w:val="double" w:sz="6" w:space="0" w:color="auto"/>
              <w:left w:val="nil"/>
              <w:bottom w:val="single" w:sz="8" w:space="0" w:color="auto"/>
              <w:right w:val="single" w:sz="8" w:space="0" w:color="000000"/>
            </w:tcBorders>
            <w:shd w:val="clear" w:color="auto" w:fill="auto"/>
          </w:tcPr>
          <w:p w14:paraId="75E0E786" w14:textId="77777777" w:rsidR="00680A06" w:rsidRPr="001E3A58" w:rsidRDefault="00680A06" w:rsidP="00C500FE">
            <w:pPr>
              <w:widowControl/>
              <w:jc w:val="left"/>
              <w:rPr>
                <w:rFonts w:ascii="ＭＳ Ｐゴシック" w:eastAsia="ＭＳ Ｐゴシック" w:hAnsi="ＭＳ Ｐゴシック" w:cs="ＭＳ Ｐゴシック"/>
                <w:kern w:val="0"/>
                <w:sz w:val="20"/>
                <w:szCs w:val="14"/>
              </w:rPr>
            </w:pPr>
            <w:r w:rsidRPr="001E3A58">
              <w:rPr>
                <w:rFonts w:ascii="ＭＳ Ｐゴシック" w:eastAsia="ＭＳ Ｐゴシック" w:hAnsi="ＭＳ Ｐゴシック" w:cs="ＭＳ Ｐゴシック" w:hint="eastAsia"/>
                <w:kern w:val="0"/>
                <w:sz w:val="20"/>
                <w:szCs w:val="14"/>
              </w:rPr>
              <w:t xml:space="preserve">　</w:t>
            </w:r>
          </w:p>
        </w:tc>
      </w:tr>
      <w:tr w:rsidR="00680A06" w:rsidRPr="001E3A58" w14:paraId="775C22EF" w14:textId="77777777" w:rsidTr="00C500FE">
        <w:trPr>
          <w:trHeight w:val="276"/>
        </w:trPr>
        <w:tc>
          <w:tcPr>
            <w:tcW w:w="2094"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14:paraId="4C3AC1AA" w14:textId="77777777" w:rsidR="00680A06" w:rsidRPr="001E3A58" w:rsidRDefault="00680A06" w:rsidP="00C500FE">
            <w:pPr>
              <w:widowControl/>
              <w:jc w:val="center"/>
              <w:rPr>
                <w:rFonts w:ascii="ＭＳ Ｐゴシック" w:eastAsia="ＭＳ Ｐゴシック" w:hAnsi="ＭＳ Ｐゴシック" w:cs="ＭＳ Ｐゴシック"/>
                <w:kern w:val="0"/>
                <w:sz w:val="18"/>
                <w:szCs w:val="18"/>
              </w:rPr>
            </w:pPr>
            <w:r w:rsidRPr="001E3A58">
              <w:rPr>
                <w:rFonts w:ascii="ＭＳ Ｐゴシック" w:eastAsia="ＭＳ Ｐゴシック" w:hAnsi="ＭＳ Ｐゴシック" w:cs="ＭＳ Ｐゴシック" w:hint="eastAsia"/>
                <w:kern w:val="0"/>
                <w:sz w:val="18"/>
                <w:szCs w:val="18"/>
              </w:rPr>
              <w:t>（地域CP内共用部分）</w:t>
            </w: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052472C6" w14:textId="77777777" w:rsidR="00680A06" w:rsidRPr="001E3A58" w:rsidRDefault="00680A06" w:rsidP="00C500FE">
            <w:pPr>
              <w:widowControl/>
              <w:jc w:val="center"/>
              <w:rPr>
                <w:rFonts w:ascii="ＭＳ Ｐゴシック" w:eastAsia="ＭＳ Ｐゴシック" w:hAnsi="ＭＳ Ｐゴシック" w:cs="ＭＳ Ｐゴシック"/>
                <w:kern w:val="0"/>
              </w:rPr>
            </w:pPr>
          </w:p>
        </w:tc>
        <w:tc>
          <w:tcPr>
            <w:tcW w:w="1027" w:type="dxa"/>
            <w:tcBorders>
              <w:top w:val="single" w:sz="4" w:space="0" w:color="auto"/>
              <w:left w:val="nil"/>
              <w:bottom w:val="single" w:sz="4" w:space="0" w:color="auto"/>
              <w:right w:val="single" w:sz="4" w:space="0" w:color="auto"/>
            </w:tcBorders>
            <w:shd w:val="clear" w:color="auto" w:fill="auto"/>
            <w:noWrap/>
            <w:vAlign w:val="center"/>
          </w:tcPr>
          <w:p w14:paraId="6253CB80" w14:textId="77777777" w:rsidR="00680A06" w:rsidRPr="001E3A58" w:rsidRDefault="00680A06" w:rsidP="00C500FE">
            <w:pPr>
              <w:widowControl/>
              <w:jc w:val="center"/>
              <w:rPr>
                <w:rFonts w:ascii="ＭＳ Ｐゴシック" w:eastAsia="ＭＳ Ｐゴシック" w:hAnsi="ＭＳ Ｐゴシック" w:cs="ＭＳ Ｐゴシック"/>
                <w:kern w:val="0"/>
              </w:rPr>
            </w:pPr>
          </w:p>
        </w:tc>
        <w:tc>
          <w:tcPr>
            <w:tcW w:w="1027" w:type="dxa"/>
            <w:tcBorders>
              <w:top w:val="single" w:sz="4" w:space="0" w:color="auto"/>
              <w:left w:val="nil"/>
              <w:bottom w:val="single" w:sz="4" w:space="0" w:color="auto"/>
              <w:right w:val="nil"/>
            </w:tcBorders>
            <w:shd w:val="clear" w:color="auto" w:fill="auto"/>
            <w:noWrap/>
            <w:vAlign w:val="center"/>
          </w:tcPr>
          <w:p w14:paraId="43B2E8D5" w14:textId="77777777" w:rsidR="00680A06" w:rsidRPr="001E3A58" w:rsidRDefault="00680A06" w:rsidP="00C500FE">
            <w:pPr>
              <w:widowControl/>
              <w:jc w:val="center"/>
              <w:rPr>
                <w:rFonts w:ascii="ＭＳ Ｐゴシック" w:eastAsia="ＭＳ Ｐゴシック" w:hAnsi="ＭＳ Ｐゴシック" w:cs="ＭＳ Ｐゴシック"/>
                <w:kern w:val="0"/>
              </w:rPr>
            </w:pPr>
          </w:p>
        </w:tc>
        <w:tc>
          <w:tcPr>
            <w:tcW w:w="1027"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19B0C78" w14:textId="77777777" w:rsidR="00680A06" w:rsidRPr="001E3A58" w:rsidRDefault="00680A06" w:rsidP="00C500FE">
            <w:pPr>
              <w:widowControl/>
              <w:jc w:val="center"/>
              <w:rPr>
                <w:rFonts w:ascii="ＭＳ Ｐゴシック" w:eastAsia="ＭＳ Ｐゴシック" w:hAnsi="ＭＳ Ｐゴシック" w:cs="ＭＳ Ｐゴシック"/>
                <w:kern w:val="0"/>
              </w:rPr>
            </w:pPr>
          </w:p>
        </w:tc>
        <w:tc>
          <w:tcPr>
            <w:tcW w:w="3019" w:type="dxa"/>
            <w:tcBorders>
              <w:top w:val="single" w:sz="8" w:space="0" w:color="auto"/>
              <w:left w:val="nil"/>
              <w:bottom w:val="single" w:sz="4" w:space="0" w:color="auto"/>
              <w:right w:val="single" w:sz="8" w:space="0" w:color="000000"/>
            </w:tcBorders>
            <w:shd w:val="clear" w:color="auto" w:fill="auto"/>
          </w:tcPr>
          <w:p w14:paraId="743A304E" w14:textId="77777777" w:rsidR="00680A06" w:rsidRPr="001E3A58" w:rsidRDefault="00680A06" w:rsidP="00C500FE">
            <w:pPr>
              <w:widowControl/>
              <w:jc w:val="left"/>
              <w:rPr>
                <w:rFonts w:ascii="ＭＳ Ｐゴシック" w:eastAsia="ＭＳ Ｐゴシック" w:hAnsi="ＭＳ Ｐゴシック" w:cs="ＭＳ Ｐゴシック"/>
                <w:kern w:val="0"/>
                <w:sz w:val="20"/>
                <w:szCs w:val="14"/>
              </w:rPr>
            </w:pPr>
            <w:r w:rsidRPr="001E3A58">
              <w:rPr>
                <w:rFonts w:ascii="ＭＳ Ｐゴシック" w:eastAsia="ＭＳ Ｐゴシック" w:hAnsi="ＭＳ Ｐゴシック" w:cs="ＭＳ Ｐゴシック" w:hint="eastAsia"/>
                <w:kern w:val="0"/>
                <w:sz w:val="20"/>
                <w:szCs w:val="14"/>
              </w:rPr>
              <w:t xml:space="preserve">　</w:t>
            </w:r>
          </w:p>
        </w:tc>
      </w:tr>
      <w:tr w:rsidR="00680A06" w:rsidRPr="001E3A58" w14:paraId="16FA0F54" w14:textId="77777777" w:rsidTr="00C500FE">
        <w:trPr>
          <w:trHeight w:val="292"/>
        </w:trPr>
        <w:tc>
          <w:tcPr>
            <w:tcW w:w="2094" w:type="dxa"/>
            <w:gridSpan w:val="2"/>
            <w:tcBorders>
              <w:top w:val="single" w:sz="4" w:space="0" w:color="auto"/>
              <w:left w:val="single" w:sz="8" w:space="0" w:color="auto"/>
              <w:bottom w:val="double" w:sz="6" w:space="0" w:color="auto"/>
              <w:right w:val="single" w:sz="4" w:space="0" w:color="auto"/>
            </w:tcBorders>
            <w:shd w:val="clear" w:color="auto" w:fill="auto"/>
            <w:noWrap/>
            <w:vAlign w:val="center"/>
          </w:tcPr>
          <w:p w14:paraId="24B51BBE" w14:textId="77777777" w:rsidR="00680A06" w:rsidRPr="001E3A58" w:rsidRDefault="00680A06" w:rsidP="00C500FE">
            <w:pPr>
              <w:widowControl/>
              <w:jc w:val="center"/>
              <w:rPr>
                <w:rFonts w:ascii="ＭＳ Ｐゴシック" w:eastAsia="ＭＳ Ｐゴシック" w:hAnsi="ＭＳ Ｐゴシック" w:cs="ＭＳ Ｐゴシック"/>
                <w:kern w:val="0"/>
                <w:sz w:val="18"/>
                <w:szCs w:val="18"/>
              </w:rPr>
            </w:pPr>
            <w:r w:rsidRPr="001E3A58">
              <w:rPr>
                <w:rFonts w:ascii="ＭＳ Ｐゴシック" w:eastAsia="ＭＳ Ｐゴシック" w:hAnsi="ＭＳ Ｐゴシック" w:cs="ＭＳ Ｐゴシック" w:hint="eastAsia"/>
                <w:kern w:val="0"/>
                <w:sz w:val="18"/>
                <w:szCs w:val="18"/>
              </w:rPr>
              <w:t>廊下</w:t>
            </w:r>
          </w:p>
        </w:tc>
        <w:tc>
          <w:tcPr>
            <w:tcW w:w="1027" w:type="dxa"/>
            <w:tcBorders>
              <w:top w:val="nil"/>
              <w:left w:val="nil"/>
              <w:bottom w:val="double" w:sz="6" w:space="0" w:color="auto"/>
              <w:right w:val="single" w:sz="4" w:space="0" w:color="auto"/>
            </w:tcBorders>
            <w:shd w:val="clear" w:color="auto" w:fill="auto"/>
            <w:noWrap/>
            <w:vAlign w:val="center"/>
          </w:tcPr>
          <w:p w14:paraId="52F617AC" w14:textId="77777777" w:rsidR="00680A06" w:rsidRPr="001E3A58" w:rsidRDefault="00680A06" w:rsidP="00C500FE">
            <w:pPr>
              <w:widowControl/>
              <w:jc w:val="center"/>
              <w:rPr>
                <w:rFonts w:ascii="ＭＳ Ｐゴシック" w:eastAsia="ＭＳ Ｐゴシック" w:hAnsi="ＭＳ Ｐゴシック" w:cs="ＭＳ Ｐゴシック"/>
                <w:kern w:val="0"/>
              </w:rPr>
            </w:pPr>
            <w:r w:rsidRPr="001E3A58">
              <w:rPr>
                <w:rFonts w:ascii="ＭＳ Ｐゴシック" w:eastAsia="ＭＳ Ｐゴシック" w:hAnsi="ＭＳ Ｐゴシック" w:cs="ＭＳ Ｐゴシック" w:hint="eastAsia"/>
                <w:kern w:val="0"/>
              </w:rPr>
              <w:t>94.35</w:t>
            </w:r>
          </w:p>
        </w:tc>
        <w:tc>
          <w:tcPr>
            <w:tcW w:w="1027" w:type="dxa"/>
            <w:tcBorders>
              <w:top w:val="nil"/>
              <w:left w:val="nil"/>
              <w:bottom w:val="double" w:sz="6" w:space="0" w:color="auto"/>
              <w:right w:val="single" w:sz="4" w:space="0" w:color="auto"/>
            </w:tcBorders>
            <w:shd w:val="clear" w:color="auto" w:fill="auto"/>
            <w:noWrap/>
            <w:vAlign w:val="center"/>
          </w:tcPr>
          <w:p w14:paraId="45F6FE8C" w14:textId="77777777" w:rsidR="00680A06" w:rsidRPr="001E3A58" w:rsidRDefault="00680A06" w:rsidP="00C500FE">
            <w:pPr>
              <w:widowControl/>
              <w:jc w:val="center"/>
              <w:rPr>
                <w:rFonts w:ascii="ＭＳ Ｐゴシック" w:eastAsia="ＭＳ Ｐゴシック" w:hAnsi="ＭＳ Ｐゴシック" w:cs="ＭＳ Ｐゴシック"/>
                <w:kern w:val="0"/>
              </w:rPr>
            </w:pPr>
          </w:p>
        </w:tc>
        <w:tc>
          <w:tcPr>
            <w:tcW w:w="1027" w:type="dxa"/>
            <w:tcBorders>
              <w:top w:val="nil"/>
              <w:left w:val="nil"/>
              <w:bottom w:val="double" w:sz="6" w:space="0" w:color="auto"/>
              <w:right w:val="single" w:sz="4" w:space="0" w:color="auto"/>
            </w:tcBorders>
            <w:shd w:val="clear" w:color="auto" w:fill="auto"/>
            <w:noWrap/>
            <w:vAlign w:val="center"/>
          </w:tcPr>
          <w:p w14:paraId="2F900B44" w14:textId="77777777" w:rsidR="00680A06" w:rsidRPr="001E3A58" w:rsidRDefault="00680A06" w:rsidP="00C500FE">
            <w:pPr>
              <w:widowControl/>
              <w:jc w:val="center"/>
              <w:rPr>
                <w:rFonts w:ascii="ＭＳ Ｐゴシック" w:eastAsia="ＭＳ Ｐゴシック" w:hAnsi="ＭＳ Ｐゴシック" w:cs="ＭＳ Ｐゴシック"/>
                <w:kern w:val="0"/>
              </w:rPr>
            </w:pPr>
          </w:p>
        </w:tc>
        <w:tc>
          <w:tcPr>
            <w:tcW w:w="1027" w:type="dxa"/>
            <w:tcBorders>
              <w:top w:val="nil"/>
              <w:left w:val="single" w:sz="8" w:space="0" w:color="auto"/>
              <w:bottom w:val="double" w:sz="6" w:space="0" w:color="auto"/>
              <w:right w:val="single" w:sz="8" w:space="0" w:color="auto"/>
            </w:tcBorders>
            <w:shd w:val="clear" w:color="auto" w:fill="auto"/>
            <w:noWrap/>
            <w:vAlign w:val="center"/>
          </w:tcPr>
          <w:p w14:paraId="440CF157" w14:textId="77777777" w:rsidR="00680A06" w:rsidRPr="001E3A58" w:rsidRDefault="00680A06" w:rsidP="00C500FE">
            <w:pPr>
              <w:widowControl/>
              <w:jc w:val="center"/>
              <w:rPr>
                <w:rFonts w:ascii="ＭＳ Ｐゴシック" w:eastAsia="ＭＳ Ｐゴシック" w:hAnsi="ＭＳ Ｐゴシック" w:cs="ＭＳ Ｐゴシック"/>
                <w:kern w:val="0"/>
              </w:rPr>
            </w:pPr>
            <w:r w:rsidRPr="001E3A58">
              <w:rPr>
                <w:rFonts w:ascii="ＭＳ Ｐゴシック" w:eastAsia="ＭＳ Ｐゴシック" w:hAnsi="ＭＳ Ｐゴシック" w:cs="ＭＳ Ｐゴシック" w:hint="eastAsia"/>
                <w:kern w:val="0"/>
              </w:rPr>
              <w:t>94.35</w:t>
            </w:r>
          </w:p>
        </w:tc>
        <w:tc>
          <w:tcPr>
            <w:tcW w:w="3019" w:type="dxa"/>
            <w:tcBorders>
              <w:top w:val="nil"/>
              <w:left w:val="single" w:sz="4" w:space="0" w:color="auto"/>
              <w:bottom w:val="single" w:sz="4" w:space="0" w:color="auto"/>
              <w:right w:val="single" w:sz="8" w:space="0" w:color="000000"/>
            </w:tcBorders>
            <w:shd w:val="clear" w:color="auto" w:fill="auto"/>
          </w:tcPr>
          <w:p w14:paraId="3F9374F1" w14:textId="77777777" w:rsidR="00680A06" w:rsidRPr="001E3A58" w:rsidRDefault="00680A06" w:rsidP="00C500FE">
            <w:pPr>
              <w:widowControl/>
              <w:jc w:val="left"/>
              <w:rPr>
                <w:rFonts w:ascii="ＭＳ Ｐゴシック" w:eastAsia="ＭＳ Ｐゴシック" w:hAnsi="ＭＳ Ｐゴシック" w:cs="ＭＳ Ｐゴシック"/>
                <w:kern w:val="0"/>
                <w:sz w:val="20"/>
                <w:szCs w:val="14"/>
              </w:rPr>
            </w:pPr>
            <w:r w:rsidRPr="001E3A58">
              <w:rPr>
                <w:rFonts w:ascii="ＭＳ Ｐゴシック" w:eastAsia="ＭＳ Ｐゴシック" w:hAnsi="ＭＳ Ｐゴシック" w:cs="ＭＳ Ｐゴシック" w:hint="eastAsia"/>
                <w:kern w:val="0"/>
                <w:sz w:val="20"/>
                <w:szCs w:val="14"/>
              </w:rPr>
              <w:t xml:space="preserve">　</w:t>
            </w:r>
          </w:p>
        </w:tc>
      </w:tr>
      <w:tr w:rsidR="00680A06" w:rsidRPr="001E3A58" w14:paraId="6C0C87FD" w14:textId="77777777" w:rsidTr="00C500FE">
        <w:trPr>
          <w:trHeight w:val="307"/>
        </w:trPr>
        <w:tc>
          <w:tcPr>
            <w:tcW w:w="2094" w:type="dxa"/>
            <w:gridSpan w:val="2"/>
            <w:tcBorders>
              <w:top w:val="nil"/>
              <w:left w:val="single" w:sz="8" w:space="0" w:color="auto"/>
              <w:bottom w:val="single" w:sz="8" w:space="0" w:color="auto"/>
              <w:right w:val="single" w:sz="4" w:space="0" w:color="auto"/>
            </w:tcBorders>
            <w:shd w:val="clear" w:color="auto" w:fill="auto"/>
            <w:noWrap/>
            <w:vAlign w:val="center"/>
          </w:tcPr>
          <w:p w14:paraId="122AD1D3" w14:textId="77777777" w:rsidR="00680A06" w:rsidRPr="001E3A58" w:rsidRDefault="00680A06" w:rsidP="00C500FE">
            <w:pPr>
              <w:widowControl/>
              <w:jc w:val="center"/>
              <w:rPr>
                <w:rFonts w:ascii="ＭＳ Ｐゴシック" w:eastAsia="ＭＳ Ｐゴシック" w:hAnsi="ＭＳ Ｐゴシック" w:cs="ＭＳ Ｐゴシック"/>
                <w:kern w:val="0"/>
                <w:sz w:val="18"/>
                <w:szCs w:val="18"/>
              </w:rPr>
            </w:pPr>
            <w:r w:rsidRPr="001E3A58">
              <w:rPr>
                <w:rFonts w:ascii="ＭＳ Ｐゴシック" w:eastAsia="ＭＳ Ｐゴシック" w:hAnsi="ＭＳ Ｐゴシック" w:cs="ＭＳ Ｐゴシック" w:hint="eastAsia"/>
                <w:kern w:val="0"/>
                <w:sz w:val="18"/>
                <w:szCs w:val="18"/>
              </w:rPr>
              <w:t>小計</w:t>
            </w:r>
          </w:p>
        </w:tc>
        <w:tc>
          <w:tcPr>
            <w:tcW w:w="1027" w:type="dxa"/>
            <w:tcBorders>
              <w:top w:val="nil"/>
              <w:left w:val="nil"/>
              <w:bottom w:val="single" w:sz="8" w:space="0" w:color="auto"/>
              <w:right w:val="single" w:sz="4" w:space="0" w:color="auto"/>
            </w:tcBorders>
            <w:shd w:val="clear" w:color="auto" w:fill="auto"/>
            <w:noWrap/>
            <w:vAlign w:val="center"/>
          </w:tcPr>
          <w:p w14:paraId="0FC049FF" w14:textId="77777777" w:rsidR="00680A06" w:rsidRPr="001E3A58" w:rsidRDefault="00680A06" w:rsidP="00C500FE">
            <w:pPr>
              <w:widowControl/>
              <w:jc w:val="center"/>
              <w:rPr>
                <w:rFonts w:ascii="ＭＳ Ｐゴシック" w:eastAsia="ＭＳ Ｐゴシック" w:hAnsi="ＭＳ Ｐゴシック" w:cs="ＭＳ Ｐゴシック"/>
                <w:kern w:val="0"/>
              </w:rPr>
            </w:pPr>
            <w:r w:rsidRPr="001E3A58">
              <w:rPr>
                <w:rFonts w:ascii="ＭＳ Ｐゴシック" w:eastAsia="ＭＳ Ｐゴシック" w:hAnsi="ＭＳ Ｐゴシック" w:cs="ＭＳ Ｐゴシック" w:hint="eastAsia"/>
                <w:kern w:val="0"/>
              </w:rPr>
              <w:t>94.35</w:t>
            </w:r>
          </w:p>
        </w:tc>
        <w:tc>
          <w:tcPr>
            <w:tcW w:w="1027" w:type="dxa"/>
            <w:tcBorders>
              <w:top w:val="nil"/>
              <w:left w:val="nil"/>
              <w:bottom w:val="single" w:sz="8" w:space="0" w:color="auto"/>
              <w:right w:val="single" w:sz="4" w:space="0" w:color="auto"/>
            </w:tcBorders>
            <w:shd w:val="clear" w:color="auto" w:fill="auto"/>
            <w:noWrap/>
            <w:vAlign w:val="center"/>
          </w:tcPr>
          <w:p w14:paraId="5EE373E8" w14:textId="77777777" w:rsidR="00680A06" w:rsidRPr="001E3A58" w:rsidRDefault="00680A06" w:rsidP="00C500FE">
            <w:pPr>
              <w:widowControl/>
              <w:jc w:val="center"/>
              <w:rPr>
                <w:rFonts w:ascii="ＭＳ Ｐゴシック" w:eastAsia="ＭＳ Ｐゴシック" w:hAnsi="ＭＳ Ｐゴシック" w:cs="ＭＳ Ｐゴシック"/>
                <w:kern w:val="0"/>
              </w:rPr>
            </w:pPr>
            <w:r w:rsidRPr="001E3A58">
              <w:rPr>
                <w:rFonts w:ascii="ＭＳ Ｐゴシック" w:eastAsia="ＭＳ Ｐゴシック" w:hAnsi="ＭＳ Ｐゴシック" w:cs="ＭＳ Ｐゴシック" w:hint="eastAsia"/>
                <w:kern w:val="0"/>
              </w:rPr>
              <w:t>0.00</w:t>
            </w:r>
          </w:p>
        </w:tc>
        <w:tc>
          <w:tcPr>
            <w:tcW w:w="1027" w:type="dxa"/>
            <w:tcBorders>
              <w:top w:val="nil"/>
              <w:left w:val="nil"/>
              <w:bottom w:val="single" w:sz="8" w:space="0" w:color="auto"/>
              <w:right w:val="single" w:sz="4" w:space="0" w:color="auto"/>
            </w:tcBorders>
            <w:shd w:val="clear" w:color="auto" w:fill="auto"/>
            <w:noWrap/>
            <w:vAlign w:val="center"/>
          </w:tcPr>
          <w:p w14:paraId="56E274EE" w14:textId="77777777" w:rsidR="00680A06" w:rsidRPr="001E3A58" w:rsidRDefault="00680A06" w:rsidP="00C500FE">
            <w:pPr>
              <w:widowControl/>
              <w:jc w:val="center"/>
              <w:rPr>
                <w:rFonts w:ascii="ＭＳ Ｐゴシック" w:eastAsia="ＭＳ Ｐゴシック" w:hAnsi="ＭＳ Ｐゴシック" w:cs="ＭＳ Ｐゴシック"/>
                <w:kern w:val="0"/>
              </w:rPr>
            </w:pPr>
            <w:r w:rsidRPr="001E3A58">
              <w:rPr>
                <w:rFonts w:ascii="ＭＳ Ｐゴシック" w:eastAsia="ＭＳ Ｐゴシック" w:hAnsi="ＭＳ Ｐゴシック" w:cs="ＭＳ Ｐゴシック" w:hint="eastAsia"/>
                <w:kern w:val="0"/>
              </w:rPr>
              <w:t>0.00</w:t>
            </w:r>
          </w:p>
        </w:tc>
        <w:tc>
          <w:tcPr>
            <w:tcW w:w="1027" w:type="dxa"/>
            <w:tcBorders>
              <w:top w:val="nil"/>
              <w:left w:val="single" w:sz="8" w:space="0" w:color="auto"/>
              <w:bottom w:val="single" w:sz="8" w:space="0" w:color="auto"/>
              <w:right w:val="single" w:sz="8" w:space="0" w:color="auto"/>
            </w:tcBorders>
            <w:shd w:val="clear" w:color="auto" w:fill="auto"/>
            <w:noWrap/>
            <w:vAlign w:val="center"/>
          </w:tcPr>
          <w:p w14:paraId="48ACACA5" w14:textId="77777777" w:rsidR="00680A06" w:rsidRPr="001E3A58" w:rsidRDefault="00680A06" w:rsidP="00C500FE">
            <w:pPr>
              <w:widowControl/>
              <w:jc w:val="center"/>
              <w:rPr>
                <w:rFonts w:ascii="ＭＳ Ｐゴシック" w:eastAsia="ＭＳ Ｐゴシック" w:hAnsi="ＭＳ Ｐゴシック" w:cs="ＭＳ Ｐゴシック"/>
                <w:kern w:val="0"/>
              </w:rPr>
            </w:pPr>
            <w:r w:rsidRPr="001E3A58">
              <w:rPr>
                <w:rFonts w:ascii="ＭＳ Ｐゴシック" w:eastAsia="ＭＳ Ｐゴシック" w:hAnsi="ＭＳ Ｐゴシック" w:cs="ＭＳ Ｐゴシック" w:hint="eastAsia"/>
                <w:kern w:val="0"/>
              </w:rPr>
              <w:t>94.35</w:t>
            </w:r>
          </w:p>
        </w:tc>
        <w:tc>
          <w:tcPr>
            <w:tcW w:w="3019" w:type="dxa"/>
            <w:tcBorders>
              <w:top w:val="double" w:sz="6" w:space="0" w:color="auto"/>
              <w:left w:val="nil"/>
              <w:bottom w:val="single" w:sz="8" w:space="0" w:color="auto"/>
              <w:right w:val="single" w:sz="8" w:space="0" w:color="000000"/>
            </w:tcBorders>
            <w:shd w:val="clear" w:color="auto" w:fill="auto"/>
            <w:vAlign w:val="center"/>
          </w:tcPr>
          <w:p w14:paraId="23681C25" w14:textId="77777777" w:rsidR="00680A06" w:rsidRPr="001E3A58" w:rsidRDefault="00680A06" w:rsidP="00C500FE">
            <w:pPr>
              <w:widowControl/>
              <w:jc w:val="center"/>
              <w:rPr>
                <w:rFonts w:ascii="ＭＳ Ｐゴシック" w:eastAsia="ＭＳ Ｐゴシック" w:hAnsi="ＭＳ Ｐゴシック" w:cs="ＭＳ Ｐゴシック"/>
                <w:kern w:val="0"/>
                <w:sz w:val="20"/>
                <w:szCs w:val="14"/>
              </w:rPr>
            </w:pPr>
            <w:r w:rsidRPr="001E3A58">
              <w:rPr>
                <w:rFonts w:ascii="ＭＳ Ｐゴシック" w:eastAsia="ＭＳ Ｐゴシック" w:hAnsi="ＭＳ Ｐゴシック" w:cs="ＭＳ Ｐゴシック" w:hint="eastAsia"/>
                <w:kern w:val="0"/>
                <w:sz w:val="20"/>
                <w:szCs w:val="14"/>
              </w:rPr>
              <w:t xml:space="preserve">　</w:t>
            </w:r>
          </w:p>
        </w:tc>
      </w:tr>
      <w:tr w:rsidR="00680A06" w:rsidRPr="001E3A58" w14:paraId="790213A8" w14:textId="77777777" w:rsidTr="00C500FE">
        <w:trPr>
          <w:trHeight w:val="276"/>
        </w:trPr>
        <w:tc>
          <w:tcPr>
            <w:tcW w:w="2094" w:type="dxa"/>
            <w:gridSpan w:val="2"/>
            <w:tcBorders>
              <w:top w:val="nil"/>
              <w:left w:val="single" w:sz="8" w:space="0" w:color="auto"/>
              <w:bottom w:val="single" w:sz="4" w:space="0" w:color="auto"/>
              <w:right w:val="single" w:sz="4" w:space="0" w:color="auto"/>
            </w:tcBorders>
            <w:shd w:val="clear" w:color="auto" w:fill="auto"/>
            <w:noWrap/>
            <w:vAlign w:val="center"/>
          </w:tcPr>
          <w:p w14:paraId="37C9D8DE" w14:textId="77777777" w:rsidR="00680A06" w:rsidRPr="001E3A58" w:rsidRDefault="00680A06" w:rsidP="00C500FE">
            <w:pPr>
              <w:widowControl/>
              <w:jc w:val="center"/>
              <w:rPr>
                <w:rFonts w:ascii="ＭＳ Ｐゴシック" w:eastAsia="ＭＳ Ｐゴシック" w:hAnsi="ＭＳ Ｐゴシック" w:cs="ＭＳ Ｐゴシック"/>
                <w:kern w:val="0"/>
                <w:sz w:val="18"/>
                <w:szCs w:val="18"/>
              </w:rPr>
            </w:pPr>
            <w:r w:rsidRPr="001E3A58">
              <w:rPr>
                <w:rFonts w:ascii="ＭＳ Ｐゴシック" w:eastAsia="ＭＳ Ｐゴシック" w:hAnsi="ＭＳ Ｐゴシック" w:cs="ＭＳ Ｐゴシック" w:hint="eastAsia"/>
                <w:kern w:val="0"/>
                <w:sz w:val="18"/>
                <w:szCs w:val="18"/>
              </w:rPr>
              <w:t>（全体共用部分）</w:t>
            </w:r>
          </w:p>
        </w:tc>
        <w:tc>
          <w:tcPr>
            <w:tcW w:w="1027" w:type="dxa"/>
            <w:tcBorders>
              <w:top w:val="nil"/>
              <w:left w:val="nil"/>
              <w:bottom w:val="single" w:sz="4" w:space="0" w:color="auto"/>
              <w:right w:val="single" w:sz="4" w:space="0" w:color="auto"/>
            </w:tcBorders>
            <w:shd w:val="clear" w:color="auto" w:fill="auto"/>
            <w:noWrap/>
            <w:vAlign w:val="center"/>
          </w:tcPr>
          <w:p w14:paraId="55917C1D" w14:textId="77777777" w:rsidR="00680A06" w:rsidRPr="001E3A58" w:rsidRDefault="00680A06" w:rsidP="00C500FE">
            <w:pPr>
              <w:widowControl/>
              <w:jc w:val="center"/>
              <w:rPr>
                <w:rFonts w:ascii="ＭＳ Ｐゴシック" w:eastAsia="ＭＳ Ｐゴシック" w:hAnsi="ＭＳ Ｐゴシック" w:cs="ＭＳ Ｐゴシック"/>
                <w:kern w:val="0"/>
              </w:rPr>
            </w:pPr>
          </w:p>
        </w:tc>
        <w:tc>
          <w:tcPr>
            <w:tcW w:w="1027" w:type="dxa"/>
            <w:tcBorders>
              <w:top w:val="nil"/>
              <w:left w:val="nil"/>
              <w:bottom w:val="single" w:sz="4" w:space="0" w:color="auto"/>
              <w:right w:val="single" w:sz="4" w:space="0" w:color="auto"/>
            </w:tcBorders>
            <w:shd w:val="clear" w:color="auto" w:fill="auto"/>
            <w:noWrap/>
            <w:vAlign w:val="center"/>
          </w:tcPr>
          <w:p w14:paraId="4953389B" w14:textId="77777777" w:rsidR="00680A06" w:rsidRPr="001E3A58" w:rsidRDefault="00680A06" w:rsidP="00C500FE">
            <w:pPr>
              <w:widowControl/>
              <w:jc w:val="center"/>
              <w:rPr>
                <w:rFonts w:ascii="ＭＳ Ｐゴシック" w:eastAsia="ＭＳ Ｐゴシック" w:hAnsi="ＭＳ Ｐゴシック" w:cs="ＭＳ Ｐゴシック"/>
                <w:kern w:val="0"/>
              </w:rPr>
            </w:pPr>
          </w:p>
        </w:tc>
        <w:tc>
          <w:tcPr>
            <w:tcW w:w="1027" w:type="dxa"/>
            <w:tcBorders>
              <w:top w:val="nil"/>
              <w:left w:val="nil"/>
              <w:bottom w:val="single" w:sz="4" w:space="0" w:color="auto"/>
              <w:right w:val="nil"/>
            </w:tcBorders>
            <w:shd w:val="clear" w:color="auto" w:fill="auto"/>
            <w:noWrap/>
            <w:vAlign w:val="center"/>
          </w:tcPr>
          <w:p w14:paraId="18AF6482" w14:textId="77777777" w:rsidR="00680A06" w:rsidRPr="001E3A58" w:rsidRDefault="00680A06" w:rsidP="00C500FE">
            <w:pPr>
              <w:widowControl/>
              <w:jc w:val="center"/>
              <w:rPr>
                <w:rFonts w:ascii="ＭＳ Ｐゴシック" w:eastAsia="ＭＳ Ｐゴシック" w:hAnsi="ＭＳ Ｐゴシック" w:cs="ＭＳ Ｐゴシック"/>
                <w:kern w:val="0"/>
              </w:rPr>
            </w:pPr>
          </w:p>
        </w:tc>
        <w:tc>
          <w:tcPr>
            <w:tcW w:w="1027" w:type="dxa"/>
            <w:tcBorders>
              <w:top w:val="nil"/>
              <w:left w:val="single" w:sz="8" w:space="0" w:color="auto"/>
              <w:bottom w:val="single" w:sz="4" w:space="0" w:color="auto"/>
              <w:right w:val="single" w:sz="8" w:space="0" w:color="auto"/>
            </w:tcBorders>
            <w:shd w:val="clear" w:color="auto" w:fill="auto"/>
            <w:noWrap/>
            <w:vAlign w:val="center"/>
          </w:tcPr>
          <w:p w14:paraId="1BAF8CAC" w14:textId="77777777" w:rsidR="00680A06" w:rsidRPr="001E3A58" w:rsidRDefault="00680A06" w:rsidP="00C500FE">
            <w:pPr>
              <w:widowControl/>
              <w:jc w:val="center"/>
              <w:rPr>
                <w:rFonts w:ascii="ＭＳ Ｐゴシック" w:eastAsia="ＭＳ Ｐゴシック" w:hAnsi="ＭＳ Ｐゴシック" w:cs="ＭＳ Ｐゴシック"/>
                <w:kern w:val="0"/>
              </w:rPr>
            </w:pPr>
          </w:p>
        </w:tc>
        <w:tc>
          <w:tcPr>
            <w:tcW w:w="3019" w:type="dxa"/>
            <w:tcBorders>
              <w:top w:val="single" w:sz="8" w:space="0" w:color="auto"/>
              <w:left w:val="nil"/>
              <w:bottom w:val="single" w:sz="4" w:space="0" w:color="auto"/>
              <w:right w:val="single" w:sz="8" w:space="0" w:color="000000"/>
            </w:tcBorders>
            <w:shd w:val="clear" w:color="auto" w:fill="auto"/>
          </w:tcPr>
          <w:p w14:paraId="38B453DD" w14:textId="77777777" w:rsidR="00680A06" w:rsidRPr="001E3A58" w:rsidRDefault="00680A06" w:rsidP="00C500FE">
            <w:pPr>
              <w:widowControl/>
              <w:jc w:val="left"/>
              <w:rPr>
                <w:rFonts w:ascii="ＭＳ Ｐゴシック" w:eastAsia="ＭＳ Ｐゴシック" w:hAnsi="ＭＳ Ｐゴシック" w:cs="ＭＳ Ｐゴシック"/>
                <w:kern w:val="0"/>
                <w:sz w:val="20"/>
                <w:szCs w:val="14"/>
              </w:rPr>
            </w:pPr>
            <w:r w:rsidRPr="001E3A58">
              <w:rPr>
                <w:rFonts w:ascii="ＭＳ Ｐゴシック" w:eastAsia="ＭＳ Ｐゴシック" w:hAnsi="ＭＳ Ｐゴシック" w:cs="ＭＳ Ｐゴシック" w:hint="eastAsia"/>
                <w:kern w:val="0"/>
                <w:sz w:val="20"/>
                <w:szCs w:val="14"/>
              </w:rPr>
              <w:t xml:space="preserve">　</w:t>
            </w:r>
          </w:p>
        </w:tc>
      </w:tr>
      <w:tr w:rsidR="00680A06" w:rsidRPr="001E3A58" w14:paraId="0ABF84C8" w14:textId="77777777" w:rsidTr="00C500FE">
        <w:trPr>
          <w:trHeight w:val="276"/>
        </w:trPr>
        <w:tc>
          <w:tcPr>
            <w:tcW w:w="2094"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14:paraId="5FB91415" w14:textId="77777777" w:rsidR="00680A06" w:rsidRPr="001E3A58" w:rsidRDefault="00680A06" w:rsidP="00C500FE">
            <w:pPr>
              <w:widowControl/>
              <w:jc w:val="center"/>
              <w:rPr>
                <w:rFonts w:ascii="ＭＳ Ｐゴシック" w:eastAsia="ＭＳ Ｐゴシック" w:hAnsi="ＭＳ Ｐゴシック" w:cs="ＭＳ Ｐゴシック"/>
                <w:kern w:val="0"/>
                <w:sz w:val="18"/>
                <w:szCs w:val="18"/>
              </w:rPr>
            </w:pPr>
            <w:r w:rsidRPr="001E3A58">
              <w:rPr>
                <w:rFonts w:ascii="ＭＳ Ｐゴシック" w:eastAsia="ＭＳ Ｐゴシック" w:hAnsi="ＭＳ Ｐゴシック" w:cs="ＭＳ Ｐゴシック" w:hint="eastAsia"/>
                <w:kern w:val="0"/>
                <w:sz w:val="18"/>
                <w:szCs w:val="18"/>
              </w:rPr>
              <w:t>機械室、電気室</w:t>
            </w:r>
          </w:p>
        </w:tc>
        <w:tc>
          <w:tcPr>
            <w:tcW w:w="1027" w:type="dxa"/>
            <w:tcBorders>
              <w:top w:val="nil"/>
              <w:left w:val="nil"/>
              <w:bottom w:val="single" w:sz="4" w:space="0" w:color="auto"/>
              <w:right w:val="single" w:sz="4" w:space="0" w:color="auto"/>
            </w:tcBorders>
            <w:shd w:val="clear" w:color="auto" w:fill="auto"/>
            <w:noWrap/>
            <w:vAlign w:val="center"/>
          </w:tcPr>
          <w:p w14:paraId="5A4453CD" w14:textId="77777777" w:rsidR="00680A06" w:rsidRPr="001E3A58" w:rsidRDefault="00680A06" w:rsidP="00C500FE">
            <w:pPr>
              <w:widowControl/>
              <w:jc w:val="center"/>
              <w:rPr>
                <w:rFonts w:ascii="ＭＳ Ｐゴシック" w:eastAsia="ＭＳ Ｐゴシック" w:hAnsi="ＭＳ Ｐゴシック" w:cs="ＭＳ Ｐゴシック"/>
                <w:kern w:val="0"/>
              </w:rPr>
            </w:pPr>
          </w:p>
        </w:tc>
        <w:tc>
          <w:tcPr>
            <w:tcW w:w="1027" w:type="dxa"/>
            <w:tcBorders>
              <w:top w:val="nil"/>
              <w:left w:val="nil"/>
              <w:bottom w:val="single" w:sz="4" w:space="0" w:color="auto"/>
              <w:right w:val="single" w:sz="4" w:space="0" w:color="auto"/>
            </w:tcBorders>
            <w:shd w:val="clear" w:color="auto" w:fill="auto"/>
            <w:noWrap/>
            <w:vAlign w:val="center"/>
          </w:tcPr>
          <w:p w14:paraId="0A4FC813" w14:textId="77777777" w:rsidR="00680A06" w:rsidRPr="001E3A58" w:rsidRDefault="00680A06" w:rsidP="00C500FE">
            <w:pPr>
              <w:widowControl/>
              <w:jc w:val="center"/>
              <w:rPr>
                <w:rFonts w:ascii="ＭＳ Ｐゴシック" w:eastAsia="ＭＳ Ｐゴシック" w:hAnsi="ＭＳ Ｐゴシック" w:cs="ＭＳ Ｐゴシック"/>
                <w:kern w:val="0"/>
              </w:rPr>
            </w:pPr>
          </w:p>
        </w:tc>
        <w:tc>
          <w:tcPr>
            <w:tcW w:w="1027" w:type="dxa"/>
            <w:tcBorders>
              <w:top w:val="nil"/>
              <w:left w:val="nil"/>
              <w:bottom w:val="single" w:sz="4" w:space="0" w:color="auto"/>
              <w:right w:val="single" w:sz="4" w:space="0" w:color="auto"/>
            </w:tcBorders>
            <w:shd w:val="clear" w:color="auto" w:fill="auto"/>
            <w:noWrap/>
            <w:vAlign w:val="center"/>
          </w:tcPr>
          <w:p w14:paraId="31BB4A42" w14:textId="77777777" w:rsidR="00680A06" w:rsidRPr="001E3A58" w:rsidRDefault="00680A06" w:rsidP="00C500FE">
            <w:pPr>
              <w:widowControl/>
              <w:jc w:val="center"/>
              <w:rPr>
                <w:rFonts w:ascii="ＭＳ Ｐゴシック" w:eastAsia="ＭＳ Ｐゴシック" w:hAnsi="ＭＳ Ｐゴシック" w:cs="ＭＳ Ｐゴシック"/>
                <w:kern w:val="0"/>
              </w:rPr>
            </w:pPr>
            <w:r w:rsidRPr="001E3A58">
              <w:rPr>
                <w:rFonts w:ascii="ＭＳ Ｐゴシック" w:eastAsia="ＭＳ Ｐゴシック" w:hAnsi="ＭＳ Ｐゴシック" w:cs="ＭＳ Ｐゴシック" w:hint="eastAsia"/>
                <w:kern w:val="0"/>
              </w:rPr>
              <w:t>26.28</w:t>
            </w:r>
          </w:p>
        </w:tc>
        <w:tc>
          <w:tcPr>
            <w:tcW w:w="1027" w:type="dxa"/>
            <w:tcBorders>
              <w:top w:val="nil"/>
              <w:left w:val="single" w:sz="8" w:space="0" w:color="auto"/>
              <w:bottom w:val="single" w:sz="4" w:space="0" w:color="auto"/>
              <w:right w:val="single" w:sz="8" w:space="0" w:color="auto"/>
            </w:tcBorders>
            <w:shd w:val="clear" w:color="auto" w:fill="auto"/>
            <w:noWrap/>
            <w:vAlign w:val="center"/>
          </w:tcPr>
          <w:p w14:paraId="791C9925" w14:textId="77777777" w:rsidR="00680A06" w:rsidRPr="001E3A58" w:rsidRDefault="00680A06" w:rsidP="00C500FE">
            <w:pPr>
              <w:widowControl/>
              <w:jc w:val="center"/>
              <w:rPr>
                <w:rFonts w:ascii="ＭＳ Ｐゴシック" w:eastAsia="ＭＳ Ｐゴシック" w:hAnsi="ＭＳ Ｐゴシック" w:cs="ＭＳ Ｐゴシック"/>
                <w:kern w:val="0"/>
              </w:rPr>
            </w:pPr>
            <w:r w:rsidRPr="001E3A58">
              <w:rPr>
                <w:rFonts w:ascii="ＭＳ Ｐゴシック" w:eastAsia="ＭＳ Ｐゴシック" w:hAnsi="ＭＳ Ｐゴシック" w:cs="ＭＳ Ｐゴシック" w:hint="eastAsia"/>
                <w:kern w:val="0"/>
              </w:rPr>
              <w:t>26.28</w:t>
            </w:r>
          </w:p>
        </w:tc>
        <w:tc>
          <w:tcPr>
            <w:tcW w:w="3019" w:type="dxa"/>
            <w:tcBorders>
              <w:top w:val="nil"/>
              <w:left w:val="single" w:sz="4" w:space="0" w:color="auto"/>
              <w:bottom w:val="single" w:sz="4" w:space="0" w:color="auto"/>
              <w:right w:val="single" w:sz="8" w:space="0" w:color="000000"/>
            </w:tcBorders>
            <w:shd w:val="clear" w:color="auto" w:fill="auto"/>
          </w:tcPr>
          <w:p w14:paraId="592C121B" w14:textId="77777777" w:rsidR="00680A06" w:rsidRPr="001E3A58" w:rsidRDefault="00680A06" w:rsidP="00C500FE">
            <w:pPr>
              <w:widowControl/>
              <w:jc w:val="left"/>
              <w:rPr>
                <w:rFonts w:ascii="ＭＳ Ｐゴシック" w:eastAsia="ＭＳ Ｐゴシック" w:hAnsi="ＭＳ Ｐゴシック" w:cs="ＭＳ Ｐゴシック"/>
                <w:kern w:val="0"/>
                <w:sz w:val="20"/>
                <w:szCs w:val="14"/>
              </w:rPr>
            </w:pPr>
            <w:r w:rsidRPr="001E3A58">
              <w:rPr>
                <w:rFonts w:ascii="ＭＳ Ｐゴシック" w:eastAsia="ＭＳ Ｐゴシック" w:hAnsi="ＭＳ Ｐゴシック" w:cs="ＭＳ Ｐゴシック" w:hint="eastAsia"/>
                <w:kern w:val="0"/>
                <w:sz w:val="20"/>
                <w:szCs w:val="14"/>
              </w:rPr>
              <w:t xml:space="preserve">　</w:t>
            </w:r>
          </w:p>
        </w:tc>
      </w:tr>
      <w:tr w:rsidR="00680A06" w:rsidRPr="001E3A58" w14:paraId="1E545732" w14:textId="77777777" w:rsidTr="00C500FE">
        <w:trPr>
          <w:trHeight w:val="292"/>
        </w:trPr>
        <w:tc>
          <w:tcPr>
            <w:tcW w:w="2094" w:type="dxa"/>
            <w:gridSpan w:val="2"/>
            <w:tcBorders>
              <w:top w:val="single" w:sz="4" w:space="0" w:color="auto"/>
              <w:left w:val="single" w:sz="8" w:space="0" w:color="auto"/>
              <w:bottom w:val="double" w:sz="6" w:space="0" w:color="auto"/>
              <w:right w:val="single" w:sz="4" w:space="0" w:color="auto"/>
            </w:tcBorders>
            <w:shd w:val="clear" w:color="auto" w:fill="auto"/>
            <w:noWrap/>
            <w:vAlign w:val="center"/>
          </w:tcPr>
          <w:p w14:paraId="7055A081" w14:textId="77777777" w:rsidR="00680A06" w:rsidRPr="001E3A58" w:rsidRDefault="00680A06" w:rsidP="00C500FE">
            <w:pPr>
              <w:widowControl/>
              <w:jc w:val="center"/>
              <w:rPr>
                <w:rFonts w:ascii="ＭＳ Ｐゴシック" w:eastAsia="ＭＳ Ｐゴシック" w:hAnsi="ＭＳ Ｐゴシック" w:cs="ＭＳ Ｐゴシック"/>
                <w:kern w:val="0"/>
                <w:sz w:val="18"/>
                <w:szCs w:val="18"/>
              </w:rPr>
            </w:pPr>
            <w:r w:rsidRPr="001E3A58">
              <w:rPr>
                <w:rFonts w:ascii="ＭＳ Ｐゴシック" w:eastAsia="ＭＳ Ｐゴシック" w:hAnsi="ＭＳ Ｐゴシック" w:cs="ＭＳ Ｐゴシック" w:hint="eastAsia"/>
                <w:kern w:val="0"/>
                <w:sz w:val="18"/>
                <w:szCs w:val="18"/>
              </w:rPr>
              <w:t>廊下・階段・ＥＶ・PS等</w:t>
            </w:r>
          </w:p>
        </w:tc>
        <w:tc>
          <w:tcPr>
            <w:tcW w:w="3081" w:type="dxa"/>
            <w:gridSpan w:val="3"/>
            <w:tcBorders>
              <w:top w:val="single" w:sz="4" w:space="0" w:color="auto"/>
              <w:left w:val="nil"/>
              <w:bottom w:val="double" w:sz="6" w:space="0" w:color="auto"/>
              <w:right w:val="single" w:sz="8" w:space="0" w:color="000000"/>
            </w:tcBorders>
            <w:shd w:val="clear" w:color="auto" w:fill="auto"/>
            <w:noWrap/>
            <w:vAlign w:val="center"/>
          </w:tcPr>
          <w:p w14:paraId="1FFB6961" w14:textId="77777777" w:rsidR="00680A06" w:rsidRPr="001E3A58" w:rsidRDefault="00680A06" w:rsidP="00C500FE">
            <w:pPr>
              <w:widowControl/>
              <w:jc w:val="center"/>
              <w:rPr>
                <w:rFonts w:ascii="ＭＳ Ｐゴシック" w:eastAsia="ＭＳ Ｐゴシック" w:hAnsi="ＭＳ Ｐゴシック" w:cs="ＭＳ Ｐゴシック"/>
                <w:kern w:val="0"/>
              </w:rPr>
            </w:pPr>
            <w:r w:rsidRPr="001E3A58">
              <w:rPr>
                <w:rFonts w:ascii="ＭＳ Ｐゴシック" w:eastAsia="ＭＳ Ｐゴシック" w:hAnsi="ＭＳ Ｐゴシック" w:cs="ＭＳ Ｐゴシック" w:hint="eastAsia"/>
                <w:kern w:val="0"/>
              </w:rPr>
              <w:t>150.11</w:t>
            </w:r>
          </w:p>
        </w:tc>
        <w:tc>
          <w:tcPr>
            <w:tcW w:w="1027" w:type="dxa"/>
            <w:tcBorders>
              <w:top w:val="nil"/>
              <w:left w:val="nil"/>
              <w:bottom w:val="double" w:sz="6" w:space="0" w:color="auto"/>
              <w:right w:val="single" w:sz="8" w:space="0" w:color="auto"/>
            </w:tcBorders>
            <w:shd w:val="clear" w:color="auto" w:fill="auto"/>
            <w:noWrap/>
            <w:vAlign w:val="center"/>
          </w:tcPr>
          <w:p w14:paraId="0B06731A" w14:textId="77777777" w:rsidR="00680A06" w:rsidRPr="001E3A58" w:rsidRDefault="00680A06" w:rsidP="00C500FE">
            <w:pPr>
              <w:widowControl/>
              <w:jc w:val="center"/>
              <w:rPr>
                <w:rFonts w:ascii="ＭＳ Ｐゴシック" w:eastAsia="ＭＳ Ｐゴシック" w:hAnsi="ＭＳ Ｐゴシック" w:cs="ＭＳ Ｐゴシック"/>
                <w:kern w:val="0"/>
              </w:rPr>
            </w:pPr>
            <w:r w:rsidRPr="001E3A58">
              <w:rPr>
                <w:rFonts w:ascii="ＭＳ Ｐゴシック" w:eastAsia="ＭＳ Ｐゴシック" w:hAnsi="ＭＳ Ｐゴシック" w:cs="ＭＳ Ｐゴシック" w:hint="eastAsia"/>
                <w:kern w:val="0"/>
              </w:rPr>
              <w:t>150.11</w:t>
            </w:r>
          </w:p>
        </w:tc>
        <w:tc>
          <w:tcPr>
            <w:tcW w:w="3019" w:type="dxa"/>
            <w:tcBorders>
              <w:top w:val="single" w:sz="4" w:space="0" w:color="auto"/>
              <w:left w:val="nil"/>
              <w:bottom w:val="single" w:sz="4" w:space="0" w:color="auto"/>
              <w:right w:val="single" w:sz="8" w:space="0" w:color="000000"/>
            </w:tcBorders>
            <w:shd w:val="clear" w:color="auto" w:fill="auto"/>
          </w:tcPr>
          <w:p w14:paraId="117A5D27" w14:textId="77777777" w:rsidR="00680A06" w:rsidRPr="001E3A58" w:rsidRDefault="00680A06" w:rsidP="00C500FE">
            <w:pPr>
              <w:widowControl/>
              <w:jc w:val="left"/>
              <w:rPr>
                <w:rFonts w:ascii="ＭＳ Ｐゴシック" w:eastAsia="ＭＳ Ｐゴシック" w:hAnsi="ＭＳ Ｐゴシック" w:cs="ＭＳ Ｐゴシック"/>
                <w:kern w:val="0"/>
                <w:sz w:val="20"/>
                <w:szCs w:val="14"/>
              </w:rPr>
            </w:pPr>
            <w:r w:rsidRPr="001E3A58">
              <w:rPr>
                <w:rFonts w:ascii="ＭＳ Ｐゴシック" w:eastAsia="ＭＳ Ｐゴシック" w:hAnsi="ＭＳ Ｐゴシック" w:cs="ＭＳ Ｐゴシック" w:hint="eastAsia"/>
                <w:kern w:val="0"/>
                <w:sz w:val="20"/>
                <w:szCs w:val="14"/>
              </w:rPr>
              <w:t xml:space="preserve">　</w:t>
            </w:r>
          </w:p>
        </w:tc>
      </w:tr>
      <w:tr w:rsidR="00680A06" w:rsidRPr="001E3A58" w14:paraId="1B27A1BC" w14:textId="77777777" w:rsidTr="00C500FE">
        <w:trPr>
          <w:trHeight w:val="307"/>
        </w:trPr>
        <w:tc>
          <w:tcPr>
            <w:tcW w:w="2094" w:type="dxa"/>
            <w:gridSpan w:val="2"/>
            <w:tcBorders>
              <w:top w:val="double" w:sz="6" w:space="0" w:color="auto"/>
              <w:left w:val="single" w:sz="8" w:space="0" w:color="auto"/>
              <w:bottom w:val="nil"/>
              <w:right w:val="single" w:sz="4" w:space="0" w:color="auto"/>
            </w:tcBorders>
            <w:shd w:val="clear" w:color="auto" w:fill="auto"/>
            <w:noWrap/>
            <w:vAlign w:val="center"/>
          </w:tcPr>
          <w:p w14:paraId="24A1CB38" w14:textId="77777777" w:rsidR="00680A06" w:rsidRPr="001E3A58" w:rsidRDefault="00680A06" w:rsidP="00C500FE">
            <w:pPr>
              <w:widowControl/>
              <w:jc w:val="center"/>
              <w:rPr>
                <w:rFonts w:ascii="ＭＳ Ｐゴシック" w:eastAsia="ＭＳ Ｐゴシック" w:hAnsi="ＭＳ Ｐゴシック" w:cs="ＭＳ Ｐゴシック"/>
                <w:kern w:val="0"/>
                <w:sz w:val="18"/>
                <w:szCs w:val="18"/>
              </w:rPr>
            </w:pPr>
            <w:r w:rsidRPr="001E3A58">
              <w:rPr>
                <w:rFonts w:ascii="ＭＳ Ｐゴシック" w:eastAsia="ＭＳ Ｐゴシック" w:hAnsi="ＭＳ Ｐゴシック" w:cs="ＭＳ Ｐゴシック" w:hint="eastAsia"/>
                <w:kern w:val="0"/>
                <w:sz w:val="18"/>
                <w:szCs w:val="18"/>
              </w:rPr>
              <w:t>小計</w:t>
            </w:r>
          </w:p>
        </w:tc>
        <w:tc>
          <w:tcPr>
            <w:tcW w:w="1027" w:type="dxa"/>
            <w:tcBorders>
              <w:top w:val="nil"/>
              <w:left w:val="nil"/>
              <w:bottom w:val="nil"/>
              <w:right w:val="single" w:sz="4" w:space="0" w:color="auto"/>
            </w:tcBorders>
            <w:shd w:val="clear" w:color="auto" w:fill="auto"/>
            <w:noWrap/>
            <w:vAlign w:val="center"/>
          </w:tcPr>
          <w:p w14:paraId="6DFDE3B4" w14:textId="77777777" w:rsidR="00680A06" w:rsidRPr="001E3A58" w:rsidRDefault="00680A06" w:rsidP="00C500FE">
            <w:pPr>
              <w:widowControl/>
              <w:jc w:val="center"/>
              <w:rPr>
                <w:rFonts w:ascii="ＭＳ Ｐゴシック" w:eastAsia="ＭＳ Ｐゴシック" w:hAnsi="ＭＳ Ｐゴシック" w:cs="ＭＳ Ｐゴシック"/>
                <w:kern w:val="0"/>
              </w:rPr>
            </w:pPr>
            <w:r w:rsidRPr="001E3A58">
              <w:rPr>
                <w:rFonts w:ascii="ＭＳ Ｐゴシック" w:eastAsia="ＭＳ Ｐゴシック" w:hAnsi="ＭＳ Ｐゴシック" w:cs="ＭＳ Ｐゴシック" w:hint="eastAsia"/>
                <w:kern w:val="0"/>
              </w:rPr>
              <w:t>150.11</w:t>
            </w:r>
          </w:p>
        </w:tc>
        <w:tc>
          <w:tcPr>
            <w:tcW w:w="1027" w:type="dxa"/>
            <w:tcBorders>
              <w:top w:val="nil"/>
              <w:left w:val="nil"/>
              <w:bottom w:val="nil"/>
              <w:right w:val="single" w:sz="4" w:space="0" w:color="auto"/>
            </w:tcBorders>
            <w:shd w:val="clear" w:color="auto" w:fill="auto"/>
            <w:noWrap/>
            <w:vAlign w:val="center"/>
          </w:tcPr>
          <w:p w14:paraId="401571B8" w14:textId="77777777" w:rsidR="00680A06" w:rsidRPr="001E3A58" w:rsidRDefault="00680A06" w:rsidP="00C500FE">
            <w:pPr>
              <w:widowControl/>
              <w:jc w:val="center"/>
              <w:rPr>
                <w:rFonts w:ascii="ＭＳ Ｐゴシック" w:eastAsia="ＭＳ Ｐゴシック" w:hAnsi="ＭＳ Ｐゴシック" w:cs="ＭＳ Ｐゴシック"/>
                <w:kern w:val="0"/>
              </w:rPr>
            </w:pPr>
            <w:r w:rsidRPr="001E3A58">
              <w:rPr>
                <w:rFonts w:ascii="ＭＳ Ｐゴシック" w:eastAsia="ＭＳ Ｐゴシック" w:hAnsi="ＭＳ Ｐゴシック" w:cs="ＭＳ Ｐゴシック" w:hint="eastAsia"/>
                <w:kern w:val="0"/>
              </w:rPr>
              <w:t>0.00</w:t>
            </w:r>
          </w:p>
        </w:tc>
        <w:tc>
          <w:tcPr>
            <w:tcW w:w="1027" w:type="dxa"/>
            <w:tcBorders>
              <w:top w:val="nil"/>
              <w:left w:val="nil"/>
              <w:bottom w:val="nil"/>
              <w:right w:val="single" w:sz="4" w:space="0" w:color="auto"/>
            </w:tcBorders>
            <w:shd w:val="clear" w:color="auto" w:fill="auto"/>
            <w:noWrap/>
            <w:vAlign w:val="center"/>
          </w:tcPr>
          <w:p w14:paraId="11B8671B" w14:textId="77777777" w:rsidR="00680A06" w:rsidRPr="001E3A58" w:rsidRDefault="00680A06" w:rsidP="00C500FE">
            <w:pPr>
              <w:widowControl/>
              <w:jc w:val="center"/>
              <w:rPr>
                <w:rFonts w:ascii="ＭＳ Ｐゴシック" w:eastAsia="ＭＳ Ｐゴシック" w:hAnsi="ＭＳ Ｐゴシック" w:cs="ＭＳ Ｐゴシック"/>
                <w:kern w:val="0"/>
              </w:rPr>
            </w:pPr>
            <w:r w:rsidRPr="001E3A58">
              <w:rPr>
                <w:rFonts w:ascii="ＭＳ Ｐゴシック" w:eastAsia="ＭＳ Ｐゴシック" w:hAnsi="ＭＳ Ｐゴシック" w:cs="ＭＳ Ｐゴシック" w:hint="eastAsia"/>
                <w:kern w:val="0"/>
              </w:rPr>
              <w:t>26.28</w:t>
            </w:r>
          </w:p>
        </w:tc>
        <w:tc>
          <w:tcPr>
            <w:tcW w:w="1027" w:type="dxa"/>
            <w:tcBorders>
              <w:top w:val="nil"/>
              <w:left w:val="single" w:sz="8" w:space="0" w:color="auto"/>
              <w:bottom w:val="nil"/>
              <w:right w:val="single" w:sz="8" w:space="0" w:color="auto"/>
            </w:tcBorders>
            <w:shd w:val="clear" w:color="auto" w:fill="auto"/>
            <w:noWrap/>
            <w:vAlign w:val="center"/>
          </w:tcPr>
          <w:p w14:paraId="6A582051" w14:textId="77777777" w:rsidR="00680A06" w:rsidRPr="001E3A58" w:rsidRDefault="00680A06" w:rsidP="00C500FE">
            <w:pPr>
              <w:widowControl/>
              <w:jc w:val="center"/>
              <w:rPr>
                <w:rFonts w:ascii="ＭＳ Ｐゴシック" w:eastAsia="ＭＳ Ｐゴシック" w:hAnsi="ＭＳ Ｐゴシック" w:cs="ＭＳ Ｐゴシック"/>
                <w:kern w:val="0"/>
              </w:rPr>
            </w:pPr>
            <w:r w:rsidRPr="001E3A58">
              <w:rPr>
                <w:rFonts w:ascii="ＭＳ Ｐゴシック" w:eastAsia="ＭＳ Ｐゴシック" w:hAnsi="ＭＳ Ｐゴシック" w:cs="ＭＳ Ｐゴシック" w:hint="eastAsia"/>
                <w:kern w:val="0"/>
              </w:rPr>
              <w:t>176.39</w:t>
            </w:r>
          </w:p>
        </w:tc>
        <w:tc>
          <w:tcPr>
            <w:tcW w:w="3019" w:type="dxa"/>
            <w:tcBorders>
              <w:top w:val="double" w:sz="6" w:space="0" w:color="auto"/>
              <w:left w:val="nil"/>
              <w:bottom w:val="single" w:sz="8" w:space="0" w:color="auto"/>
              <w:right w:val="single" w:sz="8" w:space="0" w:color="000000"/>
            </w:tcBorders>
            <w:shd w:val="clear" w:color="auto" w:fill="auto"/>
            <w:vAlign w:val="center"/>
          </w:tcPr>
          <w:p w14:paraId="51DCB564" w14:textId="77777777" w:rsidR="00680A06" w:rsidRPr="001E3A58" w:rsidRDefault="00680A06" w:rsidP="00C500FE">
            <w:pPr>
              <w:widowControl/>
              <w:jc w:val="center"/>
              <w:rPr>
                <w:rFonts w:ascii="ＭＳ Ｐゴシック" w:eastAsia="ＭＳ Ｐゴシック" w:hAnsi="ＭＳ Ｐゴシック" w:cs="ＭＳ Ｐゴシック"/>
                <w:kern w:val="0"/>
                <w:sz w:val="20"/>
                <w:szCs w:val="14"/>
              </w:rPr>
            </w:pPr>
            <w:r w:rsidRPr="001E3A58">
              <w:rPr>
                <w:rFonts w:ascii="ＭＳ Ｐゴシック" w:eastAsia="ＭＳ Ｐゴシック" w:hAnsi="ＭＳ Ｐゴシック" w:cs="ＭＳ Ｐゴシック" w:hint="eastAsia"/>
                <w:kern w:val="0"/>
                <w:sz w:val="20"/>
                <w:szCs w:val="14"/>
              </w:rPr>
              <w:t xml:space="preserve">　</w:t>
            </w:r>
          </w:p>
        </w:tc>
      </w:tr>
      <w:tr w:rsidR="00680A06" w:rsidRPr="001E3A58" w14:paraId="1BF81718" w14:textId="77777777" w:rsidTr="00C500FE">
        <w:trPr>
          <w:trHeight w:val="292"/>
        </w:trPr>
        <w:tc>
          <w:tcPr>
            <w:tcW w:w="2094"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14:paraId="5A746C0F" w14:textId="77777777" w:rsidR="00680A06" w:rsidRPr="001E3A58" w:rsidRDefault="00680A06" w:rsidP="00C500FE">
            <w:pPr>
              <w:widowControl/>
              <w:jc w:val="center"/>
              <w:rPr>
                <w:rFonts w:ascii="ＭＳ Ｐゴシック" w:eastAsia="ＭＳ Ｐゴシック" w:hAnsi="ＭＳ Ｐゴシック" w:cs="ＭＳ Ｐゴシック"/>
                <w:kern w:val="0"/>
              </w:rPr>
            </w:pPr>
            <w:r w:rsidRPr="001E3A58">
              <w:rPr>
                <w:rFonts w:ascii="ＭＳ Ｐゴシック" w:eastAsia="ＭＳ Ｐゴシック" w:hAnsi="ＭＳ Ｐゴシック" w:cs="ＭＳ Ｐゴシック" w:hint="eastAsia"/>
                <w:kern w:val="0"/>
              </w:rPr>
              <w:t>総計</w:t>
            </w:r>
          </w:p>
        </w:tc>
        <w:tc>
          <w:tcPr>
            <w:tcW w:w="1027" w:type="dxa"/>
            <w:tcBorders>
              <w:top w:val="single" w:sz="8" w:space="0" w:color="auto"/>
              <w:left w:val="nil"/>
              <w:bottom w:val="single" w:sz="8" w:space="0" w:color="auto"/>
              <w:right w:val="single" w:sz="4" w:space="0" w:color="auto"/>
            </w:tcBorders>
            <w:shd w:val="clear" w:color="auto" w:fill="auto"/>
            <w:noWrap/>
            <w:vAlign w:val="center"/>
          </w:tcPr>
          <w:p w14:paraId="3F624F38" w14:textId="77777777" w:rsidR="00680A06" w:rsidRPr="001E3A58" w:rsidRDefault="00680A06" w:rsidP="00C500FE">
            <w:pPr>
              <w:widowControl/>
              <w:jc w:val="center"/>
              <w:rPr>
                <w:rFonts w:ascii="ＭＳ Ｐゴシック" w:eastAsia="ＭＳ Ｐゴシック" w:hAnsi="ＭＳ Ｐゴシック" w:cs="ＭＳ Ｐゴシック"/>
                <w:kern w:val="0"/>
              </w:rPr>
            </w:pPr>
            <w:r w:rsidRPr="001E3A58">
              <w:rPr>
                <w:rFonts w:ascii="ＭＳ Ｐゴシック" w:eastAsia="ＭＳ Ｐゴシック" w:hAnsi="ＭＳ Ｐゴシック" w:cs="ＭＳ Ｐゴシック" w:hint="eastAsia"/>
                <w:kern w:val="0"/>
              </w:rPr>
              <w:t>1,038.57</w:t>
            </w:r>
          </w:p>
        </w:tc>
        <w:tc>
          <w:tcPr>
            <w:tcW w:w="1027" w:type="dxa"/>
            <w:tcBorders>
              <w:top w:val="single" w:sz="8" w:space="0" w:color="auto"/>
              <w:left w:val="nil"/>
              <w:bottom w:val="single" w:sz="8" w:space="0" w:color="auto"/>
              <w:right w:val="single" w:sz="4" w:space="0" w:color="auto"/>
            </w:tcBorders>
            <w:shd w:val="clear" w:color="auto" w:fill="auto"/>
            <w:noWrap/>
            <w:vAlign w:val="center"/>
          </w:tcPr>
          <w:p w14:paraId="3985F408" w14:textId="77777777" w:rsidR="00680A06" w:rsidRPr="001E3A58" w:rsidRDefault="00680A06" w:rsidP="00C500FE">
            <w:pPr>
              <w:widowControl/>
              <w:jc w:val="center"/>
              <w:rPr>
                <w:rFonts w:ascii="ＭＳ Ｐゴシック" w:eastAsia="ＭＳ Ｐゴシック" w:hAnsi="ＭＳ Ｐゴシック" w:cs="ＭＳ Ｐゴシック"/>
                <w:kern w:val="0"/>
              </w:rPr>
            </w:pPr>
            <w:r w:rsidRPr="001E3A58">
              <w:rPr>
                <w:rFonts w:ascii="ＭＳ Ｐゴシック" w:eastAsia="ＭＳ Ｐゴシック" w:hAnsi="ＭＳ Ｐゴシック" w:cs="ＭＳ Ｐゴシック" w:hint="eastAsia"/>
                <w:kern w:val="0"/>
              </w:rPr>
              <w:t>0.00</w:t>
            </w:r>
          </w:p>
        </w:tc>
        <w:tc>
          <w:tcPr>
            <w:tcW w:w="1027" w:type="dxa"/>
            <w:tcBorders>
              <w:top w:val="single" w:sz="8" w:space="0" w:color="auto"/>
              <w:left w:val="nil"/>
              <w:bottom w:val="single" w:sz="8" w:space="0" w:color="auto"/>
              <w:right w:val="single" w:sz="4" w:space="0" w:color="auto"/>
            </w:tcBorders>
            <w:shd w:val="clear" w:color="auto" w:fill="auto"/>
            <w:noWrap/>
            <w:vAlign w:val="center"/>
          </w:tcPr>
          <w:p w14:paraId="62EFA4D4" w14:textId="77777777" w:rsidR="00680A06" w:rsidRPr="001E3A58" w:rsidRDefault="00680A06" w:rsidP="00C500FE">
            <w:pPr>
              <w:widowControl/>
              <w:jc w:val="center"/>
              <w:rPr>
                <w:rFonts w:ascii="ＭＳ Ｐゴシック" w:eastAsia="ＭＳ Ｐゴシック" w:hAnsi="ＭＳ Ｐゴシック" w:cs="ＭＳ Ｐゴシック"/>
                <w:kern w:val="0"/>
              </w:rPr>
            </w:pPr>
            <w:r w:rsidRPr="001E3A58">
              <w:rPr>
                <w:rFonts w:ascii="ＭＳ Ｐゴシック" w:eastAsia="ＭＳ Ｐゴシック" w:hAnsi="ＭＳ Ｐゴシック" w:cs="ＭＳ Ｐゴシック" w:hint="eastAsia"/>
                <w:kern w:val="0"/>
              </w:rPr>
              <w:t>26.28</w:t>
            </w:r>
          </w:p>
        </w:tc>
        <w:tc>
          <w:tcPr>
            <w:tcW w:w="102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9355A0" w14:textId="77777777" w:rsidR="00680A06" w:rsidRPr="001E3A58" w:rsidRDefault="00680A06" w:rsidP="00C500FE">
            <w:pPr>
              <w:widowControl/>
              <w:jc w:val="center"/>
              <w:rPr>
                <w:rFonts w:ascii="ＭＳ Ｐゴシック" w:eastAsia="ＭＳ Ｐゴシック" w:hAnsi="ＭＳ Ｐゴシック" w:cs="ＭＳ Ｐゴシック"/>
                <w:kern w:val="0"/>
              </w:rPr>
            </w:pPr>
            <w:r w:rsidRPr="001E3A58">
              <w:rPr>
                <w:rFonts w:ascii="ＭＳ Ｐゴシック" w:eastAsia="ＭＳ Ｐゴシック" w:hAnsi="ＭＳ Ｐゴシック" w:cs="ＭＳ Ｐゴシック" w:hint="eastAsia"/>
                <w:kern w:val="0"/>
              </w:rPr>
              <w:t>1,064.85</w:t>
            </w:r>
          </w:p>
        </w:tc>
        <w:tc>
          <w:tcPr>
            <w:tcW w:w="3019" w:type="dxa"/>
            <w:tcBorders>
              <w:top w:val="single" w:sz="8" w:space="0" w:color="auto"/>
              <w:left w:val="nil"/>
              <w:bottom w:val="single" w:sz="8" w:space="0" w:color="auto"/>
              <w:right w:val="single" w:sz="8" w:space="0" w:color="000000"/>
            </w:tcBorders>
            <w:shd w:val="clear" w:color="auto" w:fill="auto"/>
            <w:vAlign w:val="center"/>
          </w:tcPr>
          <w:p w14:paraId="1548913A" w14:textId="77777777" w:rsidR="00680A06" w:rsidRPr="001E3A58" w:rsidRDefault="00680A06" w:rsidP="00C500FE">
            <w:pPr>
              <w:widowControl/>
              <w:jc w:val="center"/>
              <w:rPr>
                <w:rFonts w:ascii="ＭＳ Ｐゴシック" w:eastAsia="ＭＳ Ｐゴシック" w:hAnsi="ＭＳ Ｐゴシック" w:cs="ＭＳ Ｐゴシック"/>
                <w:kern w:val="0"/>
                <w:sz w:val="20"/>
                <w:szCs w:val="14"/>
              </w:rPr>
            </w:pPr>
            <w:r w:rsidRPr="001E3A58">
              <w:rPr>
                <w:rFonts w:ascii="ＭＳ Ｐゴシック" w:eastAsia="ＭＳ Ｐゴシック" w:hAnsi="ＭＳ Ｐゴシック" w:cs="ＭＳ Ｐゴシック" w:hint="eastAsia"/>
                <w:kern w:val="0"/>
                <w:sz w:val="20"/>
                <w:szCs w:val="14"/>
              </w:rPr>
              <w:t xml:space="preserve">　</w:t>
            </w:r>
          </w:p>
        </w:tc>
      </w:tr>
    </w:tbl>
    <w:p w14:paraId="04CD9FAB" w14:textId="03190E68" w:rsidR="001D05A0" w:rsidRDefault="001D05A0" w:rsidP="001D05A0">
      <w:pPr>
        <w:jc w:val="right"/>
        <w:rPr>
          <w:rFonts w:hAnsi="ＭＳ 明朝"/>
          <w:b/>
        </w:rPr>
      </w:pPr>
    </w:p>
    <w:p w14:paraId="56D1FDB2" w14:textId="77777777" w:rsidR="00362201" w:rsidRDefault="00362201" w:rsidP="00F7502B">
      <w:pPr>
        <w:rPr>
          <w:rFonts w:asciiTheme="minorEastAsia" w:hAnsiTheme="minorEastAsia"/>
        </w:rPr>
      </w:pPr>
    </w:p>
    <w:p w14:paraId="4F753217" w14:textId="77777777" w:rsidR="00362201" w:rsidRDefault="00362201" w:rsidP="00F7502B">
      <w:pPr>
        <w:rPr>
          <w:rFonts w:asciiTheme="minorEastAsia" w:hAnsiTheme="minorEastAsia"/>
        </w:rPr>
      </w:pPr>
    </w:p>
    <w:p w14:paraId="1380BEF7" w14:textId="77777777" w:rsidR="00362201" w:rsidRDefault="00362201" w:rsidP="00F7502B">
      <w:pPr>
        <w:rPr>
          <w:rFonts w:asciiTheme="minorEastAsia" w:hAnsiTheme="minorEastAsia"/>
        </w:rPr>
      </w:pPr>
    </w:p>
    <w:p w14:paraId="7F4FA1E4" w14:textId="77777777" w:rsidR="00362201" w:rsidRDefault="00362201" w:rsidP="00F7502B">
      <w:pPr>
        <w:rPr>
          <w:rFonts w:asciiTheme="minorEastAsia" w:hAnsiTheme="minorEastAsia"/>
        </w:rPr>
      </w:pPr>
    </w:p>
    <w:p w14:paraId="5A6527AF" w14:textId="77777777" w:rsidR="00362201" w:rsidRDefault="00362201" w:rsidP="00F7502B">
      <w:pPr>
        <w:rPr>
          <w:rFonts w:asciiTheme="minorEastAsia" w:hAnsiTheme="minorEastAsia"/>
        </w:rPr>
      </w:pPr>
    </w:p>
    <w:p w14:paraId="0645CF73" w14:textId="77777777" w:rsidR="00362201" w:rsidRDefault="00362201" w:rsidP="00F7502B">
      <w:pPr>
        <w:rPr>
          <w:rFonts w:asciiTheme="minorEastAsia" w:hAnsiTheme="minorEastAsia"/>
        </w:rPr>
      </w:pPr>
    </w:p>
    <w:p w14:paraId="4E80245F" w14:textId="77777777" w:rsidR="00362201" w:rsidRDefault="00362201" w:rsidP="00F7502B">
      <w:pPr>
        <w:rPr>
          <w:rFonts w:asciiTheme="minorEastAsia" w:hAnsiTheme="minorEastAsia"/>
        </w:rPr>
      </w:pPr>
    </w:p>
    <w:p w14:paraId="11DB9694" w14:textId="77777777" w:rsidR="00362201" w:rsidRDefault="00362201" w:rsidP="00F7502B">
      <w:pPr>
        <w:rPr>
          <w:rFonts w:asciiTheme="minorEastAsia" w:hAnsiTheme="minorEastAsia"/>
        </w:rPr>
      </w:pPr>
    </w:p>
    <w:p w14:paraId="322355A0" w14:textId="77777777" w:rsidR="00362201" w:rsidRDefault="00362201" w:rsidP="00F7502B">
      <w:pPr>
        <w:rPr>
          <w:rFonts w:asciiTheme="minorEastAsia" w:hAnsiTheme="minorEastAsia"/>
        </w:rPr>
      </w:pPr>
    </w:p>
    <w:p w14:paraId="4D9CB6D1" w14:textId="77777777" w:rsidR="00362201" w:rsidRDefault="00362201" w:rsidP="00F7502B">
      <w:pPr>
        <w:rPr>
          <w:rFonts w:asciiTheme="minorEastAsia" w:hAnsiTheme="minorEastAsia"/>
        </w:rPr>
      </w:pPr>
    </w:p>
    <w:p w14:paraId="7415007A" w14:textId="77777777" w:rsidR="00362201" w:rsidRDefault="00362201" w:rsidP="00F7502B">
      <w:pPr>
        <w:rPr>
          <w:rFonts w:asciiTheme="minorEastAsia" w:hAnsiTheme="minorEastAsia"/>
        </w:rPr>
      </w:pPr>
    </w:p>
    <w:p w14:paraId="3E801BE0" w14:textId="77777777" w:rsidR="00362201" w:rsidRDefault="00362201" w:rsidP="00F7502B">
      <w:pPr>
        <w:rPr>
          <w:rFonts w:asciiTheme="minorEastAsia" w:hAnsiTheme="minorEastAsia"/>
        </w:rPr>
      </w:pPr>
    </w:p>
    <w:p w14:paraId="2C4F2B06" w14:textId="77777777" w:rsidR="00362201" w:rsidRDefault="00362201" w:rsidP="00F7502B">
      <w:pPr>
        <w:rPr>
          <w:rFonts w:asciiTheme="minorEastAsia" w:hAnsiTheme="minorEastAsia"/>
        </w:rPr>
      </w:pPr>
    </w:p>
    <w:p w14:paraId="46CB2A29" w14:textId="77777777" w:rsidR="00362201" w:rsidRDefault="00362201" w:rsidP="00F7502B">
      <w:pPr>
        <w:rPr>
          <w:rFonts w:asciiTheme="minorEastAsia" w:hAnsiTheme="minorEastAsia"/>
        </w:rPr>
      </w:pPr>
    </w:p>
    <w:p w14:paraId="29D0DA6C" w14:textId="77777777" w:rsidR="00362201" w:rsidRDefault="00362201" w:rsidP="00F7502B">
      <w:pPr>
        <w:rPr>
          <w:rFonts w:asciiTheme="minorEastAsia" w:hAnsiTheme="minorEastAsia"/>
        </w:rPr>
      </w:pPr>
    </w:p>
    <w:p w14:paraId="6DB73267" w14:textId="77777777" w:rsidR="00362201" w:rsidRDefault="00362201" w:rsidP="00F7502B">
      <w:pPr>
        <w:rPr>
          <w:rFonts w:asciiTheme="minorEastAsia" w:hAnsiTheme="minorEastAsia"/>
        </w:rPr>
      </w:pPr>
    </w:p>
    <w:p w14:paraId="5D7A141D" w14:textId="77777777" w:rsidR="00362201" w:rsidRDefault="00362201" w:rsidP="00F7502B">
      <w:pPr>
        <w:rPr>
          <w:rFonts w:asciiTheme="minorEastAsia" w:hAnsiTheme="minorEastAsia"/>
        </w:rPr>
      </w:pPr>
    </w:p>
    <w:p w14:paraId="71EAD572" w14:textId="77777777" w:rsidR="00362201" w:rsidRDefault="00362201" w:rsidP="00F7502B">
      <w:pPr>
        <w:rPr>
          <w:rFonts w:asciiTheme="minorEastAsia" w:hAnsiTheme="minorEastAsia"/>
        </w:rPr>
      </w:pPr>
    </w:p>
    <w:p w14:paraId="26C70940" w14:textId="77777777" w:rsidR="00362201" w:rsidRDefault="00362201" w:rsidP="00F7502B">
      <w:pPr>
        <w:rPr>
          <w:rFonts w:asciiTheme="minorEastAsia" w:hAnsiTheme="minorEastAsia"/>
        </w:rPr>
      </w:pPr>
    </w:p>
    <w:p w14:paraId="5E1FAD9C" w14:textId="77777777" w:rsidR="00362201" w:rsidRDefault="00362201" w:rsidP="00F7502B">
      <w:pPr>
        <w:rPr>
          <w:rFonts w:asciiTheme="minorEastAsia" w:hAnsiTheme="minorEastAsia"/>
        </w:rPr>
      </w:pPr>
    </w:p>
    <w:p w14:paraId="35942DB8" w14:textId="77777777" w:rsidR="00362201" w:rsidRDefault="00362201" w:rsidP="00F7502B">
      <w:pPr>
        <w:rPr>
          <w:rFonts w:asciiTheme="minorEastAsia" w:hAnsiTheme="minorEastAsia"/>
        </w:rPr>
      </w:pPr>
    </w:p>
    <w:p w14:paraId="7FF36736" w14:textId="77777777" w:rsidR="00362201" w:rsidRDefault="00362201" w:rsidP="00F7502B">
      <w:pPr>
        <w:rPr>
          <w:rFonts w:asciiTheme="minorEastAsia" w:hAnsiTheme="minorEastAsia"/>
        </w:rPr>
      </w:pPr>
    </w:p>
    <w:p w14:paraId="131EFE38" w14:textId="77777777" w:rsidR="00362201" w:rsidRDefault="00362201" w:rsidP="00F7502B">
      <w:pPr>
        <w:rPr>
          <w:rFonts w:asciiTheme="minorEastAsia" w:hAnsiTheme="minorEastAsia"/>
        </w:rPr>
      </w:pPr>
    </w:p>
    <w:p w14:paraId="78ED4089" w14:textId="77777777" w:rsidR="00362201" w:rsidRDefault="00362201" w:rsidP="00F7502B">
      <w:pPr>
        <w:rPr>
          <w:rFonts w:asciiTheme="minorEastAsia" w:hAnsiTheme="minorEastAsia"/>
        </w:rPr>
      </w:pPr>
    </w:p>
    <w:p w14:paraId="4C7B3B69" w14:textId="77777777" w:rsidR="00362201" w:rsidRDefault="00362201" w:rsidP="00F7502B">
      <w:pPr>
        <w:rPr>
          <w:rFonts w:asciiTheme="minorEastAsia" w:hAnsiTheme="minorEastAsia"/>
        </w:rPr>
      </w:pPr>
    </w:p>
    <w:p w14:paraId="4092973E" w14:textId="77777777" w:rsidR="00362201" w:rsidRDefault="00362201" w:rsidP="00F7502B">
      <w:pPr>
        <w:rPr>
          <w:rFonts w:asciiTheme="minorEastAsia" w:hAnsiTheme="minorEastAsia"/>
        </w:rPr>
      </w:pPr>
    </w:p>
    <w:p w14:paraId="5164C0B5" w14:textId="77777777" w:rsidR="00362201" w:rsidRDefault="00362201" w:rsidP="00F7502B">
      <w:pPr>
        <w:rPr>
          <w:rFonts w:asciiTheme="minorEastAsia" w:hAnsiTheme="minorEastAsia"/>
        </w:rPr>
      </w:pPr>
    </w:p>
    <w:p w14:paraId="70BEF64B" w14:textId="77777777" w:rsidR="00362201" w:rsidRDefault="00362201" w:rsidP="00F7502B">
      <w:pPr>
        <w:rPr>
          <w:rFonts w:asciiTheme="minorEastAsia" w:hAnsiTheme="minorEastAsia"/>
        </w:rPr>
      </w:pPr>
    </w:p>
    <w:p w14:paraId="4C58C0F8" w14:textId="2141B4BA" w:rsidR="00F7502B" w:rsidRPr="00A16692" w:rsidRDefault="00F7502B" w:rsidP="00F7502B">
      <w:pPr>
        <w:rPr>
          <w:rFonts w:asciiTheme="minorEastAsia" w:hAnsiTheme="minorEastAsia"/>
        </w:rPr>
      </w:pPr>
      <w:r w:rsidRPr="00A16692">
        <w:rPr>
          <w:rFonts w:asciiTheme="minorEastAsia" w:hAnsiTheme="minorEastAsia" w:hint="eastAsia"/>
        </w:rPr>
        <w:lastRenderedPageBreak/>
        <w:t xml:space="preserve">＜資料４＞　</w:t>
      </w:r>
    </w:p>
    <w:p w14:paraId="03EFCE6D" w14:textId="77777777" w:rsidR="00F7502B" w:rsidRPr="00A16692" w:rsidRDefault="00F7502B" w:rsidP="00F7502B">
      <w:pPr>
        <w:jc w:val="center"/>
        <w:rPr>
          <w:rFonts w:ascii="ＭＳ ゴシック" w:eastAsia="ＭＳ ゴシック" w:hAnsi="ＭＳ ゴシック"/>
          <w:sz w:val="32"/>
        </w:rPr>
      </w:pPr>
      <w:r w:rsidRPr="00A16692">
        <w:rPr>
          <w:rFonts w:ascii="ＭＳ ゴシック" w:eastAsia="ＭＳ ゴシック" w:hAnsi="ＭＳ ゴシック" w:hint="eastAsia"/>
          <w:sz w:val="32"/>
        </w:rPr>
        <w:t>保守点検等に関する事項等（参考例）</w:t>
      </w:r>
    </w:p>
    <w:p w14:paraId="21CEE765" w14:textId="77777777" w:rsidR="00F7502B" w:rsidRPr="00A16692" w:rsidRDefault="00F7502B" w:rsidP="00F7502B">
      <w:pPr>
        <w:ind w:firstLine="210"/>
        <w:rPr>
          <w:rFonts w:asciiTheme="minorEastAsia" w:hAnsiTheme="minorEastAsia"/>
        </w:rPr>
      </w:pPr>
      <w:r w:rsidRPr="00A16692">
        <w:rPr>
          <w:rFonts w:asciiTheme="minorEastAsia" w:hAnsiTheme="minorEastAsia" w:hint="eastAsia"/>
        </w:rPr>
        <w:t>指定管理者は下表を参考とし、保守点検等を実施することとします。</w:t>
      </w:r>
    </w:p>
    <w:p w14:paraId="198FBF39" w14:textId="77777777" w:rsidR="00F7502B" w:rsidRPr="00A16692" w:rsidRDefault="00F7502B" w:rsidP="00F7502B">
      <w:pPr>
        <w:ind w:firstLine="210"/>
        <w:rPr>
          <w:rFonts w:asciiTheme="minorEastAsia" w:hAnsiTheme="minorEastAsia"/>
        </w:rPr>
      </w:pPr>
      <w:r w:rsidRPr="00A16692">
        <w:rPr>
          <w:rFonts w:asciiTheme="minorEastAsia" w:hAnsiTheme="minorEastAsia" w:hint="eastAsia"/>
        </w:rPr>
        <w:t>法定点検はもちろんのこと、下表に記載のない事項であっても、横浜市の公共施設の保全基準に基づく点検や管理は、指定管理者の責任で適切に行う必要があります。</w:t>
      </w:r>
    </w:p>
    <w:p w14:paraId="3AA7A3A8" w14:textId="77777777" w:rsidR="00F7502B" w:rsidRPr="00A16692" w:rsidRDefault="00F7502B" w:rsidP="00F7502B">
      <w:pPr>
        <w:rPr>
          <w:rFonts w:asciiTheme="minorEastAsia" w:hAnsiTheme="minorEastAsia"/>
        </w:rPr>
      </w:pPr>
      <w:r w:rsidRPr="00A16692">
        <w:rPr>
          <w:rFonts w:asciiTheme="minorEastAsia" w:hAnsiTheme="minorEastAsia" w:hint="eastAsia"/>
          <w:noProof/>
        </w:rPr>
        <mc:AlternateContent>
          <mc:Choice Requires="wps">
            <w:drawing>
              <wp:anchor distT="0" distB="0" distL="114300" distR="114300" simplePos="0" relativeHeight="251720704" behindDoc="0" locked="0" layoutInCell="1" allowOverlap="1" wp14:anchorId="32F20463" wp14:editId="4102B217">
                <wp:simplePos x="0" y="0"/>
                <wp:positionH relativeFrom="column">
                  <wp:posOffset>76200</wp:posOffset>
                </wp:positionH>
                <wp:positionV relativeFrom="paragraph">
                  <wp:posOffset>28575</wp:posOffset>
                </wp:positionV>
                <wp:extent cx="6019800" cy="1781175"/>
                <wp:effectExtent l="19050" t="19050" r="19050" b="28575"/>
                <wp:wrapNone/>
                <wp:docPr id="16" name="正方形/長方形 16"/>
                <wp:cNvGraphicFramePr/>
                <a:graphic xmlns:a="http://schemas.openxmlformats.org/drawingml/2006/main">
                  <a:graphicData uri="http://schemas.microsoft.com/office/word/2010/wordprocessingShape">
                    <wps:wsp>
                      <wps:cNvSpPr/>
                      <wps:spPr>
                        <a:xfrm>
                          <a:off x="0" y="0"/>
                          <a:ext cx="6019800" cy="1781175"/>
                        </a:xfrm>
                        <a:prstGeom prst="rect">
                          <a:avLst/>
                        </a:prstGeom>
                        <a:ln w="38100" cmpd="thickThin"/>
                      </wps:spPr>
                      <wps:style>
                        <a:lnRef idx="2">
                          <a:schemeClr val="dk1"/>
                        </a:lnRef>
                        <a:fillRef idx="1">
                          <a:schemeClr val="lt1"/>
                        </a:fillRef>
                        <a:effectRef idx="0">
                          <a:schemeClr val="dk1"/>
                        </a:effectRef>
                        <a:fontRef idx="minor">
                          <a:schemeClr val="dk1"/>
                        </a:fontRef>
                      </wps:style>
                      <wps:txbx>
                        <w:txbxContent>
                          <w:p w14:paraId="04E4C207" w14:textId="77777777" w:rsidR="00546B7D" w:rsidRPr="002825A8" w:rsidRDefault="00546B7D" w:rsidP="00F7502B">
                            <w:pPr>
                              <w:jc w:val="left"/>
                              <w:rPr>
                                <w:rFonts w:asciiTheme="minorEastAsia" w:hAnsiTheme="minorEastAsia"/>
                                <w14:textOutline w14:w="9525" w14:cap="rnd" w14:cmpd="sng" w14:algn="ctr">
                                  <w14:noFill/>
                                  <w14:prstDash w14:val="solid"/>
                                  <w14:bevel/>
                                </w14:textOutline>
                              </w:rPr>
                            </w:pPr>
                            <w:r w:rsidRPr="002825A8">
                              <w:rPr>
                                <w:rFonts w:asciiTheme="minorEastAsia" w:hAnsiTheme="minorEastAsia" w:hint="eastAsia"/>
                                <w14:textOutline w14:w="9525" w14:cap="rnd" w14:cmpd="sng" w14:algn="ctr">
                                  <w14:noFill/>
                                  <w14:prstDash w14:val="solid"/>
                                  <w14:bevel/>
                                </w14:textOutline>
                              </w:rPr>
                              <w:t>＜留意点＞</w:t>
                            </w:r>
                          </w:p>
                          <w:p w14:paraId="56F44BED" w14:textId="77777777" w:rsidR="00546B7D" w:rsidRPr="002825A8" w:rsidRDefault="00546B7D" w:rsidP="00F7502B">
                            <w:pPr>
                              <w:rPr>
                                <w14:textOutline w14:w="9525" w14:cap="rnd" w14:cmpd="sng" w14:algn="ctr">
                                  <w14:noFill/>
                                  <w14:prstDash w14:val="solid"/>
                                  <w14:bevel/>
                                </w14:textOutline>
                              </w:rPr>
                            </w:pPr>
                            <w:r w:rsidRPr="002825A8">
                              <w:rPr>
                                <w:rFonts w:asciiTheme="minorEastAsia" w:hAnsiTheme="minorEastAsia" w:hint="eastAsia"/>
                                <w14:textOutline w14:w="9525" w14:cap="rnd" w14:cmpd="sng" w14:algn="ctr">
                                  <w14:noFill/>
                                  <w14:prstDash w14:val="solid"/>
                                  <w14:bevel/>
                                </w14:textOutline>
                              </w:rPr>
                              <w:t>◆点検や管理を行う際には、本市の『</w:t>
                            </w:r>
                            <w:r w:rsidRPr="002825A8">
                              <w:rPr>
                                <w14:textOutline w14:w="9525" w14:cap="rnd" w14:cmpd="sng" w14:algn="ctr">
                                  <w14:noFill/>
                                  <w14:prstDash w14:val="solid"/>
                                  <w14:bevel/>
                                </w14:textOutline>
                              </w:rPr>
                              <w:t>維持保全の手引</w:t>
                            </w:r>
                            <w:r w:rsidRPr="002825A8">
                              <w:rPr>
                                <w:rFonts w:hint="eastAsia"/>
                                <w14:textOutline w14:w="9525" w14:cap="rnd" w14:cmpd="sng" w14:algn="ctr">
                                  <w14:noFill/>
                                  <w14:prstDash w14:val="solid"/>
                                  <w14:bevel/>
                                </w14:textOutline>
                              </w:rPr>
                              <w:t>（随時更新）』を必ず参照してください。</w:t>
                            </w:r>
                          </w:p>
                          <w:p w14:paraId="7511A494" w14:textId="77777777" w:rsidR="00546B7D" w:rsidRPr="002825A8" w:rsidRDefault="00546B7D" w:rsidP="00F7502B">
                            <w:pPr>
                              <w:rPr>
                                <w14:textOutline w14:w="9525" w14:cap="rnd" w14:cmpd="sng" w14:algn="ctr">
                                  <w14:noFill/>
                                  <w14:prstDash w14:val="solid"/>
                                  <w14:bevel/>
                                </w14:textOutline>
                              </w:rPr>
                            </w:pPr>
                            <w:r w:rsidRPr="002825A8">
                              <w:rPr>
                                <w:rFonts w:hint="eastAsia"/>
                                <w14:textOutline w14:w="9525" w14:cap="rnd" w14:cmpd="sng" w14:algn="ctr">
                                  <w14:noFill/>
                                  <w14:prstDash w14:val="solid"/>
                                  <w14:bevel/>
                                </w14:textOutline>
                              </w:rPr>
                              <w:t>◆建物の衛生管理に必要な点検項目・点検方法等について確認したい場合は、</w:t>
                            </w:r>
                            <w:r w:rsidRPr="002825A8">
                              <w:rPr>
                                <w:rFonts w:asciiTheme="minorEastAsia" w:hAnsiTheme="minorEastAsia" w:hint="eastAsia"/>
                                <w14:textOutline w14:w="9525" w14:cap="rnd" w14:cmpd="sng" w14:algn="ctr">
                                  <w14:noFill/>
                                  <w14:prstDash w14:val="solid"/>
                                  <w14:bevel/>
                                </w14:textOutline>
                              </w:rPr>
                              <w:t>所在区の福祉保健センター生活衛生課にご相談ください。</w:t>
                            </w:r>
                          </w:p>
                          <w:p w14:paraId="40E3A7AB" w14:textId="541420AE" w:rsidR="00546B7D" w:rsidRPr="002825A8" w:rsidRDefault="00546B7D" w:rsidP="00F7502B">
                            <w:pPr>
                              <w:rPr>
                                <w14:textOutline w14:w="9525" w14:cap="rnd" w14:cmpd="sng" w14:algn="ctr">
                                  <w14:noFill/>
                                  <w14:prstDash w14:val="solid"/>
                                  <w14:bevel/>
                                </w14:textOutline>
                              </w:rPr>
                            </w:pPr>
                            <w:r w:rsidRPr="002825A8">
                              <w:rPr>
                                <w:rFonts w:asciiTheme="minorEastAsia" w:hAnsiTheme="minorEastAsia" w:hint="eastAsia"/>
                                <w14:textOutline w14:w="9525" w14:cap="rnd" w14:cmpd="sng" w14:algn="ctr">
                                  <w14:noFill/>
                                  <w14:prstDash w14:val="solid"/>
                                  <w14:bevel/>
                                </w14:textOutline>
                              </w:rPr>
                              <w:t>◆</w:t>
                            </w:r>
                            <w:r>
                              <w:rPr>
                                <w:rFonts w:asciiTheme="minorEastAsia" w:hAnsiTheme="minorEastAsia" w:hint="eastAsia"/>
                                <w14:textOutline w14:w="9525" w14:cap="rnd" w14:cmpd="sng" w14:algn="ctr">
                                  <w14:noFill/>
                                  <w14:prstDash w14:val="solid"/>
                                  <w14:bevel/>
                                </w14:textOutline>
                              </w:rPr>
                              <w:t>併設</w:t>
                            </w:r>
                            <w:r w:rsidRPr="002825A8">
                              <w:rPr>
                                <w:rFonts w:asciiTheme="minorEastAsia" w:hAnsiTheme="minorEastAsia" w:hint="eastAsia"/>
                                <w14:textOutline w14:w="9525" w14:cap="rnd" w14:cmpd="sng" w14:algn="ctr">
                                  <w14:noFill/>
                                  <w14:prstDash w14:val="solid"/>
                                  <w14:bevel/>
                                </w14:textOutline>
                              </w:rPr>
                              <w:t>施設</w:t>
                            </w:r>
                            <w:r>
                              <w:rPr>
                                <w:rFonts w:asciiTheme="minorEastAsia" w:hAnsiTheme="minorEastAsia" w:hint="eastAsia"/>
                                <w14:textOutline w14:w="9525" w14:cap="rnd" w14:cmpd="sng" w14:algn="ctr">
                                  <w14:noFill/>
                                  <w14:prstDash w14:val="solid"/>
                                  <w14:bevel/>
                                </w14:textOutline>
                              </w:rPr>
                              <w:t>がある</w:t>
                            </w:r>
                            <w:r w:rsidRPr="002825A8">
                              <w:rPr>
                                <w:rFonts w:asciiTheme="minorEastAsia" w:hAnsiTheme="minorEastAsia" w:hint="eastAsia"/>
                                <w14:textOutline w14:w="9525" w14:cap="rnd" w14:cmpd="sng" w14:algn="ctr">
                                  <w14:noFill/>
                                  <w14:prstDash w14:val="solid"/>
                                  <w14:bevel/>
                                </w14:textOutline>
                              </w:rPr>
                              <w:t>場合、施設全体の共用部（外構、駐車場、電気設備、全館空調設備等）</w:t>
                            </w:r>
                            <w:r>
                              <w:rPr>
                                <w:rFonts w:asciiTheme="minorEastAsia" w:hAnsiTheme="minorEastAsia" w:hint="eastAsia"/>
                                <w14:textOutline w14:w="9525" w14:cap="rnd" w14:cmpd="sng" w14:algn="ctr">
                                  <w14:noFill/>
                                  <w14:prstDash w14:val="solid"/>
                                  <w14:bevel/>
                                </w14:textOutline>
                              </w:rPr>
                              <w:t>は</w:t>
                            </w:r>
                            <w:r w:rsidRPr="002825A8">
                              <w:rPr>
                                <w:rFonts w:asciiTheme="minorEastAsia" w:hAnsiTheme="minorEastAsia" w:hint="eastAsia"/>
                                <w14:textOutline w14:w="9525" w14:cap="rnd" w14:cmpd="sng" w14:algn="ctr">
                                  <w14:noFill/>
                                  <w14:prstDash w14:val="solid"/>
                                  <w14:bevel/>
                                </w14:textOutline>
                              </w:rPr>
                              <w:t>、施設間で</w:t>
                            </w:r>
                            <w:r>
                              <w:rPr>
                                <w:rFonts w:asciiTheme="minorEastAsia" w:hAnsiTheme="minorEastAsia" w:hint="eastAsia"/>
                                <w14:textOutline w14:w="9525" w14:cap="rnd" w14:cmpd="sng" w14:algn="ctr">
                                  <w14:noFill/>
                                  <w14:prstDash w14:val="solid"/>
                                  <w14:bevel/>
                                </w14:textOutline>
                              </w:rPr>
                              <w:t>締結</w:t>
                            </w:r>
                            <w:r>
                              <w:rPr>
                                <w:rFonts w:asciiTheme="minorEastAsia" w:hAnsiTheme="minorEastAsia"/>
                                <w14:textOutline w14:w="9525" w14:cap="rnd" w14:cmpd="sng" w14:algn="ctr">
                                  <w14:noFill/>
                                  <w14:prstDash w14:val="solid"/>
                                  <w14:bevel/>
                                </w14:textOutline>
                              </w:rPr>
                              <w:t>している</w:t>
                            </w:r>
                            <w:r w:rsidRPr="002825A8">
                              <w:rPr>
                                <w:rFonts w:asciiTheme="minorEastAsia" w:hAnsiTheme="minorEastAsia" w:hint="eastAsia"/>
                                <w14:textOutline w14:w="9525" w14:cap="rnd" w14:cmpd="sng" w14:algn="ctr">
                                  <w14:noFill/>
                                  <w14:prstDash w14:val="solid"/>
                                  <w14:bevel/>
                                </w14:textOutline>
                              </w:rPr>
                              <w:t>協定等に従って</w:t>
                            </w:r>
                            <w:r>
                              <w:rPr>
                                <w:rFonts w:asciiTheme="minorEastAsia" w:hAnsiTheme="minorEastAsia" w:hint="eastAsia"/>
                                <w14:textOutline w14:w="9525" w14:cap="rnd" w14:cmpd="sng" w14:algn="ctr">
                                  <w14:noFill/>
                                  <w14:prstDash w14:val="solid"/>
                                  <w14:bevel/>
                                </w14:textOutline>
                              </w:rPr>
                              <w:t>、</w:t>
                            </w:r>
                            <w:r w:rsidRPr="002825A8">
                              <w:rPr>
                                <w:rFonts w:asciiTheme="minorEastAsia" w:hAnsiTheme="minorEastAsia" w:hint="eastAsia"/>
                                <w14:textOutline w14:w="9525" w14:cap="rnd" w14:cmpd="sng" w14:algn="ctr">
                                  <w14:noFill/>
                                  <w14:prstDash w14:val="solid"/>
                                  <w14:bevel/>
                                </w14:textOutline>
                              </w:rPr>
                              <w:t>保守管理</w:t>
                            </w:r>
                            <w:r>
                              <w:rPr>
                                <w:rFonts w:asciiTheme="minorEastAsia" w:hAnsiTheme="minorEastAsia" w:hint="eastAsia"/>
                                <w14:textOutline w14:w="9525" w14:cap="rnd" w14:cmpd="sng" w14:algn="ctr">
                                  <w14:noFill/>
                                  <w14:prstDash w14:val="solid"/>
                                  <w14:bevel/>
                                </w14:textOutline>
                              </w:rPr>
                              <w:t>を行います</w:t>
                            </w:r>
                            <w:r w:rsidRPr="002825A8">
                              <w:rPr>
                                <w:rFonts w:asciiTheme="minorEastAsia" w:hAnsiTheme="minorEastAsia" w:hint="eastAsia"/>
                                <w14:textOutline w14:w="9525" w14:cap="rnd" w14:cmpd="sng" w14:algn="ctr">
                                  <w14:noFill/>
                                  <w14:prstDash w14:val="solid"/>
                                  <w14:bevel/>
                                </w14:textOutline>
                              </w:rPr>
                              <w:t>。他の施設との分担により保守管理の業務主体とならない場合でも、他の施設管理者と同等の管理責任がありますので、</w:t>
                            </w:r>
                            <w:r w:rsidRPr="002825A8">
                              <w:rPr>
                                <w:rFonts w:asciiTheme="minorEastAsia" w:hAnsiTheme="minorEastAsia"/>
                                <w14:textOutline w14:w="9525" w14:cap="rnd" w14:cmpd="sng" w14:algn="ctr">
                                  <w14:noFill/>
                                  <w14:prstDash w14:val="solid"/>
                                  <w14:bevel/>
                                </w14:textOutline>
                              </w:rPr>
                              <w:t>ご留意ください</w:t>
                            </w:r>
                            <w:r w:rsidRPr="002825A8">
                              <w:rPr>
                                <w:rFonts w:asciiTheme="minorEastAsia" w:hAnsiTheme="minorEastAsia" w:hint="eastAsia"/>
                                <w14:textOutline w14:w="9525"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F20463" id="正方形/長方形 16" o:spid="_x0000_s1056" style="position:absolute;left:0;text-align:left;margin-left:6pt;margin-top:2.25pt;width:474pt;height:140.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" fillcolor="white [3201]" strokecolor="black [3200]" strokeweight="3pt">
                <v:stroke linestyle="thickThin"/>
                <v:textbox>
                  <w:txbxContent>
                    <w:p w14:paraId="04E4C207" w14:textId="77777777" w:rsidR="00546B7D" w:rsidRPr="002825A8" w:rsidRDefault="00546B7D" w:rsidP="00F7502B">
                      <w:pPr>
                        <w:jc w:val="left"/>
                        <w:rPr>
                          <w:rFonts w:asciiTheme="minorEastAsia" w:hAnsiTheme="minorEastAsia"/>
                          <w14:textOutline w14:w="9525" w14:cap="rnd" w14:cmpd="sng" w14:algn="ctr">
                            <w14:noFill/>
                            <w14:prstDash w14:val="solid"/>
                            <w14:bevel/>
                          </w14:textOutline>
                        </w:rPr>
                      </w:pPr>
                      <w:r w:rsidRPr="002825A8">
                        <w:rPr>
                          <w:rFonts w:asciiTheme="minorEastAsia" w:hAnsiTheme="minorEastAsia" w:hint="eastAsia"/>
                          <w14:textOutline w14:w="9525" w14:cap="rnd" w14:cmpd="sng" w14:algn="ctr">
                            <w14:noFill/>
                            <w14:prstDash w14:val="solid"/>
                            <w14:bevel/>
                          </w14:textOutline>
                        </w:rPr>
                        <w:t>＜留意点＞</w:t>
                      </w:r>
                    </w:p>
                    <w:p w14:paraId="56F44BED" w14:textId="77777777" w:rsidR="00546B7D" w:rsidRPr="002825A8" w:rsidRDefault="00546B7D" w:rsidP="00F7502B">
                      <w:pPr>
                        <w:rPr>
                          <w14:textOutline w14:w="9525" w14:cap="rnd" w14:cmpd="sng" w14:algn="ctr">
                            <w14:noFill/>
                            <w14:prstDash w14:val="solid"/>
                            <w14:bevel/>
                          </w14:textOutline>
                        </w:rPr>
                      </w:pPr>
                      <w:r w:rsidRPr="002825A8">
                        <w:rPr>
                          <w:rFonts w:asciiTheme="minorEastAsia" w:hAnsiTheme="minorEastAsia" w:hint="eastAsia"/>
                          <w14:textOutline w14:w="9525" w14:cap="rnd" w14:cmpd="sng" w14:algn="ctr">
                            <w14:noFill/>
                            <w14:prstDash w14:val="solid"/>
                            <w14:bevel/>
                          </w14:textOutline>
                        </w:rPr>
                        <w:t>◆点検や管理を行う際には、本市の『</w:t>
                      </w:r>
                      <w:r w:rsidRPr="002825A8">
                        <w:rPr>
                          <w14:textOutline w14:w="9525" w14:cap="rnd" w14:cmpd="sng" w14:algn="ctr">
                            <w14:noFill/>
                            <w14:prstDash w14:val="solid"/>
                            <w14:bevel/>
                          </w14:textOutline>
                        </w:rPr>
                        <w:t>維持保全の手引</w:t>
                      </w:r>
                      <w:r w:rsidRPr="002825A8">
                        <w:rPr>
                          <w:rFonts w:hint="eastAsia"/>
                          <w14:textOutline w14:w="9525" w14:cap="rnd" w14:cmpd="sng" w14:algn="ctr">
                            <w14:noFill/>
                            <w14:prstDash w14:val="solid"/>
                            <w14:bevel/>
                          </w14:textOutline>
                        </w:rPr>
                        <w:t>（随時更新）』を必ず参照してください。</w:t>
                      </w:r>
                    </w:p>
                    <w:p w14:paraId="7511A494" w14:textId="77777777" w:rsidR="00546B7D" w:rsidRPr="002825A8" w:rsidRDefault="00546B7D" w:rsidP="00F7502B">
                      <w:pPr>
                        <w:rPr>
                          <w14:textOutline w14:w="9525" w14:cap="rnd" w14:cmpd="sng" w14:algn="ctr">
                            <w14:noFill/>
                            <w14:prstDash w14:val="solid"/>
                            <w14:bevel/>
                          </w14:textOutline>
                        </w:rPr>
                      </w:pPr>
                      <w:r w:rsidRPr="002825A8">
                        <w:rPr>
                          <w:rFonts w:hint="eastAsia"/>
                          <w14:textOutline w14:w="9525" w14:cap="rnd" w14:cmpd="sng" w14:algn="ctr">
                            <w14:noFill/>
                            <w14:prstDash w14:val="solid"/>
                            <w14:bevel/>
                          </w14:textOutline>
                        </w:rPr>
                        <w:t>◆建物の衛生管理に必要な点検項目・点検方法等について確認したい場合は、</w:t>
                      </w:r>
                      <w:r w:rsidRPr="002825A8">
                        <w:rPr>
                          <w:rFonts w:asciiTheme="minorEastAsia" w:hAnsiTheme="minorEastAsia" w:hint="eastAsia"/>
                          <w14:textOutline w14:w="9525" w14:cap="rnd" w14:cmpd="sng" w14:algn="ctr">
                            <w14:noFill/>
                            <w14:prstDash w14:val="solid"/>
                            <w14:bevel/>
                          </w14:textOutline>
                        </w:rPr>
                        <w:t>所在区の福祉保健センター生活衛生課にご相談ください。</w:t>
                      </w:r>
                    </w:p>
                    <w:p w14:paraId="40E3A7AB" w14:textId="541420AE" w:rsidR="00546B7D" w:rsidRPr="002825A8" w:rsidRDefault="00546B7D" w:rsidP="00F7502B">
                      <w:pPr>
                        <w:rPr>
                          <w14:textOutline w14:w="9525" w14:cap="rnd" w14:cmpd="sng" w14:algn="ctr">
                            <w14:noFill/>
                            <w14:prstDash w14:val="solid"/>
                            <w14:bevel/>
                          </w14:textOutline>
                        </w:rPr>
                      </w:pPr>
                      <w:r w:rsidRPr="002825A8">
                        <w:rPr>
                          <w:rFonts w:asciiTheme="minorEastAsia" w:hAnsiTheme="minorEastAsia" w:hint="eastAsia"/>
                          <w14:textOutline w14:w="9525" w14:cap="rnd" w14:cmpd="sng" w14:algn="ctr">
                            <w14:noFill/>
                            <w14:prstDash w14:val="solid"/>
                            <w14:bevel/>
                          </w14:textOutline>
                        </w:rPr>
                        <w:t>◆</w:t>
                      </w:r>
                      <w:r>
                        <w:rPr>
                          <w:rFonts w:asciiTheme="minorEastAsia" w:hAnsiTheme="minorEastAsia" w:hint="eastAsia"/>
                          <w14:textOutline w14:w="9525" w14:cap="rnd" w14:cmpd="sng" w14:algn="ctr">
                            <w14:noFill/>
                            <w14:prstDash w14:val="solid"/>
                            <w14:bevel/>
                          </w14:textOutline>
                        </w:rPr>
                        <w:t>併設</w:t>
                      </w:r>
                      <w:r w:rsidRPr="002825A8">
                        <w:rPr>
                          <w:rFonts w:asciiTheme="minorEastAsia" w:hAnsiTheme="minorEastAsia" w:hint="eastAsia"/>
                          <w14:textOutline w14:w="9525" w14:cap="rnd" w14:cmpd="sng" w14:algn="ctr">
                            <w14:noFill/>
                            <w14:prstDash w14:val="solid"/>
                            <w14:bevel/>
                          </w14:textOutline>
                        </w:rPr>
                        <w:t>施設</w:t>
                      </w:r>
                      <w:r>
                        <w:rPr>
                          <w:rFonts w:asciiTheme="minorEastAsia" w:hAnsiTheme="minorEastAsia" w:hint="eastAsia"/>
                          <w14:textOutline w14:w="9525" w14:cap="rnd" w14:cmpd="sng" w14:algn="ctr">
                            <w14:noFill/>
                            <w14:prstDash w14:val="solid"/>
                            <w14:bevel/>
                          </w14:textOutline>
                        </w:rPr>
                        <w:t>がある</w:t>
                      </w:r>
                      <w:r w:rsidRPr="002825A8">
                        <w:rPr>
                          <w:rFonts w:asciiTheme="minorEastAsia" w:hAnsiTheme="minorEastAsia" w:hint="eastAsia"/>
                          <w14:textOutline w14:w="9525" w14:cap="rnd" w14:cmpd="sng" w14:algn="ctr">
                            <w14:noFill/>
                            <w14:prstDash w14:val="solid"/>
                            <w14:bevel/>
                          </w14:textOutline>
                        </w:rPr>
                        <w:t>場合、施設全体の共用部（外構、駐車場、電気設備、全館空調設備等）</w:t>
                      </w:r>
                      <w:r>
                        <w:rPr>
                          <w:rFonts w:asciiTheme="minorEastAsia" w:hAnsiTheme="minorEastAsia" w:hint="eastAsia"/>
                          <w14:textOutline w14:w="9525" w14:cap="rnd" w14:cmpd="sng" w14:algn="ctr">
                            <w14:noFill/>
                            <w14:prstDash w14:val="solid"/>
                            <w14:bevel/>
                          </w14:textOutline>
                        </w:rPr>
                        <w:t>は</w:t>
                      </w:r>
                      <w:r w:rsidRPr="002825A8">
                        <w:rPr>
                          <w:rFonts w:asciiTheme="minorEastAsia" w:hAnsiTheme="minorEastAsia" w:hint="eastAsia"/>
                          <w14:textOutline w14:w="9525" w14:cap="rnd" w14:cmpd="sng" w14:algn="ctr">
                            <w14:noFill/>
                            <w14:prstDash w14:val="solid"/>
                            <w14:bevel/>
                          </w14:textOutline>
                        </w:rPr>
                        <w:t>、施設間で</w:t>
                      </w:r>
                      <w:r>
                        <w:rPr>
                          <w:rFonts w:asciiTheme="minorEastAsia" w:hAnsiTheme="minorEastAsia" w:hint="eastAsia"/>
                          <w14:textOutline w14:w="9525" w14:cap="rnd" w14:cmpd="sng" w14:algn="ctr">
                            <w14:noFill/>
                            <w14:prstDash w14:val="solid"/>
                            <w14:bevel/>
                          </w14:textOutline>
                        </w:rPr>
                        <w:t>締結</w:t>
                      </w:r>
                      <w:r>
                        <w:rPr>
                          <w:rFonts w:asciiTheme="minorEastAsia" w:hAnsiTheme="minorEastAsia"/>
                          <w14:textOutline w14:w="9525" w14:cap="rnd" w14:cmpd="sng" w14:algn="ctr">
                            <w14:noFill/>
                            <w14:prstDash w14:val="solid"/>
                            <w14:bevel/>
                          </w14:textOutline>
                        </w:rPr>
                        <w:t>している</w:t>
                      </w:r>
                      <w:r w:rsidRPr="002825A8">
                        <w:rPr>
                          <w:rFonts w:asciiTheme="minorEastAsia" w:hAnsiTheme="minorEastAsia" w:hint="eastAsia"/>
                          <w14:textOutline w14:w="9525" w14:cap="rnd" w14:cmpd="sng" w14:algn="ctr">
                            <w14:noFill/>
                            <w14:prstDash w14:val="solid"/>
                            <w14:bevel/>
                          </w14:textOutline>
                        </w:rPr>
                        <w:t>協定等に従って</w:t>
                      </w:r>
                      <w:r>
                        <w:rPr>
                          <w:rFonts w:asciiTheme="minorEastAsia" w:hAnsiTheme="minorEastAsia" w:hint="eastAsia"/>
                          <w14:textOutline w14:w="9525" w14:cap="rnd" w14:cmpd="sng" w14:algn="ctr">
                            <w14:noFill/>
                            <w14:prstDash w14:val="solid"/>
                            <w14:bevel/>
                          </w14:textOutline>
                        </w:rPr>
                        <w:t>、</w:t>
                      </w:r>
                      <w:r w:rsidRPr="002825A8">
                        <w:rPr>
                          <w:rFonts w:asciiTheme="minorEastAsia" w:hAnsiTheme="minorEastAsia" w:hint="eastAsia"/>
                          <w14:textOutline w14:w="9525" w14:cap="rnd" w14:cmpd="sng" w14:algn="ctr">
                            <w14:noFill/>
                            <w14:prstDash w14:val="solid"/>
                            <w14:bevel/>
                          </w14:textOutline>
                        </w:rPr>
                        <w:t>保守管理</w:t>
                      </w:r>
                      <w:r>
                        <w:rPr>
                          <w:rFonts w:asciiTheme="minorEastAsia" w:hAnsiTheme="minorEastAsia" w:hint="eastAsia"/>
                          <w14:textOutline w14:w="9525" w14:cap="rnd" w14:cmpd="sng" w14:algn="ctr">
                            <w14:noFill/>
                            <w14:prstDash w14:val="solid"/>
                            <w14:bevel/>
                          </w14:textOutline>
                        </w:rPr>
                        <w:t>を行います</w:t>
                      </w:r>
                      <w:r w:rsidRPr="002825A8">
                        <w:rPr>
                          <w:rFonts w:asciiTheme="minorEastAsia" w:hAnsiTheme="minorEastAsia" w:hint="eastAsia"/>
                          <w14:textOutline w14:w="9525" w14:cap="rnd" w14:cmpd="sng" w14:algn="ctr">
                            <w14:noFill/>
                            <w14:prstDash w14:val="solid"/>
                            <w14:bevel/>
                          </w14:textOutline>
                        </w:rPr>
                        <w:t>。他の施設との分担により保守管理の業務主体とならない場合でも、他の施設管理者と同等の管理責任がありますので、</w:t>
                      </w:r>
                      <w:r w:rsidRPr="002825A8">
                        <w:rPr>
                          <w:rFonts w:asciiTheme="minorEastAsia" w:hAnsiTheme="minorEastAsia"/>
                          <w14:textOutline w14:w="9525" w14:cap="rnd" w14:cmpd="sng" w14:algn="ctr">
                            <w14:noFill/>
                            <w14:prstDash w14:val="solid"/>
                            <w14:bevel/>
                          </w14:textOutline>
                        </w:rPr>
                        <w:t>ご留意ください</w:t>
                      </w:r>
                      <w:r w:rsidRPr="002825A8">
                        <w:rPr>
                          <w:rFonts w:asciiTheme="minorEastAsia" w:hAnsiTheme="minorEastAsia" w:hint="eastAsia"/>
                          <w14:textOutline w14:w="9525" w14:cap="rnd" w14:cmpd="sng" w14:algn="ctr">
                            <w14:noFill/>
                            <w14:prstDash w14:val="solid"/>
                            <w14:bevel/>
                          </w14:textOutline>
                        </w:rPr>
                        <w:t>。</w:t>
                      </w:r>
                    </w:p>
                  </w:txbxContent>
                </v:textbox>
              </v:rect>
            </w:pict>
          </mc:Fallback>
        </mc:AlternateContent>
      </w:r>
    </w:p>
    <w:p w14:paraId="4C3E357A" w14:textId="77777777" w:rsidR="00F7502B" w:rsidRPr="00A16692" w:rsidRDefault="00F7502B" w:rsidP="00F7502B">
      <w:pPr>
        <w:rPr>
          <w:rFonts w:asciiTheme="minorEastAsia" w:hAnsiTheme="minorEastAsia"/>
        </w:rPr>
      </w:pPr>
    </w:p>
    <w:p w14:paraId="0996742C" w14:textId="77777777" w:rsidR="00F7502B" w:rsidRPr="00A16692" w:rsidRDefault="00F7502B" w:rsidP="00F7502B">
      <w:pPr>
        <w:rPr>
          <w:rFonts w:asciiTheme="minorEastAsia" w:hAnsiTheme="minorEastAsia"/>
        </w:rPr>
      </w:pPr>
    </w:p>
    <w:p w14:paraId="6BF37035" w14:textId="77777777" w:rsidR="00F7502B" w:rsidRPr="00A16692" w:rsidRDefault="00F7502B" w:rsidP="00F7502B">
      <w:pPr>
        <w:rPr>
          <w:rFonts w:asciiTheme="minorEastAsia" w:hAnsiTheme="minorEastAsia"/>
        </w:rPr>
      </w:pPr>
    </w:p>
    <w:p w14:paraId="7524923E" w14:textId="77777777" w:rsidR="00F7502B" w:rsidRPr="00A16692" w:rsidRDefault="00F7502B" w:rsidP="00F7502B">
      <w:pPr>
        <w:rPr>
          <w:rFonts w:asciiTheme="minorEastAsia" w:hAnsiTheme="minorEastAsia"/>
        </w:rPr>
      </w:pPr>
    </w:p>
    <w:p w14:paraId="170B516F" w14:textId="77777777" w:rsidR="00F7502B" w:rsidRPr="00A16692" w:rsidRDefault="00F7502B" w:rsidP="00F7502B">
      <w:pPr>
        <w:rPr>
          <w:rFonts w:asciiTheme="minorEastAsia" w:hAnsiTheme="minorEastAsia"/>
        </w:rPr>
      </w:pPr>
    </w:p>
    <w:p w14:paraId="283FBB02" w14:textId="77777777" w:rsidR="00F7502B" w:rsidRPr="00A16692" w:rsidRDefault="00F7502B" w:rsidP="00F7502B">
      <w:pPr>
        <w:rPr>
          <w:rFonts w:asciiTheme="minorEastAsia" w:hAnsiTheme="minorEastAsia"/>
        </w:rPr>
      </w:pPr>
    </w:p>
    <w:p w14:paraId="2FF61198" w14:textId="77777777" w:rsidR="00F7502B" w:rsidRPr="00A16692" w:rsidRDefault="00F7502B" w:rsidP="00F7502B">
      <w:pPr>
        <w:rPr>
          <w:rFonts w:asciiTheme="minorEastAsia" w:hAnsiTheme="minorEastAsia"/>
        </w:rPr>
      </w:pPr>
    </w:p>
    <w:p w14:paraId="0E0DD435" w14:textId="77777777" w:rsidR="00F7502B" w:rsidRPr="00A16692" w:rsidRDefault="00F7502B" w:rsidP="00F7502B">
      <w:pPr>
        <w:rPr>
          <w:rFonts w:asciiTheme="minorEastAsia" w:hAnsiTheme="minorEastAsia"/>
        </w:rPr>
      </w:pPr>
    </w:p>
    <w:p w14:paraId="6A8B54AF" w14:textId="26741F77" w:rsidR="00F7502B" w:rsidRPr="00A16692" w:rsidRDefault="00F7502B" w:rsidP="00F7502B">
      <w:pPr>
        <w:rPr>
          <w:rFonts w:ascii="ＭＳ ゴシック" w:eastAsia="ＭＳ ゴシック" w:hAnsi="ＭＳ ゴシック"/>
          <w:b/>
          <w:sz w:val="22"/>
        </w:rPr>
      </w:pPr>
      <w:r w:rsidRPr="00A16692">
        <w:rPr>
          <w:rFonts w:ascii="ＭＳ ゴシック" w:eastAsia="ＭＳ ゴシック" w:hAnsi="ＭＳ ゴシック" w:hint="eastAsia"/>
          <w:b/>
          <w:sz w:val="22"/>
        </w:rPr>
        <w:t xml:space="preserve"> (</w:t>
      </w:r>
      <w:r w:rsidRPr="00A16692">
        <w:rPr>
          <w:rFonts w:ascii="ＭＳ ゴシック" w:eastAsia="ＭＳ ゴシック" w:hAnsi="ＭＳ ゴシック"/>
          <w:b/>
          <w:sz w:val="22"/>
        </w:rPr>
        <w:t xml:space="preserve">1) </w:t>
      </w:r>
      <w:r w:rsidRPr="00A16692">
        <w:rPr>
          <w:rFonts w:ascii="ＭＳ ゴシック" w:eastAsia="ＭＳ ゴシック" w:hAnsi="ＭＳ ゴシック" w:hint="eastAsia"/>
          <w:b/>
          <w:sz w:val="22"/>
        </w:rPr>
        <w:t>12条点検</w:t>
      </w:r>
    </w:p>
    <w:p w14:paraId="7E3CAA84" w14:textId="77777777" w:rsidR="00F7502B" w:rsidRPr="00A16692" w:rsidRDefault="00F7502B" w:rsidP="00F7502B">
      <w:pPr>
        <w:rPr>
          <w:rFonts w:asciiTheme="minorEastAsia" w:hAnsiTheme="minorEastAsia"/>
        </w:rPr>
      </w:pPr>
      <w:r w:rsidRPr="00A16692">
        <w:rPr>
          <w:rFonts w:ascii="ＭＳ ゴシック" w:eastAsia="ＭＳ ゴシック" w:hAnsi="ＭＳ ゴシック" w:hint="eastAsia"/>
          <w:b/>
          <w:sz w:val="22"/>
        </w:rPr>
        <w:t xml:space="preserve">　</w:t>
      </w:r>
      <w:r w:rsidRPr="00A16692">
        <w:rPr>
          <w:rFonts w:asciiTheme="minorEastAsia" w:hAnsiTheme="minorEastAsia" w:hint="eastAsia"/>
        </w:rPr>
        <w:t>建物の安全性の確保を目的として、建築基準法第</w:t>
      </w:r>
      <w:r w:rsidRPr="00A16692">
        <w:rPr>
          <w:rFonts w:asciiTheme="minorEastAsia" w:hAnsiTheme="minorEastAsia"/>
        </w:rPr>
        <w:t>12条に基づ</w:t>
      </w:r>
      <w:r w:rsidRPr="00A16692">
        <w:rPr>
          <w:rFonts w:asciiTheme="minorEastAsia" w:hAnsiTheme="minorEastAsia" w:hint="eastAsia"/>
        </w:rPr>
        <w:t>き、建築物の所有者、管理者又は占有者が行うべきと規定されている</w:t>
      </w:r>
      <w:r w:rsidRPr="00A16692">
        <w:rPr>
          <w:rFonts w:asciiTheme="minorEastAsia" w:hAnsiTheme="minorEastAsia" w:hint="eastAsia"/>
          <w:b/>
          <w:u w:val="single"/>
        </w:rPr>
        <w:t>法定点検</w:t>
      </w:r>
      <w:r w:rsidRPr="00A16692">
        <w:rPr>
          <w:rFonts w:asciiTheme="minorEastAsia" w:hAnsiTheme="minorEastAsia" w:hint="eastAsia"/>
        </w:rPr>
        <w:t>です。施設の所有者や管理者は、法で</w:t>
      </w:r>
      <w:r w:rsidRPr="00A16692">
        <w:rPr>
          <w:rFonts w:asciiTheme="minorEastAsia" w:hAnsiTheme="minorEastAsia"/>
        </w:rPr>
        <w:t>定められた項目を定期的に点検し報告することが義務づけられています。</w:t>
      </w:r>
    </w:p>
    <w:p w14:paraId="78668E33" w14:textId="77777777" w:rsidR="00F7502B" w:rsidRPr="00A16692" w:rsidRDefault="00F7502B" w:rsidP="00F7502B">
      <w:pPr>
        <w:rPr>
          <w:rFonts w:asciiTheme="minorEastAsia" w:hAnsiTheme="minorEastAsia"/>
        </w:rPr>
      </w:pPr>
      <w:r w:rsidRPr="00A16692">
        <w:rPr>
          <w:rFonts w:asciiTheme="minorEastAsia" w:hAnsiTheme="minorEastAsia" w:hint="eastAsia"/>
        </w:rPr>
        <w:t xml:space="preserve">　指定管理者は、点検を行ったら、施設所管課（区福祉保健課）に結果報告書を提出してください（区福祉保健課には報告書の保管義務があります）。</w:t>
      </w:r>
    </w:p>
    <w:p w14:paraId="116A2B4C" w14:textId="77777777" w:rsidR="00F7502B" w:rsidRPr="00A16692" w:rsidRDefault="00F7502B" w:rsidP="00F7502B">
      <w:pPr>
        <w:rPr>
          <w:rFonts w:asciiTheme="minorEastAsia" w:hAnsiTheme="minorEastAsia"/>
        </w:rPr>
      </w:pPr>
    </w:p>
    <w:p w14:paraId="310BC453" w14:textId="77777777" w:rsidR="00F7502B" w:rsidRPr="00A16692" w:rsidRDefault="00F7502B" w:rsidP="00F7502B">
      <w:pPr>
        <w:rPr>
          <w:rFonts w:asciiTheme="minorEastAsia" w:hAnsiTheme="minorEastAsia"/>
        </w:rPr>
      </w:pPr>
      <w:r w:rsidRPr="00A16692">
        <w:rPr>
          <w:rFonts w:asciiTheme="minorEastAsia" w:hAnsiTheme="minorEastAsia" w:hint="eastAsia"/>
        </w:rPr>
        <w:t>○点検の概要　＊一覧は参考例です。管理する施設の対象項目を確認してください。</w:t>
      </w:r>
    </w:p>
    <w:tbl>
      <w:tblPr>
        <w:tblStyle w:val="a7"/>
        <w:tblW w:w="9776" w:type="dxa"/>
        <w:tblLook w:val="04A0" w:firstRow="1" w:lastRow="0" w:firstColumn="1" w:lastColumn="0" w:noHBand="0" w:noVBand="1"/>
      </w:tblPr>
      <w:tblGrid>
        <w:gridCol w:w="1271"/>
        <w:gridCol w:w="3969"/>
        <w:gridCol w:w="2410"/>
        <w:gridCol w:w="2126"/>
      </w:tblGrid>
      <w:tr w:rsidR="00F7502B" w:rsidRPr="00A16692" w14:paraId="73C55798" w14:textId="77777777" w:rsidTr="00186688">
        <w:tc>
          <w:tcPr>
            <w:tcW w:w="1271" w:type="dxa"/>
            <w:tcBorders>
              <w:bottom w:val="double" w:sz="4" w:space="0" w:color="auto"/>
            </w:tcBorders>
            <w:shd w:val="clear" w:color="auto" w:fill="E5DFEC" w:themeFill="accent4" w:themeFillTint="33"/>
          </w:tcPr>
          <w:p w14:paraId="2B776318" w14:textId="77777777" w:rsidR="00F7502B" w:rsidRPr="00A16692" w:rsidRDefault="00F7502B" w:rsidP="00F7502B">
            <w:pPr>
              <w:jc w:val="center"/>
              <w:rPr>
                <w:rFonts w:asciiTheme="minorEastAsia" w:hAnsiTheme="minorEastAsia"/>
              </w:rPr>
            </w:pPr>
            <w:r w:rsidRPr="00A16692">
              <w:rPr>
                <w:rFonts w:asciiTheme="minorEastAsia" w:hAnsiTheme="minorEastAsia" w:hint="eastAsia"/>
              </w:rPr>
              <w:t>点　検</w:t>
            </w:r>
          </w:p>
        </w:tc>
        <w:tc>
          <w:tcPr>
            <w:tcW w:w="3969" w:type="dxa"/>
            <w:tcBorders>
              <w:bottom w:val="double" w:sz="4" w:space="0" w:color="auto"/>
            </w:tcBorders>
            <w:shd w:val="clear" w:color="auto" w:fill="E5DFEC" w:themeFill="accent4" w:themeFillTint="33"/>
          </w:tcPr>
          <w:p w14:paraId="1E215960" w14:textId="77777777" w:rsidR="00F7502B" w:rsidRPr="00A16692" w:rsidRDefault="00F7502B" w:rsidP="00F7502B">
            <w:pPr>
              <w:jc w:val="center"/>
              <w:rPr>
                <w:rFonts w:asciiTheme="minorEastAsia" w:hAnsiTheme="minorEastAsia"/>
              </w:rPr>
            </w:pPr>
            <w:r w:rsidRPr="00A16692">
              <w:rPr>
                <w:rFonts w:asciiTheme="minorEastAsia" w:hAnsiTheme="minorEastAsia" w:hint="eastAsia"/>
              </w:rPr>
              <w:t>点検項目（主なもの）</w:t>
            </w:r>
          </w:p>
        </w:tc>
        <w:tc>
          <w:tcPr>
            <w:tcW w:w="2410" w:type="dxa"/>
            <w:tcBorders>
              <w:bottom w:val="double" w:sz="4" w:space="0" w:color="auto"/>
            </w:tcBorders>
            <w:shd w:val="clear" w:color="auto" w:fill="E5DFEC" w:themeFill="accent4" w:themeFillTint="33"/>
          </w:tcPr>
          <w:p w14:paraId="006E808F" w14:textId="77777777" w:rsidR="00F7502B" w:rsidRPr="00A16692" w:rsidRDefault="00F7502B" w:rsidP="00F7502B">
            <w:pPr>
              <w:jc w:val="center"/>
              <w:rPr>
                <w:rFonts w:asciiTheme="minorEastAsia" w:hAnsiTheme="minorEastAsia"/>
              </w:rPr>
            </w:pPr>
            <w:r w:rsidRPr="00A16692">
              <w:rPr>
                <w:rFonts w:asciiTheme="minorEastAsia" w:hAnsiTheme="minorEastAsia" w:hint="eastAsia"/>
              </w:rPr>
              <w:t>頻　度</w:t>
            </w:r>
          </w:p>
        </w:tc>
        <w:tc>
          <w:tcPr>
            <w:tcW w:w="2126" w:type="dxa"/>
            <w:tcBorders>
              <w:bottom w:val="double" w:sz="4" w:space="0" w:color="auto"/>
            </w:tcBorders>
            <w:shd w:val="clear" w:color="auto" w:fill="E5DFEC" w:themeFill="accent4" w:themeFillTint="33"/>
          </w:tcPr>
          <w:p w14:paraId="2A46A8C5" w14:textId="77777777" w:rsidR="00F7502B" w:rsidRPr="00A16692" w:rsidRDefault="00F7502B" w:rsidP="00F7502B">
            <w:pPr>
              <w:jc w:val="center"/>
              <w:rPr>
                <w:rFonts w:asciiTheme="minorEastAsia" w:hAnsiTheme="minorEastAsia"/>
              </w:rPr>
            </w:pPr>
            <w:r w:rsidRPr="00A16692">
              <w:rPr>
                <w:rFonts w:asciiTheme="minorEastAsia" w:hAnsiTheme="minorEastAsia" w:hint="eastAsia"/>
              </w:rPr>
              <w:t>点検者</w:t>
            </w:r>
          </w:p>
        </w:tc>
      </w:tr>
      <w:tr w:rsidR="00F7502B" w:rsidRPr="00A16692" w14:paraId="7B9AF234" w14:textId="77777777" w:rsidTr="00186688">
        <w:trPr>
          <w:trHeight w:val="532"/>
        </w:trPr>
        <w:tc>
          <w:tcPr>
            <w:tcW w:w="1271" w:type="dxa"/>
            <w:vMerge w:val="restart"/>
            <w:tcBorders>
              <w:top w:val="double" w:sz="4" w:space="0" w:color="auto"/>
            </w:tcBorders>
            <w:vAlign w:val="center"/>
            <w:hideMark/>
          </w:tcPr>
          <w:p w14:paraId="74BE593D" w14:textId="77777777" w:rsidR="00F7502B" w:rsidRPr="00A16692" w:rsidRDefault="00F7502B">
            <w:pPr>
              <w:rPr>
                <w:rFonts w:asciiTheme="minorEastAsia" w:hAnsiTheme="minorEastAsia"/>
              </w:rPr>
            </w:pPr>
            <w:r w:rsidRPr="00A16692">
              <w:rPr>
                <w:rFonts w:asciiTheme="minorEastAsia" w:hAnsiTheme="minorEastAsia" w:hint="eastAsia"/>
              </w:rPr>
              <w:t>建築物</w:t>
            </w:r>
          </w:p>
        </w:tc>
        <w:tc>
          <w:tcPr>
            <w:tcW w:w="3969" w:type="dxa"/>
            <w:tcBorders>
              <w:top w:val="double" w:sz="4" w:space="0" w:color="auto"/>
            </w:tcBorders>
            <w:vAlign w:val="center"/>
          </w:tcPr>
          <w:p w14:paraId="45727ADC" w14:textId="77777777" w:rsidR="00F7502B" w:rsidRPr="00A16692" w:rsidRDefault="00F7502B">
            <w:pPr>
              <w:rPr>
                <w:rFonts w:asciiTheme="minorEastAsia" w:hAnsiTheme="minorEastAsia"/>
              </w:rPr>
            </w:pPr>
            <w:r w:rsidRPr="00A16692">
              <w:rPr>
                <w:rFonts w:asciiTheme="minorEastAsia" w:hAnsiTheme="minorEastAsia" w:hint="eastAsia"/>
              </w:rPr>
              <w:t>地盤、敷地、屋根等</w:t>
            </w:r>
          </w:p>
        </w:tc>
        <w:tc>
          <w:tcPr>
            <w:tcW w:w="2410" w:type="dxa"/>
            <w:tcBorders>
              <w:top w:val="double" w:sz="4" w:space="0" w:color="auto"/>
            </w:tcBorders>
            <w:vAlign w:val="center"/>
            <w:hideMark/>
          </w:tcPr>
          <w:p w14:paraId="53E033F2" w14:textId="67BB1B91" w:rsidR="00F7502B" w:rsidRPr="00A16692" w:rsidRDefault="00F7502B">
            <w:pPr>
              <w:rPr>
                <w:rFonts w:asciiTheme="minorEastAsia" w:hAnsiTheme="minorEastAsia"/>
              </w:rPr>
            </w:pPr>
            <w:r>
              <w:rPr>
                <w:rFonts w:asciiTheme="minorEastAsia" w:hAnsiTheme="minorEastAsia" w:hint="eastAsia"/>
              </w:rPr>
              <w:t>３</w:t>
            </w:r>
            <w:r w:rsidRPr="00A16692">
              <w:rPr>
                <w:rFonts w:asciiTheme="minorEastAsia" w:hAnsiTheme="minorEastAsia" w:hint="eastAsia"/>
              </w:rPr>
              <w:t>年に</w:t>
            </w:r>
            <w:r>
              <w:rPr>
                <w:rFonts w:asciiTheme="minorEastAsia" w:hAnsiTheme="minorEastAsia" w:hint="eastAsia"/>
              </w:rPr>
              <w:t>１</w:t>
            </w:r>
            <w:r w:rsidRPr="00A16692">
              <w:rPr>
                <w:rFonts w:asciiTheme="minorEastAsia" w:hAnsiTheme="minorEastAsia" w:hint="eastAsia"/>
              </w:rPr>
              <w:t>回</w:t>
            </w:r>
          </w:p>
        </w:tc>
        <w:tc>
          <w:tcPr>
            <w:tcW w:w="2126" w:type="dxa"/>
            <w:vMerge w:val="restart"/>
            <w:tcBorders>
              <w:top w:val="double" w:sz="4" w:space="0" w:color="auto"/>
            </w:tcBorders>
            <w:vAlign w:val="center"/>
            <w:hideMark/>
          </w:tcPr>
          <w:p w14:paraId="5B35A593" w14:textId="77777777" w:rsidR="00F7502B" w:rsidRPr="00A16692" w:rsidRDefault="00F7502B">
            <w:pPr>
              <w:rPr>
                <w:rFonts w:asciiTheme="minorEastAsia" w:hAnsiTheme="minorEastAsia"/>
              </w:rPr>
            </w:pPr>
            <w:r w:rsidRPr="00A16692">
              <w:rPr>
                <w:rFonts w:asciiTheme="minorEastAsia" w:hAnsiTheme="minorEastAsia" w:hint="eastAsia"/>
              </w:rPr>
              <w:t>１・２級建築士</w:t>
            </w:r>
          </w:p>
          <w:p w14:paraId="341DF05D" w14:textId="59B7BB5D" w:rsidR="00F7502B" w:rsidRPr="00A16692" w:rsidRDefault="00F7502B">
            <w:pPr>
              <w:rPr>
                <w:rFonts w:asciiTheme="minorEastAsia" w:hAnsiTheme="minorEastAsia"/>
              </w:rPr>
            </w:pPr>
            <w:r w:rsidRPr="00A16692">
              <w:rPr>
                <w:rFonts w:asciiTheme="minorEastAsia" w:hAnsiTheme="minorEastAsia" w:hint="eastAsia"/>
              </w:rPr>
              <w:t>特定建築物調査員</w:t>
            </w:r>
          </w:p>
        </w:tc>
      </w:tr>
      <w:tr w:rsidR="00F7502B" w:rsidRPr="00A16692" w14:paraId="6F99A889" w14:textId="77777777" w:rsidTr="00186688">
        <w:trPr>
          <w:trHeight w:val="680"/>
        </w:trPr>
        <w:tc>
          <w:tcPr>
            <w:tcW w:w="1271" w:type="dxa"/>
            <w:vMerge/>
            <w:vAlign w:val="center"/>
          </w:tcPr>
          <w:p w14:paraId="024AAD9B" w14:textId="77777777" w:rsidR="00F7502B" w:rsidRPr="00A16692" w:rsidRDefault="00F7502B">
            <w:pPr>
              <w:rPr>
                <w:rFonts w:asciiTheme="minorEastAsia" w:hAnsiTheme="minorEastAsia"/>
              </w:rPr>
            </w:pPr>
          </w:p>
        </w:tc>
        <w:tc>
          <w:tcPr>
            <w:tcW w:w="3969" w:type="dxa"/>
            <w:vAlign w:val="center"/>
          </w:tcPr>
          <w:p w14:paraId="05F2B867" w14:textId="77777777" w:rsidR="00F7502B" w:rsidRPr="00A16692" w:rsidRDefault="00F7502B">
            <w:pPr>
              <w:rPr>
                <w:rFonts w:asciiTheme="minorEastAsia" w:hAnsiTheme="minorEastAsia"/>
              </w:rPr>
            </w:pPr>
            <w:r w:rsidRPr="00A16692">
              <w:rPr>
                <w:rFonts w:asciiTheme="minorEastAsia" w:hAnsiTheme="minorEastAsia" w:hint="eastAsia"/>
              </w:rPr>
              <w:t>外壁</w:t>
            </w:r>
          </w:p>
          <w:p w14:paraId="4B98F786" w14:textId="77777777" w:rsidR="00F7502B" w:rsidRPr="00A16692" w:rsidRDefault="00F7502B">
            <w:pPr>
              <w:rPr>
                <w:rFonts w:asciiTheme="minorEastAsia" w:hAnsiTheme="minorEastAsia"/>
              </w:rPr>
            </w:pPr>
            <w:r w:rsidRPr="00A16692">
              <w:rPr>
                <w:rFonts w:asciiTheme="minorEastAsia" w:hAnsiTheme="minorEastAsia" w:hint="eastAsia"/>
              </w:rPr>
              <w:t>・目視や部分打診</w:t>
            </w:r>
          </w:p>
          <w:p w14:paraId="465CB1AD" w14:textId="77777777" w:rsidR="00F7502B" w:rsidRPr="00A16692" w:rsidRDefault="00F7502B">
            <w:pPr>
              <w:rPr>
                <w:rFonts w:asciiTheme="minorEastAsia" w:hAnsiTheme="minorEastAsia"/>
              </w:rPr>
            </w:pPr>
            <w:r w:rsidRPr="00A16692">
              <w:rPr>
                <w:rFonts w:asciiTheme="minorEastAsia" w:hAnsiTheme="minorEastAsia" w:hint="eastAsia"/>
              </w:rPr>
              <w:t>・全面打診調査（タイル・石貼り等）</w:t>
            </w:r>
          </w:p>
        </w:tc>
        <w:tc>
          <w:tcPr>
            <w:tcW w:w="2410" w:type="dxa"/>
            <w:vAlign w:val="center"/>
          </w:tcPr>
          <w:p w14:paraId="6D191AE1" w14:textId="174C4902" w:rsidR="00F7502B" w:rsidRPr="00A16692" w:rsidRDefault="00F7502B">
            <w:pPr>
              <w:rPr>
                <w:rFonts w:asciiTheme="minorEastAsia" w:hAnsiTheme="minorEastAsia"/>
              </w:rPr>
            </w:pPr>
            <w:r>
              <w:rPr>
                <w:rFonts w:asciiTheme="minorEastAsia" w:hAnsiTheme="minorEastAsia" w:hint="eastAsia"/>
              </w:rPr>
              <w:t>３</w:t>
            </w:r>
            <w:r w:rsidRPr="00A16692">
              <w:rPr>
                <w:rFonts w:asciiTheme="minorEastAsia" w:hAnsiTheme="minorEastAsia" w:hint="eastAsia"/>
              </w:rPr>
              <w:t>年に</w:t>
            </w:r>
            <w:r>
              <w:rPr>
                <w:rFonts w:asciiTheme="minorEastAsia" w:hAnsiTheme="minorEastAsia" w:hint="eastAsia"/>
              </w:rPr>
              <w:t>１</w:t>
            </w:r>
            <w:r w:rsidRPr="00A16692">
              <w:rPr>
                <w:rFonts w:asciiTheme="minorEastAsia" w:hAnsiTheme="minorEastAsia" w:hint="eastAsia"/>
              </w:rPr>
              <w:t>回</w:t>
            </w:r>
          </w:p>
          <w:p w14:paraId="77290C31" w14:textId="0BCB99F1" w:rsidR="00F7502B" w:rsidRPr="00A16692" w:rsidRDefault="00F7502B">
            <w:pPr>
              <w:rPr>
                <w:rFonts w:asciiTheme="minorEastAsia" w:hAnsiTheme="minorEastAsia"/>
              </w:rPr>
            </w:pPr>
            <w:r w:rsidRPr="00A16692">
              <w:rPr>
                <w:rFonts w:asciiTheme="minorEastAsia" w:hAnsiTheme="minorEastAsia" w:hint="eastAsia"/>
              </w:rPr>
              <w:t>＊10年に</w:t>
            </w:r>
            <w:r>
              <w:rPr>
                <w:rFonts w:asciiTheme="minorEastAsia" w:hAnsiTheme="minorEastAsia" w:hint="eastAsia"/>
              </w:rPr>
              <w:t>１</w:t>
            </w:r>
            <w:r w:rsidRPr="00A16692">
              <w:rPr>
                <w:rFonts w:asciiTheme="minorEastAsia" w:hAnsiTheme="minorEastAsia" w:hint="eastAsia"/>
              </w:rPr>
              <w:t>回は全面</w:t>
            </w:r>
          </w:p>
        </w:tc>
        <w:tc>
          <w:tcPr>
            <w:tcW w:w="2126" w:type="dxa"/>
            <w:vMerge/>
            <w:vAlign w:val="center"/>
          </w:tcPr>
          <w:p w14:paraId="45BFF152" w14:textId="3739A196" w:rsidR="00F7502B" w:rsidRPr="00A16692" w:rsidRDefault="00F7502B">
            <w:pPr>
              <w:rPr>
                <w:rFonts w:asciiTheme="minorEastAsia" w:hAnsiTheme="minorEastAsia"/>
              </w:rPr>
            </w:pPr>
          </w:p>
        </w:tc>
      </w:tr>
      <w:tr w:rsidR="00F7502B" w:rsidRPr="00A16692" w14:paraId="462E0218" w14:textId="77777777" w:rsidTr="00186688">
        <w:trPr>
          <w:trHeight w:val="1417"/>
        </w:trPr>
        <w:tc>
          <w:tcPr>
            <w:tcW w:w="1271" w:type="dxa"/>
            <w:vAlign w:val="center"/>
          </w:tcPr>
          <w:p w14:paraId="74E37020" w14:textId="77777777" w:rsidR="00F7502B" w:rsidRPr="00A16692" w:rsidRDefault="00F7502B">
            <w:pPr>
              <w:rPr>
                <w:rFonts w:asciiTheme="minorEastAsia" w:hAnsiTheme="minorEastAsia"/>
              </w:rPr>
            </w:pPr>
            <w:r w:rsidRPr="00A16692">
              <w:rPr>
                <w:rFonts w:asciiTheme="minorEastAsia" w:hAnsiTheme="minorEastAsia" w:hint="eastAsia"/>
              </w:rPr>
              <w:t>建築設備</w:t>
            </w:r>
          </w:p>
        </w:tc>
        <w:tc>
          <w:tcPr>
            <w:tcW w:w="3969" w:type="dxa"/>
            <w:vAlign w:val="center"/>
          </w:tcPr>
          <w:p w14:paraId="54516C3E" w14:textId="77777777" w:rsidR="00F7502B" w:rsidRPr="00A16692" w:rsidRDefault="00F7502B">
            <w:pPr>
              <w:rPr>
                <w:rFonts w:asciiTheme="minorEastAsia" w:hAnsiTheme="minorEastAsia"/>
              </w:rPr>
            </w:pPr>
            <w:r w:rsidRPr="00A16692">
              <w:rPr>
                <w:rFonts w:asciiTheme="minorEastAsia" w:hAnsiTheme="minorEastAsia" w:hint="eastAsia"/>
              </w:rPr>
              <w:t>○電気設備</w:t>
            </w:r>
          </w:p>
          <w:p w14:paraId="52B260A9" w14:textId="77777777" w:rsidR="00F7502B" w:rsidRPr="00A16692" w:rsidRDefault="00F7502B">
            <w:pPr>
              <w:rPr>
                <w:rFonts w:asciiTheme="minorEastAsia" w:hAnsiTheme="minorEastAsia"/>
              </w:rPr>
            </w:pPr>
            <w:r w:rsidRPr="00A16692">
              <w:rPr>
                <w:rFonts w:asciiTheme="minorEastAsia" w:hAnsiTheme="minorEastAsia" w:hint="eastAsia"/>
              </w:rPr>
              <w:t xml:space="preserve">　非常用照明、自家用発電装置</w:t>
            </w:r>
          </w:p>
          <w:p w14:paraId="203320F1" w14:textId="77777777" w:rsidR="00F7502B" w:rsidRPr="00A16692" w:rsidRDefault="00F7502B">
            <w:pPr>
              <w:rPr>
                <w:rFonts w:asciiTheme="minorEastAsia" w:hAnsiTheme="minorEastAsia"/>
              </w:rPr>
            </w:pPr>
            <w:r w:rsidRPr="00A16692">
              <w:rPr>
                <w:rFonts w:asciiTheme="minorEastAsia" w:hAnsiTheme="minorEastAsia" w:hint="eastAsia"/>
              </w:rPr>
              <w:t>○機械設備</w:t>
            </w:r>
          </w:p>
          <w:p w14:paraId="64838674" w14:textId="77777777" w:rsidR="00F7502B" w:rsidRPr="00A16692" w:rsidRDefault="00F7502B">
            <w:pPr>
              <w:rPr>
                <w:rFonts w:asciiTheme="minorEastAsia" w:hAnsiTheme="minorEastAsia"/>
              </w:rPr>
            </w:pPr>
            <w:r w:rsidRPr="00A16692">
              <w:rPr>
                <w:rFonts w:asciiTheme="minorEastAsia" w:hAnsiTheme="minorEastAsia" w:hint="eastAsia"/>
              </w:rPr>
              <w:t xml:space="preserve">　排煙設備、給排水設備、換気設備</w:t>
            </w:r>
          </w:p>
        </w:tc>
        <w:tc>
          <w:tcPr>
            <w:tcW w:w="2410" w:type="dxa"/>
            <w:vAlign w:val="center"/>
          </w:tcPr>
          <w:p w14:paraId="24CA063B" w14:textId="0FC91B9B" w:rsidR="00F7502B" w:rsidRPr="00A16692" w:rsidRDefault="00F7502B">
            <w:pPr>
              <w:rPr>
                <w:rFonts w:asciiTheme="minorEastAsia" w:hAnsiTheme="minorEastAsia"/>
              </w:rPr>
            </w:pPr>
            <w:r w:rsidRPr="00A16692">
              <w:rPr>
                <w:rFonts w:asciiTheme="minorEastAsia" w:hAnsiTheme="minorEastAsia" w:hint="eastAsia"/>
              </w:rPr>
              <w:t>年</w:t>
            </w:r>
            <w:r>
              <w:rPr>
                <w:rFonts w:asciiTheme="minorEastAsia" w:hAnsiTheme="minorEastAsia" w:hint="eastAsia"/>
              </w:rPr>
              <w:t>１</w:t>
            </w:r>
            <w:r w:rsidRPr="00A16692">
              <w:rPr>
                <w:rFonts w:asciiTheme="minorEastAsia" w:hAnsiTheme="minorEastAsia" w:hint="eastAsia"/>
              </w:rPr>
              <w:t>回</w:t>
            </w:r>
          </w:p>
        </w:tc>
        <w:tc>
          <w:tcPr>
            <w:tcW w:w="2126" w:type="dxa"/>
            <w:vAlign w:val="center"/>
          </w:tcPr>
          <w:p w14:paraId="755DC319" w14:textId="77777777" w:rsidR="00F7502B" w:rsidRPr="00A16692" w:rsidRDefault="00F7502B">
            <w:pPr>
              <w:rPr>
                <w:rFonts w:asciiTheme="minorEastAsia" w:hAnsiTheme="minorEastAsia"/>
              </w:rPr>
            </w:pPr>
            <w:r w:rsidRPr="00A16692">
              <w:rPr>
                <w:rFonts w:asciiTheme="minorEastAsia" w:hAnsiTheme="minorEastAsia" w:hint="eastAsia"/>
              </w:rPr>
              <w:t>１・２級建築士</w:t>
            </w:r>
          </w:p>
          <w:p w14:paraId="291282BB" w14:textId="77777777" w:rsidR="00F7502B" w:rsidRPr="00A16692" w:rsidRDefault="00F7502B">
            <w:pPr>
              <w:rPr>
                <w:rFonts w:asciiTheme="minorEastAsia" w:hAnsiTheme="minorEastAsia"/>
              </w:rPr>
            </w:pPr>
            <w:r w:rsidRPr="00A16692">
              <w:rPr>
                <w:rFonts w:asciiTheme="minorEastAsia" w:hAnsiTheme="minorEastAsia" w:hint="eastAsia"/>
              </w:rPr>
              <w:t>建築設備検査員</w:t>
            </w:r>
          </w:p>
        </w:tc>
      </w:tr>
      <w:tr w:rsidR="00F7502B" w:rsidRPr="00A16692" w14:paraId="2B17F5DE" w14:textId="77777777" w:rsidTr="00186688">
        <w:trPr>
          <w:trHeight w:val="624"/>
        </w:trPr>
        <w:tc>
          <w:tcPr>
            <w:tcW w:w="1271" w:type="dxa"/>
            <w:vAlign w:val="center"/>
          </w:tcPr>
          <w:p w14:paraId="6E133B77" w14:textId="77777777" w:rsidR="00F7502B" w:rsidRPr="00A16692" w:rsidRDefault="00F7502B">
            <w:pPr>
              <w:rPr>
                <w:rFonts w:asciiTheme="minorEastAsia" w:hAnsiTheme="minorEastAsia"/>
              </w:rPr>
            </w:pPr>
            <w:r w:rsidRPr="00A16692">
              <w:rPr>
                <w:rFonts w:asciiTheme="minorEastAsia" w:hAnsiTheme="minorEastAsia" w:hint="eastAsia"/>
              </w:rPr>
              <w:t>防火設備</w:t>
            </w:r>
          </w:p>
        </w:tc>
        <w:tc>
          <w:tcPr>
            <w:tcW w:w="3969" w:type="dxa"/>
            <w:vAlign w:val="center"/>
          </w:tcPr>
          <w:p w14:paraId="72DD41E2" w14:textId="77777777" w:rsidR="00F7502B" w:rsidRPr="00A16692" w:rsidRDefault="00F7502B">
            <w:pPr>
              <w:rPr>
                <w:rFonts w:asciiTheme="minorEastAsia" w:hAnsiTheme="minorEastAsia"/>
              </w:rPr>
            </w:pPr>
            <w:r w:rsidRPr="00A16692">
              <w:rPr>
                <w:rFonts w:asciiTheme="minorEastAsia" w:hAnsiTheme="minorEastAsia" w:hint="eastAsia"/>
              </w:rPr>
              <w:t>防火シャッター、防火扉等</w:t>
            </w:r>
          </w:p>
        </w:tc>
        <w:tc>
          <w:tcPr>
            <w:tcW w:w="2410" w:type="dxa"/>
            <w:vAlign w:val="center"/>
          </w:tcPr>
          <w:p w14:paraId="2D356C78" w14:textId="33A4C8AF" w:rsidR="00F7502B" w:rsidRPr="00A16692" w:rsidRDefault="00F7502B">
            <w:pPr>
              <w:rPr>
                <w:rFonts w:asciiTheme="minorEastAsia" w:hAnsiTheme="minorEastAsia"/>
              </w:rPr>
            </w:pPr>
            <w:r w:rsidRPr="00A16692">
              <w:rPr>
                <w:rFonts w:asciiTheme="minorEastAsia" w:hAnsiTheme="minorEastAsia" w:hint="eastAsia"/>
              </w:rPr>
              <w:t>年</w:t>
            </w:r>
            <w:r>
              <w:rPr>
                <w:rFonts w:asciiTheme="minorEastAsia" w:hAnsiTheme="minorEastAsia" w:hint="eastAsia"/>
              </w:rPr>
              <w:t>１</w:t>
            </w:r>
            <w:r w:rsidRPr="00A16692">
              <w:rPr>
                <w:rFonts w:asciiTheme="minorEastAsia" w:hAnsiTheme="minorEastAsia" w:hint="eastAsia"/>
              </w:rPr>
              <w:t>回</w:t>
            </w:r>
          </w:p>
        </w:tc>
        <w:tc>
          <w:tcPr>
            <w:tcW w:w="2126" w:type="dxa"/>
            <w:vAlign w:val="center"/>
          </w:tcPr>
          <w:p w14:paraId="758F0AB0" w14:textId="77777777" w:rsidR="00F7502B" w:rsidRPr="00A16692" w:rsidRDefault="00F7502B">
            <w:pPr>
              <w:rPr>
                <w:rFonts w:asciiTheme="minorEastAsia" w:hAnsiTheme="minorEastAsia"/>
              </w:rPr>
            </w:pPr>
            <w:r w:rsidRPr="00A16692">
              <w:rPr>
                <w:rFonts w:asciiTheme="minorEastAsia" w:hAnsiTheme="minorEastAsia" w:hint="eastAsia"/>
              </w:rPr>
              <w:t>１・２級建築士</w:t>
            </w:r>
          </w:p>
          <w:p w14:paraId="0B99ECA4" w14:textId="77777777" w:rsidR="00F7502B" w:rsidRPr="00A16692" w:rsidRDefault="00F7502B">
            <w:pPr>
              <w:rPr>
                <w:rFonts w:asciiTheme="minorEastAsia" w:hAnsiTheme="minorEastAsia"/>
              </w:rPr>
            </w:pPr>
            <w:r w:rsidRPr="00A16692">
              <w:rPr>
                <w:rFonts w:asciiTheme="minorEastAsia" w:hAnsiTheme="minorEastAsia" w:hint="eastAsia"/>
              </w:rPr>
              <w:t>防火設備検査員</w:t>
            </w:r>
          </w:p>
        </w:tc>
      </w:tr>
      <w:tr w:rsidR="00F7502B" w:rsidRPr="00A16692" w14:paraId="7612DD16" w14:textId="77777777" w:rsidTr="00186688">
        <w:tc>
          <w:tcPr>
            <w:tcW w:w="1271" w:type="dxa"/>
            <w:vAlign w:val="center"/>
          </w:tcPr>
          <w:p w14:paraId="51401885" w14:textId="77777777" w:rsidR="00F7502B" w:rsidRPr="00A16692" w:rsidRDefault="00F7502B">
            <w:pPr>
              <w:rPr>
                <w:rFonts w:asciiTheme="minorEastAsia" w:hAnsiTheme="minorEastAsia"/>
              </w:rPr>
            </w:pPr>
            <w:r w:rsidRPr="00A16692">
              <w:rPr>
                <w:rFonts w:asciiTheme="minorEastAsia" w:hAnsiTheme="minorEastAsia" w:hint="eastAsia"/>
              </w:rPr>
              <w:t>昇降機等</w:t>
            </w:r>
          </w:p>
        </w:tc>
        <w:tc>
          <w:tcPr>
            <w:tcW w:w="3969" w:type="dxa"/>
            <w:vAlign w:val="center"/>
          </w:tcPr>
          <w:p w14:paraId="22F97C1D" w14:textId="77777777" w:rsidR="00F7502B" w:rsidRPr="00A16692" w:rsidRDefault="00F7502B">
            <w:pPr>
              <w:rPr>
                <w:rFonts w:asciiTheme="minorEastAsia" w:hAnsiTheme="minorEastAsia"/>
              </w:rPr>
            </w:pPr>
            <w:r w:rsidRPr="00A16692">
              <w:rPr>
                <w:rFonts w:asciiTheme="minorEastAsia" w:hAnsiTheme="minorEastAsia" w:hint="eastAsia"/>
              </w:rPr>
              <w:t>昇降機</w:t>
            </w:r>
          </w:p>
          <w:p w14:paraId="581B172F" w14:textId="77777777" w:rsidR="00F7502B" w:rsidRPr="00A16692" w:rsidRDefault="00F7502B">
            <w:pPr>
              <w:rPr>
                <w:rFonts w:asciiTheme="minorEastAsia" w:hAnsiTheme="minorEastAsia"/>
              </w:rPr>
            </w:pPr>
            <w:r w:rsidRPr="00A16692">
              <w:rPr>
                <w:rFonts w:asciiTheme="minorEastAsia" w:hAnsiTheme="minorEastAsia" w:hint="eastAsia"/>
              </w:rPr>
              <w:t>※昇降機の保守点検業務に12条点検が含まれる（必ず法定点検を含めた保守契約を締結すること）</w:t>
            </w:r>
          </w:p>
        </w:tc>
        <w:tc>
          <w:tcPr>
            <w:tcW w:w="2410" w:type="dxa"/>
            <w:vAlign w:val="center"/>
          </w:tcPr>
          <w:p w14:paraId="22555E30" w14:textId="72206E6D" w:rsidR="00F7502B" w:rsidRPr="00A16692" w:rsidRDefault="00F7502B">
            <w:pPr>
              <w:rPr>
                <w:rFonts w:asciiTheme="minorEastAsia" w:hAnsiTheme="minorEastAsia"/>
              </w:rPr>
            </w:pPr>
            <w:r w:rsidRPr="00A16692">
              <w:rPr>
                <w:rFonts w:asciiTheme="minorEastAsia" w:hAnsiTheme="minorEastAsia" w:hint="eastAsia"/>
              </w:rPr>
              <w:t>年</w:t>
            </w:r>
            <w:r>
              <w:rPr>
                <w:rFonts w:asciiTheme="minorEastAsia" w:hAnsiTheme="minorEastAsia" w:hint="eastAsia"/>
              </w:rPr>
              <w:t>１</w:t>
            </w:r>
            <w:r w:rsidRPr="00A16692">
              <w:rPr>
                <w:rFonts w:asciiTheme="minorEastAsia" w:hAnsiTheme="minorEastAsia" w:hint="eastAsia"/>
              </w:rPr>
              <w:t>回</w:t>
            </w:r>
          </w:p>
        </w:tc>
        <w:tc>
          <w:tcPr>
            <w:tcW w:w="2126" w:type="dxa"/>
            <w:vAlign w:val="center"/>
          </w:tcPr>
          <w:p w14:paraId="400B116F" w14:textId="77777777" w:rsidR="00F7502B" w:rsidRPr="00A16692" w:rsidRDefault="00F7502B">
            <w:pPr>
              <w:rPr>
                <w:rFonts w:asciiTheme="minorEastAsia" w:hAnsiTheme="minorEastAsia"/>
              </w:rPr>
            </w:pPr>
            <w:r w:rsidRPr="00A16692">
              <w:rPr>
                <w:rFonts w:asciiTheme="minorEastAsia" w:hAnsiTheme="minorEastAsia" w:hint="eastAsia"/>
              </w:rPr>
              <w:t>１・２級建築士</w:t>
            </w:r>
          </w:p>
          <w:p w14:paraId="03A8996F" w14:textId="77777777" w:rsidR="00F7502B" w:rsidRPr="00A16692" w:rsidRDefault="00F7502B">
            <w:pPr>
              <w:rPr>
                <w:rFonts w:asciiTheme="minorEastAsia" w:hAnsiTheme="minorEastAsia"/>
              </w:rPr>
            </w:pPr>
            <w:r w:rsidRPr="00A16692">
              <w:rPr>
                <w:rFonts w:asciiTheme="minorEastAsia" w:hAnsiTheme="minorEastAsia" w:hint="eastAsia"/>
              </w:rPr>
              <w:t>昇降機等検査員</w:t>
            </w:r>
          </w:p>
        </w:tc>
      </w:tr>
    </w:tbl>
    <w:p w14:paraId="4CB883D0" w14:textId="77777777" w:rsidR="00F7502B" w:rsidRPr="00A16692" w:rsidRDefault="00F7502B" w:rsidP="00F7502B">
      <w:pPr>
        <w:rPr>
          <w:rFonts w:ascii="ＭＳ ゴシック" w:eastAsia="ＭＳ ゴシック" w:hAnsi="ＭＳ ゴシック"/>
          <w:b/>
          <w:sz w:val="22"/>
        </w:rPr>
      </w:pPr>
      <w:r w:rsidRPr="00A16692">
        <w:rPr>
          <w:rFonts w:ascii="ＭＳ ゴシック" w:eastAsia="ＭＳ ゴシック" w:hAnsi="ＭＳ ゴシック" w:hint="eastAsia"/>
          <w:b/>
          <w:sz w:val="22"/>
        </w:rPr>
        <w:lastRenderedPageBreak/>
        <w:t xml:space="preserve"> (2</w:t>
      </w:r>
      <w:r w:rsidRPr="00A16692">
        <w:rPr>
          <w:rFonts w:ascii="ＭＳ ゴシック" w:eastAsia="ＭＳ ゴシック" w:hAnsi="ＭＳ ゴシック"/>
          <w:b/>
          <w:sz w:val="22"/>
        </w:rPr>
        <w:t xml:space="preserve">) </w:t>
      </w:r>
      <w:r w:rsidRPr="00A16692">
        <w:rPr>
          <w:rFonts w:ascii="ＭＳ ゴシック" w:eastAsia="ＭＳ ゴシック" w:hAnsi="ＭＳ ゴシック" w:hint="eastAsia"/>
          <w:b/>
          <w:sz w:val="22"/>
        </w:rPr>
        <w:t>保守・点検・維持管理等</w:t>
      </w:r>
    </w:p>
    <w:p w14:paraId="5DA58EEA" w14:textId="77777777" w:rsidR="00F7502B" w:rsidRPr="00A16692" w:rsidRDefault="00F7502B" w:rsidP="00F7502B">
      <w:pPr>
        <w:rPr>
          <w:rFonts w:asciiTheme="minorEastAsia" w:hAnsiTheme="minorEastAsia"/>
        </w:rPr>
      </w:pPr>
      <w:r w:rsidRPr="00A16692">
        <w:rPr>
          <w:rFonts w:asciiTheme="minorEastAsia" w:hAnsiTheme="minorEastAsia" w:hint="eastAsia"/>
        </w:rPr>
        <w:t>＊一覧は参考例で、施設によって該当しない場合があります。管理する施設が対象となるかどうか確認してください。</w:t>
      </w:r>
    </w:p>
    <w:p w14:paraId="3368845F" w14:textId="77777777" w:rsidR="00F7502B" w:rsidRPr="00A16692" w:rsidRDefault="00F7502B" w:rsidP="00F7502B">
      <w:pPr>
        <w:rPr>
          <w:rFonts w:asciiTheme="minorEastAsia" w:hAnsiTheme="minorEastAsia"/>
        </w:rPr>
      </w:pPr>
      <w:r w:rsidRPr="00A16692">
        <w:rPr>
          <w:rFonts w:asciiTheme="minorEastAsia" w:hAnsiTheme="minorEastAsia" w:hint="eastAsia"/>
        </w:rPr>
        <w:t>＊法定点検となる項目も、設備の規模等により該当しない場合もありますが、該当しない場合でも法定点検に準じた点検を行うように努めてください。</w:t>
      </w:r>
    </w:p>
    <w:tbl>
      <w:tblPr>
        <w:tblStyle w:val="a7"/>
        <w:tblW w:w="0" w:type="auto"/>
        <w:tblLook w:val="04A0" w:firstRow="1" w:lastRow="0" w:firstColumn="1" w:lastColumn="0" w:noHBand="0" w:noVBand="1"/>
      </w:tblPr>
      <w:tblGrid>
        <w:gridCol w:w="582"/>
        <w:gridCol w:w="3394"/>
        <w:gridCol w:w="3957"/>
        <w:gridCol w:w="1803"/>
      </w:tblGrid>
      <w:tr w:rsidR="00362201" w:rsidRPr="001E3A58" w14:paraId="66020CAB" w14:textId="77777777" w:rsidTr="00C500FE">
        <w:tc>
          <w:tcPr>
            <w:tcW w:w="582" w:type="dxa"/>
            <w:tcBorders>
              <w:bottom w:val="single" w:sz="4" w:space="0" w:color="auto"/>
            </w:tcBorders>
            <w:shd w:val="clear" w:color="auto" w:fill="B8CCE4" w:themeFill="accent1" w:themeFillTint="66"/>
            <w:vAlign w:val="center"/>
          </w:tcPr>
          <w:p w14:paraId="01A0FF1E" w14:textId="77777777" w:rsidR="00362201" w:rsidRPr="001E3A58" w:rsidRDefault="00362201" w:rsidP="00C500FE">
            <w:pPr>
              <w:jc w:val="center"/>
              <w:rPr>
                <w:rFonts w:asciiTheme="minorEastAsia" w:hAnsiTheme="minorEastAsia"/>
              </w:rPr>
            </w:pPr>
          </w:p>
        </w:tc>
        <w:tc>
          <w:tcPr>
            <w:tcW w:w="3394" w:type="dxa"/>
            <w:tcBorders>
              <w:bottom w:val="single" w:sz="4" w:space="0" w:color="auto"/>
            </w:tcBorders>
            <w:shd w:val="clear" w:color="auto" w:fill="B8CCE4" w:themeFill="accent1" w:themeFillTint="66"/>
            <w:vAlign w:val="center"/>
          </w:tcPr>
          <w:p w14:paraId="1867C75E" w14:textId="77777777" w:rsidR="00362201" w:rsidRPr="001E3A58" w:rsidRDefault="00362201" w:rsidP="00C500FE">
            <w:pPr>
              <w:jc w:val="center"/>
              <w:rPr>
                <w:rFonts w:asciiTheme="minorEastAsia" w:hAnsiTheme="minorEastAsia"/>
              </w:rPr>
            </w:pPr>
            <w:r w:rsidRPr="001E3A58">
              <w:rPr>
                <w:rFonts w:asciiTheme="minorEastAsia" w:hAnsiTheme="minorEastAsia" w:hint="eastAsia"/>
              </w:rPr>
              <w:t>項目</w:t>
            </w:r>
          </w:p>
        </w:tc>
        <w:tc>
          <w:tcPr>
            <w:tcW w:w="3957" w:type="dxa"/>
            <w:tcBorders>
              <w:bottom w:val="single" w:sz="4" w:space="0" w:color="auto"/>
              <w:right w:val="dashed" w:sz="4" w:space="0" w:color="auto"/>
            </w:tcBorders>
            <w:shd w:val="clear" w:color="auto" w:fill="B8CCE4" w:themeFill="accent1" w:themeFillTint="66"/>
            <w:vAlign w:val="center"/>
          </w:tcPr>
          <w:p w14:paraId="60580DBB" w14:textId="77777777" w:rsidR="00362201" w:rsidRPr="001E3A58" w:rsidRDefault="00362201" w:rsidP="00C500FE">
            <w:pPr>
              <w:jc w:val="center"/>
              <w:rPr>
                <w:rFonts w:asciiTheme="minorEastAsia" w:hAnsiTheme="minorEastAsia"/>
              </w:rPr>
            </w:pPr>
            <w:r w:rsidRPr="001E3A58">
              <w:rPr>
                <w:rFonts w:asciiTheme="minorEastAsia" w:hAnsiTheme="minorEastAsia" w:hint="eastAsia"/>
              </w:rPr>
              <w:t>内容</w:t>
            </w:r>
          </w:p>
        </w:tc>
        <w:tc>
          <w:tcPr>
            <w:tcW w:w="1803" w:type="dxa"/>
            <w:tcBorders>
              <w:left w:val="dashed" w:sz="4" w:space="0" w:color="auto"/>
              <w:bottom w:val="single" w:sz="4" w:space="0" w:color="auto"/>
            </w:tcBorders>
            <w:shd w:val="clear" w:color="auto" w:fill="B8CCE4" w:themeFill="accent1" w:themeFillTint="66"/>
            <w:vAlign w:val="center"/>
          </w:tcPr>
          <w:p w14:paraId="2D13A733" w14:textId="77777777" w:rsidR="00362201" w:rsidRPr="001E3A58" w:rsidRDefault="00362201" w:rsidP="00C500FE">
            <w:pPr>
              <w:jc w:val="center"/>
              <w:rPr>
                <w:rFonts w:asciiTheme="minorEastAsia" w:hAnsiTheme="minorEastAsia"/>
              </w:rPr>
            </w:pPr>
            <w:r w:rsidRPr="001E3A58">
              <w:rPr>
                <w:rFonts w:asciiTheme="minorEastAsia" w:hAnsiTheme="minorEastAsia" w:hint="eastAsia"/>
              </w:rPr>
              <w:t>点検頻度・回数</w:t>
            </w:r>
          </w:p>
        </w:tc>
      </w:tr>
      <w:tr w:rsidR="00362201" w:rsidRPr="001E3A58" w14:paraId="6B3003A4" w14:textId="77777777" w:rsidTr="00C500FE">
        <w:tc>
          <w:tcPr>
            <w:tcW w:w="582" w:type="dxa"/>
            <w:vMerge w:val="restart"/>
            <w:shd w:val="clear" w:color="auto" w:fill="DBE5F1" w:themeFill="accent1" w:themeFillTint="33"/>
            <w:textDirection w:val="tbRlV"/>
          </w:tcPr>
          <w:p w14:paraId="77ACDE59" w14:textId="77777777" w:rsidR="00362201" w:rsidRPr="001E3A58" w:rsidRDefault="00362201" w:rsidP="00C500FE">
            <w:pPr>
              <w:ind w:left="113" w:right="113"/>
              <w:jc w:val="center"/>
              <w:rPr>
                <w:rFonts w:asciiTheme="minorEastAsia" w:hAnsiTheme="minorEastAsia"/>
              </w:rPr>
            </w:pPr>
            <w:r w:rsidRPr="001E3A58">
              <w:rPr>
                <w:rFonts w:asciiTheme="minorEastAsia" w:hAnsiTheme="minorEastAsia" w:hint="eastAsia"/>
              </w:rPr>
              <w:t>保守点検</w:t>
            </w:r>
          </w:p>
        </w:tc>
        <w:tc>
          <w:tcPr>
            <w:tcW w:w="3394" w:type="dxa"/>
            <w:vMerge w:val="restart"/>
            <w:shd w:val="clear" w:color="auto" w:fill="DBE5F1" w:themeFill="accent1" w:themeFillTint="33"/>
            <w:vAlign w:val="center"/>
          </w:tcPr>
          <w:p w14:paraId="3DDB018E" w14:textId="77777777" w:rsidR="00362201" w:rsidRPr="001E3A58" w:rsidRDefault="00362201" w:rsidP="00C500FE">
            <w:pPr>
              <w:rPr>
                <w:rFonts w:asciiTheme="minorEastAsia" w:hAnsiTheme="minorEastAsia"/>
              </w:rPr>
            </w:pPr>
            <w:r w:rsidRPr="001E3A58">
              <w:rPr>
                <w:rFonts w:asciiTheme="minorEastAsia" w:hAnsiTheme="minorEastAsia" w:hint="eastAsia"/>
              </w:rPr>
              <w:t>清掃</w:t>
            </w:r>
          </w:p>
        </w:tc>
        <w:tc>
          <w:tcPr>
            <w:tcW w:w="3957" w:type="dxa"/>
            <w:tcBorders>
              <w:top w:val="single" w:sz="4" w:space="0" w:color="auto"/>
              <w:left w:val="single" w:sz="4" w:space="0" w:color="auto"/>
              <w:bottom w:val="dotted" w:sz="4" w:space="0" w:color="auto"/>
              <w:right w:val="dashed" w:sz="4" w:space="0" w:color="auto"/>
            </w:tcBorders>
            <w:vAlign w:val="center"/>
          </w:tcPr>
          <w:p w14:paraId="15D77CEE" w14:textId="77777777" w:rsidR="00362201" w:rsidRPr="001E3A58" w:rsidRDefault="00362201" w:rsidP="00C500FE">
            <w:pPr>
              <w:rPr>
                <w:rFonts w:asciiTheme="minorEastAsia" w:hAnsiTheme="minorEastAsia"/>
              </w:rPr>
            </w:pPr>
            <w:r w:rsidRPr="001E3A58">
              <w:rPr>
                <w:rFonts w:asciiTheme="minorEastAsia" w:hAnsiTheme="minorEastAsia" w:hint="eastAsia"/>
              </w:rPr>
              <w:t>日常清掃</w:t>
            </w:r>
          </w:p>
        </w:tc>
        <w:tc>
          <w:tcPr>
            <w:tcW w:w="1803" w:type="dxa"/>
            <w:tcBorders>
              <w:top w:val="single" w:sz="4" w:space="0" w:color="auto"/>
              <w:left w:val="dashed" w:sz="4" w:space="0" w:color="auto"/>
              <w:bottom w:val="dotted" w:sz="4" w:space="0" w:color="auto"/>
              <w:right w:val="single" w:sz="4" w:space="0" w:color="auto"/>
            </w:tcBorders>
            <w:vAlign w:val="center"/>
          </w:tcPr>
          <w:p w14:paraId="06E06FDC" w14:textId="77777777" w:rsidR="00362201" w:rsidRPr="001E3A58" w:rsidRDefault="00362201" w:rsidP="00C500FE">
            <w:pPr>
              <w:widowControl/>
              <w:jc w:val="center"/>
              <w:rPr>
                <w:rFonts w:asciiTheme="minorEastAsia" w:hAnsiTheme="minorEastAsia"/>
              </w:rPr>
            </w:pPr>
            <w:r w:rsidRPr="001E3A58">
              <w:rPr>
                <w:rFonts w:asciiTheme="minorEastAsia" w:hAnsiTheme="minorEastAsia" w:hint="eastAsia"/>
              </w:rPr>
              <w:t>毎日</w:t>
            </w:r>
          </w:p>
        </w:tc>
      </w:tr>
      <w:tr w:rsidR="00362201" w:rsidRPr="001E3A58" w14:paraId="72E7ACE2" w14:textId="77777777" w:rsidTr="00C500FE">
        <w:tc>
          <w:tcPr>
            <w:tcW w:w="582" w:type="dxa"/>
            <w:vMerge/>
            <w:shd w:val="clear" w:color="auto" w:fill="DBE5F1" w:themeFill="accent1" w:themeFillTint="33"/>
          </w:tcPr>
          <w:p w14:paraId="2C0897AD" w14:textId="77777777" w:rsidR="00362201" w:rsidRPr="001E3A58" w:rsidRDefault="00362201" w:rsidP="00C500FE">
            <w:pPr>
              <w:rPr>
                <w:rFonts w:asciiTheme="minorEastAsia" w:hAnsiTheme="minorEastAsia"/>
              </w:rPr>
            </w:pPr>
          </w:p>
        </w:tc>
        <w:tc>
          <w:tcPr>
            <w:tcW w:w="3394" w:type="dxa"/>
            <w:vMerge/>
            <w:shd w:val="clear" w:color="auto" w:fill="DBE5F1" w:themeFill="accent1" w:themeFillTint="33"/>
            <w:vAlign w:val="center"/>
          </w:tcPr>
          <w:p w14:paraId="60AF8D4E" w14:textId="77777777" w:rsidR="00362201" w:rsidRPr="001E3A58" w:rsidRDefault="00362201" w:rsidP="00C500FE">
            <w:pPr>
              <w:rPr>
                <w:rFonts w:asciiTheme="minorEastAsia" w:hAnsiTheme="minorEastAsia"/>
              </w:rPr>
            </w:pPr>
          </w:p>
        </w:tc>
        <w:tc>
          <w:tcPr>
            <w:tcW w:w="3957" w:type="dxa"/>
            <w:tcBorders>
              <w:top w:val="dotted" w:sz="4" w:space="0" w:color="auto"/>
              <w:bottom w:val="dotted" w:sz="4" w:space="0" w:color="auto"/>
              <w:right w:val="dashed" w:sz="4" w:space="0" w:color="auto"/>
            </w:tcBorders>
            <w:vAlign w:val="center"/>
          </w:tcPr>
          <w:p w14:paraId="49CCD1C9" w14:textId="77777777" w:rsidR="00362201" w:rsidRPr="001E3A58" w:rsidRDefault="00362201" w:rsidP="00C500FE">
            <w:pPr>
              <w:rPr>
                <w:rFonts w:asciiTheme="minorEastAsia" w:hAnsiTheme="minorEastAsia"/>
              </w:rPr>
            </w:pPr>
            <w:r w:rsidRPr="001E3A58">
              <w:rPr>
                <w:rFonts w:asciiTheme="minorEastAsia" w:hAnsiTheme="minorEastAsia" w:hint="eastAsia"/>
              </w:rPr>
              <w:t>定期清掃</w:t>
            </w:r>
          </w:p>
        </w:tc>
        <w:tc>
          <w:tcPr>
            <w:tcW w:w="1803" w:type="dxa"/>
            <w:tcBorders>
              <w:top w:val="dotted" w:sz="4" w:space="0" w:color="auto"/>
              <w:left w:val="dashed" w:sz="4" w:space="0" w:color="auto"/>
              <w:bottom w:val="dotted" w:sz="4" w:space="0" w:color="auto"/>
            </w:tcBorders>
            <w:vAlign w:val="center"/>
          </w:tcPr>
          <w:p w14:paraId="5198EDCD" w14:textId="77777777" w:rsidR="00362201" w:rsidRPr="001E3A58" w:rsidRDefault="00362201" w:rsidP="00C500FE">
            <w:pPr>
              <w:widowControl/>
              <w:jc w:val="center"/>
              <w:rPr>
                <w:rFonts w:asciiTheme="minorEastAsia" w:hAnsiTheme="minorEastAsia"/>
              </w:rPr>
            </w:pPr>
            <w:r w:rsidRPr="001E3A58">
              <w:rPr>
                <w:rFonts w:asciiTheme="minorEastAsia" w:hAnsiTheme="minorEastAsia" w:hint="eastAsia"/>
              </w:rPr>
              <w:t>月１回</w:t>
            </w:r>
          </w:p>
        </w:tc>
      </w:tr>
      <w:tr w:rsidR="00362201" w:rsidRPr="001E3A58" w14:paraId="13B41B4F" w14:textId="77777777" w:rsidTr="00C500FE">
        <w:tc>
          <w:tcPr>
            <w:tcW w:w="582" w:type="dxa"/>
            <w:vMerge/>
            <w:shd w:val="clear" w:color="auto" w:fill="DBE5F1" w:themeFill="accent1" w:themeFillTint="33"/>
          </w:tcPr>
          <w:p w14:paraId="3CE04B05" w14:textId="77777777" w:rsidR="00362201" w:rsidRPr="001E3A58" w:rsidRDefault="00362201" w:rsidP="00C500FE">
            <w:pPr>
              <w:rPr>
                <w:rFonts w:asciiTheme="minorEastAsia" w:hAnsiTheme="minorEastAsia"/>
              </w:rPr>
            </w:pPr>
          </w:p>
        </w:tc>
        <w:tc>
          <w:tcPr>
            <w:tcW w:w="3394" w:type="dxa"/>
            <w:vMerge/>
            <w:shd w:val="clear" w:color="auto" w:fill="DBE5F1" w:themeFill="accent1" w:themeFillTint="33"/>
            <w:vAlign w:val="center"/>
          </w:tcPr>
          <w:p w14:paraId="03AACE78" w14:textId="77777777" w:rsidR="00362201" w:rsidRPr="001E3A58" w:rsidRDefault="00362201" w:rsidP="00C500FE">
            <w:pPr>
              <w:rPr>
                <w:rFonts w:asciiTheme="minorEastAsia" w:hAnsiTheme="minorEastAsia"/>
              </w:rPr>
            </w:pPr>
          </w:p>
        </w:tc>
        <w:tc>
          <w:tcPr>
            <w:tcW w:w="3957" w:type="dxa"/>
            <w:tcBorders>
              <w:top w:val="dotted" w:sz="4" w:space="0" w:color="auto"/>
              <w:bottom w:val="dotted" w:sz="4" w:space="0" w:color="auto"/>
              <w:right w:val="dashed" w:sz="4" w:space="0" w:color="auto"/>
            </w:tcBorders>
            <w:vAlign w:val="center"/>
          </w:tcPr>
          <w:p w14:paraId="4ABF884B" w14:textId="77777777" w:rsidR="00362201" w:rsidRPr="001E3A58" w:rsidRDefault="00362201" w:rsidP="00C500FE">
            <w:pPr>
              <w:rPr>
                <w:rFonts w:asciiTheme="minorEastAsia" w:hAnsiTheme="minorEastAsia"/>
              </w:rPr>
            </w:pPr>
            <w:r w:rsidRPr="001E3A58">
              <w:rPr>
                <w:rFonts w:asciiTheme="minorEastAsia" w:hAnsiTheme="minorEastAsia" w:hint="eastAsia"/>
              </w:rPr>
              <w:t>調理室の清掃（グリストラップ含む）</w:t>
            </w:r>
          </w:p>
        </w:tc>
        <w:tc>
          <w:tcPr>
            <w:tcW w:w="1803" w:type="dxa"/>
            <w:tcBorders>
              <w:top w:val="dotted" w:sz="4" w:space="0" w:color="auto"/>
              <w:left w:val="dashed" w:sz="4" w:space="0" w:color="auto"/>
              <w:bottom w:val="dotted" w:sz="4" w:space="0" w:color="auto"/>
            </w:tcBorders>
            <w:vAlign w:val="center"/>
          </w:tcPr>
          <w:p w14:paraId="30DC6FA7" w14:textId="77777777" w:rsidR="00362201" w:rsidRPr="001E3A58" w:rsidRDefault="00362201" w:rsidP="00C500FE">
            <w:pPr>
              <w:widowControl/>
              <w:jc w:val="center"/>
              <w:rPr>
                <w:rFonts w:asciiTheme="minorEastAsia" w:hAnsiTheme="minorEastAsia"/>
              </w:rPr>
            </w:pPr>
            <w:r w:rsidRPr="001E3A58">
              <w:rPr>
                <w:rFonts w:asciiTheme="minorEastAsia" w:hAnsiTheme="minorEastAsia" w:hint="eastAsia"/>
              </w:rPr>
              <w:t>月１回</w:t>
            </w:r>
          </w:p>
        </w:tc>
      </w:tr>
      <w:tr w:rsidR="00362201" w:rsidRPr="001E3A58" w14:paraId="78E5855B" w14:textId="77777777" w:rsidTr="00C500FE">
        <w:tc>
          <w:tcPr>
            <w:tcW w:w="582" w:type="dxa"/>
            <w:vMerge/>
            <w:shd w:val="clear" w:color="auto" w:fill="DBE5F1" w:themeFill="accent1" w:themeFillTint="33"/>
          </w:tcPr>
          <w:p w14:paraId="7F885DAB" w14:textId="77777777" w:rsidR="00362201" w:rsidRPr="001E3A58" w:rsidRDefault="00362201" w:rsidP="00C500FE">
            <w:pPr>
              <w:rPr>
                <w:rFonts w:asciiTheme="minorEastAsia" w:hAnsiTheme="minorEastAsia"/>
              </w:rPr>
            </w:pPr>
          </w:p>
        </w:tc>
        <w:tc>
          <w:tcPr>
            <w:tcW w:w="3394" w:type="dxa"/>
            <w:vMerge/>
            <w:tcBorders>
              <w:bottom w:val="dashSmallGap" w:sz="4" w:space="0" w:color="auto"/>
            </w:tcBorders>
            <w:shd w:val="clear" w:color="auto" w:fill="DBE5F1" w:themeFill="accent1" w:themeFillTint="33"/>
            <w:vAlign w:val="center"/>
          </w:tcPr>
          <w:p w14:paraId="2D7E5D43" w14:textId="77777777" w:rsidR="00362201" w:rsidRPr="001E3A58" w:rsidRDefault="00362201" w:rsidP="00C500FE">
            <w:pPr>
              <w:rPr>
                <w:rFonts w:asciiTheme="minorEastAsia" w:hAnsiTheme="minorEastAsia"/>
              </w:rPr>
            </w:pPr>
          </w:p>
        </w:tc>
        <w:tc>
          <w:tcPr>
            <w:tcW w:w="3957" w:type="dxa"/>
            <w:tcBorders>
              <w:top w:val="dotted" w:sz="4" w:space="0" w:color="auto"/>
              <w:bottom w:val="dashSmallGap" w:sz="4" w:space="0" w:color="auto"/>
              <w:right w:val="dashed" w:sz="4" w:space="0" w:color="auto"/>
            </w:tcBorders>
            <w:vAlign w:val="center"/>
          </w:tcPr>
          <w:p w14:paraId="63CC9BCB" w14:textId="77777777" w:rsidR="00362201" w:rsidRPr="001E3A58" w:rsidRDefault="00362201" w:rsidP="00C500FE">
            <w:pPr>
              <w:rPr>
                <w:rFonts w:asciiTheme="minorEastAsia" w:hAnsiTheme="minorEastAsia"/>
              </w:rPr>
            </w:pPr>
            <w:r w:rsidRPr="001E3A58">
              <w:rPr>
                <w:rFonts w:asciiTheme="minorEastAsia" w:hAnsiTheme="minorEastAsia" w:hint="eastAsia"/>
              </w:rPr>
              <w:t>窓ガラス清掃　等</w:t>
            </w:r>
          </w:p>
        </w:tc>
        <w:tc>
          <w:tcPr>
            <w:tcW w:w="1803" w:type="dxa"/>
            <w:tcBorders>
              <w:top w:val="dotted" w:sz="4" w:space="0" w:color="auto"/>
              <w:left w:val="dashed" w:sz="4" w:space="0" w:color="auto"/>
              <w:bottom w:val="dashSmallGap" w:sz="4" w:space="0" w:color="auto"/>
            </w:tcBorders>
            <w:vAlign w:val="center"/>
          </w:tcPr>
          <w:p w14:paraId="3B81AD63" w14:textId="77777777" w:rsidR="00362201" w:rsidRPr="001E3A58" w:rsidRDefault="00362201" w:rsidP="00C500FE">
            <w:pPr>
              <w:jc w:val="center"/>
              <w:rPr>
                <w:rFonts w:asciiTheme="minorEastAsia" w:hAnsiTheme="minorEastAsia"/>
              </w:rPr>
            </w:pPr>
            <w:r w:rsidRPr="001E3A58">
              <w:rPr>
                <w:rFonts w:asciiTheme="minorEastAsia" w:hAnsiTheme="minorEastAsia" w:hint="eastAsia"/>
              </w:rPr>
              <w:t>年６回</w:t>
            </w:r>
          </w:p>
        </w:tc>
      </w:tr>
      <w:tr w:rsidR="00362201" w:rsidRPr="001E3A58" w14:paraId="21FC9DC3" w14:textId="77777777" w:rsidTr="00C500FE">
        <w:tc>
          <w:tcPr>
            <w:tcW w:w="582" w:type="dxa"/>
            <w:vMerge/>
            <w:shd w:val="clear" w:color="auto" w:fill="DBE5F1" w:themeFill="accent1" w:themeFillTint="33"/>
          </w:tcPr>
          <w:p w14:paraId="1839DE76" w14:textId="77777777" w:rsidR="00362201" w:rsidRPr="001E3A58" w:rsidRDefault="00362201" w:rsidP="00C500FE">
            <w:pPr>
              <w:rPr>
                <w:rFonts w:asciiTheme="minorEastAsia" w:hAnsiTheme="minorEastAsia"/>
              </w:rPr>
            </w:pPr>
          </w:p>
        </w:tc>
        <w:tc>
          <w:tcPr>
            <w:tcW w:w="3394" w:type="dxa"/>
            <w:tcBorders>
              <w:top w:val="dashSmallGap" w:sz="4" w:space="0" w:color="auto"/>
              <w:left w:val="single" w:sz="4" w:space="0" w:color="auto"/>
              <w:bottom w:val="dashSmallGap" w:sz="4" w:space="0" w:color="auto"/>
              <w:right w:val="single" w:sz="4" w:space="0" w:color="auto"/>
            </w:tcBorders>
            <w:shd w:val="clear" w:color="auto" w:fill="DBE5F1" w:themeFill="accent1" w:themeFillTint="33"/>
            <w:vAlign w:val="center"/>
          </w:tcPr>
          <w:p w14:paraId="7F1805A4" w14:textId="77777777" w:rsidR="00362201" w:rsidRPr="001E3A58" w:rsidRDefault="00362201" w:rsidP="00C500FE">
            <w:pPr>
              <w:rPr>
                <w:rFonts w:asciiTheme="minorEastAsia" w:hAnsiTheme="minorEastAsia"/>
              </w:rPr>
            </w:pPr>
            <w:r w:rsidRPr="001E3A58">
              <w:rPr>
                <w:rFonts w:asciiTheme="minorEastAsia" w:hAnsiTheme="minorEastAsia" w:hint="eastAsia"/>
              </w:rPr>
              <w:t>植栽保守</w:t>
            </w:r>
          </w:p>
        </w:tc>
        <w:tc>
          <w:tcPr>
            <w:tcW w:w="3957" w:type="dxa"/>
            <w:tcBorders>
              <w:top w:val="dashSmallGap" w:sz="4" w:space="0" w:color="auto"/>
              <w:left w:val="single" w:sz="4" w:space="0" w:color="auto"/>
              <w:bottom w:val="dashSmallGap" w:sz="4" w:space="0" w:color="auto"/>
              <w:right w:val="dashed" w:sz="4" w:space="0" w:color="auto"/>
            </w:tcBorders>
            <w:vAlign w:val="center"/>
          </w:tcPr>
          <w:p w14:paraId="579D6E4C" w14:textId="77777777" w:rsidR="00362201" w:rsidRPr="001E3A58" w:rsidRDefault="00362201" w:rsidP="00C500FE">
            <w:pPr>
              <w:rPr>
                <w:rFonts w:asciiTheme="minorEastAsia" w:hAnsiTheme="minorEastAsia"/>
              </w:rPr>
            </w:pPr>
            <w:r w:rsidRPr="001E3A58">
              <w:rPr>
                <w:rFonts w:asciiTheme="minorEastAsia" w:hAnsiTheme="minorEastAsia" w:hint="eastAsia"/>
              </w:rPr>
              <w:t>除草・剪定・刈り込み</w:t>
            </w:r>
          </w:p>
        </w:tc>
        <w:tc>
          <w:tcPr>
            <w:tcW w:w="1803" w:type="dxa"/>
            <w:tcBorders>
              <w:top w:val="dashSmallGap" w:sz="4" w:space="0" w:color="auto"/>
              <w:left w:val="dashed" w:sz="4" w:space="0" w:color="auto"/>
              <w:bottom w:val="dashSmallGap" w:sz="4" w:space="0" w:color="auto"/>
              <w:right w:val="single" w:sz="4" w:space="0" w:color="auto"/>
            </w:tcBorders>
            <w:vAlign w:val="center"/>
          </w:tcPr>
          <w:p w14:paraId="4D9D2E0E" w14:textId="77777777" w:rsidR="00362201" w:rsidRPr="001E3A58" w:rsidRDefault="00362201" w:rsidP="00C500FE">
            <w:pPr>
              <w:jc w:val="center"/>
              <w:rPr>
                <w:rFonts w:asciiTheme="minorEastAsia" w:hAnsiTheme="minorEastAsia"/>
              </w:rPr>
            </w:pPr>
            <w:r w:rsidRPr="001E3A58">
              <w:rPr>
                <w:rFonts w:asciiTheme="minorEastAsia" w:hAnsiTheme="minorEastAsia" w:hint="eastAsia"/>
              </w:rPr>
              <w:t>随時</w:t>
            </w:r>
          </w:p>
        </w:tc>
      </w:tr>
      <w:tr w:rsidR="00362201" w:rsidRPr="001E3A58" w14:paraId="3AE3735B" w14:textId="77777777" w:rsidTr="00C500FE">
        <w:tc>
          <w:tcPr>
            <w:tcW w:w="582" w:type="dxa"/>
            <w:vMerge/>
            <w:shd w:val="clear" w:color="auto" w:fill="DBE5F1" w:themeFill="accent1" w:themeFillTint="33"/>
          </w:tcPr>
          <w:p w14:paraId="733D1109" w14:textId="77777777" w:rsidR="00362201" w:rsidRPr="001E3A58" w:rsidRDefault="00362201" w:rsidP="00C500FE">
            <w:pPr>
              <w:rPr>
                <w:rFonts w:asciiTheme="minorEastAsia" w:hAnsiTheme="minorEastAsia"/>
              </w:rPr>
            </w:pPr>
          </w:p>
        </w:tc>
        <w:tc>
          <w:tcPr>
            <w:tcW w:w="3394" w:type="dxa"/>
            <w:tcBorders>
              <w:top w:val="dashSmallGap" w:sz="4" w:space="0" w:color="auto"/>
              <w:left w:val="single" w:sz="4" w:space="0" w:color="auto"/>
              <w:bottom w:val="dashSmallGap" w:sz="4" w:space="0" w:color="auto"/>
              <w:right w:val="single" w:sz="4" w:space="0" w:color="auto"/>
            </w:tcBorders>
            <w:shd w:val="clear" w:color="auto" w:fill="DBE5F1" w:themeFill="accent1" w:themeFillTint="33"/>
            <w:vAlign w:val="center"/>
          </w:tcPr>
          <w:p w14:paraId="08C38640" w14:textId="77777777" w:rsidR="00362201" w:rsidRPr="001E3A58" w:rsidRDefault="00362201" w:rsidP="00C500FE">
            <w:pPr>
              <w:rPr>
                <w:rFonts w:asciiTheme="minorEastAsia" w:hAnsiTheme="minorEastAsia"/>
              </w:rPr>
            </w:pPr>
            <w:r w:rsidRPr="001E3A58">
              <w:rPr>
                <w:rFonts w:asciiTheme="minorEastAsia" w:hAnsiTheme="minorEastAsia" w:hint="eastAsia"/>
              </w:rPr>
              <w:t>機械警備</w:t>
            </w:r>
          </w:p>
        </w:tc>
        <w:tc>
          <w:tcPr>
            <w:tcW w:w="3957" w:type="dxa"/>
            <w:tcBorders>
              <w:top w:val="dashSmallGap" w:sz="4" w:space="0" w:color="auto"/>
              <w:left w:val="single" w:sz="4" w:space="0" w:color="auto"/>
              <w:bottom w:val="dashSmallGap" w:sz="4" w:space="0" w:color="auto"/>
              <w:right w:val="dashed" w:sz="4" w:space="0" w:color="auto"/>
            </w:tcBorders>
            <w:vAlign w:val="center"/>
          </w:tcPr>
          <w:p w14:paraId="50020204" w14:textId="77777777" w:rsidR="00362201" w:rsidRPr="001E3A58" w:rsidRDefault="00362201" w:rsidP="00C500FE">
            <w:pPr>
              <w:rPr>
                <w:rFonts w:asciiTheme="minorEastAsia" w:hAnsiTheme="minorEastAsia"/>
              </w:rPr>
            </w:pPr>
            <w:r w:rsidRPr="001E3A58">
              <w:rPr>
                <w:rFonts w:asciiTheme="minorEastAsia" w:hAnsiTheme="minorEastAsia" w:hint="eastAsia"/>
              </w:rPr>
              <w:t>機械警備</w:t>
            </w:r>
          </w:p>
        </w:tc>
        <w:tc>
          <w:tcPr>
            <w:tcW w:w="1803" w:type="dxa"/>
            <w:tcBorders>
              <w:top w:val="dashSmallGap" w:sz="4" w:space="0" w:color="auto"/>
              <w:left w:val="dashed" w:sz="4" w:space="0" w:color="auto"/>
              <w:bottom w:val="dashSmallGap" w:sz="4" w:space="0" w:color="auto"/>
              <w:right w:val="single" w:sz="4" w:space="0" w:color="auto"/>
            </w:tcBorders>
            <w:vAlign w:val="center"/>
          </w:tcPr>
          <w:p w14:paraId="78143934" w14:textId="77777777" w:rsidR="00362201" w:rsidRPr="001E3A58" w:rsidRDefault="00362201" w:rsidP="00C500FE">
            <w:pPr>
              <w:jc w:val="center"/>
              <w:rPr>
                <w:rFonts w:asciiTheme="minorEastAsia" w:hAnsiTheme="minorEastAsia"/>
              </w:rPr>
            </w:pPr>
            <w:r w:rsidRPr="001E3A58">
              <w:rPr>
                <w:rFonts w:asciiTheme="minorEastAsia" w:hAnsiTheme="minorEastAsia" w:hint="eastAsia"/>
              </w:rPr>
              <w:t>通年</w:t>
            </w:r>
          </w:p>
        </w:tc>
      </w:tr>
      <w:tr w:rsidR="00362201" w:rsidRPr="001E3A58" w14:paraId="0F139480" w14:textId="77777777" w:rsidTr="00C500FE">
        <w:tc>
          <w:tcPr>
            <w:tcW w:w="582" w:type="dxa"/>
            <w:vMerge/>
            <w:shd w:val="clear" w:color="auto" w:fill="DBE5F1" w:themeFill="accent1" w:themeFillTint="33"/>
          </w:tcPr>
          <w:p w14:paraId="42CD4073" w14:textId="77777777" w:rsidR="00362201" w:rsidRPr="001E3A58" w:rsidRDefault="00362201" w:rsidP="00C500FE">
            <w:pPr>
              <w:rPr>
                <w:rFonts w:asciiTheme="minorEastAsia" w:hAnsiTheme="minorEastAsia"/>
              </w:rPr>
            </w:pPr>
          </w:p>
        </w:tc>
        <w:tc>
          <w:tcPr>
            <w:tcW w:w="3394" w:type="dxa"/>
            <w:tcBorders>
              <w:top w:val="dashSmallGap" w:sz="4" w:space="0" w:color="auto"/>
              <w:left w:val="single" w:sz="4" w:space="0" w:color="auto"/>
              <w:bottom w:val="dashSmallGap" w:sz="4" w:space="0" w:color="auto"/>
              <w:right w:val="single" w:sz="4" w:space="0" w:color="auto"/>
            </w:tcBorders>
            <w:shd w:val="clear" w:color="auto" w:fill="DBE5F1" w:themeFill="accent1" w:themeFillTint="33"/>
            <w:vAlign w:val="center"/>
          </w:tcPr>
          <w:p w14:paraId="572E662D" w14:textId="77777777" w:rsidR="00362201" w:rsidRPr="001E3A58" w:rsidRDefault="00362201" w:rsidP="00C500FE">
            <w:pPr>
              <w:rPr>
                <w:rFonts w:asciiTheme="minorEastAsia" w:hAnsiTheme="minorEastAsia"/>
              </w:rPr>
            </w:pPr>
            <w:r w:rsidRPr="001E3A58">
              <w:rPr>
                <w:rFonts w:asciiTheme="minorEastAsia" w:hAnsiTheme="minorEastAsia" w:hint="eastAsia"/>
              </w:rPr>
              <w:t>排水管清掃</w:t>
            </w:r>
          </w:p>
        </w:tc>
        <w:tc>
          <w:tcPr>
            <w:tcW w:w="3957" w:type="dxa"/>
            <w:tcBorders>
              <w:top w:val="dashSmallGap" w:sz="4" w:space="0" w:color="auto"/>
              <w:left w:val="single" w:sz="4" w:space="0" w:color="auto"/>
              <w:bottom w:val="dashSmallGap" w:sz="4" w:space="0" w:color="auto"/>
              <w:right w:val="dashed" w:sz="4" w:space="0" w:color="auto"/>
            </w:tcBorders>
            <w:vAlign w:val="center"/>
          </w:tcPr>
          <w:p w14:paraId="2A12A37E" w14:textId="77777777" w:rsidR="00362201" w:rsidRPr="001E3A58" w:rsidRDefault="00362201" w:rsidP="00C500FE">
            <w:pPr>
              <w:rPr>
                <w:rFonts w:asciiTheme="minorEastAsia" w:hAnsiTheme="minorEastAsia"/>
              </w:rPr>
            </w:pPr>
            <w:r w:rsidRPr="001E3A58">
              <w:rPr>
                <w:rFonts w:asciiTheme="minorEastAsia" w:hAnsiTheme="minorEastAsia" w:hint="eastAsia"/>
              </w:rPr>
              <w:t>排水管清掃</w:t>
            </w:r>
          </w:p>
        </w:tc>
        <w:tc>
          <w:tcPr>
            <w:tcW w:w="1803" w:type="dxa"/>
            <w:tcBorders>
              <w:top w:val="dashSmallGap" w:sz="4" w:space="0" w:color="auto"/>
              <w:left w:val="dashed" w:sz="4" w:space="0" w:color="auto"/>
              <w:bottom w:val="dashSmallGap" w:sz="4" w:space="0" w:color="auto"/>
              <w:right w:val="single" w:sz="4" w:space="0" w:color="auto"/>
            </w:tcBorders>
            <w:vAlign w:val="center"/>
          </w:tcPr>
          <w:p w14:paraId="2816D5C4" w14:textId="77777777" w:rsidR="00362201" w:rsidRPr="001E3A58" w:rsidRDefault="00362201" w:rsidP="00C500FE">
            <w:pPr>
              <w:jc w:val="center"/>
              <w:rPr>
                <w:rFonts w:asciiTheme="minorEastAsia" w:hAnsiTheme="minorEastAsia"/>
              </w:rPr>
            </w:pPr>
            <w:r w:rsidRPr="001E3A58">
              <w:rPr>
                <w:rFonts w:asciiTheme="minorEastAsia" w:hAnsiTheme="minorEastAsia" w:hint="eastAsia"/>
              </w:rPr>
              <w:t>年１回</w:t>
            </w:r>
          </w:p>
        </w:tc>
      </w:tr>
      <w:tr w:rsidR="00362201" w:rsidRPr="001E3A58" w14:paraId="4CEF87D5" w14:textId="77777777" w:rsidTr="00C500FE">
        <w:tc>
          <w:tcPr>
            <w:tcW w:w="582" w:type="dxa"/>
            <w:vMerge/>
            <w:shd w:val="clear" w:color="auto" w:fill="DBE5F1" w:themeFill="accent1" w:themeFillTint="33"/>
          </w:tcPr>
          <w:p w14:paraId="7D34B33C" w14:textId="77777777" w:rsidR="00362201" w:rsidRPr="001E3A58" w:rsidRDefault="00362201" w:rsidP="00C500FE">
            <w:pPr>
              <w:rPr>
                <w:rFonts w:asciiTheme="minorEastAsia" w:hAnsiTheme="minorEastAsia"/>
              </w:rPr>
            </w:pPr>
          </w:p>
        </w:tc>
        <w:tc>
          <w:tcPr>
            <w:tcW w:w="3394" w:type="dxa"/>
            <w:tcBorders>
              <w:top w:val="dashSmallGap" w:sz="4" w:space="0" w:color="auto"/>
              <w:left w:val="single" w:sz="4" w:space="0" w:color="auto"/>
              <w:bottom w:val="dashSmallGap" w:sz="4" w:space="0" w:color="auto"/>
              <w:right w:val="single" w:sz="4" w:space="0" w:color="auto"/>
            </w:tcBorders>
            <w:shd w:val="clear" w:color="auto" w:fill="DBE5F1" w:themeFill="accent1" w:themeFillTint="33"/>
            <w:vAlign w:val="center"/>
          </w:tcPr>
          <w:p w14:paraId="69CD0299" w14:textId="77777777" w:rsidR="00362201" w:rsidRPr="001E3A58" w:rsidRDefault="00362201" w:rsidP="00C500FE">
            <w:pPr>
              <w:rPr>
                <w:rFonts w:asciiTheme="minorEastAsia" w:hAnsiTheme="minorEastAsia"/>
              </w:rPr>
            </w:pPr>
            <w:r w:rsidRPr="001E3A58">
              <w:rPr>
                <w:rFonts w:asciiTheme="minorEastAsia" w:hAnsiTheme="minorEastAsia" w:hint="eastAsia"/>
              </w:rPr>
              <w:t>昇降機保守</w:t>
            </w:r>
          </w:p>
        </w:tc>
        <w:tc>
          <w:tcPr>
            <w:tcW w:w="3957" w:type="dxa"/>
            <w:tcBorders>
              <w:top w:val="dashSmallGap" w:sz="4" w:space="0" w:color="auto"/>
              <w:left w:val="single" w:sz="4" w:space="0" w:color="auto"/>
              <w:bottom w:val="dashSmallGap" w:sz="4" w:space="0" w:color="auto"/>
              <w:right w:val="dashed" w:sz="4" w:space="0" w:color="auto"/>
            </w:tcBorders>
            <w:vAlign w:val="center"/>
          </w:tcPr>
          <w:p w14:paraId="78E9A6E2" w14:textId="77777777" w:rsidR="00362201" w:rsidRPr="001E3A58" w:rsidRDefault="00362201" w:rsidP="00C500FE">
            <w:pPr>
              <w:rPr>
                <w:rFonts w:asciiTheme="minorEastAsia" w:hAnsiTheme="minorEastAsia"/>
              </w:rPr>
            </w:pPr>
            <w:r w:rsidRPr="001E3A58">
              <w:rPr>
                <w:rFonts w:asciiTheme="minorEastAsia" w:hAnsiTheme="minorEastAsia" w:hint="eastAsia"/>
              </w:rPr>
              <w:t>昇降機保守</w:t>
            </w:r>
          </w:p>
          <w:p w14:paraId="36B41D3F" w14:textId="77777777" w:rsidR="00362201" w:rsidRPr="001E3A58" w:rsidRDefault="00362201" w:rsidP="00C500FE">
            <w:pPr>
              <w:rPr>
                <w:rFonts w:asciiTheme="minorEastAsia" w:hAnsiTheme="minorEastAsia"/>
              </w:rPr>
            </w:pPr>
            <w:r w:rsidRPr="001E3A58">
              <w:rPr>
                <w:rFonts w:asciiTheme="minorEastAsia" w:hAnsiTheme="minorEastAsia" w:hint="eastAsia"/>
              </w:rPr>
              <w:t>※建築基準法12条４項の定期点検含む</w:t>
            </w:r>
          </w:p>
        </w:tc>
        <w:tc>
          <w:tcPr>
            <w:tcW w:w="1803" w:type="dxa"/>
            <w:tcBorders>
              <w:top w:val="dashSmallGap" w:sz="4" w:space="0" w:color="auto"/>
              <w:left w:val="dashed" w:sz="4" w:space="0" w:color="auto"/>
              <w:bottom w:val="dashSmallGap" w:sz="4" w:space="0" w:color="auto"/>
              <w:right w:val="single" w:sz="4" w:space="0" w:color="auto"/>
            </w:tcBorders>
            <w:vAlign w:val="center"/>
          </w:tcPr>
          <w:p w14:paraId="36D2B827" w14:textId="77777777" w:rsidR="00362201" w:rsidRPr="001E3A58" w:rsidRDefault="00362201" w:rsidP="00C500FE">
            <w:pPr>
              <w:jc w:val="center"/>
              <w:rPr>
                <w:rFonts w:asciiTheme="minorEastAsia" w:hAnsiTheme="minorEastAsia"/>
              </w:rPr>
            </w:pPr>
            <w:r w:rsidRPr="001E3A58">
              <w:rPr>
                <w:rFonts w:asciiTheme="minorEastAsia" w:hAnsiTheme="minorEastAsia" w:hint="eastAsia"/>
              </w:rPr>
              <w:t>月１回</w:t>
            </w:r>
          </w:p>
        </w:tc>
      </w:tr>
      <w:tr w:rsidR="00362201" w:rsidRPr="001E3A58" w14:paraId="1C3E9CB9" w14:textId="77777777" w:rsidTr="00C500FE">
        <w:tc>
          <w:tcPr>
            <w:tcW w:w="582" w:type="dxa"/>
            <w:vMerge/>
            <w:shd w:val="clear" w:color="auto" w:fill="DBE5F1" w:themeFill="accent1" w:themeFillTint="33"/>
          </w:tcPr>
          <w:p w14:paraId="1C3AE427" w14:textId="77777777" w:rsidR="00362201" w:rsidRPr="001E3A58" w:rsidRDefault="00362201" w:rsidP="00C500FE">
            <w:pPr>
              <w:rPr>
                <w:rFonts w:asciiTheme="minorEastAsia" w:hAnsiTheme="minorEastAsia"/>
              </w:rPr>
            </w:pPr>
          </w:p>
        </w:tc>
        <w:tc>
          <w:tcPr>
            <w:tcW w:w="3394" w:type="dxa"/>
            <w:tcBorders>
              <w:top w:val="dashSmallGap" w:sz="4" w:space="0" w:color="auto"/>
              <w:left w:val="single" w:sz="4" w:space="0" w:color="auto"/>
              <w:bottom w:val="dashSmallGap" w:sz="4" w:space="0" w:color="auto"/>
              <w:right w:val="single" w:sz="4" w:space="0" w:color="auto"/>
            </w:tcBorders>
            <w:shd w:val="clear" w:color="auto" w:fill="DBE5F1" w:themeFill="accent1" w:themeFillTint="33"/>
            <w:vAlign w:val="center"/>
          </w:tcPr>
          <w:p w14:paraId="1A4F639E" w14:textId="77777777" w:rsidR="00362201" w:rsidRPr="001E3A58" w:rsidRDefault="00362201" w:rsidP="00C500FE">
            <w:pPr>
              <w:rPr>
                <w:rFonts w:asciiTheme="minorEastAsia" w:hAnsiTheme="minorEastAsia"/>
              </w:rPr>
            </w:pPr>
            <w:r w:rsidRPr="001E3A58">
              <w:rPr>
                <w:rFonts w:asciiTheme="minorEastAsia" w:hAnsiTheme="minorEastAsia" w:hint="eastAsia"/>
              </w:rPr>
              <w:t>自動ドア保守</w:t>
            </w:r>
          </w:p>
        </w:tc>
        <w:tc>
          <w:tcPr>
            <w:tcW w:w="3957" w:type="dxa"/>
            <w:tcBorders>
              <w:top w:val="dashSmallGap" w:sz="4" w:space="0" w:color="auto"/>
              <w:left w:val="single" w:sz="4" w:space="0" w:color="auto"/>
              <w:bottom w:val="dashSmallGap" w:sz="4" w:space="0" w:color="auto"/>
              <w:right w:val="dashed" w:sz="4" w:space="0" w:color="auto"/>
            </w:tcBorders>
            <w:vAlign w:val="center"/>
          </w:tcPr>
          <w:p w14:paraId="72AD67C2" w14:textId="77777777" w:rsidR="00362201" w:rsidRPr="001E3A58" w:rsidRDefault="00362201" w:rsidP="00C500FE">
            <w:pPr>
              <w:rPr>
                <w:rFonts w:asciiTheme="minorEastAsia" w:hAnsiTheme="minorEastAsia"/>
              </w:rPr>
            </w:pPr>
            <w:r w:rsidRPr="001E3A58">
              <w:rPr>
                <w:rFonts w:asciiTheme="minorEastAsia" w:hAnsiTheme="minorEastAsia" w:hint="eastAsia"/>
              </w:rPr>
              <w:t>自動ドア保守</w:t>
            </w:r>
          </w:p>
        </w:tc>
        <w:tc>
          <w:tcPr>
            <w:tcW w:w="1803" w:type="dxa"/>
            <w:tcBorders>
              <w:top w:val="dashSmallGap" w:sz="4" w:space="0" w:color="auto"/>
              <w:left w:val="dashed" w:sz="4" w:space="0" w:color="auto"/>
              <w:bottom w:val="dashSmallGap" w:sz="4" w:space="0" w:color="auto"/>
              <w:right w:val="single" w:sz="4" w:space="0" w:color="auto"/>
            </w:tcBorders>
            <w:vAlign w:val="center"/>
          </w:tcPr>
          <w:p w14:paraId="017262A2" w14:textId="77777777" w:rsidR="00362201" w:rsidRPr="001E3A58" w:rsidRDefault="00362201" w:rsidP="00C500FE">
            <w:pPr>
              <w:jc w:val="center"/>
              <w:rPr>
                <w:rFonts w:asciiTheme="minorEastAsia" w:hAnsiTheme="minorEastAsia"/>
              </w:rPr>
            </w:pPr>
            <w:r w:rsidRPr="001E3A58">
              <w:rPr>
                <w:rFonts w:asciiTheme="minorEastAsia" w:hAnsiTheme="minorEastAsia" w:hint="eastAsia"/>
              </w:rPr>
              <w:t>年４回</w:t>
            </w:r>
          </w:p>
        </w:tc>
      </w:tr>
      <w:tr w:rsidR="00362201" w:rsidRPr="001E3A58" w14:paraId="044EE37C" w14:textId="77777777" w:rsidTr="00C500FE">
        <w:tc>
          <w:tcPr>
            <w:tcW w:w="582" w:type="dxa"/>
            <w:vMerge/>
            <w:shd w:val="clear" w:color="auto" w:fill="DBE5F1" w:themeFill="accent1" w:themeFillTint="33"/>
          </w:tcPr>
          <w:p w14:paraId="290F1DB5" w14:textId="77777777" w:rsidR="00362201" w:rsidRPr="001E3A58" w:rsidRDefault="00362201" w:rsidP="00C500FE">
            <w:pPr>
              <w:rPr>
                <w:rFonts w:asciiTheme="minorEastAsia" w:hAnsiTheme="minorEastAsia"/>
              </w:rPr>
            </w:pPr>
          </w:p>
        </w:tc>
        <w:tc>
          <w:tcPr>
            <w:tcW w:w="3394" w:type="dxa"/>
            <w:vMerge w:val="restart"/>
            <w:tcBorders>
              <w:top w:val="dashSmallGap" w:sz="4" w:space="0" w:color="auto"/>
              <w:left w:val="single" w:sz="4" w:space="0" w:color="auto"/>
              <w:right w:val="single" w:sz="4" w:space="0" w:color="auto"/>
            </w:tcBorders>
            <w:shd w:val="clear" w:color="auto" w:fill="DBE5F1" w:themeFill="accent1" w:themeFillTint="33"/>
            <w:vAlign w:val="center"/>
          </w:tcPr>
          <w:p w14:paraId="43F36615" w14:textId="77777777" w:rsidR="00362201" w:rsidRPr="001E3A58" w:rsidRDefault="00362201" w:rsidP="00C500FE">
            <w:pPr>
              <w:rPr>
                <w:rFonts w:asciiTheme="minorEastAsia" w:hAnsiTheme="minorEastAsia"/>
              </w:rPr>
            </w:pPr>
            <w:r w:rsidRPr="001E3A58">
              <w:rPr>
                <w:rFonts w:asciiTheme="minorEastAsia" w:hAnsiTheme="minorEastAsia" w:hint="eastAsia"/>
              </w:rPr>
              <w:t>消防設備保守</w:t>
            </w:r>
          </w:p>
        </w:tc>
        <w:tc>
          <w:tcPr>
            <w:tcW w:w="3957" w:type="dxa"/>
            <w:tcBorders>
              <w:top w:val="dashSmallGap" w:sz="4" w:space="0" w:color="auto"/>
              <w:left w:val="single" w:sz="4" w:space="0" w:color="auto"/>
              <w:bottom w:val="dotted" w:sz="4" w:space="0" w:color="auto"/>
              <w:right w:val="dashed" w:sz="4" w:space="0" w:color="auto"/>
            </w:tcBorders>
            <w:vAlign w:val="center"/>
          </w:tcPr>
          <w:p w14:paraId="6BA01419" w14:textId="77777777" w:rsidR="00362201" w:rsidRPr="001E3A58" w:rsidRDefault="00362201" w:rsidP="00C500FE">
            <w:pPr>
              <w:rPr>
                <w:rFonts w:asciiTheme="minorEastAsia" w:hAnsiTheme="minorEastAsia"/>
              </w:rPr>
            </w:pPr>
            <w:r w:rsidRPr="001E3A58">
              <w:rPr>
                <w:rFonts w:asciiTheme="minorEastAsia" w:hAnsiTheme="minorEastAsia" w:hint="eastAsia"/>
              </w:rPr>
              <w:t>消火器具</w:t>
            </w:r>
          </w:p>
        </w:tc>
        <w:tc>
          <w:tcPr>
            <w:tcW w:w="1803" w:type="dxa"/>
            <w:tcBorders>
              <w:top w:val="dashSmallGap" w:sz="4" w:space="0" w:color="auto"/>
              <w:left w:val="dashed" w:sz="4" w:space="0" w:color="auto"/>
              <w:bottom w:val="dotted" w:sz="4" w:space="0" w:color="auto"/>
              <w:right w:val="single" w:sz="4" w:space="0" w:color="auto"/>
            </w:tcBorders>
            <w:vAlign w:val="center"/>
          </w:tcPr>
          <w:p w14:paraId="772FEAC8" w14:textId="77777777" w:rsidR="00362201" w:rsidRPr="001E3A58" w:rsidRDefault="00362201" w:rsidP="00C500FE">
            <w:pPr>
              <w:jc w:val="center"/>
              <w:rPr>
                <w:rFonts w:asciiTheme="minorEastAsia" w:hAnsiTheme="minorEastAsia"/>
              </w:rPr>
            </w:pPr>
            <w:r w:rsidRPr="001E3A58">
              <w:rPr>
                <w:rFonts w:asciiTheme="minorEastAsia" w:hAnsiTheme="minorEastAsia" w:hint="eastAsia"/>
              </w:rPr>
              <w:t>年２回</w:t>
            </w:r>
          </w:p>
        </w:tc>
      </w:tr>
      <w:tr w:rsidR="00362201" w:rsidRPr="001E3A58" w14:paraId="023B0F3D" w14:textId="77777777" w:rsidTr="00C500FE">
        <w:tc>
          <w:tcPr>
            <w:tcW w:w="582" w:type="dxa"/>
            <w:vMerge/>
            <w:shd w:val="clear" w:color="auto" w:fill="DBE5F1" w:themeFill="accent1" w:themeFillTint="33"/>
          </w:tcPr>
          <w:p w14:paraId="6179C404" w14:textId="77777777" w:rsidR="00362201" w:rsidRPr="001E3A58" w:rsidRDefault="00362201" w:rsidP="00C500FE">
            <w:pPr>
              <w:rPr>
                <w:rFonts w:asciiTheme="minorEastAsia" w:hAnsiTheme="minorEastAsia"/>
              </w:rPr>
            </w:pPr>
          </w:p>
        </w:tc>
        <w:tc>
          <w:tcPr>
            <w:tcW w:w="3394" w:type="dxa"/>
            <w:vMerge/>
            <w:tcBorders>
              <w:right w:val="single" w:sz="4" w:space="0" w:color="auto"/>
            </w:tcBorders>
            <w:shd w:val="clear" w:color="auto" w:fill="DBE5F1" w:themeFill="accent1" w:themeFillTint="33"/>
            <w:vAlign w:val="center"/>
          </w:tcPr>
          <w:p w14:paraId="1761C198" w14:textId="77777777" w:rsidR="00362201" w:rsidRPr="001E3A58" w:rsidRDefault="00362201" w:rsidP="00C500FE">
            <w:pPr>
              <w:rPr>
                <w:rFonts w:asciiTheme="minorEastAsia" w:hAnsiTheme="minorEastAsia"/>
              </w:rPr>
            </w:pPr>
          </w:p>
        </w:tc>
        <w:tc>
          <w:tcPr>
            <w:tcW w:w="3957" w:type="dxa"/>
            <w:tcBorders>
              <w:top w:val="dotted" w:sz="4" w:space="0" w:color="auto"/>
              <w:left w:val="single" w:sz="4" w:space="0" w:color="auto"/>
              <w:bottom w:val="dotted" w:sz="4" w:space="0" w:color="auto"/>
              <w:right w:val="dashed" w:sz="4" w:space="0" w:color="auto"/>
            </w:tcBorders>
            <w:vAlign w:val="center"/>
          </w:tcPr>
          <w:p w14:paraId="1C4CAC87" w14:textId="77777777" w:rsidR="00362201" w:rsidRPr="001E3A58" w:rsidRDefault="00362201" w:rsidP="00C500FE">
            <w:pPr>
              <w:rPr>
                <w:rFonts w:asciiTheme="minorEastAsia" w:hAnsiTheme="minorEastAsia"/>
              </w:rPr>
            </w:pPr>
            <w:r w:rsidRPr="001E3A58">
              <w:rPr>
                <w:rFonts w:asciiTheme="minorEastAsia" w:hAnsiTheme="minorEastAsia" w:hint="eastAsia"/>
              </w:rPr>
              <w:t>誘導灯</w:t>
            </w:r>
          </w:p>
        </w:tc>
        <w:tc>
          <w:tcPr>
            <w:tcW w:w="1803" w:type="dxa"/>
            <w:tcBorders>
              <w:top w:val="dotted" w:sz="4" w:space="0" w:color="auto"/>
              <w:left w:val="dashed" w:sz="4" w:space="0" w:color="auto"/>
              <w:bottom w:val="dotted" w:sz="4" w:space="0" w:color="auto"/>
            </w:tcBorders>
            <w:vAlign w:val="center"/>
          </w:tcPr>
          <w:p w14:paraId="44837562" w14:textId="77777777" w:rsidR="00362201" w:rsidRPr="001E3A58" w:rsidRDefault="00362201" w:rsidP="00C500FE">
            <w:pPr>
              <w:jc w:val="center"/>
              <w:rPr>
                <w:rFonts w:asciiTheme="minorEastAsia" w:hAnsiTheme="minorEastAsia"/>
              </w:rPr>
            </w:pPr>
            <w:r w:rsidRPr="001E3A58">
              <w:rPr>
                <w:rFonts w:asciiTheme="minorEastAsia" w:hAnsiTheme="minorEastAsia" w:hint="eastAsia"/>
              </w:rPr>
              <w:t>年２回</w:t>
            </w:r>
          </w:p>
        </w:tc>
      </w:tr>
      <w:tr w:rsidR="00362201" w:rsidRPr="001E3A58" w14:paraId="6B7F5210" w14:textId="77777777" w:rsidTr="00C500FE">
        <w:tc>
          <w:tcPr>
            <w:tcW w:w="582" w:type="dxa"/>
            <w:vMerge/>
            <w:shd w:val="clear" w:color="auto" w:fill="DBE5F1" w:themeFill="accent1" w:themeFillTint="33"/>
          </w:tcPr>
          <w:p w14:paraId="2EC45A72" w14:textId="77777777" w:rsidR="00362201" w:rsidRPr="001E3A58" w:rsidRDefault="00362201" w:rsidP="00C500FE">
            <w:pPr>
              <w:rPr>
                <w:rFonts w:asciiTheme="minorEastAsia" w:hAnsiTheme="minorEastAsia"/>
              </w:rPr>
            </w:pPr>
          </w:p>
        </w:tc>
        <w:tc>
          <w:tcPr>
            <w:tcW w:w="3394" w:type="dxa"/>
            <w:vMerge/>
            <w:tcBorders>
              <w:right w:val="single" w:sz="4" w:space="0" w:color="auto"/>
            </w:tcBorders>
            <w:shd w:val="clear" w:color="auto" w:fill="DBE5F1" w:themeFill="accent1" w:themeFillTint="33"/>
            <w:vAlign w:val="center"/>
          </w:tcPr>
          <w:p w14:paraId="3DCEA59A" w14:textId="77777777" w:rsidR="00362201" w:rsidRPr="001E3A58" w:rsidRDefault="00362201" w:rsidP="00C500FE">
            <w:pPr>
              <w:rPr>
                <w:rFonts w:asciiTheme="minorEastAsia" w:hAnsiTheme="minorEastAsia"/>
              </w:rPr>
            </w:pPr>
          </w:p>
        </w:tc>
        <w:tc>
          <w:tcPr>
            <w:tcW w:w="3957" w:type="dxa"/>
            <w:tcBorders>
              <w:top w:val="dotted" w:sz="4" w:space="0" w:color="auto"/>
              <w:left w:val="single" w:sz="4" w:space="0" w:color="auto"/>
              <w:bottom w:val="dotted" w:sz="4" w:space="0" w:color="auto"/>
              <w:right w:val="dashed" w:sz="4" w:space="0" w:color="auto"/>
            </w:tcBorders>
            <w:vAlign w:val="center"/>
          </w:tcPr>
          <w:p w14:paraId="3BB3DBCA" w14:textId="77777777" w:rsidR="00362201" w:rsidRPr="001E3A58" w:rsidRDefault="00362201" w:rsidP="00C500FE">
            <w:pPr>
              <w:rPr>
                <w:rFonts w:asciiTheme="minorEastAsia" w:hAnsiTheme="minorEastAsia"/>
              </w:rPr>
            </w:pPr>
            <w:r w:rsidRPr="001E3A58">
              <w:rPr>
                <w:rFonts w:asciiTheme="minorEastAsia" w:hAnsiTheme="minorEastAsia" w:hint="eastAsia"/>
              </w:rPr>
              <w:t>非常警報設備（放送設備）</w:t>
            </w:r>
          </w:p>
        </w:tc>
        <w:tc>
          <w:tcPr>
            <w:tcW w:w="1803" w:type="dxa"/>
            <w:tcBorders>
              <w:top w:val="dotted" w:sz="4" w:space="0" w:color="auto"/>
              <w:left w:val="dashed" w:sz="4" w:space="0" w:color="auto"/>
              <w:bottom w:val="dotted" w:sz="4" w:space="0" w:color="auto"/>
            </w:tcBorders>
            <w:vAlign w:val="center"/>
          </w:tcPr>
          <w:p w14:paraId="7E039BDC" w14:textId="77777777" w:rsidR="00362201" w:rsidRPr="001E3A58" w:rsidRDefault="00362201" w:rsidP="00C500FE">
            <w:pPr>
              <w:jc w:val="center"/>
              <w:rPr>
                <w:rFonts w:asciiTheme="minorEastAsia" w:hAnsiTheme="minorEastAsia"/>
              </w:rPr>
            </w:pPr>
            <w:r w:rsidRPr="001E3A58">
              <w:rPr>
                <w:rFonts w:asciiTheme="minorEastAsia" w:hAnsiTheme="minorEastAsia" w:hint="eastAsia"/>
              </w:rPr>
              <w:t>年２回</w:t>
            </w:r>
          </w:p>
        </w:tc>
      </w:tr>
      <w:tr w:rsidR="00362201" w:rsidRPr="001E3A58" w14:paraId="266B9D8B" w14:textId="77777777" w:rsidTr="00C500FE">
        <w:tc>
          <w:tcPr>
            <w:tcW w:w="582" w:type="dxa"/>
            <w:vMerge/>
            <w:shd w:val="clear" w:color="auto" w:fill="DBE5F1" w:themeFill="accent1" w:themeFillTint="33"/>
          </w:tcPr>
          <w:p w14:paraId="0E7C157E" w14:textId="77777777" w:rsidR="00362201" w:rsidRPr="001E3A58" w:rsidRDefault="00362201" w:rsidP="00C500FE">
            <w:pPr>
              <w:rPr>
                <w:rFonts w:asciiTheme="minorEastAsia" w:hAnsiTheme="minorEastAsia"/>
              </w:rPr>
            </w:pPr>
          </w:p>
        </w:tc>
        <w:tc>
          <w:tcPr>
            <w:tcW w:w="3394" w:type="dxa"/>
            <w:vMerge/>
            <w:tcBorders>
              <w:right w:val="single" w:sz="4" w:space="0" w:color="auto"/>
            </w:tcBorders>
            <w:shd w:val="clear" w:color="auto" w:fill="DBE5F1" w:themeFill="accent1" w:themeFillTint="33"/>
            <w:vAlign w:val="center"/>
          </w:tcPr>
          <w:p w14:paraId="495148FB" w14:textId="77777777" w:rsidR="00362201" w:rsidRPr="001E3A58" w:rsidRDefault="00362201" w:rsidP="00C500FE">
            <w:pPr>
              <w:rPr>
                <w:rFonts w:asciiTheme="minorEastAsia" w:hAnsiTheme="minorEastAsia"/>
              </w:rPr>
            </w:pPr>
          </w:p>
        </w:tc>
        <w:tc>
          <w:tcPr>
            <w:tcW w:w="3957" w:type="dxa"/>
            <w:tcBorders>
              <w:top w:val="dotted" w:sz="4" w:space="0" w:color="auto"/>
              <w:left w:val="single" w:sz="4" w:space="0" w:color="auto"/>
              <w:bottom w:val="dotted" w:sz="4" w:space="0" w:color="auto"/>
              <w:right w:val="dashed" w:sz="4" w:space="0" w:color="auto"/>
            </w:tcBorders>
            <w:vAlign w:val="center"/>
          </w:tcPr>
          <w:p w14:paraId="4E69A697" w14:textId="77777777" w:rsidR="00362201" w:rsidRPr="001E3A58" w:rsidRDefault="00362201" w:rsidP="00C500FE">
            <w:pPr>
              <w:rPr>
                <w:rFonts w:asciiTheme="minorEastAsia" w:hAnsiTheme="minorEastAsia"/>
              </w:rPr>
            </w:pPr>
            <w:r w:rsidRPr="001E3A58">
              <w:rPr>
                <w:rFonts w:asciiTheme="minorEastAsia" w:hAnsiTheme="minorEastAsia" w:hint="eastAsia"/>
              </w:rPr>
              <w:t>自動火災報知設備</w:t>
            </w:r>
          </w:p>
        </w:tc>
        <w:tc>
          <w:tcPr>
            <w:tcW w:w="1803" w:type="dxa"/>
            <w:tcBorders>
              <w:top w:val="dotted" w:sz="4" w:space="0" w:color="auto"/>
              <w:left w:val="dashed" w:sz="4" w:space="0" w:color="auto"/>
              <w:bottom w:val="dotted" w:sz="4" w:space="0" w:color="auto"/>
            </w:tcBorders>
            <w:vAlign w:val="center"/>
          </w:tcPr>
          <w:p w14:paraId="4628CDCA" w14:textId="77777777" w:rsidR="00362201" w:rsidRPr="001E3A58" w:rsidRDefault="00362201" w:rsidP="00C500FE">
            <w:pPr>
              <w:jc w:val="center"/>
              <w:rPr>
                <w:rFonts w:asciiTheme="minorEastAsia" w:hAnsiTheme="minorEastAsia"/>
              </w:rPr>
            </w:pPr>
            <w:r w:rsidRPr="001E3A58">
              <w:rPr>
                <w:rFonts w:asciiTheme="minorEastAsia" w:hAnsiTheme="minorEastAsia" w:hint="eastAsia"/>
              </w:rPr>
              <w:t>年２回</w:t>
            </w:r>
          </w:p>
        </w:tc>
      </w:tr>
      <w:tr w:rsidR="00362201" w:rsidRPr="001E3A58" w14:paraId="76DC4C21" w14:textId="77777777" w:rsidTr="00C500FE">
        <w:tc>
          <w:tcPr>
            <w:tcW w:w="582" w:type="dxa"/>
            <w:vMerge/>
            <w:shd w:val="clear" w:color="auto" w:fill="DBE5F1" w:themeFill="accent1" w:themeFillTint="33"/>
          </w:tcPr>
          <w:p w14:paraId="0987AB33" w14:textId="77777777" w:rsidR="00362201" w:rsidRPr="001E3A58" w:rsidRDefault="00362201" w:rsidP="00C500FE">
            <w:pPr>
              <w:rPr>
                <w:rFonts w:asciiTheme="minorEastAsia" w:hAnsiTheme="minorEastAsia"/>
              </w:rPr>
            </w:pPr>
          </w:p>
        </w:tc>
        <w:tc>
          <w:tcPr>
            <w:tcW w:w="3394" w:type="dxa"/>
            <w:vMerge/>
            <w:tcBorders>
              <w:bottom w:val="dashSmallGap" w:sz="4" w:space="0" w:color="auto"/>
              <w:right w:val="single" w:sz="4" w:space="0" w:color="auto"/>
            </w:tcBorders>
            <w:shd w:val="clear" w:color="auto" w:fill="DBE5F1" w:themeFill="accent1" w:themeFillTint="33"/>
            <w:vAlign w:val="center"/>
          </w:tcPr>
          <w:p w14:paraId="34BF84DE" w14:textId="77777777" w:rsidR="00362201" w:rsidRPr="001E3A58" w:rsidRDefault="00362201" w:rsidP="00C500FE">
            <w:pPr>
              <w:rPr>
                <w:rFonts w:asciiTheme="minorEastAsia" w:hAnsiTheme="minorEastAsia"/>
              </w:rPr>
            </w:pPr>
          </w:p>
        </w:tc>
        <w:tc>
          <w:tcPr>
            <w:tcW w:w="3957" w:type="dxa"/>
            <w:tcBorders>
              <w:top w:val="dotted" w:sz="4" w:space="0" w:color="auto"/>
              <w:left w:val="single" w:sz="4" w:space="0" w:color="auto"/>
              <w:bottom w:val="dashSmallGap" w:sz="4" w:space="0" w:color="auto"/>
              <w:right w:val="dashed" w:sz="4" w:space="0" w:color="auto"/>
            </w:tcBorders>
            <w:vAlign w:val="center"/>
          </w:tcPr>
          <w:p w14:paraId="3258FB1C" w14:textId="77777777" w:rsidR="00362201" w:rsidRPr="001E3A58" w:rsidRDefault="00362201" w:rsidP="00C500FE">
            <w:pPr>
              <w:rPr>
                <w:rFonts w:asciiTheme="minorEastAsia" w:hAnsiTheme="minorEastAsia"/>
              </w:rPr>
            </w:pPr>
            <w:r w:rsidRPr="001E3A58">
              <w:rPr>
                <w:rFonts w:asciiTheme="minorEastAsia" w:hAnsiTheme="minorEastAsia" w:hint="eastAsia"/>
              </w:rPr>
              <w:t>ガス漏れ火災報知設備</w:t>
            </w:r>
          </w:p>
        </w:tc>
        <w:tc>
          <w:tcPr>
            <w:tcW w:w="1803" w:type="dxa"/>
            <w:tcBorders>
              <w:top w:val="dotted" w:sz="4" w:space="0" w:color="auto"/>
              <w:left w:val="dashed" w:sz="4" w:space="0" w:color="auto"/>
              <w:bottom w:val="dashSmallGap" w:sz="4" w:space="0" w:color="auto"/>
            </w:tcBorders>
            <w:vAlign w:val="center"/>
          </w:tcPr>
          <w:p w14:paraId="1AA63F6F" w14:textId="77777777" w:rsidR="00362201" w:rsidRPr="001E3A58" w:rsidRDefault="00362201" w:rsidP="00C500FE">
            <w:pPr>
              <w:jc w:val="center"/>
              <w:rPr>
                <w:rFonts w:asciiTheme="minorEastAsia" w:hAnsiTheme="minorEastAsia"/>
              </w:rPr>
            </w:pPr>
            <w:r w:rsidRPr="001E3A58">
              <w:rPr>
                <w:rFonts w:asciiTheme="minorEastAsia" w:hAnsiTheme="minorEastAsia" w:hint="eastAsia"/>
              </w:rPr>
              <w:t>年２回</w:t>
            </w:r>
          </w:p>
        </w:tc>
      </w:tr>
      <w:tr w:rsidR="00362201" w:rsidRPr="001E3A58" w14:paraId="2E9EEEB2" w14:textId="77777777" w:rsidTr="00C500FE">
        <w:tc>
          <w:tcPr>
            <w:tcW w:w="582" w:type="dxa"/>
            <w:vMerge/>
            <w:shd w:val="clear" w:color="auto" w:fill="DBE5F1" w:themeFill="accent1" w:themeFillTint="33"/>
          </w:tcPr>
          <w:p w14:paraId="7C6180C6" w14:textId="77777777" w:rsidR="00362201" w:rsidRPr="001E3A58" w:rsidRDefault="00362201" w:rsidP="00C500FE">
            <w:pPr>
              <w:rPr>
                <w:rFonts w:asciiTheme="minorEastAsia" w:hAnsiTheme="minorEastAsia"/>
              </w:rPr>
            </w:pPr>
          </w:p>
        </w:tc>
        <w:tc>
          <w:tcPr>
            <w:tcW w:w="3394" w:type="dxa"/>
            <w:tcBorders>
              <w:top w:val="dashSmallGap" w:sz="4" w:space="0" w:color="auto"/>
              <w:left w:val="single" w:sz="4" w:space="0" w:color="auto"/>
              <w:bottom w:val="dashSmallGap" w:sz="4" w:space="0" w:color="auto"/>
              <w:right w:val="single" w:sz="4" w:space="0" w:color="auto"/>
            </w:tcBorders>
            <w:shd w:val="clear" w:color="auto" w:fill="DBE5F1" w:themeFill="accent1" w:themeFillTint="33"/>
            <w:vAlign w:val="center"/>
          </w:tcPr>
          <w:p w14:paraId="4396369F" w14:textId="77777777" w:rsidR="00362201" w:rsidRPr="001E3A58" w:rsidRDefault="00362201" w:rsidP="00C500FE">
            <w:pPr>
              <w:rPr>
                <w:rFonts w:asciiTheme="minorEastAsia" w:hAnsiTheme="minorEastAsia"/>
              </w:rPr>
            </w:pPr>
            <w:r w:rsidRPr="001E3A58">
              <w:rPr>
                <w:rFonts w:asciiTheme="minorEastAsia" w:hAnsiTheme="minorEastAsia" w:hint="eastAsia"/>
              </w:rPr>
              <w:t>自家用発電設備保守</w:t>
            </w:r>
          </w:p>
        </w:tc>
        <w:tc>
          <w:tcPr>
            <w:tcW w:w="3957" w:type="dxa"/>
            <w:tcBorders>
              <w:top w:val="dashSmallGap" w:sz="4" w:space="0" w:color="auto"/>
              <w:left w:val="single" w:sz="4" w:space="0" w:color="auto"/>
              <w:bottom w:val="dashSmallGap" w:sz="4" w:space="0" w:color="auto"/>
              <w:right w:val="dashed" w:sz="4" w:space="0" w:color="auto"/>
            </w:tcBorders>
            <w:vAlign w:val="center"/>
          </w:tcPr>
          <w:p w14:paraId="74BA53FD" w14:textId="77777777" w:rsidR="00362201" w:rsidRPr="001E3A58" w:rsidRDefault="00362201" w:rsidP="00C500FE">
            <w:pPr>
              <w:rPr>
                <w:rFonts w:asciiTheme="minorEastAsia" w:hAnsiTheme="minorEastAsia"/>
              </w:rPr>
            </w:pPr>
            <w:r w:rsidRPr="001E3A58">
              <w:rPr>
                <w:rFonts w:asciiTheme="minorEastAsia" w:hAnsiTheme="minorEastAsia" w:hint="eastAsia"/>
              </w:rPr>
              <w:t>非常用発電機の点検、保守</w:t>
            </w:r>
          </w:p>
        </w:tc>
        <w:tc>
          <w:tcPr>
            <w:tcW w:w="1803" w:type="dxa"/>
            <w:tcBorders>
              <w:top w:val="dashSmallGap" w:sz="4" w:space="0" w:color="auto"/>
              <w:left w:val="dashed" w:sz="4" w:space="0" w:color="auto"/>
              <w:bottom w:val="dashSmallGap" w:sz="4" w:space="0" w:color="auto"/>
              <w:right w:val="single" w:sz="4" w:space="0" w:color="auto"/>
            </w:tcBorders>
            <w:vAlign w:val="center"/>
          </w:tcPr>
          <w:p w14:paraId="2B351622" w14:textId="77777777" w:rsidR="00362201" w:rsidRPr="001E3A58" w:rsidRDefault="00362201" w:rsidP="00C500FE">
            <w:pPr>
              <w:jc w:val="center"/>
              <w:rPr>
                <w:rFonts w:asciiTheme="minorEastAsia" w:hAnsiTheme="minorEastAsia"/>
              </w:rPr>
            </w:pPr>
            <w:r w:rsidRPr="001E3A58">
              <w:rPr>
                <w:rFonts w:asciiTheme="minorEastAsia" w:hAnsiTheme="minorEastAsia" w:hint="eastAsia"/>
              </w:rPr>
              <w:t>年２回</w:t>
            </w:r>
          </w:p>
        </w:tc>
      </w:tr>
      <w:tr w:rsidR="00362201" w:rsidRPr="001E3A58" w14:paraId="49351450" w14:textId="77777777" w:rsidTr="00C500FE">
        <w:tc>
          <w:tcPr>
            <w:tcW w:w="582" w:type="dxa"/>
            <w:vMerge/>
            <w:shd w:val="clear" w:color="auto" w:fill="DBE5F1" w:themeFill="accent1" w:themeFillTint="33"/>
          </w:tcPr>
          <w:p w14:paraId="2237DC10" w14:textId="77777777" w:rsidR="00362201" w:rsidRPr="001E3A58" w:rsidRDefault="00362201" w:rsidP="00C500FE">
            <w:pPr>
              <w:rPr>
                <w:rFonts w:asciiTheme="minorEastAsia" w:hAnsiTheme="minorEastAsia"/>
              </w:rPr>
            </w:pPr>
          </w:p>
        </w:tc>
        <w:tc>
          <w:tcPr>
            <w:tcW w:w="3394" w:type="dxa"/>
            <w:tcBorders>
              <w:top w:val="dashSmallGap" w:sz="4" w:space="0" w:color="auto"/>
              <w:left w:val="single" w:sz="4" w:space="0" w:color="auto"/>
              <w:bottom w:val="dashSmallGap" w:sz="4" w:space="0" w:color="auto"/>
              <w:right w:val="single" w:sz="4" w:space="0" w:color="auto"/>
            </w:tcBorders>
            <w:shd w:val="clear" w:color="auto" w:fill="DBE5F1" w:themeFill="accent1" w:themeFillTint="33"/>
            <w:vAlign w:val="center"/>
          </w:tcPr>
          <w:p w14:paraId="54020A88" w14:textId="77777777" w:rsidR="00362201" w:rsidRPr="001E3A58" w:rsidRDefault="00362201" w:rsidP="00C500FE">
            <w:pPr>
              <w:rPr>
                <w:rFonts w:asciiTheme="minorEastAsia" w:hAnsiTheme="minorEastAsia"/>
              </w:rPr>
            </w:pPr>
            <w:r w:rsidRPr="001E3A58">
              <w:rPr>
                <w:rFonts w:asciiTheme="minorEastAsia" w:hAnsiTheme="minorEastAsia" w:hint="eastAsia"/>
              </w:rPr>
              <w:t>直流電源装置保守</w:t>
            </w:r>
          </w:p>
        </w:tc>
        <w:tc>
          <w:tcPr>
            <w:tcW w:w="3957" w:type="dxa"/>
            <w:tcBorders>
              <w:top w:val="dashSmallGap" w:sz="4" w:space="0" w:color="auto"/>
              <w:left w:val="single" w:sz="4" w:space="0" w:color="auto"/>
              <w:bottom w:val="dashSmallGap" w:sz="4" w:space="0" w:color="auto"/>
              <w:right w:val="dashed" w:sz="4" w:space="0" w:color="auto"/>
            </w:tcBorders>
            <w:vAlign w:val="center"/>
          </w:tcPr>
          <w:p w14:paraId="6D5AF080" w14:textId="77777777" w:rsidR="00362201" w:rsidRPr="001E3A58" w:rsidRDefault="00362201" w:rsidP="00C500FE">
            <w:pPr>
              <w:rPr>
                <w:rFonts w:asciiTheme="minorEastAsia" w:hAnsiTheme="minorEastAsia"/>
              </w:rPr>
            </w:pPr>
            <w:r w:rsidRPr="001E3A58">
              <w:rPr>
                <w:rFonts w:asciiTheme="minorEastAsia" w:hAnsiTheme="minorEastAsia" w:hint="eastAsia"/>
              </w:rPr>
              <w:t>非常灯、防災電源用の直流電源設備の点検、保守</w:t>
            </w:r>
          </w:p>
        </w:tc>
        <w:tc>
          <w:tcPr>
            <w:tcW w:w="1803" w:type="dxa"/>
            <w:tcBorders>
              <w:top w:val="dashSmallGap" w:sz="4" w:space="0" w:color="auto"/>
              <w:left w:val="dashed" w:sz="4" w:space="0" w:color="auto"/>
              <w:bottom w:val="dashSmallGap" w:sz="4" w:space="0" w:color="auto"/>
              <w:right w:val="single" w:sz="4" w:space="0" w:color="auto"/>
            </w:tcBorders>
            <w:vAlign w:val="center"/>
          </w:tcPr>
          <w:p w14:paraId="54C94A52" w14:textId="77777777" w:rsidR="00362201" w:rsidRPr="001E3A58" w:rsidRDefault="00362201" w:rsidP="00C500FE">
            <w:pPr>
              <w:jc w:val="center"/>
              <w:rPr>
                <w:rFonts w:asciiTheme="minorEastAsia" w:hAnsiTheme="minorEastAsia"/>
              </w:rPr>
            </w:pPr>
            <w:r w:rsidRPr="001E3A58">
              <w:rPr>
                <w:rFonts w:asciiTheme="minorEastAsia" w:hAnsiTheme="minorEastAsia" w:hint="eastAsia"/>
              </w:rPr>
              <w:t>年２回</w:t>
            </w:r>
          </w:p>
        </w:tc>
      </w:tr>
      <w:tr w:rsidR="00362201" w:rsidRPr="001E3A58" w14:paraId="364DA0B8" w14:textId="77777777" w:rsidTr="00C500FE">
        <w:tc>
          <w:tcPr>
            <w:tcW w:w="582" w:type="dxa"/>
            <w:vMerge/>
            <w:shd w:val="clear" w:color="auto" w:fill="DBE5F1" w:themeFill="accent1" w:themeFillTint="33"/>
          </w:tcPr>
          <w:p w14:paraId="145929D1" w14:textId="77777777" w:rsidR="00362201" w:rsidRPr="001E3A58" w:rsidRDefault="00362201" w:rsidP="00C500FE">
            <w:pPr>
              <w:rPr>
                <w:rFonts w:asciiTheme="minorEastAsia" w:hAnsiTheme="minorEastAsia"/>
              </w:rPr>
            </w:pPr>
          </w:p>
        </w:tc>
        <w:tc>
          <w:tcPr>
            <w:tcW w:w="3394" w:type="dxa"/>
            <w:tcBorders>
              <w:top w:val="dashSmallGap" w:sz="4" w:space="0" w:color="auto"/>
              <w:left w:val="single" w:sz="4" w:space="0" w:color="auto"/>
              <w:bottom w:val="dashSmallGap" w:sz="4" w:space="0" w:color="auto"/>
              <w:right w:val="single" w:sz="4" w:space="0" w:color="auto"/>
            </w:tcBorders>
            <w:shd w:val="clear" w:color="auto" w:fill="DBE5F1" w:themeFill="accent1" w:themeFillTint="33"/>
            <w:vAlign w:val="center"/>
          </w:tcPr>
          <w:p w14:paraId="3BA5E7DB" w14:textId="77777777" w:rsidR="00362201" w:rsidRPr="001E3A58" w:rsidRDefault="00362201" w:rsidP="00C500FE">
            <w:pPr>
              <w:rPr>
                <w:rFonts w:asciiTheme="minorEastAsia" w:hAnsiTheme="minorEastAsia"/>
              </w:rPr>
            </w:pPr>
            <w:r w:rsidRPr="001E3A58">
              <w:rPr>
                <w:rFonts w:asciiTheme="minorEastAsia" w:hAnsiTheme="minorEastAsia" w:hint="eastAsia"/>
              </w:rPr>
              <w:t>温熱源機器保守</w:t>
            </w:r>
          </w:p>
        </w:tc>
        <w:tc>
          <w:tcPr>
            <w:tcW w:w="3957" w:type="dxa"/>
            <w:tcBorders>
              <w:top w:val="dashSmallGap" w:sz="4" w:space="0" w:color="auto"/>
              <w:left w:val="single" w:sz="4" w:space="0" w:color="auto"/>
              <w:bottom w:val="dashSmallGap" w:sz="4" w:space="0" w:color="auto"/>
              <w:right w:val="dashed" w:sz="4" w:space="0" w:color="auto"/>
            </w:tcBorders>
            <w:vAlign w:val="center"/>
          </w:tcPr>
          <w:p w14:paraId="66BC877C" w14:textId="77777777" w:rsidR="00362201" w:rsidRPr="001E3A58" w:rsidRDefault="00362201" w:rsidP="00C500FE">
            <w:pPr>
              <w:rPr>
                <w:rFonts w:asciiTheme="minorEastAsia" w:hAnsiTheme="minorEastAsia"/>
              </w:rPr>
            </w:pPr>
            <w:r w:rsidRPr="001E3A58">
              <w:rPr>
                <w:rFonts w:asciiTheme="minorEastAsia" w:hAnsiTheme="minorEastAsia" w:hint="eastAsia"/>
              </w:rPr>
              <w:t>（小型）ボイラー等の点検</w:t>
            </w:r>
          </w:p>
        </w:tc>
        <w:tc>
          <w:tcPr>
            <w:tcW w:w="1803" w:type="dxa"/>
            <w:tcBorders>
              <w:top w:val="dashSmallGap" w:sz="4" w:space="0" w:color="auto"/>
              <w:left w:val="dashed" w:sz="4" w:space="0" w:color="auto"/>
              <w:bottom w:val="dashSmallGap" w:sz="4" w:space="0" w:color="auto"/>
              <w:right w:val="single" w:sz="4" w:space="0" w:color="auto"/>
            </w:tcBorders>
            <w:vAlign w:val="center"/>
          </w:tcPr>
          <w:p w14:paraId="69A69276" w14:textId="77777777" w:rsidR="00362201" w:rsidRPr="001E3A58" w:rsidRDefault="00362201" w:rsidP="00C500FE">
            <w:pPr>
              <w:jc w:val="center"/>
              <w:rPr>
                <w:rFonts w:asciiTheme="minorEastAsia" w:hAnsiTheme="minorEastAsia"/>
              </w:rPr>
            </w:pPr>
            <w:r w:rsidRPr="001E3A58">
              <w:rPr>
                <w:rFonts w:asciiTheme="minorEastAsia" w:hAnsiTheme="minorEastAsia" w:hint="eastAsia"/>
              </w:rPr>
              <w:t>適時</w:t>
            </w:r>
          </w:p>
        </w:tc>
      </w:tr>
      <w:tr w:rsidR="00362201" w:rsidRPr="001E3A58" w14:paraId="29A29214" w14:textId="77777777" w:rsidTr="00C500FE">
        <w:tc>
          <w:tcPr>
            <w:tcW w:w="582" w:type="dxa"/>
            <w:vMerge/>
            <w:shd w:val="clear" w:color="auto" w:fill="DBE5F1" w:themeFill="accent1" w:themeFillTint="33"/>
          </w:tcPr>
          <w:p w14:paraId="5B1B833E" w14:textId="77777777" w:rsidR="00362201" w:rsidRPr="001E3A58" w:rsidRDefault="00362201" w:rsidP="00C500FE">
            <w:pPr>
              <w:rPr>
                <w:rFonts w:asciiTheme="minorEastAsia" w:hAnsiTheme="minorEastAsia"/>
              </w:rPr>
            </w:pPr>
          </w:p>
        </w:tc>
        <w:tc>
          <w:tcPr>
            <w:tcW w:w="3394" w:type="dxa"/>
            <w:tcBorders>
              <w:top w:val="dashSmallGap" w:sz="4" w:space="0" w:color="auto"/>
              <w:left w:val="single" w:sz="4" w:space="0" w:color="auto"/>
              <w:bottom w:val="dashSmallGap" w:sz="4" w:space="0" w:color="auto"/>
              <w:right w:val="single" w:sz="4" w:space="0" w:color="auto"/>
            </w:tcBorders>
            <w:shd w:val="clear" w:color="auto" w:fill="DBE5F1" w:themeFill="accent1" w:themeFillTint="33"/>
            <w:vAlign w:val="center"/>
          </w:tcPr>
          <w:p w14:paraId="4986B78A" w14:textId="77777777" w:rsidR="00362201" w:rsidRPr="001E3A58" w:rsidRDefault="00362201" w:rsidP="00C500FE">
            <w:pPr>
              <w:rPr>
                <w:rFonts w:asciiTheme="minorEastAsia" w:hAnsiTheme="minorEastAsia"/>
              </w:rPr>
            </w:pPr>
            <w:r w:rsidRPr="001E3A58">
              <w:rPr>
                <w:rFonts w:asciiTheme="minorEastAsia" w:hAnsiTheme="minorEastAsia" w:hint="eastAsia"/>
              </w:rPr>
              <w:t>冷熱源機器保守</w:t>
            </w:r>
          </w:p>
        </w:tc>
        <w:tc>
          <w:tcPr>
            <w:tcW w:w="3957" w:type="dxa"/>
            <w:tcBorders>
              <w:top w:val="dashSmallGap" w:sz="4" w:space="0" w:color="auto"/>
              <w:left w:val="single" w:sz="4" w:space="0" w:color="auto"/>
              <w:bottom w:val="dashSmallGap" w:sz="4" w:space="0" w:color="auto"/>
              <w:right w:val="dashed" w:sz="4" w:space="0" w:color="auto"/>
            </w:tcBorders>
            <w:vAlign w:val="center"/>
          </w:tcPr>
          <w:p w14:paraId="503C170D" w14:textId="77777777" w:rsidR="00362201" w:rsidRPr="001E3A58" w:rsidRDefault="00362201" w:rsidP="00C500FE">
            <w:pPr>
              <w:rPr>
                <w:rFonts w:asciiTheme="minorEastAsia" w:hAnsiTheme="minorEastAsia"/>
              </w:rPr>
            </w:pPr>
            <w:r w:rsidRPr="001E3A58">
              <w:rPr>
                <w:rFonts w:asciiTheme="minorEastAsia" w:hAnsiTheme="minorEastAsia" w:hint="eastAsia"/>
              </w:rPr>
              <w:t>吸収冷温水機、冷却塔等の点検</w:t>
            </w:r>
          </w:p>
        </w:tc>
        <w:tc>
          <w:tcPr>
            <w:tcW w:w="1803" w:type="dxa"/>
            <w:tcBorders>
              <w:top w:val="dashSmallGap" w:sz="4" w:space="0" w:color="auto"/>
              <w:left w:val="dashed" w:sz="4" w:space="0" w:color="auto"/>
              <w:bottom w:val="dashSmallGap" w:sz="4" w:space="0" w:color="auto"/>
              <w:right w:val="single" w:sz="4" w:space="0" w:color="auto"/>
            </w:tcBorders>
            <w:vAlign w:val="center"/>
          </w:tcPr>
          <w:p w14:paraId="2C4D3979" w14:textId="77777777" w:rsidR="00362201" w:rsidRPr="001E3A58" w:rsidRDefault="00362201" w:rsidP="00C500FE">
            <w:pPr>
              <w:jc w:val="center"/>
              <w:rPr>
                <w:rFonts w:asciiTheme="minorEastAsia" w:hAnsiTheme="minorEastAsia"/>
              </w:rPr>
            </w:pPr>
            <w:r w:rsidRPr="001E3A58">
              <w:rPr>
                <w:rFonts w:asciiTheme="minorEastAsia" w:hAnsiTheme="minorEastAsia" w:hint="eastAsia"/>
              </w:rPr>
              <w:t>適時</w:t>
            </w:r>
          </w:p>
        </w:tc>
      </w:tr>
      <w:tr w:rsidR="00362201" w:rsidRPr="001E3A58" w14:paraId="65B04A39" w14:textId="77777777" w:rsidTr="00C500FE">
        <w:tc>
          <w:tcPr>
            <w:tcW w:w="582" w:type="dxa"/>
            <w:vMerge/>
            <w:shd w:val="clear" w:color="auto" w:fill="DBE5F1" w:themeFill="accent1" w:themeFillTint="33"/>
          </w:tcPr>
          <w:p w14:paraId="5CCAC8CE" w14:textId="77777777" w:rsidR="00362201" w:rsidRPr="001E3A58" w:rsidRDefault="00362201" w:rsidP="00C500FE">
            <w:pPr>
              <w:rPr>
                <w:rFonts w:asciiTheme="minorEastAsia" w:hAnsiTheme="minorEastAsia"/>
              </w:rPr>
            </w:pPr>
          </w:p>
        </w:tc>
        <w:tc>
          <w:tcPr>
            <w:tcW w:w="3394" w:type="dxa"/>
            <w:tcBorders>
              <w:top w:val="dashSmallGap" w:sz="4" w:space="0" w:color="auto"/>
              <w:left w:val="single" w:sz="4" w:space="0" w:color="auto"/>
              <w:bottom w:val="dashSmallGap" w:sz="4" w:space="0" w:color="auto"/>
              <w:right w:val="single" w:sz="4" w:space="0" w:color="auto"/>
            </w:tcBorders>
            <w:shd w:val="clear" w:color="auto" w:fill="DBE5F1" w:themeFill="accent1" w:themeFillTint="33"/>
            <w:vAlign w:val="center"/>
          </w:tcPr>
          <w:p w14:paraId="6A8661DF" w14:textId="77777777" w:rsidR="00362201" w:rsidRPr="001E3A58" w:rsidRDefault="00362201" w:rsidP="00C500FE">
            <w:pPr>
              <w:rPr>
                <w:rFonts w:asciiTheme="minorEastAsia" w:hAnsiTheme="minorEastAsia"/>
              </w:rPr>
            </w:pPr>
            <w:r w:rsidRPr="001E3A58">
              <w:rPr>
                <w:rFonts w:asciiTheme="minorEastAsia" w:hAnsiTheme="minorEastAsia" w:hint="eastAsia"/>
              </w:rPr>
              <w:t>空気調和等関連機器保守</w:t>
            </w:r>
          </w:p>
        </w:tc>
        <w:tc>
          <w:tcPr>
            <w:tcW w:w="3957" w:type="dxa"/>
            <w:tcBorders>
              <w:top w:val="dashSmallGap" w:sz="4" w:space="0" w:color="auto"/>
              <w:left w:val="single" w:sz="4" w:space="0" w:color="auto"/>
              <w:bottom w:val="dashSmallGap" w:sz="4" w:space="0" w:color="auto"/>
              <w:right w:val="dashed" w:sz="4" w:space="0" w:color="auto"/>
            </w:tcBorders>
            <w:vAlign w:val="center"/>
          </w:tcPr>
          <w:p w14:paraId="40659C73" w14:textId="77777777" w:rsidR="00362201" w:rsidRPr="001E3A58" w:rsidRDefault="00362201" w:rsidP="00C500FE">
            <w:pPr>
              <w:rPr>
                <w:rFonts w:asciiTheme="minorEastAsia" w:hAnsiTheme="minorEastAsia"/>
              </w:rPr>
            </w:pPr>
            <w:r w:rsidRPr="001E3A58">
              <w:rPr>
                <w:rFonts w:asciiTheme="minorEastAsia" w:hAnsiTheme="minorEastAsia" w:hint="eastAsia"/>
              </w:rPr>
              <w:t>ファンコイルユニット、空調用ポンプ等点検、保守</w:t>
            </w:r>
          </w:p>
        </w:tc>
        <w:tc>
          <w:tcPr>
            <w:tcW w:w="1803" w:type="dxa"/>
            <w:tcBorders>
              <w:top w:val="dashSmallGap" w:sz="4" w:space="0" w:color="auto"/>
              <w:left w:val="dashed" w:sz="4" w:space="0" w:color="auto"/>
              <w:bottom w:val="dashSmallGap" w:sz="4" w:space="0" w:color="auto"/>
              <w:right w:val="single" w:sz="4" w:space="0" w:color="auto"/>
            </w:tcBorders>
            <w:vAlign w:val="center"/>
          </w:tcPr>
          <w:p w14:paraId="152FCBF6" w14:textId="77777777" w:rsidR="00362201" w:rsidRPr="001E3A58" w:rsidRDefault="00362201" w:rsidP="00C500FE">
            <w:pPr>
              <w:jc w:val="center"/>
              <w:rPr>
                <w:rFonts w:asciiTheme="minorEastAsia" w:hAnsiTheme="minorEastAsia"/>
              </w:rPr>
            </w:pPr>
            <w:r w:rsidRPr="001E3A58">
              <w:rPr>
                <w:rFonts w:asciiTheme="minorEastAsia" w:hAnsiTheme="minorEastAsia" w:hint="eastAsia"/>
              </w:rPr>
              <w:t>適時</w:t>
            </w:r>
          </w:p>
        </w:tc>
      </w:tr>
      <w:tr w:rsidR="00362201" w:rsidRPr="001E3A58" w14:paraId="6312E5FD" w14:textId="77777777" w:rsidTr="00C500FE">
        <w:tc>
          <w:tcPr>
            <w:tcW w:w="582" w:type="dxa"/>
            <w:vMerge/>
            <w:shd w:val="clear" w:color="auto" w:fill="DBE5F1" w:themeFill="accent1" w:themeFillTint="33"/>
          </w:tcPr>
          <w:p w14:paraId="371C4CD7" w14:textId="77777777" w:rsidR="00362201" w:rsidRPr="001E3A58" w:rsidRDefault="00362201" w:rsidP="00C500FE">
            <w:pPr>
              <w:rPr>
                <w:rFonts w:asciiTheme="minorEastAsia" w:hAnsiTheme="minorEastAsia"/>
              </w:rPr>
            </w:pPr>
          </w:p>
        </w:tc>
        <w:tc>
          <w:tcPr>
            <w:tcW w:w="3394" w:type="dxa"/>
            <w:tcBorders>
              <w:top w:val="dashSmallGap" w:sz="4" w:space="0" w:color="auto"/>
              <w:left w:val="single" w:sz="4" w:space="0" w:color="auto"/>
              <w:bottom w:val="dashSmallGap" w:sz="4" w:space="0" w:color="auto"/>
              <w:right w:val="single" w:sz="4" w:space="0" w:color="auto"/>
            </w:tcBorders>
            <w:shd w:val="clear" w:color="auto" w:fill="DBE5F1" w:themeFill="accent1" w:themeFillTint="33"/>
            <w:vAlign w:val="center"/>
          </w:tcPr>
          <w:p w14:paraId="53BCAFAB" w14:textId="77777777" w:rsidR="00362201" w:rsidRPr="001E3A58" w:rsidRDefault="00362201" w:rsidP="00C500FE">
            <w:pPr>
              <w:rPr>
                <w:rFonts w:asciiTheme="minorEastAsia" w:hAnsiTheme="minorEastAsia"/>
              </w:rPr>
            </w:pPr>
            <w:r w:rsidRPr="001E3A58">
              <w:rPr>
                <w:rFonts w:asciiTheme="minorEastAsia" w:hAnsiTheme="minorEastAsia" w:hint="eastAsia"/>
              </w:rPr>
              <w:t>給排水衛生機器保守</w:t>
            </w:r>
          </w:p>
        </w:tc>
        <w:tc>
          <w:tcPr>
            <w:tcW w:w="3957" w:type="dxa"/>
            <w:tcBorders>
              <w:top w:val="dashSmallGap" w:sz="4" w:space="0" w:color="auto"/>
              <w:left w:val="single" w:sz="4" w:space="0" w:color="auto"/>
              <w:bottom w:val="dashSmallGap" w:sz="4" w:space="0" w:color="auto"/>
              <w:right w:val="dashed" w:sz="4" w:space="0" w:color="auto"/>
            </w:tcBorders>
            <w:vAlign w:val="center"/>
          </w:tcPr>
          <w:p w14:paraId="08AC0B9D" w14:textId="77777777" w:rsidR="00362201" w:rsidRPr="001E3A58" w:rsidRDefault="00362201" w:rsidP="00C500FE">
            <w:pPr>
              <w:rPr>
                <w:rFonts w:asciiTheme="minorEastAsia" w:hAnsiTheme="minorEastAsia"/>
              </w:rPr>
            </w:pPr>
            <w:r w:rsidRPr="001E3A58">
              <w:rPr>
                <w:rFonts w:asciiTheme="minorEastAsia" w:hAnsiTheme="minorEastAsia" w:hint="eastAsia"/>
              </w:rPr>
              <w:t>受水タンク・高置タンク等点検、保守</w:t>
            </w:r>
          </w:p>
        </w:tc>
        <w:tc>
          <w:tcPr>
            <w:tcW w:w="1803" w:type="dxa"/>
            <w:tcBorders>
              <w:top w:val="dashSmallGap" w:sz="4" w:space="0" w:color="auto"/>
              <w:left w:val="dashed" w:sz="4" w:space="0" w:color="auto"/>
              <w:bottom w:val="dashSmallGap" w:sz="4" w:space="0" w:color="auto"/>
              <w:right w:val="single" w:sz="4" w:space="0" w:color="auto"/>
            </w:tcBorders>
            <w:vAlign w:val="center"/>
          </w:tcPr>
          <w:p w14:paraId="4B464D5E" w14:textId="77777777" w:rsidR="00362201" w:rsidRPr="001E3A58" w:rsidRDefault="00362201" w:rsidP="00C500FE">
            <w:pPr>
              <w:jc w:val="center"/>
              <w:rPr>
                <w:rFonts w:asciiTheme="minorEastAsia" w:hAnsiTheme="minorEastAsia"/>
              </w:rPr>
            </w:pPr>
            <w:r w:rsidRPr="001E3A58">
              <w:rPr>
                <w:rFonts w:asciiTheme="minorEastAsia" w:hAnsiTheme="minorEastAsia" w:hint="eastAsia"/>
              </w:rPr>
              <w:t>適時</w:t>
            </w:r>
          </w:p>
        </w:tc>
      </w:tr>
      <w:tr w:rsidR="00362201" w:rsidRPr="001E3A58" w14:paraId="41F2FF0B" w14:textId="77777777" w:rsidTr="00C500FE">
        <w:tc>
          <w:tcPr>
            <w:tcW w:w="582" w:type="dxa"/>
            <w:vMerge/>
            <w:shd w:val="clear" w:color="auto" w:fill="DBE5F1" w:themeFill="accent1" w:themeFillTint="33"/>
          </w:tcPr>
          <w:p w14:paraId="670E08C1" w14:textId="77777777" w:rsidR="00362201" w:rsidRPr="001E3A58" w:rsidRDefault="00362201" w:rsidP="00C500FE">
            <w:pPr>
              <w:rPr>
                <w:rFonts w:asciiTheme="minorEastAsia" w:hAnsiTheme="minorEastAsia"/>
              </w:rPr>
            </w:pPr>
          </w:p>
        </w:tc>
        <w:tc>
          <w:tcPr>
            <w:tcW w:w="3394" w:type="dxa"/>
            <w:tcBorders>
              <w:top w:val="dashSmallGap" w:sz="4" w:space="0" w:color="auto"/>
              <w:left w:val="single" w:sz="4" w:space="0" w:color="auto"/>
              <w:bottom w:val="dashSmallGap" w:sz="4" w:space="0" w:color="auto"/>
              <w:right w:val="single" w:sz="4" w:space="0" w:color="auto"/>
            </w:tcBorders>
            <w:shd w:val="clear" w:color="auto" w:fill="DBE5F1" w:themeFill="accent1" w:themeFillTint="33"/>
            <w:vAlign w:val="center"/>
          </w:tcPr>
          <w:p w14:paraId="2072B8E5" w14:textId="77777777" w:rsidR="00362201" w:rsidRPr="001E3A58" w:rsidRDefault="00362201" w:rsidP="00C500FE">
            <w:pPr>
              <w:rPr>
                <w:rFonts w:asciiTheme="minorEastAsia" w:hAnsiTheme="minorEastAsia"/>
              </w:rPr>
            </w:pPr>
            <w:r w:rsidRPr="001E3A58">
              <w:rPr>
                <w:rFonts w:asciiTheme="minorEastAsia" w:hAnsiTheme="minorEastAsia" w:hint="eastAsia"/>
              </w:rPr>
              <w:t>監視制御設備保守</w:t>
            </w:r>
          </w:p>
        </w:tc>
        <w:tc>
          <w:tcPr>
            <w:tcW w:w="3957" w:type="dxa"/>
            <w:tcBorders>
              <w:top w:val="dashSmallGap" w:sz="4" w:space="0" w:color="auto"/>
              <w:left w:val="single" w:sz="4" w:space="0" w:color="auto"/>
              <w:bottom w:val="dashSmallGap" w:sz="4" w:space="0" w:color="auto"/>
              <w:right w:val="dashed" w:sz="4" w:space="0" w:color="auto"/>
            </w:tcBorders>
            <w:vAlign w:val="center"/>
          </w:tcPr>
          <w:p w14:paraId="6C2BE86E" w14:textId="77777777" w:rsidR="00362201" w:rsidRPr="001E3A58" w:rsidRDefault="00362201" w:rsidP="00C500FE">
            <w:pPr>
              <w:rPr>
                <w:rFonts w:asciiTheme="minorEastAsia" w:hAnsiTheme="minorEastAsia"/>
              </w:rPr>
            </w:pPr>
            <w:r w:rsidRPr="001E3A58">
              <w:rPr>
                <w:rFonts w:asciiTheme="minorEastAsia" w:hAnsiTheme="minorEastAsia" w:hint="eastAsia"/>
              </w:rPr>
              <w:t>中央監視制御装置等点検、保守</w:t>
            </w:r>
          </w:p>
        </w:tc>
        <w:tc>
          <w:tcPr>
            <w:tcW w:w="1803" w:type="dxa"/>
            <w:tcBorders>
              <w:top w:val="dashSmallGap" w:sz="4" w:space="0" w:color="auto"/>
              <w:left w:val="dashed" w:sz="4" w:space="0" w:color="auto"/>
              <w:bottom w:val="dashSmallGap" w:sz="4" w:space="0" w:color="auto"/>
              <w:right w:val="single" w:sz="4" w:space="0" w:color="auto"/>
            </w:tcBorders>
            <w:vAlign w:val="center"/>
          </w:tcPr>
          <w:p w14:paraId="6B80A97D" w14:textId="77777777" w:rsidR="00362201" w:rsidRPr="001E3A58" w:rsidRDefault="00362201" w:rsidP="00C500FE">
            <w:pPr>
              <w:jc w:val="center"/>
              <w:rPr>
                <w:rFonts w:asciiTheme="minorEastAsia" w:hAnsiTheme="minorEastAsia"/>
              </w:rPr>
            </w:pPr>
            <w:r w:rsidRPr="001E3A58">
              <w:rPr>
                <w:rFonts w:asciiTheme="minorEastAsia" w:hAnsiTheme="minorEastAsia" w:hint="eastAsia"/>
              </w:rPr>
              <w:t>適時</w:t>
            </w:r>
          </w:p>
        </w:tc>
      </w:tr>
      <w:tr w:rsidR="00362201" w:rsidRPr="001E3A58" w14:paraId="52C633A3" w14:textId="77777777" w:rsidTr="00C500FE">
        <w:tc>
          <w:tcPr>
            <w:tcW w:w="582" w:type="dxa"/>
            <w:vMerge/>
            <w:shd w:val="clear" w:color="auto" w:fill="DBE5F1" w:themeFill="accent1" w:themeFillTint="33"/>
          </w:tcPr>
          <w:p w14:paraId="222F32B9" w14:textId="77777777" w:rsidR="00362201" w:rsidRPr="001E3A58" w:rsidRDefault="00362201" w:rsidP="00C500FE">
            <w:pPr>
              <w:rPr>
                <w:rFonts w:asciiTheme="minorEastAsia" w:hAnsiTheme="minorEastAsia"/>
              </w:rPr>
            </w:pPr>
          </w:p>
        </w:tc>
        <w:tc>
          <w:tcPr>
            <w:tcW w:w="3394" w:type="dxa"/>
            <w:tcBorders>
              <w:top w:val="dashSmallGap" w:sz="4" w:space="0" w:color="auto"/>
              <w:left w:val="single" w:sz="4" w:space="0" w:color="auto"/>
              <w:bottom w:val="dashSmallGap" w:sz="4" w:space="0" w:color="auto"/>
              <w:right w:val="single" w:sz="4" w:space="0" w:color="auto"/>
            </w:tcBorders>
            <w:shd w:val="clear" w:color="auto" w:fill="DBE5F1" w:themeFill="accent1" w:themeFillTint="33"/>
            <w:vAlign w:val="center"/>
          </w:tcPr>
          <w:p w14:paraId="07B9A200" w14:textId="77777777" w:rsidR="00362201" w:rsidRPr="001E3A58" w:rsidRDefault="00362201" w:rsidP="00C500FE">
            <w:pPr>
              <w:rPr>
                <w:rFonts w:asciiTheme="minorEastAsia" w:hAnsiTheme="minorEastAsia"/>
              </w:rPr>
            </w:pPr>
            <w:r w:rsidRPr="001E3A58">
              <w:rPr>
                <w:rFonts w:asciiTheme="minorEastAsia" w:hAnsiTheme="minorEastAsia" w:hint="eastAsia"/>
              </w:rPr>
              <w:t>冷暖房機器関係保守</w:t>
            </w:r>
          </w:p>
        </w:tc>
        <w:tc>
          <w:tcPr>
            <w:tcW w:w="3957" w:type="dxa"/>
            <w:tcBorders>
              <w:top w:val="dashSmallGap" w:sz="4" w:space="0" w:color="auto"/>
              <w:left w:val="single" w:sz="4" w:space="0" w:color="auto"/>
              <w:bottom w:val="dashSmallGap" w:sz="4" w:space="0" w:color="auto"/>
              <w:right w:val="dashed" w:sz="4" w:space="0" w:color="auto"/>
            </w:tcBorders>
            <w:vAlign w:val="center"/>
          </w:tcPr>
          <w:p w14:paraId="778895B7" w14:textId="77777777" w:rsidR="00362201" w:rsidRPr="001E3A58" w:rsidRDefault="00362201" w:rsidP="00C500FE">
            <w:pPr>
              <w:rPr>
                <w:rFonts w:asciiTheme="minorEastAsia" w:hAnsiTheme="minorEastAsia"/>
              </w:rPr>
            </w:pPr>
            <w:r w:rsidRPr="001E3A58">
              <w:rPr>
                <w:rFonts w:asciiTheme="minorEastAsia" w:hAnsiTheme="minorEastAsia" w:hint="eastAsia"/>
              </w:rPr>
              <w:t>ＧＨＰ点検整備</w:t>
            </w:r>
          </w:p>
        </w:tc>
        <w:tc>
          <w:tcPr>
            <w:tcW w:w="1803" w:type="dxa"/>
            <w:tcBorders>
              <w:top w:val="dashSmallGap" w:sz="4" w:space="0" w:color="auto"/>
              <w:left w:val="dashed" w:sz="4" w:space="0" w:color="auto"/>
              <w:bottom w:val="dashSmallGap" w:sz="4" w:space="0" w:color="auto"/>
              <w:right w:val="single" w:sz="4" w:space="0" w:color="auto"/>
            </w:tcBorders>
            <w:vAlign w:val="center"/>
          </w:tcPr>
          <w:p w14:paraId="4DE484C4" w14:textId="77777777" w:rsidR="00362201" w:rsidRPr="001E3A58" w:rsidRDefault="00362201" w:rsidP="00C500FE">
            <w:pPr>
              <w:jc w:val="center"/>
              <w:rPr>
                <w:rFonts w:asciiTheme="minorEastAsia" w:hAnsiTheme="minorEastAsia"/>
              </w:rPr>
            </w:pPr>
            <w:r w:rsidRPr="001E3A58">
              <w:rPr>
                <w:rFonts w:asciiTheme="minorEastAsia" w:hAnsiTheme="minorEastAsia" w:hint="eastAsia"/>
              </w:rPr>
              <w:t>年２回</w:t>
            </w:r>
          </w:p>
        </w:tc>
      </w:tr>
      <w:tr w:rsidR="00362201" w:rsidRPr="001E3A58" w14:paraId="5388BBF4" w14:textId="77777777" w:rsidTr="00C500FE">
        <w:tc>
          <w:tcPr>
            <w:tcW w:w="582" w:type="dxa"/>
            <w:vMerge/>
            <w:shd w:val="clear" w:color="auto" w:fill="DBE5F1" w:themeFill="accent1" w:themeFillTint="33"/>
          </w:tcPr>
          <w:p w14:paraId="18B7C54A" w14:textId="77777777" w:rsidR="00362201" w:rsidRPr="001E3A58" w:rsidRDefault="00362201" w:rsidP="00C500FE">
            <w:pPr>
              <w:rPr>
                <w:rFonts w:asciiTheme="minorEastAsia" w:hAnsiTheme="minorEastAsia"/>
              </w:rPr>
            </w:pPr>
          </w:p>
        </w:tc>
        <w:tc>
          <w:tcPr>
            <w:tcW w:w="3394" w:type="dxa"/>
            <w:tcBorders>
              <w:top w:val="dashSmallGap" w:sz="4" w:space="0" w:color="auto"/>
              <w:left w:val="single" w:sz="4" w:space="0" w:color="auto"/>
              <w:bottom w:val="dashSmallGap" w:sz="4" w:space="0" w:color="auto"/>
              <w:right w:val="single" w:sz="4" w:space="0" w:color="auto"/>
            </w:tcBorders>
            <w:shd w:val="clear" w:color="auto" w:fill="DBE5F1" w:themeFill="accent1" w:themeFillTint="33"/>
            <w:vAlign w:val="center"/>
          </w:tcPr>
          <w:p w14:paraId="5D186FE3" w14:textId="77777777" w:rsidR="00362201" w:rsidRPr="001E3A58" w:rsidRDefault="00362201" w:rsidP="00C500FE">
            <w:pPr>
              <w:rPr>
                <w:rFonts w:asciiTheme="minorEastAsia" w:hAnsiTheme="minorEastAsia"/>
              </w:rPr>
            </w:pPr>
            <w:r w:rsidRPr="001E3A58">
              <w:rPr>
                <w:rFonts w:asciiTheme="minorEastAsia" w:hAnsiTheme="minorEastAsia" w:hint="eastAsia"/>
              </w:rPr>
              <w:t>自家用電気工作物保守</w:t>
            </w:r>
          </w:p>
        </w:tc>
        <w:tc>
          <w:tcPr>
            <w:tcW w:w="3957" w:type="dxa"/>
            <w:tcBorders>
              <w:top w:val="dashSmallGap" w:sz="4" w:space="0" w:color="auto"/>
              <w:left w:val="single" w:sz="4" w:space="0" w:color="auto"/>
              <w:bottom w:val="dashSmallGap" w:sz="4" w:space="0" w:color="auto"/>
              <w:right w:val="dashed" w:sz="4" w:space="0" w:color="auto"/>
            </w:tcBorders>
            <w:vAlign w:val="center"/>
          </w:tcPr>
          <w:p w14:paraId="0D8946A9" w14:textId="77777777" w:rsidR="00362201" w:rsidRPr="001E3A58" w:rsidRDefault="00362201" w:rsidP="00C500FE">
            <w:pPr>
              <w:rPr>
                <w:rFonts w:asciiTheme="minorEastAsia" w:hAnsiTheme="minorEastAsia"/>
              </w:rPr>
            </w:pPr>
            <w:r w:rsidRPr="001E3A58">
              <w:rPr>
                <w:rFonts w:asciiTheme="minorEastAsia" w:hAnsiTheme="minorEastAsia" w:hint="eastAsia"/>
              </w:rPr>
              <w:t>自家用電気工作物の保安管理業務</w:t>
            </w:r>
          </w:p>
        </w:tc>
        <w:tc>
          <w:tcPr>
            <w:tcW w:w="1803" w:type="dxa"/>
            <w:tcBorders>
              <w:top w:val="dashSmallGap" w:sz="4" w:space="0" w:color="auto"/>
              <w:left w:val="dashed" w:sz="4" w:space="0" w:color="auto"/>
              <w:bottom w:val="dashSmallGap" w:sz="4" w:space="0" w:color="auto"/>
              <w:right w:val="single" w:sz="4" w:space="0" w:color="auto"/>
            </w:tcBorders>
            <w:vAlign w:val="center"/>
          </w:tcPr>
          <w:p w14:paraId="66688A26" w14:textId="77777777" w:rsidR="00362201" w:rsidRPr="001E3A58" w:rsidRDefault="00362201" w:rsidP="00C500FE">
            <w:pPr>
              <w:jc w:val="center"/>
              <w:rPr>
                <w:rFonts w:asciiTheme="minorEastAsia" w:hAnsiTheme="minorEastAsia"/>
              </w:rPr>
            </w:pPr>
            <w:r w:rsidRPr="001E3A58">
              <w:rPr>
                <w:rFonts w:asciiTheme="minorEastAsia" w:hAnsiTheme="minorEastAsia" w:hint="eastAsia"/>
              </w:rPr>
              <w:t>月１回、年１回</w:t>
            </w:r>
          </w:p>
        </w:tc>
      </w:tr>
      <w:tr w:rsidR="00362201" w:rsidRPr="001E3A58" w14:paraId="01DBCDE5" w14:textId="77777777" w:rsidTr="00C500FE">
        <w:tc>
          <w:tcPr>
            <w:tcW w:w="582" w:type="dxa"/>
            <w:vMerge/>
            <w:shd w:val="clear" w:color="auto" w:fill="DBE5F1" w:themeFill="accent1" w:themeFillTint="33"/>
          </w:tcPr>
          <w:p w14:paraId="3F9F6BEA" w14:textId="77777777" w:rsidR="00362201" w:rsidRPr="001E3A58" w:rsidRDefault="00362201" w:rsidP="00C500FE">
            <w:pPr>
              <w:rPr>
                <w:rFonts w:asciiTheme="minorEastAsia" w:hAnsiTheme="minorEastAsia"/>
              </w:rPr>
            </w:pPr>
          </w:p>
        </w:tc>
        <w:tc>
          <w:tcPr>
            <w:tcW w:w="3394" w:type="dxa"/>
            <w:tcBorders>
              <w:top w:val="dashSmallGap" w:sz="4" w:space="0" w:color="auto"/>
              <w:left w:val="single" w:sz="4" w:space="0" w:color="auto"/>
              <w:bottom w:val="dashSmallGap" w:sz="4" w:space="0" w:color="auto"/>
              <w:right w:val="single" w:sz="4" w:space="0" w:color="auto"/>
            </w:tcBorders>
            <w:shd w:val="clear" w:color="auto" w:fill="DBE5F1" w:themeFill="accent1" w:themeFillTint="33"/>
            <w:vAlign w:val="center"/>
          </w:tcPr>
          <w:p w14:paraId="61FBB58A" w14:textId="77777777" w:rsidR="00362201" w:rsidRPr="001E3A58" w:rsidRDefault="00362201" w:rsidP="00C500FE">
            <w:pPr>
              <w:rPr>
                <w:rFonts w:asciiTheme="minorEastAsia" w:hAnsiTheme="minorEastAsia"/>
              </w:rPr>
            </w:pPr>
            <w:r w:rsidRPr="001E3A58">
              <w:rPr>
                <w:rFonts w:asciiTheme="minorEastAsia" w:hAnsiTheme="minorEastAsia" w:hint="eastAsia"/>
              </w:rPr>
              <w:t>害虫駆除</w:t>
            </w:r>
          </w:p>
        </w:tc>
        <w:tc>
          <w:tcPr>
            <w:tcW w:w="3957" w:type="dxa"/>
            <w:tcBorders>
              <w:top w:val="dashSmallGap" w:sz="4" w:space="0" w:color="auto"/>
              <w:left w:val="single" w:sz="4" w:space="0" w:color="auto"/>
              <w:bottom w:val="dashSmallGap" w:sz="4" w:space="0" w:color="auto"/>
              <w:right w:val="dashed" w:sz="4" w:space="0" w:color="auto"/>
            </w:tcBorders>
            <w:vAlign w:val="center"/>
          </w:tcPr>
          <w:p w14:paraId="10705E8E" w14:textId="77777777" w:rsidR="00362201" w:rsidRPr="001E3A58" w:rsidRDefault="00362201" w:rsidP="00C500FE">
            <w:pPr>
              <w:rPr>
                <w:rFonts w:asciiTheme="minorEastAsia" w:hAnsiTheme="minorEastAsia"/>
              </w:rPr>
            </w:pPr>
            <w:r w:rsidRPr="001E3A58">
              <w:rPr>
                <w:rFonts w:asciiTheme="minorEastAsia" w:hAnsiTheme="minorEastAsia" w:hint="eastAsia"/>
              </w:rPr>
              <w:t>害虫駆除</w:t>
            </w:r>
          </w:p>
        </w:tc>
        <w:tc>
          <w:tcPr>
            <w:tcW w:w="1803" w:type="dxa"/>
            <w:tcBorders>
              <w:top w:val="dashSmallGap" w:sz="4" w:space="0" w:color="auto"/>
              <w:left w:val="dashed" w:sz="4" w:space="0" w:color="auto"/>
              <w:bottom w:val="dashSmallGap" w:sz="4" w:space="0" w:color="auto"/>
              <w:right w:val="single" w:sz="4" w:space="0" w:color="auto"/>
            </w:tcBorders>
            <w:vAlign w:val="center"/>
          </w:tcPr>
          <w:p w14:paraId="41E824E2" w14:textId="77777777" w:rsidR="00362201" w:rsidRPr="001E3A58" w:rsidRDefault="00362201" w:rsidP="00C500FE">
            <w:pPr>
              <w:jc w:val="center"/>
              <w:rPr>
                <w:rFonts w:asciiTheme="minorEastAsia" w:hAnsiTheme="minorEastAsia"/>
              </w:rPr>
            </w:pPr>
            <w:r w:rsidRPr="001E3A58">
              <w:rPr>
                <w:rFonts w:asciiTheme="minorEastAsia" w:hAnsiTheme="minorEastAsia" w:hint="eastAsia"/>
              </w:rPr>
              <w:t>年２回</w:t>
            </w:r>
          </w:p>
        </w:tc>
      </w:tr>
      <w:tr w:rsidR="00362201" w:rsidRPr="001E3A58" w14:paraId="673E871E" w14:textId="77777777" w:rsidTr="00C500FE">
        <w:tc>
          <w:tcPr>
            <w:tcW w:w="582" w:type="dxa"/>
            <w:vMerge/>
            <w:shd w:val="clear" w:color="auto" w:fill="DBE5F1" w:themeFill="accent1" w:themeFillTint="33"/>
          </w:tcPr>
          <w:p w14:paraId="68766ADC" w14:textId="77777777" w:rsidR="00362201" w:rsidRPr="001E3A58" w:rsidRDefault="00362201" w:rsidP="00C500FE">
            <w:pPr>
              <w:rPr>
                <w:rFonts w:asciiTheme="minorEastAsia" w:hAnsiTheme="minorEastAsia"/>
              </w:rPr>
            </w:pPr>
          </w:p>
        </w:tc>
        <w:tc>
          <w:tcPr>
            <w:tcW w:w="3394" w:type="dxa"/>
            <w:tcBorders>
              <w:top w:val="dashSmallGap" w:sz="4" w:space="0" w:color="auto"/>
              <w:left w:val="single" w:sz="4" w:space="0" w:color="auto"/>
              <w:bottom w:val="single" w:sz="4" w:space="0" w:color="auto"/>
              <w:right w:val="single" w:sz="4" w:space="0" w:color="auto"/>
            </w:tcBorders>
            <w:shd w:val="clear" w:color="auto" w:fill="DBE5F1" w:themeFill="accent1" w:themeFillTint="33"/>
            <w:vAlign w:val="center"/>
          </w:tcPr>
          <w:p w14:paraId="21EE5B42" w14:textId="77777777" w:rsidR="00362201" w:rsidRPr="001E3A58" w:rsidRDefault="00362201" w:rsidP="00C500FE">
            <w:pPr>
              <w:rPr>
                <w:rFonts w:asciiTheme="minorEastAsia" w:hAnsiTheme="minorEastAsia"/>
              </w:rPr>
            </w:pPr>
            <w:r w:rsidRPr="001E3A58">
              <w:rPr>
                <w:rFonts w:asciiTheme="minorEastAsia" w:hAnsiTheme="minorEastAsia" w:hint="eastAsia"/>
              </w:rPr>
              <w:t>ポータブル小型発電機保守</w:t>
            </w:r>
          </w:p>
        </w:tc>
        <w:tc>
          <w:tcPr>
            <w:tcW w:w="3957" w:type="dxa"/>
            <w:tcBorders>
              <w:top w:val="dashSmallGap" w:sz="4" w:space="0" w:color="auto"/>
              <w:left w:val="single" w:sz="4" w:space="0" w:color="auto"/>
              <w:bottom w:val="single" w:sz="4" w:space="0" w:color="auto"/>
              <w:right w:val="dashed" w:sz="4" w:space="0" w:color="auto"/>
            </w:tcBorders>
            <w:vAlign w:val="center"/>
          </w:tcPr>
          <w:p w14:paraId="502FBB95" w14:textId="77777777" w:rsidR="00362201" w:rsidRPr="001E3A58" w:rsidRDefault="00362201" w:rsidP="00C500FE">
            <w:pPr>
              <w:rPr>
                <w:rFonts w:asciiTheme="minorEastAsia" w:hAnsiTheme="minorEastAsia"/>
              </w:rPr>
            </w:pPr>
            <w:r w:rsidRPr="001E3A58">
              <w:rPr>
                <w:rFonts w:asciiTheme="minorEastAsia" w:hAnsiTheme="minorEastAsia" w:hint="eastAsia"/>
              </w:rPr>
              <w:t>ポータブル小型発電機の保守点検</w:t>
            </w:r>
          </w:p>
        </w:tc>
        <w:tc>
          <w:tcPr>
            <w:tcW w:w="1803" w:type="dxa"/>
            <w:tcBorders>
              <w:top w:val="dashSmallGap" w:sz="4" w:space="0" w:color="auto"/>
              <w:left w:val="dashed" w:sz="4" w:space="0" w:color="auto"/>
              <w:bottom w:val="single" w:sz="4" w:space="0" w:color="auto"/>
              <w:right w:val="single" w:sz="4" w:space="0" w:color="auto"/>
            </w:tcBorders>
            <w:vAlign w:val="center"/>
          </w:tcPr>
          <w:p w14:paraId="523C1D57" w14:textId="77777777" w:rsidR="00362201" w:rsidRPr="001E3A58" w:rsidRDefault="00362201" w:rsidP="00C500FE">
            <w:pPr>
              <w:jc w:val="center"/>
              <w:rPr>
                <w:rFonts w:asciiTheme="minorEastAsia" w:hAnsiTheme="minorEastAsia"/>
              </w:rPr>
            </w:pPr>
            <w:r w:rsidRPr="001E3A58">
              <w:rPr>
                <w:rFonts w:asciiTheme="minorEastAsia" w:hAnsiTheme="minorEastAsia" w:hint="eastAsia"/>
              </w:rPr>
              <w:t>適時</w:t>
            </w:r>
          </w:p>
        </w:tc>
      </w:tr>
      <w:tr w:rsidR="00362201" w:rsidRPr="001E3A58" w14:paraId="1F7B1D50" w14:textId="77777777" w:rsidTr="00C500FE">
        <w:trPr>
          <w:cantSplit/>
          <w:trHeight w:val="699"/>
        </w:trPr>
        <w:tc>
          <w:tcPr>
            <w:tcW w:w="582" w:type="dxa"/>
            <w:tcBorders>
              <w:top w:val="single" w:sz="4" w:space="0" w:color="auto"/>
            </w:tcBorders>
            <w:shd w:val="clear" w:color="auto" w:fill="DBE5F1" w:themeFill="accent1" w:themeFillTint="33"/>
            <w:textDirection w:val="tbRlV"/>
            <w:vAlign w:val="center"/>
          </w:tcPr>
          <w:p w14:paraId="64D2750B" w14:textId="77777777" w:rsidR="00362201" w:rsidRPr="001E3A58" w:rsidRDefault="00362201" w:rsidP="00C500FE">
            <w:pPr>
              <w:ind w:left="113" w:right="113"/>
              <w:jc w:val="center"/>
              <w:rPr>
                <w:rFonts w:asciiTheme="minorEastAsia" w:hAnsiTheme="minorEastAsia"/>
              </w:rPr>
            </w:pPr>
            <w:r w:rsidRPr="001E3A58">
              <w:rPr>
                <w:rFonts w:asciiTheme="minorEastAsia" w:hAnsiTheme="minorEastAsia" w:hint="eastAsia"/>
              </w:rPr>
              <w:t>修繕</w:t>
            </w:r>
          </w:p>
        </w:tc>
        <w:tc>
          <w:tcPr>
            <w:tcW w:w="33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E11D74" w14:textId="77777777" w:rsidR="00362201" w:rsidRPr="001E3A58" w:rsidRDefault="00362201" w:rsidP="00C500FE">
            <w:pPr>
              <w:rPr>
                <w:rFonts w:asciiTheme="minorEastAsia" w:hAnsiTheme="minorEastAsia"/>
              </w:rPr>
            </w:pPr>
            <w:r w:rsidRPr="001E3A58">
              <w:rPr>
                <w:rFonts w:asciiTheme="minorEastAsia" w:hAnsiTheme="minorEastAsia" w:hint="eastAsia"/>
              </w:rPr>
              <w:t>小破修繕</w:t>
            </w:r>
          </w:p>
        </w:tc>
        <w:tc>
          <w:tcPr>
            <w:tcW w:w="3957" w:type="dxa"/>
            <w:tcBorders>
              <w:top w:val="single" w:sz="4" w:space="0" w:color="auto"/>
              <w:left w:val="single" w:sz="4" w:space="0" w:color="auto"/>
              <w:bottom w:val="single" w:sz="4" w:space="0" w:color="auto"/>
              <w:right w:val="dashed" w:sz="4" w:space="0" w:color="auto"/>
            </w:tcBorders>
            <w:vAlign w:val="center"/>
          </w:tcPr>
          <w:p w14:paraId="6F33F202" w14:textId="77777777" w:rsidR="00362201" w:rsidRPr="001E3A58" w:rsidRDefault="00362201" w:rsidP="00C500FE">
            <w:pPr>
              <w:rPr>
                <w:rFonts w:asciiTheme="minorEastAsia" w:hAnsiTheme="minorEastAsia"/>
              </w:rPr>
            </w:pPr>
            <w:r w:rsidRPr="001E3A58">
              <w:rPr>
                <w:rFonts w:asciiTheme="minorEastAsia" w:hAnsiTheme="minorEastAsia" w:hint="eastAsia"/>
              </w:rPr>
              <w:t>小破修繕</w:t>
            </w:r>
          </w:p>
        </w:tc>
        <w:tc>
          <w:tcPr>
            <w:tcW w:w="1803" w:type="dxa"/>
            <w:tcBorders>
              <w:top w:val="single" w:sz="4" w:space="0" w:color="auto"/>
              <w:left w:val="dashed" w:sz="4" w:space="0" w:color="auto"/>
              <w:bottom w:val="single" w:sz="4" w:space="0" w:color="auto"/>
              <w:right w:val="single" w:sz="4" w:space="0" w:color="auto"/>
            </w:tcBorders>
            <w:vAlign w:val="center"/>
          </w:tcPr>
          <w:p w14:paraId="36D83522" w14:textId="77777777" w:rsidR="00362201" w:rsidRPr="001E3A58" w:rsidRDefault="00362201" w:rsidP="00C500FE">
            <w:pPr>
              <w:jc w:val="center"/>
              <w:rPr>
                <w:rFonts w:asciiTheme="minorEastAsia" w:hAnsiTheme="minorEastAsia"/>
              </w:rPr>
            </w:pPr>
            <w:r w:rsidRPr="001E3A58">
              <w:rPr>
                <w:rFonts w:asciiTheme="minorEastAsia" w:hAnsiTheme="minorEastAsia" w:hint="eastAsia"/>
              </w:rPr>
              <w:t>随時</w:t>
            </w:r>
          </w:p>
        </w:tc>
      </w:tr>
    </w:tbl>
    <w:p w14:paraId="767847BC" w14:textId="5D5D336A" w:rsidR="00F7502B" w:rsidRDefault="00F7502B" w:rsidP="00F7502B">
      <w:pPr>
        <w:rPr>
          <w:rFonts w:asciiTheme="minorEastAsia" w:hAnsiTheme="minorEastAsia"/>
        </w:rPr>
      </w:pPr>
    </w:p>
    <w:p w14:paraId="5B8A4D76" w14:textId="77777777" w:rsidR="00E73B65" w:rsidRPr="00D87330" w:rsidRDefault="00E73B65" w:rsidP="00F7502B">
      <w:pPr>
        <w:rPr>
          <w:rFonts w:asciiTheme="minorEastAsia" w:hAnsiTheme="minorEastAsia"/>
        </w:rPr>
      </w:pPr>
    </w:p>
    <w:p w14:paraId="7F64FD6A" w14:textId="77777777" w:rsidR="00F7502B" w:rsidRPr="00A16692" w:rsidRDefault="00F7502B" w:rsidP="00F7502B">
      <w:pPr>
        <w:rPr>
          <w:rFonts w:ascii="ＭＳ ゴシック" w:eastAsia="ＭＳ ゴシック" w:hAnsi="ＭＳ ゴシック"/>
          <w:b/>
          <w:sz w:val="22"/>
        </w:rPr>
      </w:pPr>
      <w:r w:rsidRPr="00A16692">
        <w:rPr>
          <w:rFonts w:ascii="ＭＳ ゴシック" w:eastAsia="ＭＳ ゴシック" w:hAnsi="ＭＳ ゴシック" w:hint="eastAsia"/>
          <w:b/>
          <w:sz w:val="22"/>
        </w:rPr>
        <w:lastRenderedPageBreak/>
        <w:t>(3</w:t>
      </w:r>
      <w:r w:rsidRPr="00A16692">
        <w:rPr>
          <w:rFonts w:ascii="ＭＳ ゴシック" w:eastAsia="ＭＳ ゴシック" w:hAnsi="ＭＳ ゴシック"/>
          <w:b/>
          <w:sz w:val="22"/>
        </w:rPr>
        <w:t xml:space="preserve">) </w:t>
      </w:r>
      <w:r w:rsidRPr="00A16692">
        <w:rPr>
          <w:rFonts w:ascii="ＭＳ ゴシック" w:eastAsia="ＭＳ ゴシック" w:hAnsi="ＭＳ ゴシック" w:hint="eastAsia"/>
          <w:b/>
          <w:sz w:val="22"/>
        </w:rPr>
        <w:t>修繕等</w:t>
      </w:r>
    </w:p>
    <w:tbl>
      <w:tblPr>
        <w:tblStyle w:val="a7"/>
        <w:tblpPr w:leftFromText="142" w:rightFromText="142" w:vertAnchor="text" w:horzAnchor="margin" w:tblpY="-11"/>
        <w:tblW w:w="9634" w:type="dxa"/>
        <w:tblLook w:val="04A0" w:firstRow="1" w:lastRow="0" w:firstColumn="1" w:lastColumn="0" w:noHBand="0" w:noVBand="1"/>
      </w:tblPr>
      <w:tblGrid>
        <w:gridCol w:w="1413"/>
        <w:gridCol w:w="1417"/>
        <w:gridCol w:w="2127"/>
        <w:gridCol w:w="4677"/>
      </w:tblGrid>
      <w:tr w:rsidR="00F7502B" w:rsidRPr="00A16692" w14:paraId="14B3BB0F" w14:textId="77777777" w:rsidTr="00F7502B">
        <w:trPr>
          <w:cantSplit/>
          <w:trHeight w:val="416"/>
        </w:trPr>
        <w:tc>
          <w:tcPr>
            <w:tcW w:w="1413" w:type="dxa"/>
            <w:tcBorders>
              <w:bottom w:val="double" w:sz="4" w:space="0" w:color="auto"/>
            </w:tcBorders>
            <w:shd w:val="clear" w:color="auto" w:fill="B8CCE4" w:themeFill="accent1" w:themeFillTint="66"/>
            <w:vAlign w:val="center"/>
          </w:tcPr>
          <w:p w14:paraId="605AD11A" w14:textId="77777777" w:rsidR="00F7502B" w:rsidRPr="00A16692" w:rsidRDefault="00F7502B" w:rsidP="00F7502B">
            <w:pPr>
              <w:jc w:val="center"/>
              <w:rPr>
                <w:rFonts w:asciiTheme="minorEastAsia" w:hAnsiTheme="minorEastAsia"/>
              </w:rPr>
            </w:pPr>
            <w:r w:rsidRPr="00A16692">
              <w:rPr>
                <w:rFonts w:asciiTheme="minorEastAsia" w:hAnsiTheme="minorEastAsia" w:hint="eastAsia"/>
              </w:rPr>
              <w:t>項目</w:t>
            </w:r>
          </w:p>
        </w:tc>
        <w:tc>
          <w:tcPr>
            <w:tcW w:w="1417" w:type="dxa"/>
            <w:tcBorders>
              <w:bottom w:val="double" w:sz="4" w:space="0" w:color="auto"/>
              <w:right w:val="single" w:sz="4" w:space="0" w:color="auto"/>
            </w:tcBorders>
            <w:shd w:val="clear" w:color="auto" w:fill="B8CCE4" w:themeFill="accent1" w:themeFillTint="66"/>
            <w:vAlign w:val="center"/>
          </w:tcPr>
          <w:p w14:paraId="1714CD8E" w14:textId="77777777" w:rsidR="00F7502B" w:rsidRPr="00A16692" w:rsidRDefault="00F7502B" w:rsidP="00F7502B">
            <w:pPr>
              <w:jc w:val="center"/>
              <w:rPr>
                <w:rFonts w:asciiTheme="minorEastAsia" w:hAnsiTheme="minorEastAsia"/>
              </w:rPr>
            </w:pPr>
            <w:r w:rsidRPr="00A16692">
              <w:rPr>
                <w:rFonts w:asciiTheme="minorEastAsia" w:hAnsiTheme="minorEastAsia" w:hint="eastAsia"/>
              </w:rPr>
              <w:t>実施者</w:t>
            </w:r>
          </w:p>
        </w:tc>
        <w:tc>
          <w:tcPr>
            <w:tcW w:w="2127" w:type="dxa"/>
            <w:tcBorders>
              <w:left w:val="single" w:sz="4" w:space="0" w:color="auto"/>
              <w:bottom w:val="double" w:sz="4" w:space="0" w:color="auto"/>
            </w:tcBorders>
            <w:shd w:val="clear" w:color="auto" w:fill="B8CCE4" w:themeFill="accent1" w:themeFillTint="66"/>
            <w:vAlign w:val="center"/>
          </w:tcPr>
          <w:p w14:paraId="141E84C6" w14:textId="77777777" w:rsidR="00F7502B" w:rsidRPr="00A16692" w:rsidRDefault="00F7502B" w:rsidP="00F7502B">
            <w:pPr>
              <w:jc w:val="center"/>
              <w:rPr>
                <w:rFonts w:asciiTheme="minorEastAsia" w:hAnsiTheme="minorEastAsia"/>
              </w:rPr>
            </w:pPr>
            <w:r w:rsidRPr="00A16692">
              <w:rPr>
                <w:rFonts w:asciiTheme="minorEastAsia" w:hAnsiTheme="minorEastAsia" w:hint="eastAsia"/>
              </w:rPr>
              <w:t>対応</w:t>
            </w:r>
          </w:p>
        </w:tc>
        <w:tc>
          <w:tcPr>
            <w:tcW w:w="4677" w:type="dxa"/>
            <w:tcBorders>
              <w:left w:val="dashed" w:sz="4" w:space="0" w:color="auto"/>
              <w:bottom w:val="double" w:sz="4" w:space="0" w:color="auto"/>
            </w:tcBorders>
            <w:shd w:val="clear" w:color="auto" w:fill="B8CCE4" w:themeFill="accent1" w:themeFillTint="66"/>
            <w:vAlign w:val="center"/>
          </w:tcPr>
          <w:p w14:paraId="71D85EA4" w14:textId="77777777" w:rsidR="00F7502B" w:rsidRPr="00A16692" w:rsidRDefault="00F7502B" w:rsidP="00F7502B">
            <w:pPr>
              <w:jc w:val="center"/>
              <w:rPr>
                <w:rFonts w:asciiTheme="minorEastAsia" w:hAnsiTheme="minorEastAsia"/>
              </w:rPr>
            </w:pPr>
            <w:r w:rsidRPr="00A16692">
              <w:rPr>
                <w:rFonts w:asciiTheme="minorEastAsia" w:hAnsiTheme="minorEastAsia" w:hint="eastAsia"/>
              </w:rPr>
              <w:t>対応が必要と想定される修繕≪施設ごと≫</w:t>
            </w:r>
          </w:p>
        </w:tc>
      </w:tr>
      <w:tr w:rsidR="00F7502B" w:rsidRPr="00A16692" w14:paraId="04869DC6" w14:textId="77777777" w:rsidTr="00186688">
        <w:trPr>
          <w:cantSplit/>
          <w:trHeight w:val="2528"/>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E1BDD21" w14:textId="77777777" w:rsidR="00F7502B" w:rsidRPr="00A16692" w:rsidRDefault="00F7502B" w:rsidP="00F7502B">
            <w:pPr>
              <w:rPr>
                <w:rFonts w:asciiTheme="minorEastAsia" w:hAnsiTheme="minorEastAsia"/>
              </w:rPr>
            </w:pPr>
            <w:r w:rsidRPr="00A16692">
              <w:rPr>
                <w:rFonts w:asciiTheme="minorEastAsia" w:hAnsiTheme="minorEastAsia" w:hint="eastAsia"/>
              </w:rPr>
              <w:t>大規模修繕</w:t>
            </w:r>
          </w:p>
        </w:tc>
        <w:tc>
          <w:tcPr>
            <w:tcW w:w="1417" w:type="dxa"/>
            <w:tcBorders>
              <w:top w:val="single" w:sz="4" w:space="0" w:color="auto"/>
              <w:left w:val="single" w:sz="4" w:space="0" w:color="auto"/>
              <w:bottom w:val="single" w:sz="4" w:space="0" w:color="auto"/>
              <w:right w:val="single" w:sz="4" w:space="0" w:color="auto"/>
            </w:tcBorders>
            <w:vAlign w:val="center"/>
          </w:tcPr>
          <w:p w14:paraId="1DFF1B0C" w14:textId="77777777" w:rsidR="00F7502B" w:rsidRPr="00A16692" w:rsidRDefault="00F7502B" w:rsidP="00F7502B">
            <w:pPr>
              <w:rPr>
                <w:rFonts w:asciiTheme="minorEastAsia" w:hAnsiTheme="minorEastAsia"/>
              </w:rPr>
            </w:pPr>
            <w:r w:rsidRPr="00A16692">
              <w:rPr>
                <w:rFonts w:asciiTheme="minorEastAsia" w:hAnsiTheme="minorEastAsia" w:hint="eastAsia"/>
              </w:rPr>
              <w:t>横浜市</w:t>
            </w:r>
          </w:p>
        </w:tc>
        <w:tc>
          <w:tcPr>
            <w:tcW w:w="2127" w:type="dxa"/>
            <w:tcBorders>
              <w:top w:val="single" w:sz="4" w:space="0" w:color="auto"/>
              <w:left w:val="single" w:sz="4" w:space="0" w:color="auto"/>
              <w:bottom w:val="single" w:sz="4" w:space="0" w:color="auto"/>
              <w:right w:val="single" w:sz="4" w:space="0" w:color="auto"/>
            </w:tcBorders>
            <w:vAlign w:val="center"/>
          </w:tcPr>
          <w:p w14:paraId="5EBD6FF4" w14:textId="77777777" w:rsidR="00F7502B" w:rsidRPr="00A16692" w:rsidRDefault="00F7502B" w:rsidP="00F7502B">
            <w:pPr>
              <w:jc w:val="left"/>
              <w:rPr>
                <w:rFonts w:asciiTheme="minorEastAsia" w:hAnsiTheme="minorEastAsia"/>
              </w:rPr>
            </w:pPr>
            <w:r w:rsidRPr="00A16692">
              <w:rPr>
                <w:rFonts w:asciiTheme="minorEastAsia" w:hAnsiTheme="minorEastAsia" w:hint="eastAsia"/>
              </w:rPr>
              <w:t>長寿命化工事等にて実施</w:t>
            </w:r>
          </w:p>
        </w:tc>
        <w:tc>
          <w:tcPr>
            <w:tcW w:w="4677" w:type="dxa"/>
            <w:tcBorders>
              <w:top w:val="single" w:sz="4" w:space="0" w:color="auto"/>
              <w:left w:val="dashed" w:sz="4" w:space="0" w:color="auto"/>
              <w:bottom w:val="single" w:sz="4" w:space="0" w:color="auto"/>
              <w:right w:val="single" w:sz="4" w:space="0" w:color="auto"/>
            </w:tcBorders>
          </w:tcPr>
          <w:p w14:paraId="247CC041" w14:textId="0EF64EA8" w:rsidR="00F7502B" w:rsidRPr="00EC1BB8" w:rsidRDefault="00F7502B" w:rsidP="00F7502B">
            <w:pPr>
              <w:jc w:val="left"/>
              <w:rPr>
                <w:rFonts w:asciiTheme="minorEastAsia" w:hAnsiTheme="minorEastAsia"/>
                <w:color w:val="00B0F0"/>
              </w:rPr>
            </w:pPr>
          </w:p>
          <w:p w14:paraId="60E84492" w14:textId="6C838CDD" w:rsidR="00F7502B" w:rsidRPr="00A16692" w:rsidRDefault="00F7502B" w:rsidP="00F7502B">
            <w:pPr>
              <w:jc w:val="left"/>
              <w:rPr>
                <w:rFonts w:asciiTheme="minorEastAsia" w:hAnsiTheme="minorEastAsia"/>
              </w:rPr>
            </w:pPr>
          </w:p>
          <w:p w14:paraId="20DD3E17" w14:textId="5CD6151C" w:rsidR="00F7502B" w:rsidRDefault="00126600" w:rsidP="00F7502B">
            <w:pPr>
              <w:jc w:val="left"/>
              <w:rPr>
                <w:rFonts w:asciiTheme="minorEastAsia" w:hAnsiTheme="minorEastAsia"/>
              </w:rPr>
            </w:pPr>
            <w:r>
              <w:rPr>
                <w:rFonts w:asciiTheme="minorEastAsia" w:hAnsiTheme="minorEastAsia" w:hint="eastAsia"/>
              </w:rPr>
              <w:t>・非常放送設備更新工事</w:t>
            </w:r>
          </w:p>
          <w:p w14:paraId="6DF3F114" w14:textId="77777777" w:rsidR="00126600" w:rsidRDefault="00126600" w:rsidP="00F7502B">
            <w:pPr>
              <w:jc w:val="left"/>
              <w:rPr>
                <w:rFonts w:asciiTheme="minorEastAsia" w:hAnsiTheme="minorEastAsia"/>
              </w:rPr>
            </w:pPr>
            <w:r>
              <w:rPr>
                <w:rFonts w:asciiTheme="minorEastAsia" w:hAnsiTheme="minorEastAsia" w:hint="eastAsia"/>
              </w:rPr>
              <w:t>・自動火災報知設備更新工事</w:t>
            </w:r>
          </w:p>
          <w:p w14:paraId="6B0D9E81" w14:textId="09BD496F" w:rsidR="00126600" w:rsidRPr="00A16692" w:rsidRDefault="00126600" w:rsidP="00F7502B">
            <w:pPr>
              <w:jc w:val="left"/>
              <w:rPr>
                <w:rFonts w:asciiTheme="minorEastAsia" w:hAnsiTheme="minorEastAsia"/>
              </w:rPr>
            </w:pPr>
            <w:r>
              <w:rPr>
                <w:rFonts w:asciiTheme="minorEastAsia" w:hAnsiTheme="minorEastAsia" w:hint="eastAsia"/>
              </w:rPr>
              <w:t>・吸収冷温水機等更新工事</w:t>
            </w:r>
          </w:p>
        </w:tc>
      </w:tr>
      <w:tr w:rsidR="00F7502B" w:rsidRPr="00A16692" w14:paraId="3DBF7617" w14:textId="77777777" w:rsidTr="00F7502B">
        <w:trPr>
          <w:cantSplit/>
          <w:trHeight w:val="2676"/>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3B5F5F6A" w14:textId="77777777" w:rsidR="00F7502B" w:rsidRPr="00A16692" w:rsidRDefault="00F7502B" w:rsidP="00F7502B">
            <w:pPr>
              <w:rPr>
                <w:rFonts w:asciiTheme="minorEastAsia" w:hAnsiTheme="minorEastAsia"/>
              </w:rPr>
            </w:pPr>
            <w:r w:rsidRPr="00A16692">
              <w:rPr>
                <w:rFonts w:asciiTheme="minorEastAsia" w:hAnsiTheme="minorEastAsia" w:hint="eastAsia"/>
              </w:rPr>
              <w:t>小破修繕</w:t>
            </w:r>
          </w:p>
        </w:tc>
        <w:tc>
          <w:tcPr>
            <w:tcW w:w="1417" w:type="dxa"/>
            <w:tcBorders>
              <w:top w:val="single" w:sz="4" w:space="0" w:color="auto"/>
              <w:left w:val="single" w:sz="4" w:space="0" w:color="auto"/>
              <w:bottom w:val="single" w:sz="4" w:space="0" w:color="auto"/>
              <w:right w:val="single" w:sz="4" w:space="0" w:color="auto"/>
            </w:tcBorders>
            <w:vAlign w:val="center"/>
          </w:tcPr>
          <w:p w14:paraId="54DC3EF9" w14:textId="77777777" w:rsidR="00F7502B" w:rsidRPr="00A16692" w:rsidRDefault="00F7502B" w:rsidP="00F7502B">
            <w:pPr>
              <w:rPr>
                <w:rFonts w:asciiTheme="minorEastAsia" w:hAnsiTheme="minorEastAsia"/>
              </w:rPr>
            </w:pPr>
            <w:r w:rsidRPr="00A16692">
              <w:rPr>
                <w:rFonts w:asciiTheme="minorEastAsia" w:hAnsiTheme="minorEastAsia" w:hint="eastAsia"/>
              </w:rPr>
              <w:t>指定管理者</w:t>
            </w:r>
          </w:p>
        </w:tc>
        <w:tc>
          <w:tcPr>
            <w:tcW w:w="2127" w:type="dxa"/>
            <w:tcBorders>
              <w:top w:val="single" w:sz="4" w:space="0" w:color="auto"/>
              <w:left w:val="single" w:sz="4" w:space="0" w:color="auto"/>
              <w:bottom w:val="single" w:sz="4" w:space="0" w:color="auto"/>
              <w:right w:val="single" w:sz="4" w:space="0" w:color="auto"/>
            </w:tcBorders>
            <w:vAlign w:val="center"/>
          </w:tcPr>
          <w:p w14:paraId="2068ABA7" w14:textId="77777777" w:rsidR="00F7502B" w:rsidRDefault="00F7502B" w:rsidP="00F7502B">
            <w:pPr>
              <w:jc w:val="left"/>
              <w:rPr>
                <w:rFonts w:asciiTheme="minorEastAsia" w:hAnsiTheme="minorEastAsia"/>
              </w:rPr>
            </w:pPr>
            <w:r w:rsidRPr="00A16692">
              <w:rPr>
                <w:rFonts w:asciiTheme="minorEastAsia" w:hAnsiTheme="minorEastAsia" w:hint="eastAsia"/>
              </w:rPr>
              <w:t>随時、必要に応じて実</w:t>
            </w:r>
          </w:p>
          <w:p w14:paraId="6A8DED4C" w14:textId="651F3F1E" w:rsidR="00F7502B" w:rsidRPr="00A16692" w:rsidRDefault="00F7502B" w:rsidP="00F7502B">
            <w:pPr>
              <w:jc w:val="left"/>
              <w:rPr>
                <w:rFonts w:asciiTheme="minorEastAsia" w:hAnsiTheme="minorEastAsia"/>
              </w:rPr>
            </w:pPr>
            <w:r>
              <w:rPr>
                <w:rFonts w:asciiTheme="minorEastAsia" w:hAnsiTheme="minorEastAsia" w:hint="eastAsia"/>
              </w:rPr>
              <w:t>＊劣化調査</w:t>
            </w:r>
            <w:r w:rsidR="003C41CE">
              <w:rPr>
                <w:rFonts w:asciiTheme="minorEastAsia" w:hAnsiTheme="minorEastAsia" w:hint="eastAsia"/>
              </w:rPr>
              <w:t>及び12条点検</w:t>
            </w:r>
            <w:r>
              <w:rPr>
                <w:rFonts w:asciiTheme="minorEastAsia" w:hAnsiTheme="minorEastAsia" w:hint="eastAsia"/>
              </w:rPr>
              <w:t>の指摘事項の対応は必須</w:t>
            </w:r>
          </w:p>
        </w:tc>
        <w:tc>
          <w:tcPr>
            <w:tcW w:w="4677" w:type="dxa"/>
            <w:tcBorders>
              <w:top w:val="single" w:sz="4" w:space="0" w:color="auto"/>
              <w:left w:val="dashed" w:sz="4" w:space="0" w:color="auto"/>
              <w:bottom w:val="single" w:sz="4" w:space="0" w:color="auto"/>
              <w:right w:val="single" w:sz="4" w:space="0" w:color="auto"/>
            </w:tcBorders>
          </w:tcPr>
          <w:p w14:paraId="541CA083" w14:textId="1A34457F" w:rsidR="00F7502B" w:rsidRDefault="00F7502B" w:rsidP="00F7502B">
            <w:pPr>
              <w:jc w:val="left"/>
              <w:rPr>
                <w:rFonts w:asciiTheme="minorEastAsia" w:hAnsiTheme="minorEastAsia"/>
                <w:color w:val="00B0F0"/>
              </w:rPr>
            </w:pPr>
          </w:p>
          <w:p w14:paraId="625AD108" w14:textId="51120D13" w:rsidR="00630D84" w:rsidRDefault="00630D84" w:rsidP="00F7502B">
            <w:pPr>
              <w:jc w:val="left"/>
              <w:rPr>
                <w:rFonts w:asciiTheme="minorEastAsia" w:hAnsiTheme="minorEastAsia"/>
              </w:rPr>
            </w:pPr>
          </w:p>
          <w:p w14:paraId="3C8C84B1" w14:textId="77777777" w:rsidR="00630D84" w:rsidRPr="00A16692" w:rsidRDefault="00630D84" w:rsidP="00F7502B">
            <w:pPr>
              <w:jc w:val="left"/>
              <w:rPr>
                <w:rFonts w:asciiTheme="minorEastAsia" w:hAnsiTheme="minorEastAsia"/>
              </w:rPr>
            </w:pPr>
          </w:p>
          <w:p w14:paraId="56A2C72A" w14:textId="5F080A1A" w:rsidR="00F7502B" w:rsidRPr="00A16692" w:rsidRDefault="00362201" w:rsidP="00F7502B">
            <w:pPr>
              <w:jc w:val="left"/>
              <w:rPr>
                <w:rFonts w:asciiTheme="minorEastAsia" w:hAnsiTheme="minorEastAsia"/>
              </w:rPr>
            </w:pPr>
            <w:r>
              <w:rPr>
                <w:rFonts w:asciiTheme="minorEastAsia" w:hAnsiTheme="minorEastAsia" w:hint="eastAsia"/>
              </w:rPr>
              <w:t>なし</w:t>
            </w:r>
          </w:p>
        </w:tc>
      </w:tr>
    </w:tbl>
    <w:p w14:paraId="75223668" w14:textId="77777777" w:rsidR="00F7502B" w:rsidRPr="00A16692" w:rsidRDefault="00F7502B" w:rsidP="00F7502B">
      <w:pPr>
        <w:rPr>
          <w:rFonts w:asciiTheme="minorEastAsia" w:hAnsiTheme="minorEastAsia"/>
        </w:rPr>
      </w:pPr>
      <w:r w:rsidRPr="00A16692">
        <w:rPr>
          <w:rFonts w:asciiTheme="minorEastAsia" w:hAnsiTheme="minorEastAsia" w:hint="eastAsia"/>
        </w:rPr>
        <w:t>＊協議によって、上記とは異なる対応をする場合があります。</w:t>
      </w:r>
    </w:p>
    <w:p w14:paraId="3C8E1CC2" w14:textId="77777777" w:rsidR="00F7502B" w:rsidRPr="00A16692" w:rsidRDefault="00F7502B" w:rsidP="00F7502B">
      <w:pPr>
        <w:rPr>
          <w:rFonts w:asciiTheme="minorEastAsia" w:hAnsiTheme="minorEastAsia"/>
        </w:rPr>
      </w:pPr>
      <w:r w:rsidRPr="00A16692">
        <w:rPr>
          <w:rFonts w:asciiTheme="minorEastAsia" w:hAnsiTheme="minorEastAsia" w:hint="eastAsia"/>
        </w:rPr>
        <w:t>＊必要な保守点検等</w:t>
      </w:r>
      <w:r>
        <w:rPr>
          <w:rFonts w:asciiTheme="minorEastAsia" w:hAnsiTheme="minorEastAsia" w:hint="eastAsia"/>
        </w:rPr>
        <w:t>を怠った結果、修繕が必要と</w:t>
      </w:r>
      <w:r w:rsidRPr="00A16692">
        <w:rPr>
          <w:rFonts w:asciiTheme="minorEastAsia" w:hAnsiTheme="minorEastAsia" w:hint="eastAsia"/>
        </w:rPr>
        <w:t>なった場合は、上記に関わらず、指定管理者の自己負担となる場合があります。</w:t>
      </w:r>
    </w:p>
    <w:p w14:paraId="6D5BEC8F" w14:textId="3FE12579" w:rsidR="00CF0E49" w:rsidRDefault="00CF0E49" w:rsidP="004E087D">
      <w:pPr>
        <w:rPr>
          <w:rFonts w:asciiTheme="minorEastAsia" w:hAnsiTheme="minorEastAsia"/>
        </w:rPr>
      </w:pPr>
    </w:p>
    <w:p w14:paraId="3B6756C5" w14:textId="067885CF" w:rsidR="005270CC" w:rsidRDefault="005270CC" w:rsidP="004E087D">
      <w:pPr>
        <w:rPr>
          <w:rFonts w:asciiTheme="minorEastAsia" w:hAnsiTheme="minorEastAsia"/>
        </w:rPr>
      </w:pPr>
    </w:p>
    <w:p w14:paraId="58B1F931" w14:textId="3EB19FF9" w:rsidR="005270CC" w:rsidRDefault="005270CC" w:rsidP="004E087D">
      <w:pPr>
        <w:rPr>
          <w:rFonts w:asciiTheme="minorEastAsia" w:hAnsiTheme="minorEastAsia"/>
        </w:rPr>
      </w:pPr>
    </w:p>
    <w:p w14:paraId="3F52DEC3" w14:textId="6938A75E" w:rsidR="005270CC" w:rsidRDefault="005270CC" w:rsidP="004E087D">
      <w:pPr>
        <w:rPr>
          <w:rFonts w:asciiTheme="minorEastAsia" w:hAnsiTheme="minorEastAsia"/>
        </w:rPr>
      </w:pPr>
    </w:p>
    <w:p w14:paraId="3D79BAC2" w14:textId="01FE76C0" w:rsidR="005270CC" w:rsidRDefault="005270CC" w:rsidP="004E087D">
      <w:pPr>
        <w:rPr>
          <w:rFonts w:asciiTheme="minorEastAsia" w:hAnsiTheme="minorEastAsia"/>
        </w:rPr>
      </w:pPr>
    </w:p>
    <w:p w14:paraId="1A1E682A" w14:textId="1B8EC085" w:rsidR="005270CC" w:rsidRDefault="005270CC" w:rsidP="004E087D">
      <w:pPr>
        <w:rPr>
          <w:rFonts w:asciiTheme="minorEastAsia" w:hAnsiTheme="minorEastAsia"/>
        </w:rPr>
      </w:pPr>
    </w:p>
    <w:p w14:paraId="4E7C6DB5" w14:textId="168985DC" w:rsidR="005270CC" w:rsidRDefault="005270CC" w:rsidP="004E087D">
      <w:pPr>
        <w:rPr>
          <w:rFonts w:asciiTheme="minorEastAsia" w:hAnsiTheme="minorEastAsia"/>
        </w:rPr>
      </w:pPr>
    </w:p>
    <w:p w14:paraId="34E0F8E1" w14:textId="35B88CCE" w:rsidR="005270CC" w:rsidRDefault="005270CC" w:rsidP="004E087D">
      <w:pPr>
        <w:rPr>
          <w:rFonts w:asciiTheme="minorEastAsia" w:hAnsiTheme="minorEastAsia"/>
        </w:rPr>
      </w:pPr>
    </w:p>
    <w:p w14:paraId="03FE961A" w14:textId="58D12010" w:rsidR="005270CC" w:rsidRDefault="005270CC" w:rsidP="004E087D">
      <w:pPr>
        <w:rPr>
          <w:rFonts w:asciiTheme="minorEastAsia" w:hAnsiTheme="minorEastAsia"/>
        </w:rPr>
      </w:pPr>
    </w:p>
    <w:p w14:paraId="69C7DDA0" w14:textId="338E3ED5" w:rsidR="005270CC" w:rsidRDefault="005270CC" w:rsidP="004E087D">
      <w:pPr>
        <w:rPr>
          <w:rFonts w:asciiTheme="minorEastAsia" w:hAnsiTheme="minorEastAsia"/>
        </w:rPr>
      </w:pPr>
    </w:p>
    <w:p w14:paraId="730D46F2" w14:textId="5F679C63" w:rsidR="005270CC" w:rsidRDefault="005270CC" w:rsidP="004E087D">
      <w:pPr>
        <w:rPr>
          <w:rFonts w:asciiTheme="minorEastAsia" w:hAnsiTheme="minorEastAsia"/>
        </w:rPr>
      </w:pPr>
    </w:p>
    <w:p w14:paraId="24E76027" w14:textId="5B607801" w:rsidR="005270CC" w:rsidRDefault="005270CC" w:rsidP="004E087D">
      <w:pPr>
        <w:rPr>
          <w:rFonts w:asciiTheme="minorEastAsia" w:hAnsiTheme="minorEastAsia"/>
        </w:rPr>
      </w:pPr>
    </w:p>
    <w:p w14:paraId="1EE8B547" w14:textId="607F2262" w:rsidR="005270CC" w:rsidRDefault="005270CC" w:rsidP="004E087D">
      <w:pPr>
        <w:rPr>
          <w:rFonts w:asciiTheme="minorEastAsia" w:hAnsiTheme="minorEastAsia"/>
        </w:rPr>
      </w:pPr>
    </w:p>
    <w:p w14:paraId="0856EF48" w14:textId="0A26634B" w:rsidR="005270CC" w:rsidRDefault="005270CC" w:rsidP="004E087D">
      <w:pPr>
        <w:rPr>
          <w:rFonts w:asciiTheme="minorEastAsia" w:hAnsiTheme="minorEastAsia"/>
        </w:rPr>
      </w:pPr>
    </w:p>
    <w:p w14:paraId="7DBBE851" w14:textId="2CCC74D9" w:rsidR="005270CC" w:rsidRDefault="005270CC" w:rsidP="004E087D">
      <w:pPr>
        <w:rPr>
          <w:rFonts w:asciiTheme="minorEastAsia" w:hAnsiTheme="minorEastAsia"/>
        </w:rPr>
      </w:pPr>
    </w:p>
    <w:p w14:paraId="3AAB6167" w14:textId="5BC48B93" w:rsidR="005270CC" w:rsidRDefault="005270CC" w:rsidP="004E087D">
      <w:pPr>
        <w:rPr>
          <w:rFonts w:asciiTheme="minorEastAsia" w:hAnsiTheme="minorEastAsia"/>
        </w:rPr>
      </w:pPr>
    </w:p>
    <w:p w14:paraId="1E2B7A78" w14:textId="05060EEF" w:rsidR="005270CC" w:rsidRDefault="005270CC" w:rsidP="004E087D">
      <w:pPr>
        <w:rPr>
          <w:rFonts w:asciiTheme="minorEastAsia" w:hAnsiTheme="minorEastAsia"/>
        </w:rPr>
      </w:pPr>
    </w:p>
    <w:p w14:paraId="5477A949" w14:textId="0DA633C8" w:rsidR="005270CC" w:rsidRDefault="005270CC" w:rsidP="004E087D">
      <w:pPr>
        <w:rPr>
          <w:rFonts w:asciiTheme="minorEastAsia" w:hAnsiTheme="minorEastAsia"/>
        </w:rPr>
      </w:pPr>
    </w:p>
    <w:p w14:paraId="3C1D4677" w14:textId="77777777" w:rsidR="005270CC" w:rsidRDefault="005270CC" w:rsidP="004E087D">
      <w:pPr>
        <w:rPr>
          <w:rFonts w:asciiTheme="minorEastAsia" w:hAnsiTheme="minorEastAsia"/>
        </w:rPr>
      </w:pPr>
    </w:p>
    <w:p w14:paraId="5EE9C797" w14:textId="77777777" w:rsidR="005270CC" w:rsidRDefault="005270CC" w:rsidP="005270CC">
      <w:pPr>
        <w:rPr>
          <w:rFonts w:asciiTheme="minorEastAsia" w:hAnsiTheme="minorEastAsia"/>
        </w:rPr>
      </w:pPr>
      <w:r>
        <w:rPr>
          <w:rFonts w:asciiTheme="minorEastAsia" w:hAnsiTheme="minorEastAsia" w:hint="eastAsia"/>
        </w:rPr>
        <w:lastRenderedPageBreak/>
        <w:t>＜資料５＞</w:t>
      </w:r>
    </w:p>
    <w:p w14:paraId="499ACBD7" w14:textId="77777777" w:rsidR="005270CC" w:rsidRPr="001C279E" w:rsidRDefault="005270CC" w:rsidP="005270CC">
      <w:pPr>
        <w:jc w:val="center"/>
        <w:rPr>
          <w:rFonts w:asciiTheme="minorEastAsia" w:hAnsiTheme="minorEastAsia"/>
        </w:rPr>
      </w:pPr>
      <w:r w:rsidRPr="001C279E">
        <w:rPr>
          <w:rFonts w:asciiTheme="minorEastAsia" w:hAnsiTheme="minorEastAsia" w:hint="eastAsia"/>
        </w:rPr>
        <w:t>ウェブアクセシビリティに関する仕様書</w:t>
      </w:r>
    </w:p>
    <w:p w14:paraId="528AC4BB" w14:textId="77777777" w:rsidR="005270CC" w:rsidRPr="001C279E" w:rsidRDefault="005270CC" w:rsidP="005270CC">
      <w:pPr>
        <w:rPr>
          <w:rFonts w:asciiTheme="minorEastAsia" w:hAnsiTheme="minorEastAsia"/>
        </w:rPr>
      </w:pPr>
    </w:p>
    <w:p w14:paraId="30AA1AAB" w14:textId="77777777" w:rsidR="005270CC" w:rsidRPr="00856749" w:rsidRDefault="005270CC" w:rsidP="005270CC">
      <w:pPr>
        <w:rPr>
          <w:rFonts w:asciiTheme="minorEastAsia" w:hAnsiTheme="minorEastAsia"/>
        </w:rPr>
      </w:pPr>
      <w:r w:rsidRPr="00DC2217">
        <w:rPr>
          <w:rFonts w:asciiTheme="minorEastAsia" w:hAnsiTheme="minorEastAsia" w:hint="eastAsia"/>
        </w:rPr>
        <w:t>１　趣</w:t>
      </w:r>
      <w:r w:rsidRPr="00856749">
        <w:rPr>
          <w:rFonts w:asciiTheme="minorEastAsia" w:hAnsiTheme="minorEastAsia" w:hint="eastAsia"/>
        </w:rPr>
        <w:t>旨</w:t>
      </w:r>
    </w:p>
    <w:p w14:paraId="08CDD8B5" w14:textId="77777777" w:rsidR="005270CC" w:rsidRPr="00856749" w:rsidRDefault="005270CC" w:rsidP="005270CC">
      <w:pPr>
        <w:ind w:left="210" w:firstLine="210"/>
        <w:rPr>
          <w:rFonts w:asciiTheme="minorEastAsia" w:hAnsiTheme="minorEastAsia"/>
        </w:rPr>
      </w:pPr>
      <w:r w:rsidRPr="00856749">
        <w:rPr>
          <w:rFonts w:asciiTheme="minorEastAsia" w:hAnsiTheme="minorEastAsia" w:hint="eastAsia"/>
        </w:rPr>
        <w:t>本仕様書は、横浜市磯子地域ケアプラザ（以下「ケアプラザ」という。）の指定管理者が、ケアプラザのウェブサイトを設置、更新及び管理するにあたり、ウェブアクセシビリティの確保に向けて実施すべき内容及び履行方法について定めることを目的とする。</w:t>
      </w:r>
    </w:p>
    <w:p w14:paraId="5BFF4F46" w14:textId="77777777" w:rsidR="005270CC" w:rsidRPr="00856749" w:rsidRDefault="005270CC" w:rsidP="005270CC">
      <w:pPr>
        <w:rPr>
          <w:rFonts w:asciiTheme="minorEastAsia" w:hAnsiTheme="minorEastAsia"/>
        </w:rPr>
      </w:pPr>
    </w:p>
    <w:p w14:paraId="6C91211F" w14:textId="77777777" w:rsidR="005270CC" w:rsidRPr="00856749" w:rsidRDefault="005270CC" w:rsidP="005270CC">
      <w:pPr>
        <w:rPr>
          <w:rFonts w:asciiTheme="minorEastAsia" w:hAnsiTheme="minorEastAsia"/>
        </w:rPr>
      </w:pPr>
      <w:r w:rsidRPr="00856749">
        <w:rPr>
          <w:rFonts w:asciiTheme="minorEastAsia" w:hAnsiTheme="minorEastAsia" w:hint="eastAsia"/>
        </w:rPr>
        <w:t>２　ウェブアクセシビリティの確保について</w:t>
      </w:r>
    </w:p>
    <w:p w14:paraId="16B0834C" w14:textId="77777777" w:rsidR="005270CC" w:rsidRPr="00856749" w:rsidRDefault="005270CC" w:rsidP="005270CC">
      <w:pPr>
        <w:ind w:firstLine="210"/>
        <w:rPr>
          <w:rFonts w:asciiTheme="minorEastAsia" w:hAnsiTheme="minorEastAsia"/>
        </w:rPr>
      </w:pPr>
      <w:r w:rsidRPr="00856749">
        <w:rPr>
          <w:rFonts w:asciiTheme="minorEastAsia" w:hAnsiTheme="minorEastAsia" w:hint="eastAsia"/>
        </w:rPr>
        <w:t>(1)</w:t>
      </w:r>
      <w:r w:rsidRPr="00856749">
        <w:rPr>
          <w:rFonts w:asciiTheme="minorEastAsia" w:hAnsiTheme="minorEastAsia"/>
        </w:rPr>
        <w:t xml:space="preserve"> </w:t>
      </w:r>
      <w:r w:rsidRPr="00856749">
        <w:rPr>
          <w:rFonts w:asciiTheme="minorEastAsia" w:hAnsiTheme="minorEastAsia" w:hint="eastAsia"/>
        </w:rPr>
        <w:t>適合レベル及び対応度</w:t>
      </w:r>
    </w:p>
    <w:p w14:paraId="0CA9B6C8" w14:textId="77777777" w:rsidR="005270CC" w:rsidRPr="00856749" w:rsidRDefault="005270CC" w:rsidP="005270CC">
      <w:pPr>
        <w:ind w:firstLine="630"/>
        <w:rPr>
          <w:rFonts w:asciiTheme="minorEastAsia" w:hAnsiTheme="minorEastAsia"/>
        </w:rPr>
      </w:pPr>
      <w:r w:rsidRPr="00856749">
        <w:rPr>
          <w:rFonts w:asciiTheme="minorEastAsia" w:hAnsiTheme="minorEastAsia" w:hint="eastAsia"/>
        </w:rPr>
        <w:t>JIS X 8341-3:2016のレベルAAに準拠すること。</w:t>
      </w:r>
    </w:p>
    <w:p w14:paraId="65D5C4A9" w14:textId="77777777" w:rsidR="005270CC" w:rsidRPr="00856749" w:rsidRDefault="005270CC" w:rsidP="005270CC">
      <w:pPr>
        <w:ind w:left="840" w:hanging="210"/>
        <w:rPr>
          <w:rFonts w:asciiTheme="minorEastAsia" w:hAnsiTheme="minorEastAsia"/>
        </w:rPr>
      </w:pPr>
      <w:r w:rsidRPr="00856749">
        <w:rPr>
          <w:rFonts w:asciiTheme="minorEastAsia" w:hAnsiTheme="minorEastAsia" w:hint="eastAsia"/>
        </w:rPr>
        <w:t>※　本仕様書における「準拠」という表記は、情報通信アクセス協議会ウェブアクセシビリティ基盤委員会（以下「WAIC」という。）の「ウェブコンテンツのJIS X 8341-3:2016対応度表記ガイドライン 2016年３月版」で定められた表記による。</w:t>
      </w:r>
    </w:p>
    <w:p w14:paraId="54E67577" w14:textId="77777777" w:rsidR="005270CC" w:rsidRPr="00856749" w:rsidRDefault="005270CC" w:rsidP="005270CC">
      <w:pPr>
        <w:ind w:firstLine="210"/>
        <w:rPr>
          <w:rFonts w:asciiTheme="minorEastAsia" w:hAnsiTheme="minorEastAsia"/>
        </w:rPr>
      </w:pPr>
      <w:r w:rsidRPr="00856749">
        <w:rPr>
          <w:rFonts w:asciiTheme="minorEastAsia" w:hAnsiTheme="minorEastAsia" w:hint="eastAsia"/>
        </w:rPr>
        <w:t>(2)</w:t>
      </w:r>
      <w:r w:rsidRPr="00856749">
        <w:rPr>
          <w:rFonts w:asciiTheme="minorEastAsia" w:hAnsiTheme="minorEastAsia"/>
        </w:rPr>
        <w:t xml:space="preserve"> </w:t>
      </w:r>
      <w:r w:rsidRPr="00856749">
        <w:rPr>
          <w:rFonts w:asciiTheme="minorEastAsia" w:hAnsiTheme="minorEastAsia" w:hint="eastAsia"/>
        </w:rPr>
        <w:t>対象範囲</w:t>
      </w:r>
    </w:p>
    <w:p w14:paraId="2835298D" w14:textId="77777777" w:rsidR="005270CC" w:rsidRPr="00856749" w:rsidRDefault="005270CC" w:rsidP="005270CC">
      <w:pPr>
        <w:ind w:firstLine="630"/>
        <w:rPr>
          <w:rFonts w:asciiTheme="minorEastAsia" w:hAnsiTheme="minorEastAsia"/>
        </w:rPr>
      </w:pPr>
      <w:r w:rsidRPr="00856749">
        <w:rPr>
          <w:rFonts w:asciiTheme="minorEastAsia" w:hAnsiTheme="minorEastAsia" w:hint="eastAsia"/>
        </w:rPr>
        <w:t>指定管理者として設置、更新及び管理するケアプラザのウェブページのすべて</w:t>
      </w:r>
    </w:p>
    <w:p w14:paraId="1A87DF77" w14:textId="77777777" w:rsidR="005270CC" w:rsidRPr="00856749" w:rsidRDefault="005270CC" w:rsidP="005270CC">
      <w:pPr>
        <w:ind w:firstLine="210"/>
        <w:rPr>
          <w:rFonts w:asciiTheme="minorEastAsia" w:hAnsiTheme="minorEastAsia"/>
        </w:rPr>
      </w:pPr>
      <w:r w:rsidRPr="00856749">
        <w:rPr>
          <w:rFonts w:asciiTheme="minorEastAsia" w:hAnsiTheme="minorEastAsia" w:hint="eastAsia"/>
        </w:rPr>
        <w:t>(3)</w:t>
      </w:r>
      <w:r w:rsidRPr="00856749">
        <w:rPr>
          <w:rFonts w:asciiTheme="minorEastAsia" w:hAnsiTheme="minorEastAsia"/>
        </w:rPr>
        <w:t xml:space="preserve"> </w:t>
      </w:r>
      <w:r w:rsidRPr="00856749">
        <w:rPr>
          <w:rFonts w:asciiTheme="minorEastAsia" w:hAnsiTheme="minorEastAsia" w:hint="eastAsia"/>
        </w:rPr>
        <w:t>アクセシビリティ方針の策定について</w:t>
      </w:r>
    </w:p>
    <w:p w14:paraId="69949884" w14:textId="77777777" w:rsidR="005270CC" w:rsidRPr="00856749" w:rsidRDefault="005270CC" w:rsidP="005270CC">
      <w:pPr>
        <w:ind w:left="420" w:firstLine="210"/>
        <w:rPr>
          <w:rFonts w:asciiTheme="minorEastAsia" w:hAnsiTheme="minorEastAsia"/>
        </w:rPr>
      </w:pPr>
      <w:r w:rsidRPr="00856749">
        <w:rPr>
          <w:rFonts w:asciiTheme="minorEastAsia" w:hAnsiTheme="minorEastAsia" w:hint="eastAsia"/>
        </w:rPr>
        <w:t>総務省の「みんなの公共サイト運用ガイドライン」及びWAICの「ウェブアクセシビリティ方針策定ガイドライン」に基づき、ウェブアクセシビリティ方針を策定すること。</w:t>
      </w:r>
    </w:p>
    <w:p w14:paraId="04ABFA51" w14:textId="77777777" w:rsidR="005270CC" w:rsidRPr="00856749" w:rsidRDefault="005270CC" w:rsidP="005270CC">
      <w:pPr>
        <w:ind w:firstLine="210"/>
        <w:rPr>
          <w:rFonts w:asciiTheme="minorEastAsia" w:hAnsiTheme="minorEastAsia"/>
        </w:rPr>
      </w:pPr>
      <w:r w:rsidRPr="00856749">
        <w:rPr>
          <w:rFonts w:asciiTheme="minorEastAsia" w:hAnsiTheme="minorEastAsia" w:hint="eastAsia"/>
        </w:rPr>
        <w:t>(4) 試験前の事前確認について</w:t>
      </w:r>
    </w:p>
    <w:p w14:paraId="54AE9A4A" w14:textId="77777777" w:rsidR="005270CC" w:rsidRPr="00856749" w:rsidRDefault="005270CC" w:rsidP="005270CC">
      <w:pPr>
        <w:ind w:leftChars="200" w:left="630" w:hangingChars="100" w:hanging="210"/>
        <w:rPr>
          <w:rFonts w:asciiTheme="minorEastAsia" w:hAnsiTheme="minorEastAsia"/>
        </w:rPr>
      </w:pPr>
      <w:r w:rsidRPr="00856749">
        <w:rPr>
          <w:rFonts w:asciiTheme="minorEastAsia" w:hAnsiTheme="minorEastAsia" w:hint="eastAsia"/>
        </w:rPr>
        <w:t>ア　HTML、CSSの雛形作成段階において、達成基準への対応状況を確認すること。テストツール（miChecker等）による判定が可能な検証項目については、ツールを使用し、対応状況を確認すること。</w:t>
      </w:r>
      <w:r w:rsidRPr="00856749">
        <w:rPr>
          <w:szCs w:val="21"/>
        </w:rPr>
        <w:t>その結果は</w:t>
      </w:r>
      <w:r w:rsidRPr="00856749">
        <w:rPr>
          <w:rFonts w:hint="eastAsia"/>
          <w:szCs w:val="21"/>
        </w:rPr>
        <w:t>横浜市</w:t>
      </w:r>
      <w:r w:rsidRPr="00856749">
        <w:rPr>
          <w:szCs w:val="21"/>
        </w:rPr>
        <w:t>へ情報提供すること。</w:t>
      </w:r>
    </w:p>
    <w:p w14:paraId="4961F0CF" w14:textId="77777777" w:rsidR="005270CC" w:rsidRPr="00856749" w:rsidRDefault="005270CC" w:rsidP="005270CC">
      <w:pPr>
        <w:ind w:leftChars="200" w:left="630" w:hangingChars="100" w:hanging="210"/>
        <w:rPr>
          <w:szCs w:val="21"/>
        </w:rPr>
      </w:pPr>
      <w:r w:rsidRPr="00856749">
        <w:rPr>
          <w:szCs w:val="21"/>
        </w:rPr>
        <w:t xml:space="preserve">イ　</w:t>
      </w:r>
      <w:r w:rsidRPr="00856749">
        <w:rPr>
          <w:color w:val="000000"/>
          <w:szCs w:val="21"/>
        </w:rPr>
        <w:t>(1)</w:t>
      </w:r>
      <w:r w:rsidRPr="00856749">
        <w:rPr>
          <w:color w:val="000000"/>
          <w:szCs w:val="21"/>
        </w:rPr>
        <w:t>で定められた「適合レベル及び対応度」が、</w:t>
      </w:r>
      <w:r w:rsidRPr="00856749">
        <w:rPr>
          <w:szCs w:val="21"/>
        </w:rPr>
        <w:t>技術的に達成が困難である場合、代替案や</w:t>
      </w:r>
      <w:r w:rsidRPr="00856749">
        <w:rPr>
          <w:color w:val="000000"/>
          <w:szCs w:val="21"/>
        </w:rPr>
        <w:t>例外事項の追加等</w:t>
      </w:r>
      <w:r w:rsidRPr="00856749">
        <w:rPr>
          <w:szCs w:val="21"/>
        </w:rPr>
        <w:t>を</w:t>
      </w:r>
      <w:r w:rsidRPr="00856749">
        <w:rPr>
          <w:rFonts w:hint="eastAsia"/>
          <w:szCs w:val="21"/>
        </w:rPr>
        <w:t>横浜市</w:t>
      </w:r>
      <w:r w:rsidRPr="00856749">
        <w:rPr>
          <w:szCs w:val="21"/>
        </w:rPr>
        <w:t>へ提案し、</w:t>
      </w:r>
      <w:r w:rsidRPr="00856749">
        <w:rPr>
          <w:rFonts w:hint="eastAsia"/>
          <w:szCs w:val="21"/>
        </w:rPr>
        <w:t>横浜市</w:t>
      </w:r>
      <w:r w:rsidRPr="00856749">
        <w:rPr>
          <w:szCs w:val="21"/>
        </w:rPr>
        <w:t>と協議の上、ウェブアクセシビリティ方針</w:t>
      </w:r>
      <w:r w:rsidRPr="00856749">
        <w:rPr>
          <w:color w:val="000000"/>
          <w:szCs w:val="21"/>
        </w:rPr>
        <w:t>の変更を行うこと</w:t>
      </w:r>
      <w:r w:rsidRPr="00856749">
        <w:rPr>
          <w:szCs w:val="21"/>
        </w:rPr>
        <w:t>。</w:t>
      </w:r>
    </w:p>
    <w:p w14:paraId="4D600C91" w14:textId="77777777" w:rsidR="005270CC" w:rsidRPr="00856749" w:rsidRDefault="005270CC" w:rsidP="005270CC">
      <w:pPr>
        <w:ind w:firstLine="210"/>
        <w:rPr>
          <w:rFonts w:asciiTheme="minorEastAsia" w:hAnsiTheme="minorEastAsia"/>
        </w:rPr>
      </w:pPr>
      <w:r w:rsidRPr="00856749">
        <w:rPr>
          <w:rFonts w:asciiTheme="minorEastAsia" w:hAnsiTheme="minorEastAsia" w:hint="eastAsia"/>
        </w:rPr>
        <w:t>(5) 試験の実施について</w:t>
      </w:r>
    </w:p>
    <w:p w14:paraId="78CEE892" w14:textId="77777777" w:rsidR="005270CC" w:rsidRPr="00856749" w:rsidRDefault="005270CC" w:rsidP="005270CC">
      <w:pPr>
        <w:ind w:left="630" w:hanging="210"/>
        <w:rPr>
          <w:rFonts w:asciiTheme="minorEastAsia" w:hAnsiTheme="minorEastAsia"/>
        </w:rPr>
      </w:pPr>
      <w:r w:rsidRPr="00856749">
        <w:rPr>
          <w:rFonts w:asciiTheme="minorEastAsia" w:hAnsiTheme="minorEastAsia" w:hint="eastAsia"/>
        </w:rPr>
        <w:t>ア　「みんなの公共サイト運用ガイドライン」及びWAICの「JIS X 8341-3:2016試験実施ガイドライン」に基づき、試験を実施すること。</w:t>
      </w:r>
    </w:p>
    <w:p w14:paraId="34BD1756" w14:textId="77777777" w:rsidR="005270CC" w:rsidRPr="00856749" w:rsidRDefault="005270CC" w:rsidP="005270CC">
      <w:pPr>
        <w:ind w:left="630" w:hanging="210"/>
        <w:rPr>
          <w:rFonts w:asciiTheme="minorEastAsia" w:hAnsiTheme="minorEastAsia"/>
        </w:rPr>
      </w:pPr>
      <w:r w:rsidRPr="00856749">
        <w:rPr>
          <w:rFonts w:asciiTheme="minorEastAsia" w:hAnsiTheme="minorEastAsia" w:hint="eastAsia"/>
        </w:rPr>
        <w:t>イ　試験の実施においては、テストツールによる判定だけでなく、人間による判断も行うこと。</w:t>
      </w:r>
    </w:p>
    <w:p w14:paraId="5535001A" w14:textId="77777777" w:rsidR="005270CC" w:rsidRPr="00856749" w:rsidRDefault="005270CC" w:rsidP="005270CC">
      <w:pPr>
        <w:ind w:left="630" w:hanging="210"/>
        <w:rPr>
          <w:rFonts w:asciiTheme="minorEastAsia" w:hAnsiTheme="minorEastAsia"/>
        </w:rPr>
      </w:pPr>
      <w:r w:rsidRPr="00856749">
        <w:rPr>
          <w:rFonts w:asciiTheme="minorEastAsia" w:hAnsiTheme="minorEastAsia" w:hint="eastAsia"/>
        </w:rPr>
        <w:t>ウ　試験実施の対象範囲</w:t>
      </w:r>
    </w:p>
    <w:p w14:paraId="6D51D8AF" w14:textId="77777777" w:rsidR="005270CC" w:rsidRPr="00856749" w:rsidRDefault="005270CC" w:rsidP="005270CC">
      <w:pPr>
        <w:ind w:left="630"/>
        <w:rPr>
          <w:rFonts w:asciiTheme="minorEastAsia" w:hAnsiTheme="minorEastAsia"/>
        </w:rPr>
      </w:pPr>
      <w:r w:rsidRPr="00856749">
        <w:rPr>
          <w:rFonts w:asciiTheme="minorEastAsia" w:hAnsiTheme="minorEastAsia" w:hint="eastAsia"/>
        </w:rPr>
        <w:t>(ｱ)</w:t>
      </w:r>
      <w:r w:rsidRPr="00856749">
        <w:rPr>
          <w:rFonts w:asciiTheme="minorEastAsia" w:hAnsiTheme="minorEastAsia"/>
        </w:rPr>
        <w:t xml:space="preserve"> </w:t>
      </w:r>
      <w:r w:rsidRPr="00856749">
        <w:rPr>
          <w:rFonts w:asciiTheme="minorEastAsia" w:hAnsiTheme="minorEastAsia" w:hint="eastAsia"/>
        </w:rPr>
        <w:t>総ページ数が40ページ未満である場合</w:t>
      </w:r>
    </w:p>
    <w:p w14:paraId="77F29959" w14:textId="77777777" w:rsidR="005270CC" w:rsidRPr="00856749" w:rsidRDefault="005270CC" w:rsidP="005270CC">
      <w:pPr>
        <w:ind w:firstLine="1050"/>
        <w:rPr>
          <w:rFonts w:asciiTheme="minorEastAsia" w:hAnsiTheme="minorEastAsia"/>
        </w:rPr>
      </w:pPr>
      <w:r w:rsidRPr="00856749">
        <w:rPr>
          <w:rFonts w:asciiTheme="minorEastAsia" w:hAnsiTheme="minorEastAsia" w:hint="eastAsia"/>
        </w:rPr>
        <w:t>全ページ</w:t>
      </w:r>
    </w:p>
    <w:p w14:paraId="30F1DB34" w14:textId="77777777" w:rsidR="005270CC" w:rsidRPr="00856749" w:rsidRDefault="005270CC" w:rsidP="005270CC">
      <w:pPr>
        <w:ind w:firstLine="630"/>
        <w:rPr>
          <w:rFonts w:asciiTheme="minorEastAsia" w:hAnsiTheme="minorEastAsia"/>
        </w:rPr>
      </w:pPr>
      <w:r w:rsidRPr="00856749">
        <w:rPr>
          <w:rFonts w:asciiTheme="minorEastAsia" w:hAnsiTheme="minorEastAsia" w:hint="eastAsia"/>
        </w:rPr>
        <w:t>(ｲ)</w:t>
      </w:r>
      <w:r w:rsidRPr="00856749">
        <w:rPr>
          <w:rFonts w:asciiTheme="minorEastAsia" w:hAnsiTheme="minorEastAsia"/>
        </w:rPr>
        <w:t xml:space="preserve"> </w:t>
      </w:r>
      <w:r w:rsidRPr="00856749">
        <w:rPr>
          <w:rFonts w:asciiTheme="minorEastAsia" w:hAnsiTheme="minorEastAsia" w:hint="eastAsia"/>
        </w:rPr>
        <w:t>総ページ数が40ページ以上である場合</w:t>
      </w:r>
    </w:p>
    <w:p w14:paraId="497314B6" w14:textId="77777777" w:rsidR="005270CC" w:rsidRPr="00856749" w:rsidRDefault="005270CC" w:rsidP="005270CC">
      <w:pPr>
        <w:ind w:leftChars="400" w:left="840" w:firstLineChars="100" w:firstLine="210"/>
        <w:jc w:val="left"/>
        <w:rPr>
          <w:szCs w:val="21"/>
        </w:rPr>
      </w:pPr>
      <w:r w:rsidRPr="00856749">
        <w:rPr>
          <w:rFonts w:asciiTheme="minorEastAsia" w:hAnsiTheme="minorEastAsia" w:hint="eastAsia"/>
        </w:rPr>
        <w:t>当該ウェブサイトからランダムに</w:t>
      </w:r>
      <w:r w:rsidRPr="00856749">
        <w:rPr>
          <w:rFonts w:hint="eastAsia"/>
          <w:szCs w:val="21"/>
        </w:rPr>
        <w:t>40</w:t>
      </w:r>
      <w:r w:rsidRPr="00856749">
        <w:rPr>
          <w:rFonts w:hint="eastAsia"/>
          <w:szCs w:val="21"/>
        </w:rPr>
        <w:t>ページ</w:t>
      </w:r>
      <w:r w:rsidRPr="00856749">
        <w:rPr>
          <w:rFonts w:asciiTheme="minorEastAsia" w:hAnsiTheme="minorEastAsia" w:hint="eastAsia"/>
        </w:rPr>
        <w:t>抽出し</w:t>
      </w:r>
      <w:r w:rsidRPr="00856749">
        <w:rPr>
          <w:rFonts w:hint="eastAsia"/>
          <w:szCs w:val="21"/>
        </w:rPr>
        <w:t>、試験を実施すること。</w:t>
      </w:r>
      <w:r w:rsidRPr="00856749">
        <w:rPr>
          <w:szCs w:val="21"/>
        </w:rPr>
        <w:t>なお、</w:t>
      </w:r>
      <w:r w:rsidRPr="00856749">
        <w:rPr>
          <w:rFonts w:asciiTheme="minorEastAsia" w:hAnsiTheme="minorEastAsia" w:hint="eastAsia"/>
        </w:rPr>
        <w:t>40ページ</w:t>
      </w:r>
      <w:r w:rsidRPr="00856749">
        <w:rPr>
          <w:szCs w:val="21"/>
        </w:rPr>
        <w:t>の中には次のページを含めること。</w:t>
      </w:r>
    </w:p>
    <w:p w14:paraId="5EEE5425" w14:textId="77777777" w:rsidR="005270CC" w:rsidRPr="00856749" w:rsidRDefault="005270CC" w:rsidP="005270CC">
      <w:pPr>
        <w:ind w:firstLine="1050"/>
        <w:rPr>
          <w:rFonts w:asciiTheme="minorEastAsia" w:hAnsiTheme="minorEastAsia"/>
        </w:rPr>
      </w:pPr>
      <w:r w:rsidRPr="00856749">
        <w:rPr>
          <w:rFonts w:ascii="ＭＳ 明朝" w:eastAsia="ＭＳ 明朝" w:hAnsi="ＭＳ 明朝" w:cs="ＭＳ 明朝" w:hint="eastAsia"/>
          <w:szCs w:val="21"/>
        </w:rPr>
        <w:t xml:space="preserve">■　</w:t>
      </w:r>
      <w:r w:rsidRPr="00856749">
        <w:rPr>
          <w:szCs w:val="21"/>
        </w:rPr>
        <w:t>試験を必ず実施するページ</w:t>
      </w:r>
    </w:p>
    <w:p w14:paraId="781EFAF6" w14:textId="77777777" w:rsidR="005270CC" w:rsidRPr="00856749" w:rsidRDefault="005270CC" w:rsidP="005270CC">
      <w:pPr>
        <w:ind w:firstLineChars="600" w:firstLine="1260"/>
        <w:rPr>
          <w:rFonts w:asciiTheme="minorEastAsia" w:hAnsiTheme="minorEastAsia"/>
        </w:rPr>
      </w:pPr>
      <w:r w:rsidRPr="00856749">
        <w:rPr>
          <w:rFonts w:asciiTheme="minorEastAsia" w:hAnsiTheme="minorEastAsia" w:hint="eastAsia"/>
        </w:rPr>
        <w:t>・　トップページ</w:t>
      </w:r>
    </w:p>
    <w:p w14:paraId="578EA24E" w14:textId="77777777" w:rsidR="005270CC" w:rsidRPr="00856749" w:rsidRDefault="005270CC" w:rsidP="005270CC">
      <w:pPr>
        <w:ind w:firstLineChars="600" w:firstLine="1260"/>
        <w:rPr>
          <w:rFonts w:asciiTheme="minorEastAsia" w:hAnsiTheme="minorEastAsia"/>
        </w:rPr>
      </w:pPr>
      <w:r w:rsidRPr="00856749">
        <w:rPr>
          <w:rFonts w:asciiTheme="minorEastAsia" w:hAnsiTheme="minorEastAsia" w:hint="eastAsia"/>
        </w:rPr>
        <w:lastRenderedPageBreak/>
        <w:t>・　サブディレクトリ直下の代表ページ(sub-content/index.html等)</w:t>
      </w:r>
    </w:p>
    <w:p w14:paraId="15F57CC1" w14:textId="77777777" w:rsidR="005270CC" w:rsidRPr="00856749" w:rsidRDefault="005270CC" w:rsidP="005270CC">
      <w:pPr>
        <w:ind w:firstLineChars="600" w:firstLine="1260"/>
        <w:rPr>
          <w:rFonts w:asciiTheme="minorEastAsia" w:hAnsiTheme="minorEastAsia"/>
        </w:rPr>
      </w:pPr>
      <w:r w:rsidRPr="00856749">
        <w:rPr>
          <w:rFonts w:asciiTheme="minorEastAsia" w:hAnsiTheme="minorEastAsia" w:hint="eastAsia"/>
        </w:rPr>
        <w:t>・　アクセシビリティに関連するページ</w:t>
      </w:r>
    </w:p>
    <w:p w14:paraId="05BFB99B" w14:textId="77777777" w:rsidR="005270CC" w:rsidRPr="00856749" w:rsidRDefault="005270CC" w:rsidP="005270CC">
      <w:pPr>
        <w:ind w:firstLineChars="600" w:firstLine="1260"/>
        <w:rPr>
          <w:rFonts w:asciiTheme="minorEastAsia" w:hAnsiTheme="minorEastAsia"/>
        </w:rPr>
      </w:pPr>
      <w:r w:rsidRPr="00856749">
        <w:rPr>
          <w:rFonts w:asciiTheme="minorEastAsia" w:hAnsiTheme="minorEastAsia" w:hint="eastAsia"/>
        </w:rPr>
        <w:t>・　利用者からの問合せを受け付けるページ（存在する場合）</w:t>
      </w:r>
    </w:p>
    <w:p w14:paraId="27401958" w14:textId="77777777" w:rsidR="005270CC" w:rsidRPr="00856749" w:rsidRDefault="005270CC" w:rsidP="005270CC">
      <w:pPr>
        <w:ind w:left="420" w:hanging="210"/>
        <w:rPr>
          <w:rFonts w:asciiTheme="minorEastAsia" w:hAnsiTheme="minorEastAsia"/>
        </w:rPr>
      </w:pPr>
      <w:r w:rsidRPr="00856749">
        <w:rPr>
          <w:rFonts w:asciiTheme="minorEastAsia" w:hAnsiTheme="minorEastAsia" w:hint="eastAsia"/>
        </w:rPr>
        <w:t>(6)</w:t>
      </w:r>
      <w:r w:rsidRPr="00856749">
        <w:rPr>
          <w:rFonts w:asciiTheme="minorEastAsia" w:hAnsiTheme="minorEastAsia"/>
        </w:rPr>
        <w:t xml:space="preserve"> </w:t>
      </w:r>
      <w:r w:rsidRPr="00856749">
        <w:rPr>
          <w:rFonts w:asciiTheme="minorEastAsia" w:hAnsiTheme="minorEastAsia" w:hint="eastAsia"/>
        </w:rPr>
        <w:t>達成基準チェックリスト及びその検証方法を特定できる技術的根拠（以下「実装チェックリスト」という。）の作成について</w:t>
      </w:r>
    </w:p>
    <w:p w14:paraId="61191AFC" w14:textId="77777777" w:rsidR="005270CC" w:rsidRPr="00856749" w:rsidRDefault="005270CC" w:rsidP="005270CC">
      <w:pPr>
        <w:ind w:left="420" w:firstLine="210"/>
        <w:rPr>
          <w:rFonts w:asciiTheme="minorEastAsia" w:hAnsiTheme="minorEastAsia"/>
        </w:rPr>
      </w:pPr>
      <w:r w:rsidRPr="00856749">
        <w:rPr>
          <w:rFonts w:asciiTheme="minorEastAsia" w:hAnsiTheme="minorEastAsia" w:hint="eastAsia"/>
        </w:rPr>
        <w:t>「みんなの公共サイト運用ガイドライン」及び「JIS X 8341-3:2016 試験実施ガイドライン」に基づき、次のチェックリストを作成すること。</w:t>
      </w:r>
    </w:p>
    <w:p w14:paraId="1B2D2378" w14:textId="77777777" w:rsidR="005270CC" w:rsidRPr="00856749" w:rsidRDefault="005270CC" w:rsidP="005270CC">
      <w:pPr>
        <w:ind w:firstLine="420"/>
        <w:rPr>
          <w:rFonts w:asciiTheme="minorEastAsia" w:hAnsiTheme="minorEastAsia"/>
        </w:rPr>
      </w:pPr>
      <w:r w:rsidRPr="00856749">
        <w:rPr>
          <w:rFonts w:asciiTheme="minorEastAsia" w:hAnsiTheme="minorEastAsia" w:hint="eastAsia"/>
        </w:rPr>
        <w:t>ア　達成基準チェックリストの作成について</w:t>
      </w:r>
    </w:p>
    <w:p w14:paraId="2DB677FB" w14:textId="77777777" w:rsidR="005270CC" w:rsidRPr="00856749" w:rsidRDefault="005270CC" w:rsidP="005270CC">
      <w:pPr>
        <w:ind w:left="630" w:firstLine="210"/>
        <w:rPr>
          <w:rFonts w:asciiTheme="minorEastAsia" w:hAnsiTheme="minorEastAsia"/>
        </w:rPr>
      </w:pPr>
      <w:r w:rsidRPr="00856749">
        <w:rPr>
          <w:rFonts w:asciiTheme="minorEastAsia" w:hAnsiTheme="minorEastAsia" w:hint="eastAsia"/>
        </w:rPr>
        <w:t>WAICの「達成基準チェックリストの例」を参考に、各項目の試験結果を記載した達成基準チェックリストを作成すること。</w:t>
      </w:r>
    </w:p>
    <w:p w14:paraId="4C25934D" w14:textId="77777777" w:rsidR="005270CC" w:rsidRPr="00856749" w:rsidRDefault="005270CC" w:rsidP="005270CC">
      <w:pPr>
        <w:ind w:firstLine="420"/>
        <w:rPr>
          <w:rFonts w:asciiTheme="minorEastAsia" w:hAnsiTheme="minorEastAsia"/>
        </w:rPr>
      </w:pPr>
      <w:r w:rsidRPr="00856749">
        <w:rPr>
          <w:rFonts w:asciiTheme="minorEastAsia" w:hAnsiTheme="minorEastAsia" w:hint="eastAsia"/>
        </w:rPr>
        <w:t>イ　実装チェックリストの作成について</w:t>
      </w:r>
    </w:p>
    <w:p w14:paraId="5890D6E0" w14:textId="77777777" w:rsidR="005270CC" w:rsidRPr="00856749" w:rsidRDefault="005270CC" w:rsidP="005270CC">
      <w:pPr>
        <w:ind w:left="630" w:firstLine="210"/>
        <w:rPr>
          <w:rFonts w:asciiTheme="minorEastAsia" w:hAnsiTheme="minorEastAsia"/>
        </w:rPr>
      </w:pPr>
      <w:r w:rsidRPr="00856749">
        <w:rPr>
          <w:rFonts w:asciiTheme="minorEastAsia" w:hAnsiTheme="minorEastAsia" w:hint="eastAsia"/>
        </w:rPr>
        <w:t>「JIS X 8341-3:2016試験実施ガイドライン」の「3.1 達成方法及びその検証方法を特定できる技術的根拠を示す方法の例」を参考にして実装チェックリストを作成すること。</w:t>
      </w:r>
    </w:p>
    <w:p w14:paraId="47902A6A" w14:textId="77777777" w:rsidR="005270CC" w:rsidRPr="00856749" w:rsidRDefault="005270CC" w:rsidP="005270CC">
      <w:pPr>
        <w:ind w:firstLine="210"/>
        <w:rPr>
          <w:rFonts w:asciiTheme="minorEastAsia" w:hAnsiTheme="minorEastAsia"/>
        </w:rPr>
      </w:pPr>
      <w:r w:rsidRPr="00856749">
        <w:rPr>
          <w:rFonts w:asciiTheme="minorEastAsia" w:hAnsiTheme="minorEastAsia" w:hint="eastAsia"/>
        </w:rPr>
        <w:t>(7)</w:t>
      </w:r>
      <w:r w:rsidRPr="00856749">
        <w:rPr>
          <w:rFonts w:asciiTheme="minorEastAsia" w:hAnsiTheme="minorEastAsia"/>
        </w:rPr>
        <w:t xml:space="preserve"> </w:t>
      </w:r>
      <w:r w:rsidRPr="00856749">
        <w:rPr>
          <w:rFonts w:asciiTheme="minorEastAsia" w:hAnsiTheme="minorEastAsia" w:hint="eastAsia"/>
        </w:rPr>
        <w:t>試験結果の説明及び不備の修正について</w:t>
      </w:r>
    </w:p>
    <w:p w14:paraId="00B7F296" w14:textId="77777777" w:rsidR="005270CC" w:rsidRPr="00856749" w:rsidRDefault="005270CC" w:rsidP="005270CC">
      <w:pPr>
        <w:ind w:left="420" w:firstLine="210"/>
        <w:rPr>
          <w:rFonts w:asciiTheme="minorEastAsia" w:hAnsiTheme="minorEastAsia"/>
        </w:rPr>
      </w:pPr>
      <w:r w:rsidRPr="00856749">
        <w:rPr>
          <w:rFonts w:asciiTheme="minorEastAsia" w:hAnsiTheme="minorEastAsia" w:hint="eastAsia"/>
        </w:rPr>
        <w:t>達成基準チェックリストの各項目の試験結果について横浜市</w:t>
      </w:r>
      <w:r w:rsidRPr="00856749">
        <w:rPr>
          <w:rFonts w:hint="eastAsia"/>
          <w:szCs w:val="21"/>
        </w:rPr>
        <w:t>に説明</w:t>
      </w:r>
      <w:r w:rsidRPr="00856749">
        <w:rPr>
          <w:szCs w:val="21"/>
        </w:rPr>
        <w:t>し、</w:t>
      </w:r>
      <w:r w:rsidRPr="00856749">
        <w:rPr>
          <w:rFonts w:hint="eastAsia"/>
          <w:szCs w:val="21"/>
        </w:rPr>
        <w:t>試験結果の妥当性について承認を得ること。</w:t>
      </w:r>
      <w:r w:rsidRPr="00856749">
        <w:rPr>
          <w:rFonts w:asciiTheme="minorEastAsia" w:hAnsiTheme="minorEastAsia" w:hint="eastAsia"/>
        </w:rPr>
        <w:t>不備等が発覚した際には、速やかに該当箇所を修正し、再度試験実施を行い、横浜市の承認を得るまで対応すること。</w:t>
      </w:r>
    </w:p>
    <w:p w14:paraId="2BE2224F" w14:textId="77777777" w:rsidR="005270CC" w:rsidRPr="00856749" w:rsidRDefault="005270CC" w:rsidP="005270CC">
      <w:pPr>
        <w:ind w:firstLine="210"/>
        <w:rPr>
          <w:rFonts w:asciiTheme="minorEastAsia" w:hAnsiTheme="minorEastAsia"/>
        </w:rPr>
      </w:pPr>
      <w:r w:rsidRPr="00856749">
        <w:rPr>
          <w:rFonts w:asciiTheme="minorEastAsia" w:hAnsiTheme="minorEastAsia" w:hint="eastAsia"/>
        </w:rPr>
        <w:t>(8)</w:t>
      </w:r>
      <w:r w:rsidRPr="00856749">
        <w:rPr>
          <w:rFonts w:asciiTheme="minorEastAsia" w:hAnsiTheme="minorEastAsia"/>
        </w:rPr>
        <w:t xml:space="preserve"> </w:t>
      </w:r>
      <w:r w:rsidRPr="00856749">
        <w:rPr>
          <w:rFonts w:asciiTheme="minorEastAsia" w:hAnsiTheme="minorEastAsia" w:hint="eastAsia"/>
        </w:rPr>
        <w:t>ウェブアクセシビリティ方針及び試験結果のページの作成及び公開について</w:t>
      </w:r>
    </w:p>
    <w:p w14:paraId="1D4B04EC" w14:textId="77777777" w:rsidR="005270CC" w:rsidRPr="00856749" w:rsidRDefault="005270CC" w:rsidP="005270CC">
      <w:pPr>
        <w:ind w:firstLine="420"/>
        <w:rPr>
          <w:rFonts w:asciiTheme="minorEastAsia" w:hAnsiTheme="minorEastAsia"/>
        </w:rPr>
      </w:pPr>
      <w:r w:rsidRPr="00856749">
        <w:rPr>
          <w:rFonts w:asciiTheme="minorEastAsia" w:hAnsiTheme="minorEastAsia" w:hint="eastAsia"/>
        </w:rPr>
        <w:t>ア　ウェブアクセシビリティ方針及び試験結果のページの作成について</w:t>
      </w:r>
    </w:p>
    <w:p w14:paraId="62089701" w14:textId="77777777" w:rsidR="005270CC" w:rsidRPr="00856749" w:rsidRDefault="005270CC" w:rsidP="005270CC">
      <w:pPr>
        <w:ind w:left="630" w:firstLine="210"/>
        <w:rPr>
          <w:rFonts w:asciiTheme="minorEastAsia" w:hAnsiTheme="minorEastAsia"/>
        </w:rPr>
      </w:pPr>
      <w:r w:rsidRPr="00856749">
        <w:rPr>
          <w:rFonts w:asciiTheme="minorEastAsia" w:hAnsiTheme="minorEastAsia" w:hint="eastAsia"/>
        </w:rPr>
        <w:t>(3)で策定したウェブアクセシビリティ方針を掲載するページを作成すること。また、(6)アで作成した達成基準チェックリストを基に、試験結果を掲載するページを作成すること。</w:t>
      </w:r>
    </w:p>
    <w:p w14:paraId="7E95EB92" w14:textId="77777777" w:rsidR="005270CC" w:rsidRPr="00856749" w:rsidRDefault="005270CC" w:rsidP="005270CC">
      <w:pPr>
        <w:ind w:firstLine="420"/>
        <w:rPr>
          <w:rFonts w:asciiTheme="minorEastAsia" w:hAnsiTheme="minorEastAsia"/>
        </w:rPr>
      </w:pPr>
      <w:r w:rsidRPr="00856749">
        <w:rPr>
          <w:rFonts w:asciiTheme="minorEastAsia" w:hAnsiTheme="minorEastAsia" w:hint="eastAsia"/>
        </w:rPr>
        <w:t>イ　ウェブアクセシビリティ方針及び試験結果のページの公開について</w:t>
      </w:r>
    </w:p>
    <w:p w14:paraId="587B3F44" w14:textId="77777777" w:rsidR="005270CC" w:rsidRPr="00856749" w:rsidRDefault="005270CC" w:rsidP="005270CC">
      <w:pPr>
        <w:ind w:left="630" w:firstLine="210"/>
        <w:rPr>
          <w:rFonts w:asciiTheme="minorEastAsia" w:hAnsiTheme="minorEastAsia"/>
        </w:rPr>
      </w:pPr>
      <w:r w:rsidRPr="00856749">
        <w:rPr>
          <w:rFonts w:asciiTheme="minorEastAsia" w:hAnsiTheme="minorEastAsia" w:hint="eastAsia"/>
        </w:rPr>
        <w:t>(8)アで作成したページを公開すること。なお、ウェブアクセシビリティ方針を掲載するページは、当該サイトのトップページ又はケアプラザの情報を掲載しているページから２クリック以内にたどりつけるよう、フッター等にリンクを設置すること。</w:t>
      </w:r>
    </w:p>
    <w:p w14:paraId="0B36FE08" w14:textId="77777777" w:rsidR="005270CC" w:rsidRPr="00856749" w:rsidRDefault="005270CC" w:rsidP="005270CC">
      <w:pPr>
        <w:widowControl/>
        <w:ind w:leftChars="384" w:left="1016" w:hangingChars="100" w:hanging="210"/>
        <w:jc w:val="left"/>
        <w:rPr>
          <w:sz w:val="18"/>
          <w:szCs w:val="21"/>
        </w:rPr>
      </w:pPr>
      <w:r w:rsidRPr="00856749">
        <w:rPr>
          <w:rFonts w:ascii="ＭＳ 明朝" w:eastAsia="ＭＳ 明朝" w:hAnsi="ＭＳ 明朝" w:cs="ＭＳ 明朝" w:hint="eastAsia"/>
          <w:szCs w:val="21"/>
        </w:rPr>
        <w:t>※</w:t>
      </w:r>
      <w:r w:rsidRPr="00856749">
        <w:rPr>
          <w:szCs w:val="21"/>
        </w:rPr>
        <w:t xml:space="preserve">　パッケージシステムの仕様等により各画面に任意のリンクを設置できない場合は、当該システムの利用方法等を示したページや利用者向けマニュアル等にリンクを配置すること。</w:t>
      </w:r>
    </w:p>
    <w:p w14:paraId="57BC22B7" w14:textId="77777777" w:rsidR="005270CC" w:rsidRPr="00856749" w:rsidRDefault="005270CC" w:rsidP="005270CC">
      <w:pPr>
        <w:rPr>
          <w:rFonts w:asciiTheme="minorEastAsia" w:hAnsiTheme="minorEastAsia"/>
        </w:rPr>
      </w:pPr>
    </w:p>
    <w:p w14:paraId="678CADF4" w14:textId="77777777" w:rsidR="005270CC" w:rsidRPr="00856749" w:rsidRDefault="005270CC" w:rsidP="005270CC">
      <w:pPr>
        <w:rPr>
          <w:rFonts w:asciiTheme="minorEastAsia" w:hAnsiTheme="minorEastAsia"/>
        </w:rPr>
      </w:pPr>
      <w:r w:rsidRPr="00856749">
        <w:rPr>
          <w:rFonts w:asciiTheme="minorEastAsia" w:hAnsiTheme="minorEastAsia" w:hint="eastAsia"/>
        </w:rPr>
        <w:t>３　参考ページ</w:t>
      </w:r>
    </w:p>
    <w:p w14:paraId="636609FF" w14:textId="77777777" w:rsidR="00E463D9" w:rsidRDefault="00E463D9" w:rsidP="00E463D9">
      <w:pPr>
        <w:ind w:firstLine="210"/>
        <w:rPr>
          <w:rFonts w:asciiTheme="minorEastAsia" w:hAnsiTheme="minorEastAsia"/>
        </w:rPr>
      </w:pPr>
      <w:r w:rsidRPr="00DC2217">
        <w:rPr>
          <w:rFonts w:asciiTheme="minorEastAsia" w:hAnsiTheme="minorEastAsia" w:hint="eastAsia"/>
        </w:rPr>
        <w:t>(1)</w:t>
      </w:r>
      <w:r>
        <w:rPr>
          <w:rFonts w:asciiTheme="minorEastAsia" w:hAnsiTheme="minorEastAsia"/>
        </w:rPr>
        <w:t xml:space="preserve"> </w:t>
      </w:r>
      <w:r w:rsidRPr="00DC2217">
        <w:rPr>
          <w:rFonts w:asciiTheme="minorEastAsia" w:hAnsiTheme="minorEastAsia" w:hint="eastAsia"/>
        </w:rPr>
        <w:t>みんなの公共サイト運用ガイドライン</w:t>
      </w:r>
    </w:p>
    <w:p w14:paraId="5C9A63DC" w14:textId="77777777" w:rsidR="00E463D9" w:rsidRDefault="00CE5285" w:rsidP="00E463D9">
      <w:pPr>
        <w:ind w:firstLineChars="400" w:firstLine="840"/>
        <w:rPr>
          <w:rFonts w:asciiTheme="minorEastAsia" w:hAnsiTheme="minorEastAsia"/>
        </w:rPr>
      </w:pPr>
      <w:hyperlink r:id="rId31" w:history="1">
        <w:r w:rsidR="00E463D9" w:rsidRPr="00D86D3F">
          <w:rPr>
            <w:rStyle w:val="af"/>
            <w:rFonts w:asciiTheme="minorEastAsia" w:hAnsiTheme="minorEastAsia"/>
          </w:rPr>
          <w:t>https://www.soumu.go.jp/main_content/000945249.pdf</w:t>
        </w:r>
      </w:hyperlink>
    </w:p>
    <w:p w14:paraId="29F5E22A" w14:textId="77777777" w:rsidR="00E463D9" w:rsidRDefault="00E463D9" w:rsidP="00E463D9">
      <w:pPr>
        <w:ind w:firstLine="210"/>
        <w:rPr>
          <w:rFonts w:asciiTheme="minorEastAsia" w:hAnsiTheme="minorEastAsia"/>
        </w:rPr>
      </w:pPr>
      <w:r w:rsidRPr="00DC2217">
        <w:rPr>
          <w:rFonts w:asciiTheme="minorEastAsia" w:hAnsiTheme="minorEastAsia" w:hint="eastAsia"/>
        </w:rPr>
        <w:t>(</w:t>
      </w:r>
      <w:r>
        <w:rPr>
          <w:rFonts w:asciiTheme="minorEastAsia" w:hAnsiTheme="minorEastAsia" w:hint="eastAsia"/>
        </w:rPr>
        <w:t>2</w:t>
      </w:r>
      <w:r w:rsidRPr="00DC2217">
        <w:rPr>
          <w:rFonts w:asciiTheme="minorEastAsia" w:hAnsiTheme="minorEastAsia" w:hint="eastAsia"/>
        </w:rPr>
        <w:t>)</w:t>
      </w:r>
      <w:r>
        <w:rPr>
          <w:rFonts w:asciiTheme="minorEastAsia" w:hAnsiTheme="minorEastAsia"/>
        </w:rPr>
        <w:t xml:space="preserve"> </w:t>
      </w:r>
      <w:r w:rsidRPr="00DC2217">
        <w:rPr>
          <w:rFonts w:asciiTheme="minorEastAsia" w:hAnsiTheme="minorEastAsia" w:hint="eastAsia"/>
        </w:rPr>
        <w:t>WAICの公開しているガイドライン一式</w:t>
      </w:r>
    </w:p>
    <w:p w14:paraId="58F226AB" w14:textId="77777777" w:rsidR="00E463D9" w:rsidRDefault="00E463D9" w:rsidP="00E463D9">
      <w:pPr>
        <w:widowControl/>
        <w:ind w:firstLineChars="200" w:firstLine="420"/>
        <w:jc w:val="left"/>
        <w:rPr>
          <w:szCs w:val="21"/>
        </w:rPr>
      </w:pPr>
      <w:r>
        <w:rPr>
          <w:szCs w:val="21"/>
        </w:rPr>
        <w:t xml:space="preserve">ア　</w:t>
      </w:r>
      <w:r w:rsidRPr="000C0ACC">
        <w:rPr>
          <w:rFonts w:hint="eastAsia"/>
          <w:szCs w:val="21"/>
        </w:rPr>
        <w:t xml:space="preserve">JIS X 8341-3:2016 </w:t>
      </w:r>
      <w:r w:rsidRPr="000C0ACC">
        <w:rPr>
          <w:rFonts w:hint="eastAsia"/>
          <w:szCs w:val="21"/>
        </w:rPr>
        <w:t>解説</w:t>
      </w:r>
    </w:p>
    <w:p w14:paraId="5CC25DEA" w14:textId="77777777" w:rsidR="00E463D9" w:rsidRPr="00701BDC" w:rsidRDefault="00E463D9" w:rsidP="00E463D9">
      <w:pPr>
        <w:widowControl/>
        <w:ind w:leftChars="300" w:left="1050" w:hangingChars="200" w:hanging="420"/>
        <w:jc w:val="left"/>
        <w:rPr>
          <w:rFonts w:asciiTheme="minorEastAsia" w:hAnsiTheme="minorEastAsia"/>
          <w:szCs w:val="21"/>
        </w:rPr>
      </w:pPr>
      <w:r w:rsidRPr="00D05050">
        <w:rPr>
          <w:rFonts w:hint="eastAsia"/>
          <w:szCs w:val="21"/>
        </w:rPr>
        <w:t xml:space="preserve">　</w:t>
      </w:r>
      <w:hyperlink r:id="rId32" w:anchor="details" w:history="1">
        <w:r w:rsidRPr="00701BDC">
          <w:rPr>
            <w:rStyle w:val="af"/>
            <w:rFonts w:asciiTheme="minorEastAsia" w:hAnsiTheme="minorEastAsia"/>
            <w:szCs w:val="21"/>
          </w:rPr>
          <w:t>https://waic.jp/docs/jis2016/understanding/201604/#details</w:t>
        </w:r>
      </w:hyperlink>
    </w:p>
    <w:p w14:paraId="2E2BEC5E" w14:textId="77777777" w:rsidR="005270CC" w:rsidRPr="00856749" w:rsidRDefault="005270CC" w:rsidP="005270CC">
      <w:pPr>
        <w:ind w:firstLine="420"/>
        <w:rPr>
          <w:rFonts w:asciiTheme="minorEastAsia" w:hAnsiTheme="minorEastAsia"/>
        </w:rPr>
      </w:pPr>
      <w:r w:rsidRPr="00856749">
        <w:rPr>
          <w:rFonts w:asciiTheme="minorEastAsia" w:hAnsiTheme="minorEastAsia" w:hint="eastAsia"/>
        </w:rPr>
        <w:t>イ　ウェブコンテンツのJIS X 8341-3:2016対応度表記ガイドライン</w:t>
      </w:r>
    </w:p>
    <w:p w14:paraId="66179223" w14:textId="77777777" w:rsidR="005270CC" w:rsidRPr="00856749" w:rsidRDefault="00CE5285" w:rsidP="005270CC">
      <w:pPr>
        <w:ind w:firstLineChars="400" w:firstLine="840"/>
        <w:rPr>
          <w:rFonts w:asciiTheme="minorEastAsia" w:hAnsiTheme="minorEastAsia"/>
        </w:rPr>
      </w:pPr>
      <w:hyperlink r:id="rId33" w:history="1">
        <w:r w:rsidR="005270CC" w:rsidRPr="00856749">
          <w:rPr>
            <w:rStyle w:val="af"/>
            <w:rFonts w:asciiTheme="minorEastAsia" w:hAnsiTheme="minorEastAsia"/>
          </w:rPr>
          <w:t>https://waic.jp/docs/jis2016/compliance-guidelines/202104/</w:t>
        </w:r>
      </w:hyperlink>
    </w:p>
    <w:p w14:paraId="314E2733" w14:textId="77777777" w:rsidR="005270CC" w:rsidRPr="00856749" w:rsidRDefault="005270CC" w:rsidP="005270CC">
      <w:pPr>
        <w:ind w:firstLine="420"/>
        <w:rPr>
          <w:rFonts w:asciiTheme="minorEastAsia" w:hAnsiTheme="minorEastAsia"/>
        </w:rPr>
      </w:pPr>
      <w:r w:rsidRPr="00856749">
        <w:rPr>
          <w:rFonts w:asciiTheme="minorEastAsia" w:hAnsiTheme="minorEastAsia" w:hint="eastAsia"/>
        </w:rPr>
        <w:t>ウ　ウェブアクセシビリティ方針策定ガイドライン</w:t>
      </w:r>
    </w:p>
    <w:p w14:paraId="1E42AB3E" w14:textId="77777777" w:rsidR="005270CC" w:rsidRPr="00856749" w:rsidRDefault="00CE5285" w:rsidP="005270CC">
      <w:pPr>
        <w:ind w:firstLineChars="400" w:firstLine="840"/>
        <w:rPr>
          <w:rFonts w:asciiTheme="minorEastAsia" w:hAnsiTheme="minorEastAsia"/>
        </w:rPr>
      </w:pPr>
      <w:hyperlink r:id="rId34" w:history="1">
        <w:r w:rsidR="005270CC" w:rsidRPr="00856749">
          <w:rPr>
            <w:rStyle w:val="af"/>
            <w:rFonts w:asciiTheme="minorEastAsia" w:hAnsiTheme="minorEastAsia"/>
          </w:rPr>
          <w:t>https://waic.jp/docs/jis2016/accessibility-plan-guidelines/202112/</w:t>
        </w:r>
      </w:hyperlink>
    </w:p>
    <w:p w14:paraId="7EB02995" w14:textId="77777777" w:rsidR="005270CC" w:rsidRPr="00856749" w:rsidRDefault="005270CC" w:rsidP="005270CC">
      <w:pPr>
        <w:ind w:firstLine="420"/>
        <w:rPr>
          <w:rFonts w:asciiTheme="minorEastAsia" w:hAnsiTheme="minorEastAsia"/>
        </w:rPr>
      </w:pPr>
      <w:r w:rsidRPr="00856749">
        <w:rPr>
          <w:rFonts w:asciiTheme="minorEastAsia" w:hAnsiTheme="minorEastAsia" w:hint="eastAsia"/>
        </w:rPr>
        <w:lastRenderedPageBreak/>
        <w:t>エ　JIS X 8341-3:2016試験実施ガイドライン</w:t>
      </w:r>
    </w:p>
    <w:p w14:paraId="473844F2" w14:textId="77777777" w:rsidR="005270CC" w:rsidRPr="00856749" w:rsidRDefault="00CE5285" w:rsidP="005270CC">
      <w:pPr>
        <w:ind w:firstLineChars="400" w:firstLine="840"/>
        <w:rPr>
          <w:rFonts w:asciiTheme="minorEastAsia" w:hAnsiTheme="minorEastAsia"/>
        </w:rPr>
      </w:pPr>
      <w:hyperlink r:id="rId35" w:history="1">
        <w:r w:rsidR="005270CC" w:rsidRPr="00856749">
          <w:rPr>
            <w:rStyle w:val="af"/>
            <w:rFonts w:asciiTheme="minorEastAsia" w:hAnsiTheme="minorEastAsia"/>
          </w:rPr>
          <w:t>https://waic.jp/docs/jis2016/test-guidelines/202012/</w:t>
        </w:r>
      </w:hyperlink>
    </w:p>
    <w:p w14:paraId="54B9CFA7" w14:textId="77777777" w:rsidR="005270CC" w:rsidRPr="00856749" w:rsidRDefault="005270CC" w:rsidP="005270CC">
      <w:pPr>
        <w:ind w:firstLine="420"/>
        <w:rPr>
          <w:rFonts w:asciiTheme="minorEastAsia" w:hAnsiTheme="minorEastAsia"/>
        </w:rPr>
      </w:pPr>
      <w:r w:rsidRPr="00856749">
        <w:rPr>
          <w:rFonts w:asciiTheme="minorEastAsia" w:hAnsiTheme="minorEastAsia" w:hint="eastAsia"/>
        </w:rPr>
        <w:t>オ　達成基準チェックリストの例</w:t>
      </w:r>
    </w:p>
    <w:p w14:paraId="61DC0D99" w14:textId="4025BCB5" w:rsidR="00DC2217" w:rsidRPr="00F913D4" w:rsidRDefault="00CE5285" w:rsidP="00E463D9">
      <w:pPr>
        <w:rPr>
          <w:rFonts w:asciiTheme="minorEastAsia" w:hAnsiTheme="minorEastAsia"/>
          <w:sz w:val="2"/>
          <w:szCs w:val="2"/>
        </w:rPr>
      </w:pPr>
      <w:hyperlink r:id="rId36" w:history="1">
        <w:r w:rsidR="005270CC" w:rsidRPr="00856749">
          <w:rPr>
            <w:rStyle w:val="af"/>
            <w:rFonts w:ascii="ＭＳ 明朝" w:eastAsia="ＭＳ 明朝" w:hAnsi="ＭＳ 明朝"/>
          </w:rPr>
          <w:t>https://waic.jp/docs/jis2016/test-guidelines/202012/gcl_example.html</w:t>
        </w:r>
      </w:hyperlink>
      <w:bookmarkEnd w:id="0"/>
    </w:p>
    <w:sectPr w:rsidR="00DC2217" w:rsidRPr="00F913D4" w:rsidSect="00B1579E">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B9B87" w14:textId="77777777" w:rsidR="00546B7D" w:rsidRDefault="00546B7D" w:rsidP="001808A9">
      <w:r>
        <w:separator/>
      </w:r>
    </w:p>
  </w:endnote>
  <w:endnote w:type="continuationSeparator" w:id="0">
    <w:p w14:paraId="52CBF48A" w14:textId="77777777" w:rsidR="00546B7D" w:rsidRDefault="00546B7D" w:rsidP="00180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New Gulim">
    <w:charset w:val="81"/>
    <w:family w:val="roman"/>
    <w:pitch w:val="variable"/>
    <w:sig w:usb0="B00002AF" w:usb1="7FD77CFB" w:usb2="00000030" w:usb3="00000000" w:csb0="0008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7EB9C" w14:textId="77777777" w:rsidR="00546B7D" w:rsidRDefault="00546B7D">
    <w:pPr>
      <w:pStyle w:val="a5"/>
      <w:jc w:val="center"/>
    </w:pPr>
  </w:p>
  <w:p w14:paraId="60A6674F" w14:textId="77777777" w:rsidR="00546B7D" w:rsidRDefault="00546B7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205791"/>
      <w:docPartObj>
        <w:docPartGallery w:val="Page Numbers (Bottom of Page)"/>
        <w:docPartUnique/>
      </w:docPartObj>
    </w:sdtPr>
    <w:sdtEndPr/>
    <w:sdtContent>
      <w:p w14:paraId="00DEDED6" w14:textId="31A86BCA" w:rsidR="00546B7D" w:rsidRDefault="00546B7D">
        <w:pPr>
          <w:pStyle w:val="a5"/>
          <w:jc w:val="center"/>
        </w:pPr>
        <w:r>
          <w:fldChar w:fldCharType="begin"/>
        </w:r>
        <w:r>
          <w:instrText>PAGE   \* MERGEFORMAT</w:instrText>
        </w:r>
        <w:r>
          <w:fldChar w:fldCharType="separate"/>
        </w:r>
        <w:r w:rsidR="003A2921" w:rsidRPr="003A2921">
          <w:rPr>
            <w:noProof/>
            <w:lang w:val="ja-JP"/>
          </w:rPr>
          <w:t>-</w:t>
        </w:r>
        <w:r w:rsidR="003A2921">
          <w:rPr>
            <w:noProof/>
          </w:rPr>
          <w:t xml:space="preserve"> 22 -</w:t>
        </w:r>
        <w:r>
          <w:fldChar w:fldCharType="end"/>
        </w:r>
      </w:p>
    </w:sdtContent>
  </w:sdt>
  <w:p w14:paraId="011756EB" w14:textId="77777777" w:rsidR="00546B7D" w:rsidRDefault="00546B7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5E546" w14:textId="77777777" w:rsidR="00546B7D" w:rsidRDefault="00546B7D" w:rsidP="001808A9">
      <w:r>
        <w:separator/>
      </w:r>
    </w:p>
  </w:footnote>
  <w:footnote w:type="continuationSeparator" w:id="0">
    <w:p w14:paraId="611971A4" w14:textId="77777777" w:rsidR="00546B7D" w:rsidRDefault="00546B7D" w:rsidP="00180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CA8FC" w14:textId="77777777" w:rsidR="00546B7D" w:rsidRDefault="00546B7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A8E4A" w14:textId="77777777" w:rsidR="00546B7D" w:rsidRDefault="00546B7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47827"/>
    <w:multiLevelType w:val="hybridMultilevel"/>
    <w:tmpl w:val="DB3C2054"/>
    <w:lvl w:ilvl="0" w:tplc="D38ACCEA">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C3D5C6E"/>
    <w:multiLevelType w:val="hybridMultilevel"/>
    <w:tmpl w:val="7BEEED04"/>
    <w:lvl w:ilvl="0" w:tplc="06DEBDA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CCD"/>
    <w:rsid w:val="00000A95"/>
    <w:rsid w:val="00002182"/>
    <w:rsid w:val="00002D72"/>
    <w:rsid w:val="00003755"/>
    <w:rsid w:val="00005327"/>
    <w:rsid w:val="00007870"/>
    <w:rsid w:val="000109B4"/>
    <w:rsid w:val="000110F9"/>
    <w:rsid w:val="0001143D"/>
    <w:rsid w:val="00012938"/>
    <w:rsid w:val="00012C89"/>
    <w:rsid w:val="000137A6"/>
    <w:rsid w:val="00015688"/>
    <w:rsid w:val="0001699B"/>
    <w:rsid w:val="00021CAF"/>
    <w:rsid w:val="0002245F"/>
    <w:rsid w:val="00023265"/>
    <w:rsid w:val="00025311"/>
    <w:rsid w:val="000303BF"/>
    <w:rsid w:val="000308BF"/>
    <w:rsid w:val="00032D9E"/>
    <w:rsid w:val="00032E3B"/>
    <w:rsid w:val="000345D6"/>
    <w:rsid w:val="00034939"/>
    <w:rsid w:val="0003571B"/>
    <w:rsid w:val="000419EC"/>
    <w:rsid w:val="00043B03"/>
    <w:rsid w:val="00050B0C"/>
    <w:rsid w:val="00051301"/>
    <w:rsid w:val="00052D1C"/>
    <w:rsid w:val="0005324A"/>
    <w:rsid w:val="00053653"/>
    <w:rsid w:val="00056E06"/>
    <w:rsid w:val="00065B68"/>
    <w:rsid w:val="00065F5C"/>
    <w:rsid w:val="000675CB"/>
    <w:rsid w:val="00067D13"/>
    <w:rsid w:val="00071B5D"/>
    <w:rsid w:val="00075548"/>
    <w:rsid w:val="00077900"/>
    <w:rsid w:val="000826AF"/>
    <w:rsid w:val="00082EBB"/>
    <w:rsid w:val="00085CC7"/>
    <w:rsid w:val="00090112"/>
    <w:rsid w:val="000927B9"/>
    <w:rsid w:val="000928BB"/>
    <w:rsid w:val="000A1595"/>
    <w:rsid w:val="000A3712"/>
    <w:rsid w:val="000A45C9"/>
    <w:rsid w:val="000A4DF9"/>
    <w:rsid w:val="000A61D4"/>
    <w:rsid w:val="000A6BBF"/>
    <w:rsid w:val="000B2270"/>
    <w:rsid w:val="000B32FC"/>
    <w:rsid w:val="000B39EA"/>
    <w:rsid w:val="000B4AA5"/>
    <w:rsid w:val="000B4F62"/>
    <w:rsid w:val="000B5B2F"/>
    <w:rsid w:val="000B5BB8"/>
    <w:rsid w:val="000C1B31"/>
    <w:rsid w:val="000C2D5B"/>
    <w:rsid w:val="000C4C28"/>
    <w:rsid w:val="000C6971"/>
    <w:rsid w:val="000C7EE4"/>
    <w:rsid w:val="000D17F4"/>
    <w:rsid w:val="000D3075"/>
    <w:rsid w:val="000D56AD"/>
    <w:rsid w:val="000E1F2F"/>
    <w:rsid w:val="000E5399"/>
    <w:rsid w:val="000E708F"/>
    <w:rsid w:val="000F153F"/>
    <w:rsid w:val="000F1E42"/>
    <w:rsid w:val="000F44C9"/>
    <w:rsid w:val="000F4D28"/>
    <w:rsid w:val="000F5A71"/>
    <w:rsid w:val="000F5EA1"/>
    <w:rsid w:val="000F7083"/>
    <w:rsid w:val="000F7618"/>
    <w:rsid w:val="000F790F"/>
    <w:rsid w:val="00107359"/>
    <w:rsid w:val="001170DE"/>
    <w:rsid w:val="00123BF6"/>
    <w:rsid w:val="001244AC"/>
    <w:rsid w:val="00124FE9"/>
    <w:rsid w:val="00125462"/>
    <w:rsid w:val="00126600"/>
    <w:rsid w:val="00126CD2"/>
    <w:rsid w:val="001307F4"/>
    <w:rsid w:val="00131C07"/>
    <w:rsid w:val="00132DEC"/>
    <w:rsid w:val="0013612E"/>
    <w:rsid w:val="001365E1"/>
    <w:rsid w:val="00140E1A"/>
    <w:rsid w:val="00140F5D"/>
    <w:rsid w:val="001453D2"/>
    <w:rsid w:val="00150EDA"/>
    <w:rsid w:val="00151CA3"/>
    <w:rsid w:val="00153CDE"/>
    <w:rsid w:val="00156017"/>
    <w:rsid w:val="0015761C"/>
    <w:rsid w:val="0016406B"/>
    <w:rsid w:val="00165D97"/>
    <w:rsid w:val="0016754F"/>
    <w:rsid w:val="00171F5A"/>
    <w:rsid w:val="00172AB2"/>
    <w:rsid w:val="00175179"/>
    <w:rsid w:val="00175ECA"/>
    <w:rsid w:val="001802B2"/>
    <w:rsid w:val="001808A9"/>
    <w:rsid w:val="00183A7D"/>
    <w:rsid w:val="00183CE4"/>
    <w:rsid w:val="00186688"/>
    <w:rsid w:val="001877D8"/>
    <w:rsid w:val="00190528"/>
    <w:rsid w:val="001A2381"/>
    <w:rsid w:val="001A2544"/>
    <w:rsid w:val="001A25D6"/>
    <w:rsid w:val="001A443F"/>
    <w:rsid w:val="001A4911"/>
    <w:rsid w:val="001B09E4"/>
    <w:rsid w:val="001B0BCC"/>
    <w:rsid w:val="001B4DD3"/>
    <w:rsid w:val="001B4FA7"/>
    <w:rsid w:val="001B5200"/>
    <w:rsid w:val="001B5A4E"/>
    <w:rsid w:val="001B6930"/>
    <w:rsid w:val="001C095F"/>
    <w:rsid w:val="001C279E"/>
    <w:rsid w:val="001C2D85"/>
    <w:rsid w:val="001C5AF4"/>
    <w:rsid w:val="001C7104"/>
    <w:rsid w:val="001C7491"/>
    <w:rsid w:val="001D05A0"/>
    <w:rsid w:val="001D06C0"/>
    <w:rsid w:val="001D0F4A"/>
    <w:rsid w:val="001D4DC9"/>
    <w:rsid w:val="001D53A4"/>
    <w:rsid w:val="001D5A5C"/>
    <w:rsid w:val="001E0BE3"/>
    <w:rsid w:val="001E6687"/>
    <w:rsid w:val="001F056E"/>
    <w:rsid w:val="001F1AC7"/>
    <w:rsid w:val="001F5361"/>
    <w:rsid w:val="001F5818"/>
    <w:rsid w:val="001F6080"/>
    <w:rsid w:val="001F69DA"/>
    <w:rsid w:val="001F72DB"/>
    <w:rsid w:val="001F7A1C"/>
    <w:rsid w:val="00201EC1"/>
    <w:rsid w:val="00202913"/>
    <w:rsid w:val="002049BA"/>
    <w:rsid w:val="00206849"/>
    <w:rsid w:val="0021189B"/>
    <w:rsid w:val="00213B23"/>
    <w:rsid w:val="00214A1C"/>
    <w:rsid w:val="002220F4"/>
    <w:rsid w:val="00222C67"/>
    <w:rsid w:val="00223312"/>
    <w:rsid w:val="00232931"/>
    <w:rsid w:val="00232CC5"/>
    <w:rsid w:val="002334A3"/>
    <w:rsid w:val="0023456B"/>
    <w:rsid w:val="00234B00"/>
    <w:rsid w:val="0023568A"/>
    <w:rsid w:val="0024474F"/>
    <w:rsid w:val="002463B9"/>
    <w:rsid w:val="00247A63"/>
    <w:rsid w:val="00250648"/>
    <w:rsid w:val="00253D34"/>
    <w:rsid w:val="00254A34"/>
    <w:rsid w:val="00255377"/>
    <w:rsid w:val="002553DB"/>
    <w:rsid w:val="00255A25"/>
    <w:rsid w:val="00255EC8"/>
    <w:rsid w:val="00257BF1"/>
    <w:rsid w:val="00262103"/>
    <w:rsid w:val="00263675"/>
    <w:rsid w:val="00265AFA"/>
    <w:rsid w:val="00265E21"/>
    <w:rsid w:val="002661A7"/>
    <w:rsid w:val="00270561"/>
    <w:rsid w:val="00271875"/>
    <w:rsid w:val="00271CA4"/>
    <w:rsid w:val="00272FFB"/>
    <w:rsid w:val="002738A2"/>
    <w:rsid w:val="00275D06"/>
    <w:rsid w:val="00281401"/>
    <w:rsid w:val="00283F83"/>
    <w:rsid w:val="00284BC4"/>
    <w:rsid w:val="0028627F"/>
    <w:rsid w:val="002902D0"/>
    <w:rsid w:val="00290FF1"/>
    <w:rsid w:val="00291B64"/>
    <w:rsid w:val="0029531D"/>
    <w:rsid w:val="002A1585"/>
    <w:rsid w:val="002A3629"/>
    <w:rsid w:val="002A4E8B"/>
    <w:rsid w:val="002A6548"/>
    <w:rsid w:val="002A795F"/>
    <w:rsid w:val="002B0269"/>
    <w:rsid w:val="002B03AE"/>
    <w:rsid w:val="002B2EB9"/>
    <w:rsid w:val="002B3482"/>
    <w:rsid w:val="002B37DE"/>
    <w:rsid w:val="002B3BD5"/>
    <w:rsid w:val="002B5A62"/>
    <w:rsid w:val="002B60A3"/>
    <w:rsid w:val="002B6C27"/>
    <w:rsid w:val="002C0A29"/>
    <w:rsid w:val="002C4908"/>
    <w:rsid w:val="002C4EDF"/>
    <w:rsid w:val="002C6F6C"/>
    <w:rsid w:val="002D1553"/>
    <w:rsid w:val="002D38F2"/>
    <w:rsid w:val="002D6997"/>
    <w:rsid w:val="002D7CFC"/>
    <w:rsid w:val="002E29BC"/>
    <w:rsid w:val="002E317F"/>
    <w:rsid w:val="002E3560"/>
    <w:rsid w:val="002E4321"/>
    <w:rsid w:val="002E4F8B"/>
    <w:rsid w:val="002E5AA9"/>
    <w:rsid w:val="002E6529"/>
    <w:rsid w:val="002E7BA9"/>
    <w:rsid w:val="002F0A6B"/>
    <w:rsid w:val="002F1702"/>
    <w:rsid w:val="002F395C"/>
    <w:rsid w:val="002F3BE4"/>
    <w:rsid w:val="00303322"/>
    <w:rsid w:val="003033CF"/>
    <w:rsid w:val="00304A92"/>
    <w:rsid w:val="00305689"/>
    <w:rsid w:val="003056C8"/>
    <w:rsid w:val="00305A26"/>
    <w:rsid w:val="003064E9"/>
    <w:rsid w:val="003134B5"/>
    <w:rsid w:val="00314F02"/>
    <w:rsid w:val="003171C4"/>
    <w:rsid w:val="00321B43"/>
    <w:rsid w:val="00324649"/>
    <w:rsid w:val="0033195E"/>
    <w:rsid w:val="003371A8"/>
    <w:rsid w:val="00337627"/>
    <w:rsid w:val="00340BA5"/>
    <w:rsid w:val="00342100"/>
    <w:rsid w:val="0034269C"/>
    <w:rsid w:val="00342989"/>
    <w:rsid w:val="00343A23"/>
    <w:rsid w:val="00343DF7"/>
    <w:rsid w:val="00344BA8"/>
    <w:rsid w:val="00345E34"/>
    <w:rsid w:val="003506F9"/>
    <w:rsid w:val="00352A48"/>
    <w:rsid w:val="003532DA"/>
    <w:rsid w:val="00353EFD"/>
    <w:rsid w:val="00356930"/>
    <w:rsid w:val="00356CA2"/>
    <w:rsid w:val="0035733E"/>
    <w:rsid w:val="003578A1"/>
    <w:rsid w:val="00360372"/>
    <w:rsid w:val="00360B77"/>
    <w:rsid w:val="00361594"/>
    <w:rsid w:val="00362201"/>
    <w:rsid w:val="0036379C"/>
    <w:rsid w:val="00364787"/>
    <w:rsid w:val="00372275"/>
    <w:rsid w:val="00373758"/>
    <w:rsid w:val="003802FB"/>
    <w:rsid w:val="00380C21"/>
    <w:rsid w:val="003826F8"/>
    <w:rsid w:val="0038349A"/>
    <w:rsid w:val="00383C3E"/>
    <w:rsid w:val="003873A7"/>
    <w:rsid w:val="0039092F"/>
    <w:rsid w:val="00394EA8"/>
    <w:rsid w:val="00395042"/>
    <w:rsid w:val="003A273C"/>
    <w:rsid w:val="003A2921"/>
    <w:rsid w:val="003A3B5E"/>
    <w:rsid w:val="003A55EA"/>
    <w:rsid w:val="003A5775"/>
    <w:rsid w:val="003A5F33"/>
    <w:rsid w:val="003A69B2"/>
    <w:rsid w:val="003A7523"/>
    <w:rsid w:val="003B0F03"/>
    <w:rsid w:val="003B1178"/>
    <w:rsid w:val="003B1C23"/>
    <w:rsid w:val="003B62F1"/>
    <w:rsid w:val="003B65A2"/>
    <w:rsid w:val="003C02EC"/>
    <w:rsid w:val="003C1ABD"/>
    <w:rsid w:val="003C2BEA"/>
    <w:rsid w:val="003C3579"/>
    <w:rsid w:val="003C3FE0"/>
    <w:rsid w:val="003C41CE"/>
    <w:rsid w:val="003C46A5"/>
    <w:rsid w:val="003C5A2D"/>
    <w:rsid w:val="003C66D9"/>
    <w:rsid w:val="003D38C4"/>
    <w:rsid w:val="003D753F"/>
    <w:rsid w:val="003E0728"/>
    <w:rsid w:val="003E3F09"/>
    <w:rsid w:val="003E525A"/>
    <w:rsid w:val="003E57E4"/>
    <w:rsid w:val="003E7479"/>
    <w:rsid w:val="003E7CA7"/>
    <w:rsid w:val="003F1F78"/>
    <w:rsid w:val="003F2648"/>
    <w:rsid w:val="003F2742"/>
    <w:rsid w:val="003F2D8F"/>
    <w:rsid w:val="003F6F16"/>
    <w:rsid w:val="003F7872"/>
    <w:rsid w:val="003F7E44"/>
    <w:rsid w:val="004003BA"/>
    <w:rsid w:val="00404A96"/>
    <w:rsid w:val="00404B67"/>
    <w:rsid w:val="00405E0A"/>
    <w:rsid w:val="00406FAD"/>
    <w:rsid w:val="00410A47"/>
    <w:rsid w:val="004115D8"/>
    <w:rsid w:val="00413021"/>
    <w:rsid w:val="0041445C"/>
    <w:rsid w:val="0042023D"/>
    <w:rsid w:val="00426220"/>
    <w:rsid w:val="004332D4"/>
    <w:rsid w:val="00433C03"/>
    <w:rsid w:val="00434276"/>
    <w:rsid w:val="0044097D"/>
    <w:rsid w:val="00440BF0"/>
    <w:rsid w:val="00441C88"/>
    <w:rsid w:val="0044216D"/>
    <w:rsid w:val="00444E75"/>
    <w:rsid w:val="0044620B"/>
    <w:rsid w:val="00446617"/>
    <w:rsid w:val="0044675A"/>
    <w:rsid w:val="004474F1"/>
    <w:rsid w:val="004475EB"/>
    <w:rsid w:val="00450E2D"/>
    <w:rsid w:val="004512B4"/>
    <w:rsid w:val="0045178B"/>
    <w:rsid w:val="00451921"/>
    <w:rsid w:val="00453DD6"/>
    <w:rsid w:val="00454F20"/>
    <w:rsid w:val="00455C65"/>
    <w:rsid w:val="00457528"/>
    <w:rsid w:val="00457616"/>
    <w:rsid w:val="004717D3"/>
    <w:rsid w:val="00471FF3"/>
    <w:rsid w:val="00472BEF"/>
    <w:rsid w:val="00472DCB"/>
    <w:rsid w:val="00473018"/>
    <w:rsid w:val="00475BC5"/>
    <w:rsid w:val="00477439"/>
    <w:rsid w:val="00481ACF"/>
    <w:rsid w:val="004832DB"/>
    <w:rsid w:val="0048483B"/>
    <w:rsid w:val="00484CA0"/>
    <w:rsid w:val="00492EDC"/>
    <w:rsid w:val="00493AEA"/>
    <w:rsid w:val="00494C40"/>
    <w:rsid w:val="0049582E"/>
    <w:rsid w:val="00496130"/>
    <w:rsid w:val="004A5C9B"/>
    <w:rsid w:val="004A77A8"/>
    <w:rsid w:val="004B2180"/>
    <w:rsid w:val="004B2D57"/>
    <w:rsid w:val="004B4B86"/>
    <w:rsid w:val="004B605C"/>
    <w:rsid w:val="004B60C3"/>
    <w:rsid w:val="004C1B5B"/>
    <w:rsid w:val="004C2031"/>
    <w:rsid w:val="004C2F8F"/>
    <w:rsid w:val="004C61B0"/>
    <w:rsid w:val="004D133D"/>
    <w:rsid w:val="004D363E"/>
    <w:rsid w:val="004D3D9D"/>
    <w:rsid w:val="004D477E"/>
    <w:rsid w:val="004D67C2"/>
    <w:rsid w:val="004D7946"/>
    <w:rsid w:val="004D7FF5"/>
    <w:rsid w:val="004E087D"/>
    <w:rsid w:val="004E442E"/>
    <w:rsid w:val="004E4654"/>
    <w:rsid w:val="004E6BED"/>
    <w:rsid w:val="004E7EBF"/>
    <w:rsid w:val="004F024C"/>
    <w:rsid w:val="004F3988"/>
    <w:rsid w:val="004F52BE"/>
    <w:rsid w:val="004F5DD5"/>
    <w:rsid w:val="004F6445"/>
    <w:rsid w:val="004F6A1C"/>
    <w:rsid w:val="004F6CC8"/>
    <w:rsid w:val="004F7184"/>
    <w:rsid w:val="005011FB"/>
    <w:rsid w:val="005047A1"/>
    <w:rsid w:val="00504EBA"/>
    <w:rsid w:val="0050799F"/>
    <w:rsid w:val="00507A17"/>
    <w:rsid w:val="00510EA7"/>
    <w:rsid w:val="00521585"/>
    <w:rsid w:val="0052198E"/>
    <w:rsid w:val="0052344B"/>
    <w:rsid w:val="005270CC"/>
    <w:rsid w:val="005275A3"/>
    <w:rsid w:val="00530742"/>
    <w:rsid w:val="00530E6B"/>
    <w:rsid w:val="005326B3"/>
    <w:rsid w:val="005335CA"/>
    <w:rsid w:val="00536592"/>
    <w:rsid w:val="00536AF9"/>
    <w:rsid w:val="005406E8"/>
    <w:rsid w:val="005409A2"/>
    <w:rsid w:val="00546296"/>
    <w:rsid w:val="00546B7D"/>
    <w:rsid w:val="00550339"/>
    <w:rsid w:val="00550AEB"/>
    <w:rsid w:val="00550F69"/>
    <w:rsid w:val="00552897"/>
    <w:rsid w:val="005533D9"/>
    <w:rsid w:val="005534EC"/>
    <w:rsid w:val="00554430"/>
    <w:rsid w:val="005601A6"/>
    <w:rsid w:val="00562AF9"/>
    <w:rsid w:val="0056482B"/>
    <w:rsid w:val="005670C0"/>
    <w:rsid w:val="005678A7"/>
    <w:rsid w:val="005727F3"/>
    <w:rsid w:val="00573008"/>
    <w:rsid w:val="005744B2"/>
    <w:rsid w:val="00574C6B"/>
    <w:rsid w:val="00577105"/>
    <w:rsid w:val="00577446"/>
    <w:rsid w:val="00577449"/>
    <w:rsid w:val="0058241A"/>
    <w:rsid w:val="00582549"/>
    <w:rsid w:val="00584D17"/>
    <w:rsid w:val="005856F4"/>
    <w:rsid w:val="005863FF"/>
    <w:rsid w:val="00587F70"/>
    <w:rsid w:val="00590F32"/>
    <w:rsid w:val="00593632"/>
    <w:rsid w:val="00595C13"/>
    <w:rsid w:val="00596DC4"/>
    <w:rsid w:val="00596EDA"/>
    <w:rsid w:val="00597486"/>
    <w:rsid w:val="005A46E4"/>
    <w:rsid w:val="005A7FA1"/>
    <w:rsid w:val="005B1075"/>
    <w:rsid w:val="005B1162"/>
    <w:rsid w:val="005B2257"/>
    <w:rsid w:val="005B4877"/>
    <w:rsid w:val="005B54CB"/>
    <w:rsid w:val="005B5524"/>
    <w:rsid w:val="005B557E"/>
    <w:rsid w:val="005B6170"/>
    <w:rsid w:val="005B6C75"/>
    <w:rsid w:val="005C0333"/>
    <w:rsid w:val="005C50BA"/>
    <w:rsid w:val="005C510C"/>
    <w:rsid w:val="005C714F"/>
    <w:rsid w:val="005C75BF"/>
    <w:rsid w:val="005D001F"/>
    <w:rsid w:val="005D3825"/>
    <w:rsid w:val="005D61F7"/>
    <w:rsid w:val="005D6E28"/>
    <w:rsid w:val="005E0B1A"/>
    <w:rsid w:val="005E1262"/>
    <w:rsid w:val="005E600E"/>
    <w:rsid w:val="005F08A4"/>
    <w:rsid w:val="005F0944"/>
    <w:rsid w:val="005F1F96"/>
    <w:rsid w:val="005F2CDE"/>
    <w:rsid w:val="005F590A"/>
    <w:rsid w:val="005F78DC"/>
    <w:rsid w:val="00600860"/>
    <w:rsid w:val="0060187C"/>
    <w:rsid w:val="00604F2B"/>
    <w:rsid w:val="0060751F"/>
    <w:rsid w:val="00611B22"/>
    <w:rsid w:val="00612561"/>
    <w:rsid w:val="00616387"/>
    <w:rsid w:val="00617100"/>
    <w:rsid w:val="00620F58"/>
    <w:rsid w:val="00624176"/>
    <w:rsid w:val="00625B43"/>
    <w:rsid w:val="00627195"/>
    <w:rsid w:val="00627843"/>
    <w:rsid w:val="00630B9D"/>
    <w:rsid w:val="00630D84"/>
    <w:rsid w:val="0063194A"/>
    <w:rsid w:val="00631E3A"/>
    <w:rsid w:val="006356F8"/>
    <w:rsid w:val="006373EC"/>
    <w:rsid w:val="006374ED"/>
    <w:rsid w:val="00642168"/>
    <w:rsid w:val="00644108"/>
    <w:rsid w:val="00644716"/>
    <w:rsid w:val="0064505C"/>
    <w:rsid w:val="006475D3"/>
    <w:rsid w:val="00647722"/>
    <w:rsid w:val="00647A0F"/>
    <w:rsid w:val="00647A5C"/>
    <w:rsid w:val="00647E3C"/>
    <w:rsid w:val="00650FD4"/>
    <w:rsid w:val="00651F79"/>
    <w:rsid w:val="00655D5C"/>
    <w:rsid w:val="00656456"/>
    <w:rsid w:val="006613DB"/>
    <w:rsid w:val="006618A7"/>
    <w:rsid w:val="0066327B"/>
    <w:rsid w:val="00667AC9"/>
    <w:rsid w:val="00675119"/>
    <w:rsid w:val="00677AFC"/>
    <w:rsid w:val="00680A06"/>
    <w:rsid w:val="00681E10"/>
    <w:rsid w:val="006825E1"/>
    <w:rsid w:val="0068684C"/>
    <w:rsid w:val="006872DA"/>
    <w:rsid w:val="006915E1"/>
    <w:rsid w:val="006956F9"/>
    <w:rsid w:val="00695998"/>
    <w:rsid w:val="006977D0"/>
    <w:rsid w:val="006A1070"/>
    <w:rsid w:val="006A2EC5"/>
    <w:rsid w:val="006B26BF"/>
    <w:rsid w:val="006B3F02"/>
    <w:rsid w:val="006B3F24"/>
    <w:rsid w:val="006B6007"/>
    <w:rsid w:val="006B7287"/>
    <w:rsid w:val="006B7858"/>
    <w:rsid w:val="006C3F0F"/>
    <w:rsid w:val="006C53F3"/>
    <w:rsid w:val="006C55B7"/>
    <w:rsid w:val="006C6029"/>
    <w:rsid w:val="006C63F7"/>
    <w:rsid w:val="006D2316"/>
    <w:rsid w:val="006D4282"/>
    <w:rsid w:val="006D7619"/>
    <w:rsid w:val="006D7DE1"/>
    <w:rsid w:val="006E09D8"/>
    <w:rsid w:val="006E0D94"/>
    <w:rsid w:val="006E2EAC"/>
    <w:rsid w:val="006E31B5"/>
    <w:rsid w:val="006E5A8F"/>
    <w:rsid w:val="006E6017"/>
    <w:rsid w:val="006F0EF7"/>
    <w:rsid w:val="006F0EFB"/>
    <w:rsid w:val="006F2C6A"/>
    <w:rsid w:val="006F4C97"/>
    <w:rsid w:val="006F70AA"/>
    <w:rsid w:val="007001AD"/>
    <w:rsid w:val="007035B7"/>
    <w:rsid w:val="00705715"/>
    <w:rsid w:val="007070AD"/>
    <w:rsid w:val="00714283"/>
    <w:rsid w:val="007144FC"/>
    <w:rsid w:val="0071579D"/>
    <w:rsid w:val="007177F9"/>
    <w:rsid w:val="00717BBB"/>
    <w:rsid w:val="00720E08"/>
    <w:rsid w:val="0072221A"/>
    <w:rsid w:val="00724114"/>
    <w:rsid w:val="007253CF"/>
    <w:rsid w:val="007278CA"/>
    <w:rsid w:val="007320E7"/>
    <w:rsid w:val="00734A93"/>
    <w:rsid w:val="007353CC"/>
    <w:rsid w:val="007370EC"/>
    <w:rsid w:val="0073712E"/>
    <w:rsid w:val="00737D0B"/>
    <w:rsid w:val="00740B83"/>
    <w:rsid w:val="00741F47"/>
    <w:rsid w:val="007440A3"/>
    <w:rsid w:val="00746B0A"/>
    <w:rsid w:val="00746BBE"/>
    <w:rsid w:val="00746C07"/>
    <w:rsid w:val="007525AB"/>
    <w:rsid w:val="007527DC"/>
    <w:rsid w:val="00752FC3"/>
    <w:rsid w:val="007537F9"/>
    <w:rsid w:val="00754A3B"/>
    <w:rsid w:val="007570C9"/>
    <w:rsid w:val="00760A98"/>
    <w:rsid w:val="00761376"/>
    <w:rsid w:val="00765039"/>
    <w:rsid w:val="00765A7C"/>
    <w:rsid w:val="007668E8"/>
    <w:rsid w:val="00770AF0"/>
    <w:rsid w:val="00770D2E"/>
    <w:rsid w:val="00775567"/>
    <w:rsid w:val="00777859"/>
    <w:rsid w:val="00780AE2"/>
    <w:rsid w:val="00780C92"/>
    <w:rsid w:val="007824E7"/>
    <w:rsid w:val="00782B7B"/>
    <w:rsid w:val="0078394F"/>
    <w:rsid w:val="00783D45"/>
    <w:rsid w:val="007840B1"/>
    <w:rsid w:val="00785195"/>
    <w:rsid w:val="00785DFD"/>
    <w:rsid w:val="007864E5"/>
    <w:rsid w:val="00786A9A"/>
    <w:rsid w:val="0079268F"/>
    <w:rsid w:val="00794AFF"/>
    <w:rsid w:val="00796842"/>
    <w:rsid w:val="00797478"/>
    <w:rsid w:val="0079799E"/>
    <w:rsid w:val="007A0152"/>
    <w:rsid w:val="007A080D"/>
    <w:rsid w:val="007A198D"/>
    <w:rsid w:val="007A4D71"/>
    <w:rsid w:val="007B06F9"/>
    <w:rsid w:val="007B0B18"/>
    <w:rsid w:val="007B212A"/>
    <w:rsid w:val="007B2855"/>
    <w:rsid w:val="007B6799"/>
    <w:rsid w:val="007B7822"/>
    <w:rsid w:val="007C00E0"/>
    <w:rsid w:val="007C0BE7"/>
    <w:rsid w:val="007C3555"/>
    <w:rsid w:val="007C54AF"/>
    <w:rsid w:val="007C61DB"/>
    <w:rsid w:val="007C68BE"/>
    <w:rsid w:val="007C68EC"/>
    <w:rsid w:val="007C72CF"/>
    <w:rsid w:val="007C7C97"/>
    <w:rsid w:val="007D11A1"/>
    <w:rsid w:val="007D2182"/>
    <w:rsid w:val="007D259D"/>
    <w:rsid w:val="007D27E0"/>
    <w:rsid w:val="007D5536"/>
    <w:rsid w:val="007D6D6E"/>
    <w:rsid w:val="007D718F"/>
    <w:rsid w:val="007E00BA"/>
    <w:rsid w:val="007E177E"/>
    <w:rsid w:val="007E6956"/>
    <w:rsid w:val="007F2BC7"/>
    <w:rsid w:val="007F6D82"/>
    <w:rsid w:val="00806440"/>
    <w:rsid w:val="00806AB4"/>
    <w:rsid w:val="00811057"/>
    <w:rsid w:val="00811905"/>
    <w:rsid w:val="00812D90"/>
    <w:rsid w:val="00814A28"/>
    <w:rsid w:val="008156B0"/>
    <w:rsid w:val="00815DFE"/>
    <w:rsid w:val="00816507"/>
    <w:rsid w:val="00821428"/>
    <w:rsid w:val="00823EEC"/>
    <w:rsid w:val="0082618C"/>
    <w:rsid w:val="00826223"/>
    <w:rsid w:val="00830DE0"/>
    <w:rsid w:val="00831EA8"/>
    <w:rsid w:val="008345A4"/>
    <w:rsid w:val="00835051"/>
    <w:rsid w:val="008377FC"/>
    <w:rsid w:val="0083790E"/>
    <w:rsid w:val="00837F16"/>
    <w:rsid w:val="00840670"/>
    <w:rsid w:val="008415F5"/>
    <w:rsid w:val="00841971"/>
    <w:rsid w:val="00842E00"/>
    <w:rsid w:val="0084503D"/>
    <w:rsid w:val="00845620"/>
    <w:rsid w:val="008500CC"/>
    <w:rsid w:val="00851A42"/>
    <w:rsid w:val="008556BB"/>
    <w:rsid w:val="00856554"/>
    <w:rsid w:val="00856749"/>
    <w:rsid w:val="0086035A"/>
    <w:rsid w:val="00862CC3"/>
    <w:rsid w:val="00865A4A"/>
    <w:rsid w:val="00870542"/>
    <w:rsid w:val="00871150"/>
    <w:rsid w:val="00873216"/>
    <w:rsid w:val="00874E96"/>
    <w:rsid w:val="008757B1"/>
    <w:rsid w:val="0087602B"/>
    <w:rsid w:val="00876CB9"/>
    <w:rsid w:val="008779DF"/>
    <w:rsid w:val="00880C2D"/>
    <w:rsid w:val="00880C4C"/>
    <w:rsid w:val="00881056"/>
    <w:rsid w:val="0088172F"/>
    <w:rsid w:val="0088255A"/>
    <w:rsid w:val="008863DB"/>
    <w:rsid w:val="00890ED8"/>
    <w:rsid w:val="00893EAB"/>
    <w:rsid w:val="00894F90"/>
    <w:rsid w:val="008971DB"/>
    <w:rsid w:val="00897E8B"/>
    <w:rsid w:val="008A00E3"/>
    <w:rsid w:val="008A285F"/>
    <w:rsid w:val="008A2C1C"/>
    <w:rsid w:val="008A4D12"/>
    <w:rsid w:val="008A54A0"/>
    <w:rsid w:val="008A5FDD"/>
    <w:rsid w:val="008A6C28"/>
    <w:rsid w:val="008A7956"/>
    <w:rsid w:val="008B2D27"/>
    <w:rsid w:val="008B3235"/>
    <w:rsid w:val="008B36B6"/>
    <w:rsid w:val="008B3E80"/>
    <w:rsid w:val="008B48FB"/>
    <w:rsid w:val="008B6164"/>
    <w:rsid w:val="008C04BA"/>
    <w:rsid w:val="008C14E3"/>
    <w:rsid w:val="008C1FBE"/>
    <w:rsid w:val="008C41CE"/>
    <w:rsid w:val="008C7685"/>
    <w:rsid w:val="008D128B"/>
    <w:rsid w:val="008D3AEE"/>
    <w:rsid w:val="008E058E"/>
    <w:rsid w:val="008E166A"/>
    <w:rsid w:val="008E1D12"/>
    <w:rsid w:val="008E4DAE"/>
    <w:rsid w:val="008E51E7"/>
    <w:rsid w:val="008F1EE3"/>
    <w:rsid w:val="008F1EE4"/>
    <w:rsid w:val="008F2598"/>
    <w:rsid w:val="008F3CA8"/>
    <w:rsid w:val="008F4B19"/>
    <w:rsid w:val="00901D7C"/>
    <w:rsid w:val="00902641"/>
    <w:rsid w:val="00903BDC"/>
    <w:rsid w:val="00903C22"/>
    <w:rsid w:val="00905AC7"/>
    <w:rsid w:val="00906525"/>
    <w:rsid w:val="00907235"/>
    <w:rsid w:val="009109E9"/>
    <w:rsid w:val="009123A6"/>
    <w:rsid w:val="00917B3E"/>
    <w:rsid w:val="00920671"/>
    <w:rsid w:val="00920674"/>
    <w:rsid w:val="00921443"/>
    <w:rsid w:val="0092262C"/>
    <w:rsid w:val="009239D9"/>
    <w:rsid w:val="00926CA3"/>
    <w:rsid w:val="00927F04"/>
    <w:rsid w:val="00930020"/>
    <w:rsid w:val="00932B77"/>
    <w:rsid w:val="00941F5B"/>
    <w:rsid w:val="009428AC"/>
    <w:rsid w:val="00942909"/>
    <w:rsid w:val="00946250"/>
    <w:rsid w:val="009516CA"/>
    <w:rsid w:val="009519DE"/>
    <w:rsid w:val="00953CD7"/>
    <w:rsid w:val="00955364"/>
    <w:rsid w:val="00956264"/>
    <w:rsid w:val="009568B9"/>
    <w:rsid w:val="009623FA"/>
    <w:rsid w:val="009628C1"/>
    <w:rsid w:val="00962CE5"/>
    <w:rsid w:val="009643D3"/>
    <w:rsid w:val="00972139"/>
    <w:rsid w:val="00972AF4"/>
    <w:rsid w:val="0098225A"/>
    <w:rsid w:val="00982CC5"/>
    <w:rsid w:val="009834CE"/>
    <w:rsid w:val="009851A4"/>
    <w:rsid w:val="00991800"/>
    <w:rsid w:val="00992965"/>
    <w:rsid w:val="00993A91"/>
    <w:rsid w:val="009955B8"/>
    <w:rsid w:val="00995BF5"/>
    <w:rsid w:val="00995F93"/>
    <w:rsid w:val="009963CD"/>
    <w:rsid w:val="009977AB"/>
    <w:rsid w:val="00997C19"/>
    <w:rsid w:val="00997E26"/>
    <w:rsid w:val="009A089D"/>
    <w:rsid w:val="009A3ACB"/>
    <w:rsid w:val="009A3E14"/>
    <w:rsid w:val="009A759B"/>
    <w:rsid w:val="009B2ACC"/>
    <w:rsid w:val="009B466F"/>
    <w:rsid w:val="009C070D"/>
    <w:rsid w:val="009C190F"/>
    <w:rsid w:val="009C3436"/>
    <w:rsid w:val="009C4BA9"/>
    <w:rsid w:val="009C7DE6"/>
    <w:rsid w:val="009D1B98"/>
    <w:rsid w:val="009D1B9C"/>
    <w:rsid w:val="009D5574"/>
    <w:rsid w:val="009D6039"/>
    <w:rsid w:val="009D631D"/>
    <w:rsid w:val="009E195C"/>
    <w:rsid w:val="009E1DD7"/>
    <w:rsid w:val="009E4C25"/>
    <w:rsid w:val="009E6716"/>
    <w:rsid w:val="009E6BA0"/>
    <w:rsid w:val="009E7D49"/>
    <w:rsid w:val="009F0747"/>
    <w:rsid w:val="009F0D4A"/>
    <w:rsid w:val="009F42FF"/>
    <w:rsid w:val="009F5FD4"/>
    <w:rsid w:val="009F712E"/>
    <w:rsid w:val="00A00C45"/>
    <w:rsid w:val="00A03E53"/>
    <w:rsid w:val="00A04244"/>
    <w:rsid w:val="00A065A3"/>
    <w:rsid w:val="00A06BEA"/>
    <w:rsid w:val="00A07C1B"/>
    <w:rsid w:val="00A149DC"/>
    <w:rsid w:val="00A15886"/>
    <w:rsid w:val="00A17576"/>
    <w:rsid w:val="00A177F4"/>
    <w:rsid w:val="00A20C54"/>
    <w:rsid w:val="00A23197"/>
    <w:rsid w:val="00A25062"/>
    <w:rsid w:val="00A250A5"/>
    <w:rsid w:val="00A31418"/>
    <w:rsid w:val="00A346F1"/>
    <w:rsid w:val="00A357EA"/>
    <w:rsid w:val="00A3667E"/>
    <w:rsid w:val="00A407B4"/>
    <w:rsid w:val="00A416F8"/>
    <w:rsid w:val="00A448A6"/>
    <w:rsid w:val="00A44E16"/>
    <w:rsid w:val="00A50C99"/>
    <w:rsid w:val="00A53F8A"/>
    <w:rsid w:val="00A56966"/>
    <w:rsid w:val="00A61896"/>
    <w:rsid w:val="00A6222F"/>
    <w:rsid w:val="00A633D8"/>
    <w:rsid w:val="00A661C6"/>
    <w:rsid w:val="00A67028"/>
    <w:rsid w:val="00A6734C"/>
    <w:rsid w:val="00A715AC"/>
    <w:rsid w:val="00A72346"/>
    <w:rsid w:val="00A735B2"/>
    <w:rsid w:val="00A757A9"/>
    <w:rsid w:val="00A75A14"/>
    <w:rsid w:val="00A76012"/>
    <w:rsid w:val="00A80C34"/>
    <w:rsid w:val="00A82051"/>
    <w:rsid w:val="00A8210F"/>
    <w:rsid w:val="00A82B7D"/>
    <w:rsid w:val="00A8547B"/>
    <w:rsid w:val="00A865AB"/>
    <w:rsid w:val="00A9292F"/>
    <w:rsid w:val="00A92A2C"/>
    <w:rsid w:val="00A970D0"/>
    <w:rsid w:val="00AA00BC"/>
    <w:rsid w:val="00AA12BF"/>
    <w:rsid w:val="00AA1808"/>
    <w:rsid w:val="00AA23A7"/>
    <w:rsid w:val="00AA5EC8"/>
    <w:rsid w:val="00AA6243"/>
    <w:rsid w:val="00AB0937"/>
    <w:rsid w:val="00AB0E8E"/>
    <w:rsid w:val="00AB63A1"/>
    <w:rsid w:val="00AC0EDC"/>
    <w:rsid w:val="00AC13FB"/>
    <w:rsid w:val="00AC2858"/>
    <w:rsid w:val="00AC727C"/>
    <w:rsid w:val="00AD2679"/>
    <w:rsid w:val="00AD2EE6"/>
    <w:rsid w:val="00AD31B6"/>
    <w:rsid w:val="00AD7BC4"/>
    <w:rsid w:val="00AE0480"/>
    <w:rsid w:val="00AE0C98"/>
    <w:rsid w:val="00AE1CE1"/>
    <w:rsid w:val="00AE23E7"/>
    <w:rsid w:val="00AE304F"/>
    <w:rsid w:val="00AE3D11"/>
    <w:rsid w:val="00AE4F65"/>
    <w:rsid w:val="00AE5889"/>
    <w:rsid w:val="00AF0D87"/>
    <w:rsid w:val="00AF10A0"/>
    <w:rsid w:val="00AF62B6"/>
    <w:rsid w:val="00AF7A9C"/>
    <w:rsid w:val="00AF7B93"/>
    <w:rsid w:val="00AF7E4F"/>
    <w:rsid w:val="00B000C5"/>
    <w:rsid w:val="00B00266"/>
    <w:rsid w:val="00B0175A"/>
    <w:rsid w:val="00B05F11"/>
    <w:rsid w:val="00B05FFE"/>
    <w:rsid w:val="00B1513D"/>
    <w:rsid w:val="00B1579E"/>
    <w:rsid w:val="00B207F8"/>
    <w:rsid w:val="00B21286"/>
    <w:rsid w:val="00B21E55"/>
    <w:rsid w:val="00B221D1"/>
    <w:rsid w:val="00B26367"/>
    <w:rsid w:val="00B274D4"/>
    <w:rsid w:val="00B27C7E"/>
    <w:rsid w:val="00B30284"/>
    <w:rsid w:val="00B30763"/>
    <w:rsid w:val="00B33DC5"/>
    <w:rsid w:val="00B35794"/>
    <w:rsid w:val="00B3585F"/>
    <w:rsid w:val="00B404EE"/>
    <w:rsid w:val="00B41146"/>
    <w:rsid w:val="00B414BA"/>
    <w:rsid w:val="00B42F26"/>
    <w:rsid w:val="00B44149"/>
    <w:rsid w:val="00B44CBC"/>
    <w:rsid w:val="00B4532E"/>
    <w:rsid w:val="00B45679"/>
    <w:rsid w:val="00B51944"/>
    <w:rsid w:val="00B539C2"/>
    <w:rsid w:val="00B54EF9"/>
    <w:rsid w:val="00B561A5"/>
    <w:rsid w:val="00B561D1"/>
    <w:rsid w:val="00B56FEB"/>
    <w:rsid w:val="00B62A90"/>
    <w:rsid w:val="00B6393E"/>
    <w:rsid w:val="00B63B0D"/>
    <w:rsid w:val="00B67293"/>
    <w:rsid w:val="00B710FC"/>
    <w:rsid w:val="00B71CA8"/>
    <w:rsid w:val="00B72185"/>
    <w:rsid w:val="00B7349C"/>
    <w:rsid w:val="00B74229"/>
    <w:rsid w:val="00B74C2E"/>
    <w:rsid w:val="00B76E01"/>
    <w:rsid w:val="00B771B5"/>
    <w:rsid w:val="00B77B57"/>
    <w:rsid w:val="00B77C33"/>
    <w:rsid w:val="00B82DA4"/>
    <w:rsid w:val="00B84567"/>
    <w:rsid w:val="00B856F4"/>
    <w:rsid w:val="00B87848"/>
    <w:rsid w:val="00B9105C"/>
    <w:rsid w:val="00B91338"/>
    <w:rsid w:val="00BA0FEA"/>
    <w:rsid w:val="00BA3155"/>
    <w:rsid w:val="00BA584B"/>
    <w:rsid w:val="00BA59FC"/>
    <w:rsid w:val="00BA6DD6"/>
    <w:rsid w:val="00BB1018"/>
    <w:rsid w:val="00BB1EC4"/>
    <w:rsid w:val="00BB215E"/>
    <w:rsid w:val="00BB2EF7"/>
    <w:rsid w:val="00BB3CC4"/>
    <w:rsid w:val="00BB6734"/>
    <w:rsid w:val="00BB6F06"/>
    <w:rsid w:val="00BB7BA7"/>
    <w:rsid w:val="00BC1946"/>
    <w:rsid w:val="00BC2611"/>
    <w:rsid w:val="00BD04BA"/>
    <w:rsid w:val="00BD09EE"/>
    <w:rsid w:val="00BD3355"/>
    <w:rsid w:val="00BD34A6"/>
    <w:rsid w:val="00BD3E95"/>
    <w:rsid w:val="00BD5B58"/>
    <w:rsid w:val="00BD5E80"/>
    <w:rsid w:val="00BE02E3"/>
    <w:rsid w:val="00BE0ED3"/>
    <w:rsid w:val="00BE3FB2"/>
    <w:rsid w:val="00BE470F"/>
    <w:rsid w:val="00BE4D72"/>
    <w:rsid w:val="00BE648E"/>
    <w:rsid w:val="00BF158B"/>
    <w:rsid w:val="00BF2621"/>
    <w:rsid w:val="00BF29AC"/>
    <w:rsid w:val="00BF3320"/>
    <w:rsid w:val="00C0215D"/>
    <w:rsid w:val="00C03204"/>
    <w:rsid w:val="00C046CF"/>
    <w:rsid w:val="00C0550D"/>
    <w:rsid w:val="00C06390"/>
    <w:rsid w:val="00C066E4"/>
    <w:rsid w:val="00C06BBD"/>
    <w:rsid w:val="00C11113"/>
    <w:rsid w:val="00C11590"/>
    <w:rsid w:val="00C11D1B"/>
    <w:rsid w:val="00C16B99"/>
    <w:rsid w:val="00C1741C"/>
    <w:rsid w:val="00C24B31"/>
    <w:rsid w:val="00C2736C"/>
    <w:rsid w:val="00C2762C"/>
    <w:rsid w:val="00C27E08"/>
    <w:rsid w:val="00C3207F"/>
    <w:rsid w:val="00C33D46"/>
    <w:rsid w:val="00C34A04"/>
    <w:rsid w:val="00C34C3F"/>
    <w:rsid w:val="00C35546"/>
    <w:rsid w:val="00C35C16"/>
    <w:rsid w:val="00C36849"/>
    <w:rsid w:val="00C40DD1"/>
    <w:rsid w:val="00C445A8"/>
    <w:rsid w:val="00C44FCA"/>
    <w:rsid w:val="00C509DB"/>
    <w:rsid w:val="00C50F95"/>
    <w:rsid w:val="00C50FF7"/>
    <w:rsid w:val="00C54694"/>
    <w:rsid w:val="00C54820"/>
    <w:rsid w:val="00C6160C"/>
    <w:rsid w:val="00C6294D"/>
    <w:rsid w:val="00C62A1A"/>
    <w:rsid w:val="00C642A5"/>
    <w:rsid w:val="00C64C59"/>
    <w:rsid w:val="00C64EB4"/>
    <w:rsid w:val="00C65A6B"/>
    <w:rsid w:val="00C720D5"/>
    <w:rsid w:val="00C7230F"/>
    <w:rsid w:val="00C72544"/>
    <w:rsid w:val="00C72E02"/>
    <w:rsid w:val="00C76771"/>
    <w:rsid w:val="00C76C55"/>
    <w:rsid w:val="00C77A63"/>
    <w:rsid w:val="00C80E95"/>
    <w:rsid w:val="00C8486A"/>
    <w:rsid w:val="00C84981"/>
    <w:rsid w:val="00C86614"/>
    <w:rsid w:val="00C8721D"/>
    <w:rsid w:val="00C9097A"/>
    <w:rsid w:val="00C94692"/>
    <w:rsid w:val="00C94D1B"/>
    <w:rsid w:val="00C95B5C"/>
    <w:rsid w:val="00C9605F"/>
    <w:rsid w:val="00C96582"/>
    <w:rsid w:val="00C96D68"/>
    <w:rsid w:val="00CA0900"/>
    <w:rsid w:val="00CA54E1"/>
    <w:rsid w:val="00CA730B"/>
    <w:rsid w:val="00CB1341"/>
    <w:rsid w:val="00CB1FEC"/>
    <w:rsid w:val="00CB22BD"/>
    <w:rsid w:val="00CB2413"/>
    <w:rsid w:val="00CB25BE"/>
    <w:rsid w:val="00CB54E9"/>
    <w:rsid w:val="00CB60A3"/>
    <w:rsid w:val="00CD1372"/>
    <w:rsid w:val="00CD1CD6"/>
    <w:rsid w:val="00CD22EE"/>
    <w:rsid w:val="00CD434A"/>
    <w:rsid w:val="00CE1115"/>
    <w:rsid w:val="00CE18C9"/>
    <w:rsid w:val="00CE2B50"/>
    <w:rsid w:val="00CE505F"/>
    <w:rsid w:val="00CE5285"/>
    <w:rsid w:val="00CE6571"/>
    <w:rsid w:val="00CE7C01"/>
    <w:rsid w:val="00CF0E49"/>
    <w:rsid w:val="00CF1409"/>
    <w:rsid w:val="00CF2817"/>
    <w:rsid w:val="00CF66A0"/>
    <w:rsid w:val="00CF6890"/>
    <w:rsid w:val="00CF6DCF"/>
    <w:rsid w:val="00D1000D"/>
    <w:rsid w:val="00D15693"/>
    <w:rsid w:val="00D15C57"/>
    <w:rsid w:val="00D20ECA"/>
    <w:rsid w:val="00D30BFE"/>
    <w:rsid w:val="00D311CD"/>
    <w:rsid w:val="00D32F2E"/>
    <w:rsid w:val="00D3384C"/>
    <w:rsid w:val="00D367FB"/>
    <w:rsid w:val="00D36AA3"/>
    <w:rsid w:val="00D37E1D"/>
    <w:rsid w:val="00D400A5"/>
    <w:rsid w:val="00D43F11"/>
    <w:rsid w:val="00D4400E"/>
    <w:rsid w:val="00D524F5"/>
    <w:rsid w:val="00D53AE1"/>
    <w:rsid w:val="00D548B7"/>
    <w:rsid w:val="00D54C88"/>
    <w:rsid w:val="00D57DC3"/>
    <w:rsid w:val="00D61EAC"/>
    <w:rsid w:val="00D62C92"/>
    <w:rsid w:val="00D636BA"/>
    <w:rsid w:val="00D63CCD"/>
    <w:rsid w:val="00D65D4B"/>
    <w:rsid w:val="00D66D83"/>
    <w:rsid w:val="00D70A97"/>
    <w:rsid w:val="00D71683"/>
    <w:rsid w:val="00D724BF"/>
    <w:rsid w:val="00D77A35"/>
    <w:rsid w:val="00D81152"/>
    <w:rsid w:val="00D822F7"/>
    <w:rsid w:val="00D83FFB"/>
    <w:rsid w:val="00D85C94"/>
    <w:rsid w:val="00D85CD6"/>
    <w:rsid w:val="00D862DA"/>
    <w:rsid w:val="00D87330"/>
    <w:rsid w:val="00D92095"/>
    <w:rsid w:val="00D928A6"/>
    <w:rsid w:val="00D93F95"/>
    <w:rsid w:val="00D94BAC"/>
    <w:rsid w:val="00D95CFD"/>
    <w:rsid w:val="00D97735"/>
    <w:rsid w:val="00DA3773"/>
    <w:rsid w:val="00DA38BE"/>
    <w:rsid w:val="00DA64DA"/>
    <w:rsid w:val="00DA77D4"/>
    <w:rsid w:val="00DB0B57"/>
    <w:rsid w:val="00DB460C"/>
    <w:rsid w:val="00DB74C3"/>
    <w:rsid w:val="00DC2217"/>
    <w:rsid w:val="00DC5D66"/>
    <w:rsid w:val="00DC616D"/>
    <w:rsid w:val="00DC6E15"/>
    <w:rsid w:val="00DC7B53"/>
    <w:rsid w:val="00DD1191"/>
    <w:rsid w:val="00DD3C34"/>
    <w:rsid w:val="00DE0240"/>
    <w:rsid w:val="00DE0E13"/>
    <w:rsid w:val="00DE65E9"/>
    <w:rsid w:val="00DF1FFC"/>
    <w:rsid w:val="00DF3709"/>
    <w:rsid w:val="00DF4CD1"/>
    <w:rsid w:val="00DF5974"/>
    <w:rsid w:val="00DF5CF3"/>
    <w:rsid w:val="00DF7836"/>
    <w:rsid w:val="00E0151F"/>
    <w:rsid w:val="00E01D7A"/>
    <w:rsid w:val="00E0599F"/>
    <w:rsid w:val="00E06634"/>
    <w:rsid w:val="00E075D1"/>
    <w:rsid w:val="00E10692"/>
    <w:rsid w:val="00E12039"/>
    <w:rsid w:val="00E15322"/>
    <w:rsid w:val="00E20899"/>
    <w:rsid w:val="00E216B9"/>
    <w:rsid w:val="00E224E3"/>
    <w:rsid w:val="00E24366"/>
    <w:rsid w:val="00E251B7"/>
    <w:rsid w:val="00E2628C"/>
    <w:rsid w:val="00E33B98"/>
    <w:rsid w:val="00E35C49"/>
    <w:rsid w:val="00E36DA2"/>
    <w:rsid w:val="00E37088"/>
    <w:rsid w:val="00E37160"/>
    <w:rsid w:val="00E43FF7"/>
    <w:rsid w:val="00E4458D"/>
    <w:rsid w:val="00E45B8D"/>
    <w:rsid w:val="00E463D9"/>
    <w:rsid w:val="00E46898"/>
    <w:rsid w:val="00E511D8"/>
    <w:rsid w:val="00E52ED4"/>
    <w:rsid w:val="00E530DC"/>
    <w:rsid w:val="00E5386C"/>
    <w:rsid w:val="00E54074"/>
    <w:rsid w:val="00E55AC6"/>
    <w:rsid w:val="00E565A3"/>
    <w:rsid w:val="00E56FA0"/>
    <w:rsid w:val="00E570AB"/>
    <w:rsid w:val="00E57E8A"/>
    <w:rsid w:val="00E606D6"/>
    <w:rsid w:val="00E60843"/>
    <w:rsid w:val="00E61C25"/>
    <w:rsid w:val="00E6244C"/>
    <w:rsid w:val="00E626F2"/>
    <w:rsid w:val="00E70F26"/>
    <w:rsid w:val="00E71BDC"/>
    <w:rsid w:val="00E72941"/>
    <w:rsid w:val="00E73B65"/>
    <w:rsid w:val="00E755AD"/>
    <w:rsid w:val="00E76801"/>
    <w:rsid w:val="00E773AB"/>
    <w:rsid w:val="00E81A9A"/>
    <w:rsid w:val="00E83525"/>
    <w:rsid w:val="00E83AE2"/>
    <w:rsid w:val="00E846AF"/>
    <w:rsid w:val="00E84E11"/>
    <w:rsid w:val="00E8503B"/>
    <w:rsid w:val="00E85753"/>
    <w:rsid w:val="00E903F3"/>
    <w:rsid w:val="00E91086"/>
    <w:rsid w:val="00E92B75"/>
    <w:rsid w:val="00E92DF2"/>
    <w:rsid w:val="00E92E91"/>
    <w:rsid w:val="00E9382F"/>
    <w:rsid w:val="00E93C20"/>
    <w:rsid w:val="00E94330"/>
    <w:rsid w:val="00E97895"/>
    <w:rsid w:val="00EA1A5B"/>
    <w:rsid w:val="00EA5373"/>
    <w:rsid w:val="00EB0BE0"/>
    <w:rsid w:val="00EB143E"/>
    <w:rsid w:val="00EB1F41"/>
    <w:rsid w:val="00EB2BD6"/>
    <w:rsid w:val="00EB31F6"/>
    <w:rsid w:val="00EB41F0"/>
    <w:rsid w:val="00EB7AE2"/>
    <w:rsid w:val="00EC0AAF"/>
    <w:rsid w:val="00EC15F2"/>
    <w:rsid w:val="00EC1BB8"/>
    <w:rsid w:val="00EC55DE"/>
    <w:rsid w:val="00EC666F"/>
    <w:rsid w:val="00ED03EA"/>
    <w:rsid w:val="00ED08AE"/>
    <w:rsid w:val="00ED1962"/>
    <w:rsid w:val="00ED2DD5"/>
    <w:rsid w:val="00ED2EBC"/>
    <w:rsid w:val="00ED3085"/>
    <w:rsid w:val="00ED30D2"/>
    <w:rsid w:val="00ED4148"/>
    <w:rsid w:val="00ED5B53"/>
    <w:rsid w:val="00ED5BBB"/>
    <w:rsid w:val="00ED763A"/>
    <w:rsid w:val="00ED7764"/>
    <w:rsid w:val="00EE334D"/>
    <w:rsid w:val="00EE429B"/>
    <w:rsid w:val="00EF146A"/>
    <w:rsid w:val="00EF2322"/>
    <w:rsid w:val="00EF37F2"/>
    <w:rsid w:val="00EF3A7B"/>
    <w:rsid w:val="00F00338"/>
    <w:rsid w:val="00F0060D"/>
    <w:rsid w:val="00F00DC8"/>
    <w:rsid w:val="00F020EB"/>
    <w:rsid w:val="00F023BC"/>
    <w:rsid w:val="00F03691"/>
    <w:rsid w:val="00F05A3D"/>
    <w:rsid w:val="00F05C03"/>
    <w:rsid w:val="00F06DE8"/>
    <w:rsid w:val="00F07DE9"/>
    <w:rsid w:val="00F14720"/>
    <w:rsid w:val="00F14D56"/>
    <w:rsid w:val="00F172F4"/>
    <w:rsid w:val="00F205C9"/>
    <w:rsid w:val="00F2141E"/>
    <w:rsid w:val="00F2188C"/>
    <w:rsid w:val="00F2266A"/>
    <w:rsid w:val="00F227B6"/>
    <w:rsid w:val="00F234C6"/>
    <w:rsid w:val="00F2387C"/>
    <w:rsid w:val="00F24C23"/>
    <w:rsid w:val="00F25A4F"/>
    <w:rsid w:val="00F31796"/>
    <w:rsid w:val="00F31C49"/>
    <w:rsid w:val="00F32CAB"/>
    <w:rsid w:val="00F354D9"/>
    <w:rsid w:val="00F36B9A"/>
    <w:rsid w:val="00F441A3"/>
    <w:rsid w:val="00F452DF"/>
    <w:rsid w:val="00F45632"/>
    <w:rsid w:val="00F45785"/>
    <w:rsid w:val="00F4684B"/>
    <w:rsid w:val="00F46A80"/>
    <w:rsid w:val="00F4772D"/>
    <w:rsid w:val="00F507B2"/>
    <w:rsid w:val="00F51D22"/>
    <w:rsid w:val="00F53F28"/>
    <w:rsid w:val="00F55F5B"/>
    <w:rsid w:val="00F606EA"/>
    <w:rsid w:val="00F62565"/>
    <w:rsid w:val="00F64EF8"/>
    <w:rsid w:val="00F64F52"/>
    <w:rsid w:val="00F65BED"/>
    <w:rsid w:val="00F67F75"/>
    <w:rsid w:val="00F704EB"/>
    <w:rsid w:val="00F714F3"/>
    <w:rsid w:val="00F721AF"/>
    <w:rsid w:val="00F73D7D"/>
    <w:rsid w:val="00F74467"/>
    <w:rsid w:val="00F7502B"/>
    <w:rsid w:val="00F75E65"/>
    <w:rsid w:val="00F77C30"/>
    <w:rsid w:val="00F800A8"/>
    <w:rsid w:val="00F8134B"/>
    <w:rsid w:val="00F85A97"/>
    <w:rsid w:val="00F86132"/>
    <w:rsid w:val="00F86A1F"/>
    <w:rsid w:val="00F86ECC"/>
    <w:rsid w:val="00F90062"/>
    <w:rsid w:val="00F900F6"/>
    <w:rsid w:val="00F913D4"/>
    <w:rsid w:val="00F94EA7"/>
    <w:rsid w:val="00FA176C"/>
    <w:rsid w:val="00FA5073"/>
    <w:rsid w:val="00FA64A7"/>
    <w:rsid w:val="00FA72D8"/>
    <w:rsid w:val="00FA7E88"/>
    <w:rsid w:val="00FB03D6"/>
    <w:rsid w:val="00FB1662"/>
    <w:rsid w:val="00FB2078"/>
    <w:rsid w:val="00FB27E5"/>
    <w:rsid w:val="00FB3BEA"/>
    <w:rsid w:val="00FB7C5F"/>
    <w:rsid w:val="00FC01A4"/>
    <w:rsid w:val="00FC160C"/>
    <w:rsid w:val="00FC3C21"/>
    <w:rsid w:val="00FC6032"/>
    <w:rsid w:val="00FD0AFB"/>
    <w:rsid w:val="00FD3788"/>
    <w:rsid w:val="00FD4639"/>
    <w:rsid w:val="00FD4C77"/>
    <w:rsid w:val="00FD5692"/>
    <w:rsid w:val="00FD59BD"/>
    <w:rsid w:val="00FD78D8"/>
    <w:rsid w:val="00FE0A2F"/>
    <w:rsid w:val="00FE1B56"/>
    <w:rsid w:val="00FE1BFE"/>
    <w:rsid w:val="00FE254C"/>
    <w:rsid w:val="00FE3DF3"/>
    <w:rsid w:val="00FE6140"/>
    <w:rsid w:val="00FE7A8E"/>
    <w:rsid w:val="00FF0A90"/>
    <w:rsid w:val="00FF6666"/>
    <w:rsid w:val="00FF6EAC"/>
    <w:rsid w:val="00FF7053"/>
    <w:rsid w:val="00FF7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1CB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1B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08A9"/>
    <w:pPr>
      <w:tabs>
        <w:tab w:val="center" w:pos="4252"/>
        <w:tab w:val="right" w:pos="8504"/>
      </w:tabs>
      <w:snapToGrid w:val="0"/>
    </w:pPr>
  </w:style>
  <w:style w:type="character" w:customStyle="1" w:styleId="a4">
    <w:name w:val="ヘッダー (文字)"/>
    <w:basedOn w:val="a0"/>
    <w:link w:val="a3"/>
    <w:uiPriority w:val="99"/>
    <w:rsid w:val="001808A9"/>
  </w:style>
  <w:style w:type="paragraph" w:styleId="a5">
    <w:name w:val="footer"/>
    <w:basedOn w:val="a"/>
    <w:link w:val="a6"/>
    <w:uiPriority w:val="99"/>
    <w:unhideWhenUsed/>
    <w:rsid w:val="001808A9"/>
    <w:pPr>
      <w:tabs>
        <w:tab w:val="center" w:pos="4252"/>
        <w:tab w:val="right" w:pos="8504"/>
      </w:tabs>
      <w:snapToGrid w:val="0"/>
    </w:pPr>
  </w:style>
  <w:style w:type="character" w:customStyle="1" w:styleId="a6">
    <w:name w:val="フッター (文字)"/>
    <w:basedOn w:val="a0"/>
    <w:link w:val="a5"/>
    <w:uiPriority w:val="99"/>
    <w:rsid w:val="001808A9"/>
  </w:style>
  <w:style w:type="table" w:styleId="a7">
    <w:name w:val="Table Grid"/>
    <w:basedOn w:val="a1"/>
    <w:uiPriority w:val="59"/>
    <w:rsid w:val="00180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D30BFE"/>
    <w:rPr>
      <w:sz w:val="18"/>
      <w:szCs w:val="18"/>
    </w:rPr>
  </w:style>
  <w:style w:type="paragraph" w:styleId="a9">
    <w:name w:val="annotation text"/>
    <w:basedOn w:val="a"/>
    <w:link w:val="aa"/>
    <w:uiPriority w:val="99"/>
    <w:semiHidden/>
    <w:unhideWhenUsed/>
    <w:rsid w:val="00D30BFE"/>
    <w:pPr>
      <w:jc w:val="left"/>
    </w:pPr>
  </w:style>
  <w:style w:type="character" w:customStyle="1" w:styleId="aa">
    <w:name w:val="コメント文字列 (文字)"/>
    <w:basedOn w:val="a0"/>
    <w:link w:val="a9"/>
    <w:uiPriority w:val="99"/>
    <w:semiHidden/>
    <w:rsid w:val="00D30BFE"/>
  </w:style>
  <w:style w:type="paragraph" w:styleId="ab">
    <w:name w:val="annotation subject"/>
    <w:basedOn w:val="a9"/>
    <w:next w:val="a9"/>
    <w:link w:val="ac"/>
    <w:uiPriority w:val="99"/>
    <w:semiHidden/>
    <w:unhideWhenUsed/>
    <w:rsid w:val="00D30BFE"/>
    <w:rPr>
      <w:b/>
      <w:bCs/>
    </w:rPr>
  </w:style>
  <w:style w:type="character" w:customStyle="1" w:styleId="ac">
    <w:name w:val="コメント内容 (文字)"/>
    <w:basedOn w:val="aa"/>
    <w:link w:val="ab"/>
    <w:uiPriority w:val="99"/>
    <w:semiHidden/>
    <w:rsid w:val="00D30BFE"/>
    <w:rPr>
      <w:b/>
      <w:bCs/>
    </w:rPr>
  </w:style>
  <w:style w:type="paragraph" w:styleId="ad">
    <w:name w:val="Balloon Text"/>
    <w:basedOn w:val="a"/>
    <w:link w:val="ae"/>
    <w:uiPriority w:val="99"/>
    <w:semiHidden/>
    <w:unhideWhenUsed/>
    <w:rsid w:val="00D30BF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30BFE"/>
    <w:rPr>
      <w:rFonts w:asciiTheme="majorHAnsi" w:eastAsiaTheme="majorEastAsia" w:hAnsiTheme="majorHAnsi" w:cstheme="majorBidi"/>
      <w:sz w:val="18"/>
      <w:szCs w:val="18"/>
    </w:rPr>
  </w:style>
  <w:style w:type="character" w:styleId="af">
    <w:name w:val="Hyperlink"/>
    <w:basedOn w:val="a0"/>
    <w:uiPriority w:val="99"/>
    <w:unhideWhenUsed/>
    <w:rsid w:val="002A1585"/>
    <w:rPr>
      <w:color w:val="0000FF" w:themeColor="hyperlink"/>
      <w:u w:val="single"/>
    </w:rPr>
  </w:style>
  <w:style w:type="paragraph" w:styleId="af0">
    <w:name w:val="Date"/>
    <w:basedOn w:val="a"/>
    <w:next w:val="a"/>
    <w:link w:val="af1"/>
    <w:uiPriority w:val="99"/>
    <w:semiHidden/>
    <w:unhideWhenUsed/>
    <w:rsid w:val="00656456"/>
  </w:style>
  <w:style w:type="character" w:customStyle="1" w:styleId="af1">
    <w:name w:val="日付 (文字)"/>
    <w:basedOn w:val="a0"/>
    <w:link w:val="af0"/>
    <w:uiPriority w:val="99"/>
    <w:semiHidden/>
    <w:rsid w:val="00656456"/>
  </w:style>
  <w:style w:type="character" w:styleId="af2">
    <w:name w:val="FollowedHyperlink"/>
    <w:basedOn w:val="a0"/>
    <w:uiPriority w:val="99"/>
    <w:semiHidden/>
    <w:unhideWhenUsed/>
    <w:rsid w:val="00876CB9"/>
    <w:rPr>
      <w:color w:val="800080" w:themeColor="followedHyperlink"/>
      <w:u w:val="single"/>
    </w:rPr>
  </w:style>
  <w:style w:type="paragraph" w:styleId="af3">
    <w:name w:val="Revision"/>
    <w:hidden/>
    <w:uiPriority w:val="99"/>
    <w:semiHidden/>
    <w:rsid w:val="006B7858"/>
  </w:style>
  <w:style w:type="paragraph" w:styleId="af4">
    <w:name w:val="List Paragraph"/>
    <w:basedOn w:val="a"/>
    <w:uiPriority w:val="34"/>
    <w:qFormat/>
    <w:rsid w:val="00593632"/>
    <w:pPr>
      <w:ind w:leftChars="400" w:left="840"/>
    </w:pPr>
  </w:style>
  <w:style w:type="character" w:styleId="af5">
    <w:name w:val="Unresolved Mention"/>
    <w:basedOn w:val="a0"/>
    <w:uiPriority w:val="99"/>
    <w:semiHidden/>
    <w:unhideWhenUsed/>
    <w:rsid w:val="00AE58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9675;&#9675;&#9675;&#9675;@city.yokohama.lg.jp" TargetMode="External"/><Relationship Id="rId18" Type="http://schemas.openxmlformats.org/officeDocument/2006/relationships/footer" Target="footer2.xml"/><Relationship Id="rId26" Type="http://schemas.openxmlformats.org/officeDocument/2006/relationships/hyperlink" Target="https://www.city.yokohama.lg.jp/kurashi/fukushi-kaigo/fukushi/plan/sho-plan/%20" TargetMode="External"/><Relationship Id="rId21" Type="http://schemas.openxmlformats.org/officeDocument/2006/relationships/hyperlink" Target="https://www.city.yokohama.lg.jp/kurashi/fukushi-kaigo/koreisha-kaigo/otoiawase/chiikihoukatsu.html" TargetMode="External"/><Relationship Id="rId34" Type="http://schemas.openxmlformats.org/officeDocument/2006/relationships/hyperlink" Target="https://waic.jp/docs/jis2016/accessibility-plan-guidelines/202112/" TargetMode="External"/><Relationship Id="rId7" Type="http://schemas.openxmlformats.org/officeDocument/2006/relationships/endnotes" Target="endnotes.xml"/><Relationship Id="rId12" Type="http://schemas.openxmlformats.org/officeDocument/2006/relationships/hyperlink" Target="https://www.city.yokohama.lg.jp/isogo/kenko-iryo-fukushi/fukushi_kaigo/chiikifukushi/fukushi-shisetsu/shiteikanri/202412.html" TargetMode="External"/><Relationship Id="rId17" Type="http://schemas.openxmlformats.org/officeDocument/2006/relationships/header" Target="header2.xml"/><Relationship Id="rId25" Type="http://schemas.openxmlformats.org/officeDocument/2006/relationships/hyperlink" Target="https://www.city.yokohama.lg.jp/kurashi/fukushi-kaigo/koreisha-kaigo/kyogikai/chiikihoukatsu-care/%20" TargetMode="External"/><Relationship Id="rId33" Type="http://schemas.openxmlformats.org/officeDocument/2006/relationships/hyperlink" Target="https://waic.jp/docs/jis2016/compliance-guidelines/202104/"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ity.yokohama.lg.jp/isogo/kenko-iryo-fukushi/fukushi_kaigo/chiikifukushi/fukushi-shisetsu/shiteikanri/202412.html" TargetMode="External"/><Relationship Id="rId20" Type="http://schemas.openxmlformats.org/officeDocument/2006/relationships/image" Target="media/image2.png"/><Relationship Id="rId29" Type="http://schemas.openxmlformats.org/officeDocument/2006/relationships/hyperlink" Target="https://www.city.yokohama.lg.jp/isogo/kusei/uneihoshin-yosan/une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eiyaku.city.yokohama.lg.jp/epco/keiyaku/info.html" TargetMode="External"/><Relationship Id="rId24" Type="http://schemas.openxmlformats.org/officeDocument/2006/relationships/hyperlink" Target="https://www.city.yokohama.lg.jp/isogo/kenko-iryo-fukushi/fukushi_kaigo/chiikifukushi/fukushi-plan/" TargetMode="External"/><Relationship Id="rId32" Type="http://schemas.openxmlformats.org/officeDocument/2006/relationships/hyperlink" Target="https://waic.jp/docs/jis2016/understanding/201604/"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9675;&#9675;&#9675;&#9675;@city.yokohama.lg.jp" TargetMode="External"/><Relationship Id="rId23" Type="http://schemas.openxmlformats.org/officeDocument/2006/relationships/hyperlink" Target="https://www.city.yokohama.lg.jp/kurashi/fukushi-kaigo/chiikifukushi/hokenkeikaku/" TargetMode="External"/><Relationship Id="rId28" Type="http://schemas.openxmlformats.org/officeDocument/2006/relationships/hyperlink" Target="https://www.city.yokohama.lg.jp/city-info/yokohamashi/org/kodomo/sonota/shingikai/kosodate/%20" TargetMode="External"/><Relationship Id="rId36" Type="http://schemas.openxmlformats.org/officeDocument/2006/relationships/hyperlink" Target="https://waic.jp/docs/jis2016/test-guidelines/202012/gcl_example.html" TargetMode="External"/><Relationship Id="rId10" Type="http://schemas.openxmlformats.org/officeDocument/2006/relationships/hyperlink" Target="https://www.city.yokohama.lg.jp/kurashi/fukushi-kaigo/chiikifukushi/shisetsu/careplaza/kanrenhouki2019.html" TargetMode="External"/><Relationship Id="rId19" Type="http://schemas.openxmlformats.org/officeDocument/2006/relationships/image" Target="media/image1.png"/><Relationship Id="rId31" Type="http://schemas.openxmlformats.org/officeDocument/2006/relationships/hyperlink" Target="https://www.soumu.go.jp/main_content/000945249.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city.yokohama.lg.jp/isogo/kenko-iryo-fukushi/fukushi_kaigo/chiikifukushi/fukushi-shisetsu/shiteikanri/202412.html" TargetMode="External"/><Relationship Id="rId22" Type="http://schemas.openxmlformats.org/officeDocument/2006/relationships/hyperlink" Target="https://www.city.yokohama.lg.jp/city-info/seisaku/hoshin/4kanen/" TargetMode="External"/><Relationship Id="rId27" Type="http://schemas.openxmlformats.org/officeDocument/2006/relationships/hyperlink" Target="https://www.city.yokohama.lg.jp/kurashi/kenko-iryo/kenkozukuri/21/" TargetMode="External"/><Relationship Id="rId30" Type="http://schemas.openxmlformats.org/officeDocument/2006/relationships/hyperlink" Target="https://www.city.yokohama.lg.jp/isogo/bosai_bohan/saigai/isobousai/isogobousaikeikaku.html" TargetMode="External"/><Relationship Id="rId35" Type="http://schemas.openxmlformats.org/officeDocument/2006/relationships/hyperlink" Target="https://waic.jp/docs/jis2016/test-guidelines/202012/" TargetMode="Externa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B5905-33F5-4F75-A625-CD215BFC9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7116</Words>
  <Characters>40565</Characters>
  <Application>Microsoft Office Word</Application>
  <DocSecurity>0</DocSecurity>
  <Lines>338</Lines>
  <Paragraphs>95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2024-10-02T04:59:00Z</dcterms:created>
  <dcterms:modified xsi:type="dcterms:W3CDTF">2024-12-13T02:33:00Z</dcterms:modified>
</cp:coreProperties>
</file>