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C3" w:rsidRPr="001810A4" w:rsidRDefault="006F2F2E" w:rsidP="001810A4">
      <w:pPr>
        <w:jc w:val="center"/>
        <w:rPr>
          <w:rFonts w:ascii="ＭＳ ゴシック" w:eastAsia="ＭＳ ゴシック" w:hAnsi="ＭＳ ゴシック"/>
          <w:sz w:val="28"/>
          <w:szCs w:val="28"/>
        </w:rPr>
      </w:pPr>
      <w:r w:rsidRPr="001810A4">
        <w:rPr>
          <w:rFonts w:ascii="ＭＳ ゴシック" w:eastAsia="ＭＳ ゴシック" w:hAnsi="ＭＳ ゴシック" w:hint="eastAsia"/>
          <w:noProof/>
          <w:sz w:val="28"/>
          <w:szCs w:val="28"/>
        </w:rPr>
        <mc:AlternateContent>
          <mc:Choice Requires="wps">
            <w:drawing>
              <wp:anchor distT="0" distB="0" distL="114300" distR="114300" simplePos="0" relativeHeight="251655168" behindDoc="0" locked="0" layoutInCell="1" allowOverlap="1">
                <wp:simplePos x="0" y="0"/>
                <wp:positionH relativeFrom="column">
                  <wp:posOffset>5705475</wp:posOffset>
                </wp:positionH>
                <wp:positionV relativeFrom="paragraph">
                  <wp:posOffset>-609600</wp:posOffset>
                </wp:positionV>
                <wp:extent cx="809625" cy="314325"/>
                <wp:effectExtent l="6985" t="9525" r="12065" b="952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rect">
                          <a:avLst/>
                        </a:prstGeom>
                        <a:solidFill>
                          <a:srgbClr val="FFFFFF"/>
                        </a:solidFill>
                        <a:ln w="9525">
                          <a:solidFill>
                            <a:srgbClr val="000000"/>
                          </a:solidFill>
                          <a:miter lim="800000"/>
                          <a:headEnd/>
                          <a:tailEnd/>
                        </a:ln>
                      </wps:spPr>
                      <wps:txbx>
                        <w:txbxContent>
                          <w:p w:rsidR="004F1372" w:rsidRPr="001810A4" w:rsidRDefault="007A63DF" w:rsidP="00624315">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49.25pt;margin-top:-48pt;width:63.7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">
                <v:textbox inset="5.85pt,.7pt,5.85pt,.7pt">
                  <w:txbxContent>
                    <w:p w:rsidR="004F1372" w:rsidRPr="001810A4" w:rsidRDefault="007A63DF" w:rsidP="00624315">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資料１</w:t>
                      </w:r>
                    </w:p>
                  </w:txbxContent>
                </v:textbox>
              </v:rect>
            </w:pict>
          </mc:Fallback>
        </mc:AlternateContent>
      </w:r>
      <w:r w:rsidR="00CD7928" w:rsidRPr="001810A4">
        <w:rPr>
          <w:rFonts w:ascii="ＭＳ ゴシック" w:eastAsia="ＭＳ ゴシック" w:hAnsi="ＭＳ ゴシック" w:hint="eastAsia"/>
          <w:sz w:val="28"/>
          <w:szCs w:val="28"/>
        </w:rPr>
        <w:t>横浜市</w:t>
      </w:r>
      <w:r w:rsidR="006630FF" w:rsidRPr="001810A4">
        <w:rPr>
          <w:rFonts w:ascii="ＭＳ ゴシック" w:eastAsia="ＭＳ ゴシック" w:hAnsi="ＭＳ ゴシック" w:hint="eastAsia"/>
          <w:sz w:val="28"/>
          <w:szCs w:val="28"/>
        </w:rPr>
        <w:t>福祉の</w:t>
      </w:r>
      <w:r w:rsidR="00CD7928" w:rsidRPr="001810A4">
        <w:rPr>
          <w:rFonts w:ascii="ＭＳ ゴシック" w:eastAsia="ＭＳ ゴシック" w:hAnsi="ＭＳ ゴシック" w:hint="eastAsia"/>
          <w:sz w:val="28"/>
          <w:szCs w:val="28"/>
        </w:rPr>
        <w:t xml:space="preserve">まちづくり　</w:t>
      </w:r>
      <w:r w:rsidR="000E0AC8">
        <w:rPr>
          <w:rFonts w:ascii="ＭＳ ゴシック" w:eastAsia="ＭＳ ゴシック" w:hAnsi="ＭＳ ゴシック" w:hint="eastAsia"/>
          <w:sz w:val="28"/>
          <w:szCs w:val="28"/>
        </w:rPr>
        <w:t>事業開始</w:t>
      </w:r>
      <w:r w:rsidR="00CD7928" w:rsidRPr="001810A4">
        <w:rPr>
          <w:rFonts w:ascii="ＭＳ ゴシック" w:eastAsia="ＭＳ ゴシック" w:hAnsi="ＭＳ ゴシック" w:hint="eastAsia"/>
          <w:sz w:val="28"/>
          <w:szCs w:val="28"/>
        </w:rPr>
        <w:t>から現在まで</w:t>
      </w:r>
      <w:r w:rsidR="005B1CEA" w:rsidRPr="001810A4">
        <w:rPr>
          <w:rFonts w:ascii="ＭＳ ゴシック" w:eastAsia="ＭＳ ゴシック" w:hAnsi="ＭＳ ゴシック" w:hint="eastAsia"/>
          <w:sz w:val="28"/>
          <w:szCs w:val="28"/>
        </w:rPr>
        <w:t>の経緯</w:t>
      </w:r>
    </w:p>
    <w:p w:rsidR="003A1BAF" w:rsidRPr="001810A4" w:rsidRDefault="003A1BAF">
      <w:pPr>
        <w:rPr>
          <w:sz w:val="22"/>
          <w:szCs w:val="22"/>
        </w:rPr>
      </w:pPr>
    </w:p>
    <w:p w:rsidR="00BB292C" w:rsidRDefault="003A1BAF">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4"/>
        </w:rPr>
        <w:t>4</w:t>
      </w:r>
      <w:r w:rsidRPr="00BB292C">
        <w:rPr>
          <w:rFonts w:ascii="HGS創英角ｺﾞｼｯｸUB" w:eastAsia="HGS創英角ｺﾞｼｯｸUB" w:hAnsi="HGS創英角ｺﾞｼｯｸUB" w:hint="eastAsia"/>
          <w:spacing w:val="1"/>
          <w:w w:val="79"/>
          <w:kern w:val="0"/>
          <w:sz w:val="22"/>
          <w:szCs w:val="22"/>
          <w:fitText w:val="220" w:id="930351104"/>
        </w:rPr>
        <w:t>9</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福祉の風土づくり運動スタート</w:t>
      </w:r>
    </w:p>
    <w:p w:rsidR="003A1BAF" w:rsidRPr="00BB292C" w:rsidRDefault="003A1BAF" w:rsidP="00BB292C">
      <w:pPr>
        <w:ind w:firstLineChars="500" w:firstLine="1100"/>
        <w:rPr>
          <w:rFonts w:ascii="ＭＳ ゴシック" w:eastAsia="ＭＳ ゴシック" w:hAnsi="ＭＳ ゴシック"/>
          <w:sz w:val="22"/>
          <w:szCs w:val="22"/>
        </w:rPr>
      </w:pPr>
      <w:r w:rsidRPr="001810A4">
        <w:rPr>
          <w:rFonts w:hint="eastAsia"/>
          <w:sz w:val="22"/>
          <w:szCs w:val="22"/>
        </w:rPr>
        <w:t>推進母体として「横浜市福祉の風土づくり推進委員会」を設置</w:t>
      </w:r>
    </w:p>
    <w:p w:rsidR="00BB292C" w:rsidRDefault="006F2F2E" w:rsidP="001810A4">
      <w:pPr>
        <w:rPr>
          <w:sz w:val="22"/>
          <w:szCs w:val="22"/>
        </w:rPr>
      </w:pP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19050</wp:posOffset>
                </wp:positionV>
                <wp:extent cx="5717540" cy="523875"/>
                <wp:effectExtent l="16510" t="9525" r="952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23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AB5F90" w:rsidRDefault="004F1372" w:rsidP="00D831F4">
                            <w:pPr>
                              <w:ind w:firstLineChars="100" w:firstLine="221"/>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＜基本理念＞</w:t>
                            </w:r>
                          </w:p>
                          <w:p w:rsidR="004F1372" w:rsidRPr="00BB292C" w:rsidRDefault="004F1372" w:rsidP="00BB292C">
                            <w:r w:rsidRPr="001810A4">
                              <w:rPr>
                                <w:rFonts w:hint="eastAsia"/>
                                <w:sz w:val="22"/>
                                <w:szCs w:val="22"/>
                              </w:rPr>
                              <w:t>「高齢者・子供・障害者等</w:t>
                            </w:r>
                            <w:r w:rsidRPr="00FE4CE0">
                              <w:rPr>
                                <w:rFonts w:hint="eastAsia"/>
                                <w:sz w:val="22"/>
                                <w:szCs w:val="22"/>
                                <w:u w:val="wave"/>
                              </w:rPr>
                              <w:t>すべての市民が生活し、活動できる横浜市</w:t>
                            </w:r>
                            <w:r w:rsidRPr="001810A4">
                              <w:rPr>
                                <w:rFonts w:hint="eastAsia"/>
                                <w:sz w:val="22"/>
                                <w:szCs w:val="22"/>
                              </w:rPr>
                              <w:t>」の実現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55.5pt;margin-top:1.5pt;width:450.2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RJfwIAAA0F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" filled="f" strokeweight="1.5pt">
                <v:textbox inset="5.85pt,.7pt,5.85pt,.7pt">
                  <w:txbxContent>
                    <w:p w:rsidR="004F1372" w:rsidRPr="00AB5F90" w:rsidRDefault="004F1372" w:rsidP="00D831F4">
                      <w:pPr>
                        <w:ind w:firstLineChars="100" w:firstLine="221"/>
                        <w:rPr>
                          <w:rFonts w:ascii="ＭＳ ゴシック" w:eastAsia="ＭＳ ゴシック" w:hAnsi="ＭＳ ゴシック" w:hint="eastAsia"/>
                          <w:b/>
                          <w:sz w:val="22"/>
                          <w:szCs w:val="22"/>
                        </w:rPr>
                      </w:pPr>
                      <w:r w:rsidRPr="00AB5F90">
                        <w:rPr>
                          <w:rFonts w:ascii="ＭＳ ゴシック" w:eastAsia="ＭＳ ゴシック" w:hAnsi="ＭＳ ゴシック" w:hint="eastAsia"/>
                          <w:b/>
                          <w:sz w:val="22"/>
                          <w:szCs w:val="22"/>
                        </w:rPr>
                        <w:t>＜基本理念＞</w:t>
                      </w:r>
                    </w:p>
                    <w:p w:rsidR="004F1372" w:rsidRPr="00BB292C" w:rsidRDefault="004F1372" w:rsidP="00BB292C">
                      <w:r w:rsidRPr="001810A4">
                        <w:rPr>
                          <w:rFonts w:hint="eastAsia"/>
                          <w:sz w:val="22"/>
                          <w:szCs w:val="22"/>
                        </w:rPr>
                        <w:t>「高齢者・子供・障害者等</w:t>
                      </w:r>
                      <w:r w:rsidRPr="00FE4CE0">
                        <w:rPr>
                          <w:rFonts w:hint="eastAsia"/>
                          <w:sz w:val="22"/>
                          <w:szCs w:val="22"/>
                          <w:u w:val="wave"/>
                        </w:rPr>
                        <w:t>すべての市民が生活し、活動できる横浜市</w:t>
                      </w:r>
                      <w:r w:rsidRPr="001810A4">
                        <w:rPr>
                          <w:rFonts w:hint="eastAsia"/>
                          <w:sz w:val="22"/>
                          <w:szCs w:val="22"/>
                        </w:rPr>
                        <w:t>」の実現</w:t>
                      </w:r>
                    </w:p>
                  </w:txbxContent>
                </v:textbox>
              </v:rect>
            </w:pict>
          </mc:Fallback>
        </mc:AlternateContent>
      </w:r>
    </w:p>
    <w:p w:rsidR="00BB292C" w:rsidRDefault="00BB292C" w:rsidP="001810A4">
      <w:pPr>
        <w:rPr>
          <w:sz w:val="22"/>
          <w:szCs w:val="22"/>
        </w:rPr>
      </w:pPr>
    </w:p>
    <w:p w:rsidR="00FE4CE0" w:rsidRDefault="00FE4CE0" w:rsidP="001810A4">
      <w:pPr>
        <w:rPr>
          <w:sz w:val="22"/>
          <w:szCs w:val="22"/>
        </w:rPr>
      </w:pPr>
    </w:p>
    <w:p w:rsidR="001810A4" w:rsidRDefault="003A1BAF" w:rsidP="001810A4">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5"/>
        </w:rPr>
        <w:t>5</w:t>
      </w:r>
      <w:r w:rsidRPr="00BB292C">
        <w:rPr>
          <w:rFonts w:ascii="HGS創英角ｺﾞｼｯｸUB" w:eastAsia="HGS創英角ｺﾞｼｯｸUB" w:hAnsi="HGS創英角ｺﾞｼｯｸUB" w:hint="eastAsia"/>
          <w:spacing w:val="1"/>
          <w:w w:val="79"/>
          <w:kern w:val="0"/>
          <w:sz w:val="22"/>
          <w:szCs w:val="22"/>
          <w:fitText w:val="220" w:id="930351105"/>
        </w:rPr>
        <w:t>0</w:t>
      </w:r>
      <w:r w:rsidR="00F4126A" w:rsidRPr="00A92FBC">
        <w:rPr>
          <w:rFonts w:ascii="HGS創英角ｺﾞｼｯｸUB" w:eastAsia="HGS創英角ｺﾞｼｯｸUB" w:hAnsi="HGS創英角ｺﾞｼｯｸUB" w:hint="eastAsia"/>
          <w:sz w:val="22"/>
          <w:szCs w:val="22"/>
        </w:rPr>
        <w:t>年</w:t>
      </w:r>
      <w:r w:rsidR="001810A4">
        <w:rPr>
          <w:rFonts w:ascii="ＭＳ ゴシック" w:eastAsia="ＭＳ ゴシック" w:hAnsi="ＭＳ ゴシック" w:hint="eastAsia"/>
          <w:sz w:val="22"/>
          <w:szCs w:val="22"/>
        </w:rPr>
        <w:t xml:space="preserve">　</w:t>
      </w:r>
      <w:r w:rsidR="00551F52" w:rsidRPr="001810A4">
        <w:rPr>
          <w:rFonts w:ascii="ＭＳ ゴシック" w:eastAsia="ＭＳ ゴシック" w:hAnsi="ＭＳ ゴシック" w:hint="eastAsia"/>
          <w:sz w:val="22"/>
          <w:szCs w:val="22"/>
        </w:rPr>
        <w:t>「福祉のモデル地区」事業を開始</w:t>
      </w:r>
    </w:p>
    <w:p w:rsidR="001810A4" w:rsidRDefault="00551F52" w:rsidP="001810A4">
      <w:pPr>
        <w:ind w:firstLineChars="550" w:firstLine="1210"/>
        <w:rPr>
          <w:rFonts w:ascii="ＭＳ ゴシック" w:eastAsia="ＭＳ ゴシック" w:hAnsi="ＭＳ ゴシック"/>
          <w:sz w:val="22"/>
          <w:szCs w:val="22"/>
        </w:rPr>
      </w:pPr>
      <w:r w:rsidRPr="001810A4">
        <w:rPr>
          <w:rFonts w:ascii="ＭＳ 明朝" w:hAnsi="ＭＳ 明朝" w:hint="eastAsia"/>
          <w:sz w:val="22"/>
          <w:szCs w:val="22"/>
        </w:rPr>
        <w:t>地域社会に福祉の芽を育てる環境づくりを行うため、福祉講座を中心とした事業を開始</w:t>
      </w:r>
      <w:r w:rsidR="008B1E08" w:rsidRPr="001810A4">
        <w:rPr>
          <w:rFonts w:ascii="ＭＳ 明朝" w:hAnsi="ＭＳ 明朝" w:hint="eastAsia"/>
          <w:sz w:val="22"/>
          <w:szCs w:val="22"/>
        </w:rPr>
        <w:t>。</w:t>
      </w:r>
    </w:p>
    <w:p w:rsidR="003A1BAF" w:rsidRPr="001810A4" w:rsidRDefault="00551F52" w:rsidP="001810A4">
      <w:pPr>
        <w:ind w:firstLineChars="550" w:firstLine="1210"/>
        <w:rPr>
          <w:rFonts w:ascii="ＭＳ ゴシック" w:eastAsia="ＭＳ ゴシック" w:hAnsi="ＭＳ ゴシック"/>
          <w:sz w:val="22"/>
          <w:szCs w:val="22"/>
        </w:rPr>
      </w:pPr>
      <w:r w:rsidRPr="001810A4">
        <w:rPr>
          <w:rFonts w:ascii="ＭＳ 明朝" w:hAnsi="ＭＳ 明朝" w:hint="eastAsia"/>
          <w:sz w:val="22"/>
          <w:szCs w:val="22"/>
        </w:rPr>
        <w:t>福祉の風土づくり</w:t>
      </w:r>
      <w:r w:rsidR="00F86094" w:rsidRPr="001810A4">
        <w:rPr>
          <w:rFonts w:ascii="ＭＳ 明朝" w:hAnsi="ＭＳ 明朝" w:hint="eastAsia"/>
          <w:sz w:val="22"/>
          <w:szCs w:val="22"/>
        </w:rPr>
        <w:t>推進事業「基本理念」制定</w:t>
      </w:r>
      <w:r w:rsidR="001810A4">
        <w:rPr>
          <w:rFonts w:ascii="ＭＳ 明朝" w:hAnsi="ＭＳ 明朝" w:hint="eastAsia"/>
          <w:sz w:val="22"/>
          <w:szCs w:val="22"/>
        </w:rPr>
        <w:t>…</w:t>
      </w:r>
      <w:r w:rsidR="00F86094" w:rsidRPr="001810A4">
        <w:rPr>
          <w:rFonts w:ascii="ＭＳ 明朝" w:hAnsi="ＭＳ 明朝" w:hint="eastAsia"/>
          <w:sz w:val="22"/>
          <w:szCs w:val="22"/>
        </w:rPr>
        <w:t>風土づくりは</w:t>
      </w:r>
      <w:r w:rsidR="00F86094" w:rsidRPr="00FE4CE0">
        <w:rPr>
          <w:rFonts w:ascii="ＭＳ 明朝" w:hAnsi="ＭＳ 明朝" w:hint="eastAsia"/>
          <w:sz w:val="22"/>
          <w:szCs w:val="22"/>
          <w:u w:val="wave"/>
        </w:rPr>
        <w:t>ソフト･ハードの両輪で展開</w:t>
      </w:r>
    </w:p>
    <w:p w:rsidR="003A1BAF" w:rsidRPr="001810A4" w:rsidRDefault="003A1BAF">
      <w:pPr>
        <w:rPr>
          <w:sz w:val="22"/>
          <w:szCs w:val="22"/>
        </w:rPr>
      </w:pPr>
    </w:p>
    <w:p w:rsidR="003A1BAF" w:rsidRPr="001810A4" w:rsidRDefault="003A1BAF">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6"/>
        </w:rPr>
        <w:t>5</w:t>
      </w:r>
      <w:r w:rsidRPr="00BB292C">
        <w:rPr>
          <w:rFonts w:ascii="HGS創英角ｺﾞｼｯｸUB" w:eastAsia="HGS創英角ｺﾞｼｯｸUB" w:hAnsi="HGS創英角ｺﾞｼｯｸUB" w:hint="eastAsia"/>
          <w:spacing w:val="1"/>
          <w:w w:val="79"/>
          <w:kern w:val="0"/>
          <w:sz w:val="22"/>
          <w:szCs w:val="22"/>
          <w:fitText w:val="220" w:id="930351106"/>
        </w:rPr>
        <w:t>2</w:t>
      </w:r>
      <w:r w:rsidR="00551F52" w:rsidRPr="00A92FBC">
        <w:rPr>
          <w:rFonts w:ascii="HGS創英角ｺﾞｼｯｸUB" w:eastAsia="HGS創英角ｺﾞｼｯｸUB" w:hAnsi="HGS創英角ｺﾞｼｯｸUB" w:hint="eastAsia"/>
          <w:sz w:val="22"/>
          <w:szCs w:val="22"/>
        </w:rPr>
        <w:t>年</w:t>
      </w:r>
      <w:r w:rsidR="00551F52" w:rsidRPr="001810A4">
        <w:rPr>
          <w:rFonts w:ascii="ＭＳ ゴシック" w:eastAsia="ＭＳ ゴシック" w:hAnsi="ＭＳ ゴシック" w:hint="eastAsia"/>
          <w:sz w:val="22"/>
          <w:szCs w:val="22"/>
        </w:rPr>
        <w:t xml:space="preserve">　</w:t>
      </w:r>
      <w:r w:rsidR="003F485A" w:rsidRPr="001810A4">
        <w:rPr>
          <w:rFonts w:ascii="ＭＳ ゴシック" w:eastAsia="ＭＳ ゴシック" w:hAnsi="ＭＳ ゴシック" w:hint="eastAsia"/>
          <w:sz w:val="22"/>
          <w:szCs w:val="22"/>
        </w:rPr>
        <w:t>「</w:t>
      </w:r>
      <w:r w:rsidR="00551F52" w:rsidRPr="001810A4">
        <w:rPr>
          <w:rFonts w:ascii="ＭＳ ゴシック" w:eastAsia="ＭＳ ゴシック" w:hAnsi="ＭＳ ゴシック" w:hint="eastAsia"/>
          <w:sz w:val="22"/>
          <w:szCs w:val="22"/>
        </w:rPr>
        <w:t>横浜市福祉の都市環境づくり推進指針</w:t>
      </w:r>
      <w:r w:rsidR="003F485A" w:rsidRPr="001810A4">
        <w:rPr>
          <w:rFonts w:ascii="ＭＳ ゴシック" w:eastAsia="ＭＳ ゴシック" w:hAnsi="ＭＳ ゴシック" w:hint="eastAsia"/>
          <w:sz w:val="22"/>
          <w:szCs w:val="22"/>
        </w:rPr>
        <w:t>」</w:t>
      </w:r>
      <w:r w:rsidR="001810A4">
        <w:rPr>
          <w:rFonts w:ascii="ＭＳ ゴシック" w:eastAsia="ＭＳ ゴシック" w:hAnsi="ＭＳ ゴシック" w:hint="eastAsia"/>
          <w:sz w:val="22"/>
          <w:szCs w:val="22"/>
        </w:rPr>
        <w:t xml:space="preserve">　</w:t>
      </w:r>
      <w:r w:rsidR="00551F52" w:rsidRPr="001810A4">
        <w:rPr>
          <w:rFonts w:ascii="ＭＳ ゴシック" w:eastAsia="ＭＳ ゴシック" w:hAnsi="ＭＳ ゴシック" w:hint="eastAsia"/>
          <w:sz w:val="22"/>
          <w:szCs w:val="22"/>
        </w:rPr>
        <w:t>制定</w:t>
      </w:r>
    </w:p>
    <w:p w:rsidR="008B1E08" w:rsidRPr="001810A4" w:rsidRDefault="003A1BAF" w:rsidP="00F4126A">
      <w:pPr>
        <w:ind w:leftChars="600" w:left="1260"/>
        <w:rPr>
          <w:sz w:val="22"/>
          <w:szCs w:val="22"/>
        </w:rPr>
      </w:pPr>
      <w:r w:rsidRPr="001810A4">
        <w:rPr>
          <w:rFonts w:hint="eastAsia"/>
          <w:sz w:val="22"/>
          <w:szCs w:val="22"/>
        </w:rPr>
        <w:t>障害者をはじめ高齢者、幼児等だれもが安心して行動できる福祉のまちづくりを進</w:t>
      </w:r>
      <w:r w:rsidR="003F485A" w:rsidRPr="001810A4">
        <w:rPr>
          <w:rFonts w:hint="eastAsia"/>
          <w:sz w:val="22"/>
          <w:szCs w:val="22"/>
        </w:rPr>
        <w:t>めるため、福祉整備基準を設け、施設管理者の協力を受け整備促進。</w:t>
      </w:r>
    </w:p>
    <w:p w:rsidR="003A1BAF" w:rsidRPr="001810A4" w:rsidRDefault="003F485A" w:rsidP="001810A4">
      <w:pPr>
        <w:ind w:leftChars="500" w:left="1050" w:firstLineChars="100" w:firstLine="220"/>
        <w:rPr>
          <w:rFonts w:ascii="HGSｺﾞｼｯｸE" w:eastAsia="HGSｺﾞｼｯｸE" w:hAnsi="HGSｺﾞｼｯｸE"/>
          <w:sz w:val="22"/>
          <w:szCs w:val="22"/>
        </w:rPr>
      </w:pPr>
      <w:r w:rsidRPr="001810A4">
        <w:rPr>
          <w:rFonts w:ascii="HGSｺﾞｼｯｸE" w:eastAsia="HGSｺﾞｼｯｸE" w:hAnsi="HGSｺﾞｼｯｸE" w:hint="eastAsia"/>
          <w:sz w:val="22"/>
          <w:szCs w:val="22"/>
        </w:rPr>
        <w:t>（※現在の「施設整備マニュアル」の前身）</w:t>
      </w:r>
    </w:p>
    <w:p w:rsidR="003A1BAF" w:rsidRPr="001810A4" w:rsidRDefault="003A1BAF">
      <w:pPr>
        <w:rPr>
          <w:sz w:val="22"/>
          <w:szCs w:val="22"/>
        </w:rPr>
      </w:pPr>
    </w:p>
    <w:p w:rsidR="00120B3E" w:rsidRPr="001810A4" w:rsidRDefault="003A1BAF">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7"/>
        </w:rPr>
        <w:t>5</w:t>
      </w:r>
      <w:r w:rsidRPr="00BB292C">
        <w:rPr>
          <w:rFonts w:ascii="HGS創英角ｺﾞｼｯｸUB" w:eastAsia="HGS創英角ｺﾞｼｯｸUB" w:hAnsi="HGS創英角ｺﾞｼｯｸUB" w:hint="eastAsia"/>
          <w:spacing w:val="1"/>
          <w:w w:val="79"/>
          <w:kern w:val="0"/>
          <w:sz w:val="22"/>
          <w:szCs w:val="22"/>
          <w:fitText w:val="220" w:id="930351107"/>
        </w:rPr>
        <w:t>3</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w:t>
      </w:r>
      <w:r w:rsidR="003F485A" w:rsidRPr="001810A4">
        <w:rPr>
          <w:rFonts w:ascii="ＭＳ ゴシック" w:eastAsia="ＭＳ ゴシック" w:hAnsi="ＭＳ ゴシック" w:hint="eastAsia"/>
          <w:sz w:val="22"/>
          <w:szCs w:val="22"/>
        </w:rPr>
        <w:t>「</w:t>
      </w:r>
      <w:r w:rsidR="00120B3E" w:rsidRPr="001810A4">
        <w:rPr>
          <w:rFonts w:ascii="ＭＳ ゴシック" w:eastAsia="ＭＳ ゴシック" w:hAnsi="ＭＳ ゴシック" w:hint="eastAsia"/>
          <w:sz w:val="22"/>
          <w:szCs w:val="22"/>
        </w:rPr>
        <w:t>重点整備地区事業</w:t>
      </w:r>
      <w:r w:rsidR="003F485A" w:rsidRPr="001810A4">
        <w:rPr>
          <w:rFonts w:ascii="ＭＳ ゴシック" w:eastAsia="ＭＳ ゴシック" w:hAnsi="ＭＳ ゴシック" w:hint="eastAsia"/>
          <w:sz w:val="22"/>
          <w:szCs w:val="22"/>
        </w:rPr>
        <w:t>」</w:t>
      </w:r>
      <w:r w:rsidR="00120B3E" w:rsidRPr="001810A4">
        <w:rPr>
          <w:rFonts w:ascii="ＭＳ ゴシック" w:eastAsia="ＭＳ ゴシック" w:hAnsi="ＭＳ ゴシック" w:hint="eastAsia"/>
          <w:sz w:val="22"/>
          <w:szCs w:val="22"/>
        </w:rPr>
        <w:t>を開始</w:t>
      </w:r>
      <w:r w:rsidR="002C5AEB" w:rsidRPr="001810A4">
        <w:rPr>
          <w:rFonts w:ascii="ＭＳ ゴシック" w:eastAsia="ＭＳ ゴシック" w:hAnsi="ＭＳ ゴシック" w:hint="eastAsia"/>
          <w:sz w:val="22"/>
          <w:szCs w:val="22"/>
        </w:rPr>
        <w:t>（区と連携した地域づくりをスタート）</w:t>
      </w:r>
    </w:p>
    <w:p w:rsidR="003A1BAF" w:rsidRPr="001810A4" w:rsidRDefault="003A1BAF" w:rsidP="00F4126A">
      <w:pPr>
        <w:ind w:leftChars="600" w:left="1260"/>
        <w:rPr>
          <w:sz w:val="22"/>
          <w:szCs w:val="22"/>
        </w:rPr>
      </w:pPr>
      <w:r w:rsidRPr="001810A4">
        <w:rPr>
          <w:rFonts w:hint="eastAsia"/>
          <w:sz w:val="22"/>
          <w:szCs w:val="22"/>
        </w:rPr>
        <w:t>福祉のまちづくりを推進するため、</w:t>
      </w:r>
      <w:r w:rsidRPr="001810A4">
        <w:rPr>
          <w:rFonts w:hint="eastAsia"/>
          <w:sz w:val="22"/>
          <w:szCs w:val="22"/>
        </w:rPr>
        <w:t>1</w:t>
      </w:r>
      <w:r w:rsidRPr="001810A4">
        <w:rPr>
          <w:rFonts w:hint="eastAsia"/>
          <w:sz w:val="22"/>
          <w:szCs w:val="22"/>
        </w:rPr>
        <w:t>区</w:t>
      </w:r>
      <w:r w:rsidRPr="001810A4">
        <w:rPr>
          <w:rFonts w:hint="eastAsia"/>
          <w:sz w:val="22"/>
          <w:szCs w:val="22"/>
        </w:rPr>
        <w:t>1</w:t>
      </w:r>
      <w:r w:rsidRPr="001810A4">
        <w:rPr>
          <w:rFonts w:hint="eastAsia"/>
          <w:sz w:val="22"/>
          <w:szCs w:val="22"/>
        </w:rPr>
        <w:t>地域を３</w:t>
      </w:r>
      <w:r w:rsidR="00DD2721">
        <w:rPr>
          <w:rFonts w:hint="eastAsia"/>
          <w:sz w:val="22"/>
          <w:szCs w:val="22"/>
        </w:rPr>
        <w:t>か</w:t>
      </w:r>
      <w:r w:rsidRPr="001810A4">
        <w:rPr>
          <w:rFonts w:hint="eastAsia"/>
          <w:sz w:val="22"/>
          <w:szCs w:val="22"/>
        </w:rPr>
        <w:t>年指定し、市民利用施設や公園、道路等を計画的に整備する</w:t>
      </w:r>
      <w:r w:rsidR="00120B3E" w:rsidRPr="001810A4">
        <w:rPr>
          <w:rFonts w:hint="eastAsia"/>
          <w:sz w:val="22"/>
          <w:szCs w:val="22"/>
        </w:rPr>
        <w:t>。</w:t>
      </w:r>
      <w:r w:rsidR="00F4126A" w:rsidRPr="001810A4">
        <w:rPr>
          <w:rFonts w:ascii="HGS創英角ｺﾞｼｯｸUB" w:eastAsia="HGS創英角ｺﾞｼｯｸUB" w:hAnsi="HGS創英角ｺﾞｼｯｸUB" w:hint="eastAsia"/>
          <w:sz w:val="22"/>
          <w:szCs w:val="22"/>
        </w:rPr>
        <w:t>（※</w:t>
      </w:r>
      <w:r w:rsidR="003F485A" w:rsidRPr="001810A4">
        <w:rPr>
          <w:rFonts w:ascii="HGS創英角ｺﾞｼｯｸUB" w:eastAsia="HGS創英角ｺﾞｼｯｸUB" w:hAnsi="HGS創英角ｺﾞｼｯｸUB" w:hint="eastAsia"/>
          <w:sz w:val="22"/>
          <w:szCs w:val="22"/>
        </w:rPr>
        <w:t>「重点推進地区事業」のハード面に特化した事業）</w:t>
      </w:r>
    </w:p>
    <w:p w:rsidR="00120B3E" w:rsidRPr="001810A4" w:rsidRDefault="00120B3E" w:rsidP="001810A4">
      <w:pPr>
        <w:ind w:firstLineChars="100" w:firstLine="220"/>
        <w:rPr>
          <w:sz w:val="22"/>
          <w:szCs w:val="22"/>
        </w:rPr>
      </w:pPr>
    </w:p>
    <w:p w:rsidR="00BB292C" w:rsidRDefault="00120B3E" w:rsidP="00BB292C">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8"/>
        </w:rPr>
        <w:t>5</w:t>
      </w:r>
      <w:r w:rsidRPr="00BB292C">
        <w:rPr>
          <w:rFonts w:ascii="HGS創英角ｺﾞｼｯｸUB" w:eastAsia="HGS創英角ｺﾞｼｯｸUB" w:hAnsi="HGS創英角ｺﾞｼｯｸUB" w:hint="eastAsia"/>
          <w:spacing w:val="1"/>
          <w:w w:val="79"/>
          <w:kern w:val="0"/>
          <w:sz w:val="22"/>
          <w:szCs w:val="22"/>
          <w:fitText w:val="220" w:id="930351108"/>
        </w:rPr>
        <w:t>6</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w:t>
      </w:r>
      <w:r w:rsidR="00C165B5" w:rsidRPr="001810A4">
        <w:rPr>
          <w:rFonts w:ascii="ＭＳ ゴシック" w:eastAsia="ＭＳ ゴシック" w:hAnsi="ＭＳ ゴシック" w:hint="eastAsia"/>
          <w:sz w:val="22"/>
          <w:szCs w:val="22"/>
        </w:rPr>
        <w:t>市社会福祉協議会と事業の連携を行う</w:t>
      </w:r>
    </w:p>
    <w:p w:rsidR="00120B3E" w:rsidRPr="00BB292C" w:rsidRDefault="00120B3E" w:rsidP="00BB292C">
      <w:pPr>
        <w:ind w:firstLineChars="500" w:firstLine="1100"/>
        <w:rPr>
          <w:rFonts w:ascii="ＭＳ ゴシック" w:eastAsia="ＭＳ ゴシック" w:hAnsi="ＭＳ ゴシック"/>
          <w:sz w:val="22"/>
          <w:szCs w:val="22"/>
        </w:rPr>
      </w:pPr>
      <w:r w:rsidRPr="001810A4">
        <w:rPr>
          <w:rFonts w:hint="eastAsia"/>
          <w:sz w:val="22"/>
          <w:szCs w:val="22"/>
        </w:rPr>
        <w:t>福祉のモデル地区、福祉講座を</w:t>
      </w:r>
      <w:r w:rsidR="00C165B5" w:rsidRPr="001810A4">
        <w:rPr>
          <w:rFonts w:hint="eastAsia"/>
          <w:sz w:val="22"/>
          <w:szCs w:val="22"/>
        </w:rPr>
        <w:t>地区の社会福祉協議会</w:t>
      </w:r>
      <w:r w:rsidR="002C5AEB" w:rsidRPr="001810A4">
        <w:rPr>
          <w:rFonts w:hint="eastAsia"/>
          <w:sz w:val="22"/>
          <w:szCs w:val="22"/>
        </w:rPr>
        <w:t>へ</w:t>
      </w:r>
      <w:r w:rsidRPr="001810A4">
        <w:rPr>
          <w:rFonts w:hint="eastAsia"/>
          <w:sz w:val="22"/>
          <w:szCs w:val="22"/>
        </w:rPr>
        <w:t>移管し地域への運動の広がりを図る。</w:t>
      </w:r>
    </w:p>
    <w:p w:rsidR="00120B3E" w:rsidRPr="001810A4" w:rsidRDefault="00120B3E" w:rsidP="00120B3E">
      <w:pPr>
        <w:rPr>
          <w:sz w:val="22"/>
          <w:szCs w:val="22"/>
        </w:rPr>
      </w:pPr>
    </w:p>
    <w:p w:rsidR="00BB292C" w:rsidRDefault="00120B3E" w:rsidP="00BB292C">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昭和</w:t>
      </w:r>
      <w:r w:rsidRPr="00BB292C">
        <w:rPr>
          <w:rFonts w:ascii="HGS創英角ｺﾞｼｯｸUB" w:eastAsia="HGS創英角ｺﾞｼｯｸUB" w:hAnsi="HGS創英角ｺﾞｼｯｸUB" w:hint="eastAsia"/>
          <w:w w:val="79"/>
          <w:kern w:val="0"/>
          <w:sz w:val="22"/>
          <w:szCs w:val="22"/>
          <w:fitText w:val="220" w:id="930351109"/>
        </w:rPr>
        <w:t>6</w:t>
      </w:r>
      <w:r w:rsidRPr="00BB292C">
        <w:rPr>
          <w:rFonts w:ascii="HGS創英角ｺﾞｼｯｸUB" w:eastAsia="HGS創英角ｺﾞｼｯｸUB" w:hAnsi="HGS創英角ｺﾞｼｯｸUB" w:hint="eastAsia"/>
          <w:spacing w:val="1"/>
          <w:w w:val="79"/>
          <w:kern w:val="0"/>
          <w:sz w:val="22"/>
          <w:szCs w:val="22"/>
          <w:fitText w:val="220" w:id="930351109"/>
        </w:rPr>
        <w:t>2</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w:t>
      </w:r>
      <w:r w:rsidR="00C165B5" w:rsidRPr="001810A4">
        <w:rPr>
          <w:rFonts w:ascii="ＭＳ ゴシック" w:eastAsia="ＭＳ ゴシック" w:hAnsi="ＭＳ ゴシック" w:hint="eastAsia"/>
          <w:sz w:val="22"/>
          <w:szCs w:val="22"/>
        </w:rPr>
        <w:t>「重点整備地区」に指定された区の中から</w:t>
      </w:r>
      <w:r w:rsidRPr="001810A4">
        <w:rPr>
          <w:rFonts w:ascii="ＭＳ ゴシック" w:eastAsia="ＭＳ ゴシック" w:hAnsi="ＭＳ ゴシック" w:hint="eastAsia"/>
          <w:sz w:val="22"/>
          <w:szCs w:val="22"/>
        </w:rPr>
        <w:t>「啓発重点区」を位置づける</w:t>
      </w:r>
    </w:p>
    <w:p w:rsidR="00120B3E" w:rsidRPr="00BB292C" w:rsidRDefault="00120B3E" w:rsidP="00BB292C">
      <w:pPr>
        <w:ind w:leftChars="420" w:left="882" w:firstLineChars="100" w:firstLine="220"/>
        <w:rPr>
          <w:rFonts w:ascii="ＭＳ ゴシック" w:eastAsia="ＭＳ ゴシック" w:hAnsi="ＭＳ ゴシック"/>
          <w:sz w:val="22"/>
          <w:szCs w:val="22"/>
        </w:rPr>
      </w:pPr>
      <w:r w:rsidRPr="001810A4">
        <w:rPr>
          <w:rFonts w:hint="eastAsia"/>
          <w:sz w:val="22"/>
          <w:szCs w:val="22"/>
        </w:rPr>
        <w:t>区の特性を生かした福祉広報の充実のため</w:t>
      </w:r>
      <w:r w:rsidR="00DD2721">
        <w:rPr>
          <w:rFonts w:hint="eastAsia"/>
          <w:sz w:val="22"/>
          <w:szCs w:val="22"/>
        </w:rPr>
        <w:t>、重点整備地区に指定された区を位置づけ、福祉イベントを中心に３か</w:t>
      </w:r>
      <w:r w:rsidRPr="001810A4">
        <w:rPr>
          <w:rFonts w:hint="eastAsia"/>
          <w:sz w:val="22"/>
          <w:szCs w:val="22"/>
        </w:rPr>
        <w:t>年活動。</w:t>
      </w:r>
      <w:r w:rsidRPr="00FE4CE0">
        <w:rPr>
          <w:rFonts w:hint="eastAsia"/>
          <w:sz w:val="22"/>
          <w:szCs w:val="22"/>
          <w:u w:val="wave"/>
        </w:rPr>
        <w:t>ソフトとハードが一体となったまちづくり</w:t>
      </w:r>
      <w:r w:rsidRPr="001810A4">
        <w:rPr>
          <w:rFonts w:hint="eastAsia"/>
          <w:sz w:val="22"/>
          <w:szCs w:val="22"/>
        </w:rPr>
        <w:t>を開始。</w:t>
      </w:r>
    </w:p>
    <w:p w:rsidR="00120B3E" w:rsidRPr="001810A4" w:rsidRDefault="00120B3E" w:rsidP="00120B3E">
      <w:pPr>
        <w:rPr>
          <w:sz w:val="22"/>
          <w:szCs w:val="22"/>
        </w:rPr>
      </w:pPr>
    </w:p>
    <w:p w:rsidR="00120B3E" w:rsidRPr="001810A4" w:rsidRDefault="00F4126A" w:rsidP="00120B3E">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平成２年</w:t>
      </w:r>
      <w:r w:rsidR="00BB292C">
        <w:rPr>
          <w:rFonts w:ascii="ＭＳ ゴシック" w:eastAsia="ＭＳ ゴシック" w:hAnsi="ＭＳ ゴシック" w:hint="eastAsia"/>
          <w:sz w:val="22"/>
          <w:szCs w:val="22"/>
        </w:rPr>
        <w:t xml:space="preserve">　○</w:t>
      </w:r>
      <w:r w:rsidR="00120B3E" w:rsidRPr="001810A4">
        <w:rPr>
          <w:rFonts w:ascii="ＭＳ ゴシック" w:eastAsia="ＭＳ ゴシック" w:hAnsi="ＭＳ ゴシック" w:hint="eastAsia"/>
          <w:sz w:val="22"/>
          <w:szCs w:val="22"/>
        </w:rPr>
        <w:t>重点整備地区事業を区主体に転換</w:t>
      </w:r>
    </w:p>
    <w:p w:rsidR="00120B3E" w:rsidRPr="001810A4" w:rsidRDefault="00120B3E" w:rsidP="00120B3E">
      <w:pPr>
        <w:rPr>
          <w:rFonts w:ascii="ＭＳ ゴシック" w:eastAsia="ＭＳ ゴシック" w:hAnsi="ＭＳ ゴシック"/>
          <w:sz w:val="22"/>
          <w:szCs w:val="22"/>
        </w:rPr>
      </w:pPr>
      <w:r w:rsidRPr="001810A4">
        <w:rPr>
          <w:rFonts w:ascii="ＭＳ ゴシック" w:eastAsia="ＭＳ ゴシック" w:hAnsi="ＭＳ ゴシック" w:hint="eastAsia"/>
          <w:sz w:val="22"/>
          <w:szCs w:val="22"/>
        </w:rPr>
        <w:t xml:space="preserve">　　　　　</w:t>
      </w:r>
      <w:r w:rsidR="00BB292C">
        <w:rPr>
          <w:rFonts w:ascii="ＭＳ ゴシック" w:eastAsia="ＭＳ ゴシック" w:hAnsi="ＭＳ ゴシック" w:hint="eastAsia"/>
          <w:sz w:val="22"/>
          <w:szCs w:val="22"/>
        </w:rPr>
        <w:t>○</w:t>
      </w:r>
      <w:r w:rsidRPr="001810A4">
        <w:rPr>
          <w:rFonts w:ascii="ＭＳ ゴシック" w:eastAsia="ＭＳ ゴシック" w:hAnsi="ＭＳ ゴシック" w:hint="eastAsia"/>
          <w:sz w:val="22"/>
          <w:szCs w:val="22"/>
        </w:rPr>
        <w:t>駅のエレベーター設置に補助</w:t>
      </w:r>
    </w:p>
    <w:p w:rsidR="006630FF" w:rsidRPr="001810A4" w:rsidRDefault="006630FF" w:rsidP="00120B3E">
      <w:pPr>
        <w:rPr>
          <w:rFonts w:ascii="ＭＳ ゴシック" w:eastAsia="ＭＳ ゴシック" w:hAnsi="ＭＳ ゴシック"/>
          <w:sz w:val="22"/>
          <w:szCs w:val="22"/>
        </w:rPr>
      </w:pPr>
    </w:p>
    <w:p w:rsidR="00BB292C" w:rsidRDefault="00F4126A" w:rsidP="009E52AE">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平成３年</w:t>
      </w:r>
      <w:r w:rsidRPr="001810A4">
        <w:rPr>
          <w:rFonts w:ascii="ＭＳ ゴシック" w:eastAsia="ＭＳ ゴシック" w:hAnsi="ＭＳ ゴシック" w:hint="eastAsia"/>
          <w:sz w:val="22"/>
          <w:szCs w:val="22"/>
        </w:rPr>
        <w:t xml:space="preserve">　</w:t>
      </w:r>
      <w:r w:rsidR="002C5AEB" w:rsidRPr="001810A4">
        <w:rPr>
          <w:rFonts w:ascii="ＭＳ ゴシック" w:eastAsia="ＭＳ ゴシック" w:hAnsi="ＭＳ ゴシック" w:hint="eastAsia"/>
          <w:sz w:val="22"/>
          <w:szCs w:val="22"/>
        </w:rPr>
        <w:t>「横浜市</w:t>
      </w:r>
      <w:r w:rsidR="00C165B5" w:rsidRPr="001810A4">
        <w:rPr>
          <w:rFonts w:ascii="ＭＳ ゴシック" w:eastAsia="ＭＳ ゴシック" w:hAnsi="ＭＳ ゴシック" w:hint="eastAsia"/>
          <w:sz w:val="22"/>
          <w:szCs w:val="22"/>
        </w:rPr>
        <w:t>福祉の都市環境づくり推進指針</w:t>
      </w:r>
      <w:r w:rsidR="002C5AEB" w:rsidRPr="001810A4">
        <w:rPr>
          <w:rFonts w:ascii="ＭＳ ゴシック" w:eastAsia="ＭＳ ゴシック" w:hAnsi="ＭＳ ゴシック" w:hint="eastAsia"/>
          <w:sz w:val="22"/>
          <w:szCs w:val="22"/>
        </w:rPr>
        <w:t>」</w:t>
      </w:r>
      <w:r w:rsidR="00C165B5" w:rsidRPr="001810A4">
        <w:rPr>
          <w:rFonts w:ascii="ＭＳ ゴシック" w:eastAsia="ＭＳ ゴシック" w:hAnsi="ＭＳ ゴシック" w:hint="eastAsia"/>
          <w:sz w:val="22"/>
          <w:szCs w:val="22"/>
        </w:rPr>
        <w:t xml:space="preserve">　</w:t>
      </w:r>
      <w:r w:rsidR="009E52AE" w:rsidRPr="001810A4">
        <w:rPr>
          <w:rFonts w:ascii="ＭＳ ゴシック" w:eastAsia="ＭＳ ゴシック" w:hAnsi="ＭＳ ゴシック" w:hint="eastAsia"/>
          <w:sz w:val="22"/>
          <w:szCs w:val="22"/>
        </w:rPr>
        <w:t>改定</w:t>
      </w:r>
    </w:p>
    <w:p w:rsidR="009E52AE" w:rsidRPr="00BB292C" w:rsidRDefault="009E52AE" w:rsidP="00BB292C">
      <w:pPr>
        <w:ind w:firstLineChars="500" w:firstLine="1100"/>
        <w:rPr>
          <w:rFonts w:ascii="ＭＳ ゴシック" w:eastAsia="ＭＳ ゴシック" w:hAnsi="ＭＳ ゴシック"/>
          <w:sz w:val="22"/>
          <w:szCs w:val="22"/>
        </w:rPr>
      </w:pPr>
      <w:r w:rsidRPr="001810A4">
        <w:rPr>
          <w:rFonts w:hint="eastAsia"/>
          <w:sz w:val="22"/>
          <w:szCs w:val="22"/>
        </w:rPr>
        <w:t>高齢化社会の進展や大規模開発事業への対応、日常生活上の施設の整備促進等のため。</w:t>
      </w:r>
    </w:p>
    <w:p w:rsidR="009E52AE" w:rsidRPr="001810A4" w:rsidRDefault="009E52AE" w:rsidP="009E52AE">
      <w:pPr>
        <w:rPr>
          <w:sz w:val="22"/>
          <w:szCs w:val="22"/>
        </w:rPr>
      </w:pPr>
    </w:p>
    <w:p w:rsidR="009E52AE" w:rsidRPr="001810A4" w:rsidRDefault="009E52AE" w:rsidP="009E52AE">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平成４年</w:t>
      </w:r>
      <w:r w:rsidRPr="001810A4">
        <w:rPr>
          <w:rFonts w:ascii="ＭＳ ゴシック" w:eastAsia="ＭＳ ゴシック" w:hAnsi="ＭＳ ゴシック" w:hint="eastAsia"/>
          <w:sz w:val="22"/>
          <w:szCs w:val="22"/>
        </w:rPr>
        <w:t xml:space="preserve">　推進指針の福祉整備基準を一部取り入</w:t>
      </w:r>
      <w:r w:rsidR="006630FF" w:rsidRPr="001810A4">
        <w:rPr>
          <w:rFonts w:ascii="ＭＳ ゴシック" w:eastAsia="ＭＳ ゴシック" w:hAnsi="ＭＳ ゴシック" w:hint="eastAsia"/>
          <w:sz w:val="22"/>
          <w:szCs w:val="22"/>
        </w:rPr>
        <w:t>れた「市建築基準条例」改定</w:t>
      </w:r>
    </w:p>
    <w:p w:rsidR="00F86094" w:rsidRPr="001810A4" w:rsidRDefault="00F86094" w:rsidP="009E52AE">
      <w:pPr>
        <w:rPr>
          <w:rFonts w:ascii="ＭＳ ゴシック" w:eastAsia="ＭＳ ゴシック" w:hAnsi="ＭＳ ゴシック"/>
          <w:sz w:val="22"/>
          <w:szCs w:val="22"/>
        </w:rPr>
      </w:pPr>
    </w:p>
    <w:p w:rsidR="00F86094" w:rsidRPr="001810A4" w:rsidRDefault="00551F52" w:rsidP="009E52AE">
      <w:pPr>
        <w:rPr>
          <w:rFonts w:ascii="HGS創英角ｺﾞｼｯｸUB" w:eastAsia="HGS創英角ｺﾞｼｯｸUB" w:hAnsi="HGS創英角ｺﾞｼｯｸUB"/>
          <w:sz w:val="22"/>
          <w:szCs w:val="22"/>
        </w:rPr>
      </w:pPr>
      <w:r w:rsidRPr="00A92FBC">
        <w:rPr>
          <w:rFonts w:ascii="HGS創英角ｺﾞｼｯｸUB" w:eastAsia="HGS創英角ｺﾞｼｯｸUB" w:hAnsi="HGS創英角ｺﾞｼｯｸUB" w:hint="eastAsia"/>
          <w:sz w:val="22"/>
          <w:szCs w:val="22"/>
        </w:rPr>
        <w:t>平成５年</w:t>
      </w:r>
      <w:r w:rsidRPr="001810A4">
        <w:rPr>
          <w:rFonts w:ascii="ＭＳ ゴシック" w:eastAsia="ＭＳ ゴシック" w:hAnsi="ＭＳ ゴシック" w:hint="eastAsia"/>
          <w:sz w:val="22"/>
          <w:szCs w:val="22"/>
        </w:rPr>
        <w:t xml:space="preserve">　ゆめはま2010</w:t>
      </w:r>
      <w:r w:rsidR="00F86094" w:rsidRPr="001810A4">
        <w:rPr>
          <w:rFonts w:ascii="ＭＳ ゴシック" w:eastAsia="ＭＳ ゴシック" w:hAnsi="ＭＳ ゴシック" w:hint="eastAsia"/>
          <w:sz w:val="22"/>
          <w:szCs w:val="22"/>
        </w:rPr>
        <w:t>プラン長期ビジョン確定</w:t>
      </w:r>
      <w:r w:rsidR="008B1E08" w:rsidRPr="00401874">
        <w:rPr>
          <w:rFonts w:ascii="ＭＳ ゴシック" w:eastAsia="ＭＳ ゴシック" w:hAnsi="ＭＳ ゴシック" w:hint="eastAsia"/>
          <w:sz w:val="22"/>
          <w:szCs w:val="22"/>
        </w:rPr>
        <w:t xml:space="preserve">　→　</w:t>
      </w:r>
      <w:r w:rsidR="008B1E08" w:rsidRPr="001810A4">
        <w:rPr>
          <w:rFonts w:ascii="HGS創英角ｺﾞｼｯｸUB" w:eastAsia="HGS創英角ｺﾞｼｯｸUB" w:hAnsi="HGS創英角ｺﾞｼｯｸUB" w:hint="eastAsia"/>
          <w:sz w:val="22"/>
          <w:szCs w:val="22"/>
        </w:rPr>
        <w:t>福祉の</w:t>
      </w:r>
      <w:r w:rsidR="002C5AEB" w:rsidRPr="001810A4">
        <w:rPr>
          <w:rFonts w:ascii="HGS創英角ｺﾞｼｯｸUB" w:eastAsia="HGS創英角ｺﾞｼｯｸUB" w:hAnsi="HGS創英角ｺﾞｼｯｸUB" w:hint="eastAsia"/>
          <w:sz w:val="22"/>
          <w:szCs w:val="22"/>
        </w:rPr>
        <w:t>まち</w:t>
      </w:r>
      <w:r w:rsidR="008B1E08" w:rsidRPr="001810A4">
        <w:rPr>
          <w:rFonts w:ascii="HGS創英角ｺﾞｼｯｸUB" w:eastAsia="HGS創英角ｺﾞｼｯｸUB" w:hAnsi="HGS創英角ｺﾞｼｯｸUB" w:hint="eastAsia"/>
          <w:sz w:val="22"/>
          <w:szCs w:val="22"/>
        </w:rPr>
        <w:t>づくり</w:t>
      </w:r>
      <w:r w:rsidR="002C5AEB" w:rsidRPr="001810A4">
        <w:rPr>
          <w:rFonts w:ascii="HGS創英角ｺﾞｼｯｸUB" w:eastAsia="HGS創英角ｺﾞｼｯｸUB" w:hAnsi="HGS創英角ｺﾞｼｯｸUB" w:hint="eastAsia"/>
          <w:sz w:val="22"/>
          <w:szCs w:val="22"/>
        </w:rPr>
        <w:t>条例制定について明文化</w:t>
      </w:r>
    </w:p>
    <w:p w:rsidR="00BB292C" w:rsidRDefault="00BB292C" w:rsidP="009E52AE">
      <w:pPr>
        <w:rPr>
          <w:rFonts w:ascii="HGS創英角ｺﾞｼｯｸUB" w:eastAsia="HGS創英角ｺﾞｼｯｸUB" w:hAnsi="HGS創英角ｺﾞｼｯｸUB"/>
          <w:sz w:val="22"/>
          <w:szCs w:val="22"/>
        </w:rPr>
      </w:pPr>
    </w:p>
    <w:p w:rsidR="006630FF" w:rsidRPr="001810A4" w:rsidRDefault="006630FF" w:rsidP="009E52AE">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lastRenderedPageBreak/>
        <w:t>平成７年</w:t>
      </w:r>
      <w:r w:rsidRPr="001810A4">
        <w:rPr>
          <w:rFonts w:ascii="ＭＳ ゴシック" w:eastAsia="ＭＳ ゴシック" w:hAnsi="ＭＳ ゴシック" w:hint="eastAsia"/>
          <w:sz w:val="22"/>
          <w:szCs w:val="22"/>
        </w:rPr>
        <w:t xml:space="preserve">　「</w:t>
      </w:r>
      <w:r w:rsidR="00BB292C">
        <w:rPr>
          <w:rFonts w:ascii="ＭＳ ゴシック" w:eastAsia="ＭＳ ゴシック" w:hAnsi="ＭＳ ゴシック" w:hint="eastAsia"/>
          <w:sz w:val="22"/>
          <w:szCs w:val="22"/>
        </w:rPr>
        <w:t>横浜市</w:t>
      </w:r>
      <w:r w:rsidRPr="001810A4">
        <w:rPr>
          <w:rFonts w:ascii="ＭＳ ゴシック" w:eastAsia="ＭＳ ゴシック" w:hAnsi="ＭＳ ゴシック" w:hint="eastAsia"/>
          <w:sz w:val="22"/>
          <w:szCs w:val="22"/>
        </w:rPr>
        <w:t>福祉のまちづくり検討委員会」を設置</w:t>
      </w:r>
    </w:p>
    <w:p w:rsidR="00FE4CE0" w:rsidRPr="00401874" w:rsidRDefault="00F86094" w:rsidP="00FE4CE0">
      <w:pPr>
        <w:ind w:left="880" w:hangingChars="400" w:hanging="880"/>
        <w:rPr>
          <w:rFonts w:ascii="ＭＳ 明朝" w:hAnsi="ＭＳ 明朝"/>
          <w:sz w:val="22"/>
          <w:szCs w:val="22"/>
        </w:rPr>
      </w:pPr>
      <w:r w:rsidRPr="001810A4">
        <w:rPr>
          <w:rFonts w:ascii="ＭＳ ゴシック" w:eastAsia="ＭＳ ゴシック" w:hAnsi="ＭＳ ゴシック" w:hint="eastAsia"/>
          <w:sz w:val="22"/>
          <w:szCs w:val="22"/>
        </w:rPr>
        <w:t xml:space="preserve">　</w:t>
      </w:r>
      <w:r w:rsidR="008B1E08" w:rsidRPr="001810A4">
        <w:rPr>
          <w:rFonts w:ascii="ＭＳ ゴシック" w:eastAsia="ＭＳ ゴシック" w:hAnsi="ＭＳ ゴシック" w:hint="eastAsia"/>
          <w:sz w:val="22"/>
          <w:szCs w:val="22"/>
        </w:rPr>
        <w:t xml:space="preserve">　　　　</w:t>
      </w:r>
      <w:r w:rsidRPr="001810A4">
        <w:rPr>
          <w:rFonts w:ascii="ＭＳ 明朝" w:hAnsi="ＭＳ 明朝" w:hint="eastAsia"/>
          <w:sz w:val="22"/>
          <w:szCs w:val="22"/>
        </w:rPr>
        <w:t>横浜市における今後の福祉のまちづくりのあり方を検討するため、市民・事業者・学識</w:t>
      </w:r>
      <w:r w:rsidRPr="00401874">
        <w:rPr>
          <w:rFonts w:ascii="ＭＳ 明朝" w:hAnsi="ＭＳ 明朝" w:hint="eastAsia"/>
          <w:sz w:val="22"/>
          <w:szCs w:val="22"/>
        </w:rPr>
        <w:t>経験者・行政職員で構成して発足</w:t>
      </w:r>
      <w:r w:rsidR="008B1E08" w:rsidRPr="00401874">
        <w:rPr>
          <w:rFonts w:ascii="ＭＳ 明朝" w:hAnsi="ＭＳ 明朝" w:hint="eastAsia"/>
          <w:sz w:val="22"/>
          <w:szCs w:val="22"/>
        </w:rPr>
        <w:t>。</w:t>
      </w:r>
    </w:p>
    <w:p w:rsidR="009E52AE" w:rsidRPr="00401874" w:rsidRDefault="006630FF" w:rsidP="00FE4CE0">
      <w:pPr>
        <w:tabs>
          <w:tab w:val="left" w:pos="1134"/>
        </w:tabs>
        <w:ind w:leftChars="420" w:left="882" w:firstLineChars="100" w:firstLine="220"/>
        <w:rPr>
          <w:rFonts w:ascii="ＭＳ 明朝" w:hAnsi="ＭＳ 明朝"/>
          <w:sz w:val="22"/>
          <w:szCs w:val="22"/>
        </w:rPr>
      </w:pPr>
      <w:r w:rsidRPr="00401874">
        <w:rPr>
          <w:rFonts w:ascii="ＭＳ 明朝" w:hAnsi="ＭＳ 明朝" w:hint="eastAsia"/>
          <w:sz w:val="22"/>
          <w:szCs w:val="22"/>
        </w:rPr>
        <w:t>検討委員会の「</w:t>
      </w:r>
      <w:r w:rsidR="00FE4CE0" w:rsidRPr="00401874">
        <w:rPr>
          <w:rFonts w:ascii="ＭＳ 明朝" w:hAnsi="ＭＳ 明朝" w:hint="eastAsia"/>
          <w:sz w:val="22"/>
          <w:szCs w:val="22"/>
        </w:rPr>
        <w:t>横浜市における福祉のまちづくりのあり方について（提言）」を受け</w:t>
      </w:r>
      <w:r w:rsidRPr="00401874">
        <w:rPr>
          <w:rFonts w:ascii="ＭＳ 明朝" w:hAnsi="ＭＳ 明朝" w:hint="eastAsia"/>
          <w:sz w:val="22"/>
          <w:szCs w:val="22"/>
        </w:rPr>
        <w:t>条例制定</w:t>
      </w:r>
      <w:r w:rsidR="008B1E08" w:rsidRPr="00401874">
        <w:rPr>
          <w:rFonts w:ascii="ＭＳ 明朝" w:hAnsi="ＭＳ 明朝" w:hint="eastAsia"/>
          <w:sz w:val="22"/>
          <w:szCs w:val="22"/>
        </w:rPr>
        <w:t>。</w:t>
      </w:r>
    </w:p>
    <w:p w:rsidR="00401874" w:rsidRPr="00401874" w:rsidRDefault="006F2F2E" w:rsidP="00BB292C">
      <w:pPr>
        <w:tabs>
          <w:tab w:val="left" w:pos="1134"/>
        </w:tabs>
        <w:ind w:left="220" w:hangingChars="100" w:hanging="220"/>
        <w:rPr>
          <w:rFonts w:ascii="ＭＳ 明朝" w:hAnsi="ＭＳ 明朝"/>
          <w:sz w:val="22"/>
          <w:szCs w:val="22"/>
        </w:rPr>
      </w:pPr>
      <w:r w:rsidRPr="00401874">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695325</wp:posOffset>
                </wp:positionH>
                <wp:positionV relativeFrom="paragraph">
                  <wp:posOffset>38100</wp:posOffset>
                </wp:positionV>
                <wp:extent cx="5793740" cy="1247775"/>
                <wp:effectExtent l="16510" t="9525" r="9525" b="952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2477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AB5F90" w:rsidRDefault="004F1372" w:rsidP="00401874">
                            <w:pPr>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＜条例の基本的性格について＞</w:t>
                            </w:r>
                          </w:p>
                          <w:p w:rsidR="004F1372" w:rsidRPr="00401874" w:rsidRDefault="004F1372" w:rsidP="00401874">
                            <w:pPr>
                              <w:rPr>
                                <w:rFonts w:ascii="ＭＳ 明朝" w:hAnsi="ＭＳ 明朝"/>
                                <w:sz w:val="22"/>
                                <w:szCs w:val="22"/>
                              </w:rPr>
                            </w:pPr>
                            <w:r w:rsidRPr="00401874">
                              <w:rPr>
                                <w:rFonts w:ascii="ＭＳ 明朝" w:hAnsi="ＭＳ 明朝" w:hint="eastAsia"/>
                                <w:sz w:val="22"/>
                                <w:szCs w:val="22"/>
                              </w:rPr>
                              <w:t>（1）（中略）</w:t>
                            </w:r>
                            <w:r w:rsidRPr="00401874">
                              <w:rPr>
                                <w:rFonts w:ascii="ＭＳ 明朝" w:hAnsi="ＭＳ 明朝" w:hint="eastAsia"/>
                                <w:sz w:val="22"/>
                                <w:szCs w:val="22"/>
                                <w:u w:val="wave"/>
                              </w:rPr>
                              <w:t>横浜に住み暮らす人、訪れる人、全ての人にとって</w:t>
                            </w:r>
                            <w:r w:rsidRPr="00401874">
                              <w:rPr>
                                <w:rFonts w:ascii="ＭＳ 明朝" w:hAnsi="ＭＳ 明朝" w:hint="eastAsia"/>
                                <w:sz w:val="22"/>
                                <w:szCs w:val="22"/>
                              </w:rPr>
                              <w:t>等しく利益が得られるものとして、その精神を高らかに宣言すべきである</w:t>
                            </w:r>
                          </w:p>
                          <w:p w:rsidR="004F1372" w:rsidRPr="00401874" w:rsidRDefault="004F1372" w:rsidP="00401874">
                            <w:pPr>
                              <w:rPr>
                                <w:rFonts w:ascii="ＭＳ 明朝" w:hAnsi="ＭＳ 明朝"/>
                                <w:sz w:val="22"/>
                                <w:szCs w:val="22"/>
                              </w:rPr>
                            </w:pPr>
                            <w:r>
                              <w:rPr>
                                <w:rFonts w:ascii="ＭＳ 明朝" w:hAnsi="ＭＳ 明朝" w:hint="eastAsia"/>
                                <w:sz w:val="22"/>
                                <w:szCs w:val="22"/>
                              </w:rPr>
                              <w:t>(</w:t>
                            </w:r>
                            <w:r w:rsidRPr="00401874">
                              <w:rPr>
                                <w:rFonts w:ascii="ＭＳ 明朝" w:hAnsi="ＭＳ 明朝" w:hint="eastAsia"/>
                                <w:sz w:val="22"/>
                                <w:szCs w:val="22"/>
                              </w:rPr>
                              <w:t>2）</w:t>
                            </w:r>
                            <w:r w:rsidRPr="00401874">
                              <w:rPr>
                                <w:rFonts w:ascii="ＭＳ 明朝" w:hAnsi="ＭＳ 明朝" w:hint="eastAsia"/>
                                <w:sz w:val="22"/>
                                <w:szCs w:val="22"/>
                                <w:u w:val="wave"/>
                              </w:rPr>
                              <w:t>障害者、高齢者等を対象とした特別の法制度ではなく、すべての人にとって</w:t>
                            </w:r>
                            <w:r w:rsidRPr="00401874">
                              <w:rPr>
                                <w:rFonts w:ascii="ＭＳ 明朝" w:hAnsi="ＭＳ 明朝" w:hint="eastAsia"/>
                                <w:sz w:val="22"/>
                                <w:szCs w:val="22"/>
                              </w:rPr>
                              <w:t>安心、安全なまちづくりにつながるものとして、（中略）整備内容を位置づけるべきである。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54.75pt;margin-top:3pt;width:456.2pt;height: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" filled="f" strokeweight="1.5pt">
                <v:textbox inset="5.85pt,.7pt,5.85pt,.7pt">
                  <w:txbxContent>
                    <w:p w:rsidR="004F1372" w:rsidRPr="00AB5F90" w:rsidRDefault="004F1372" w:rsidP="00401874">
                      <w:pPr>
                        <w:rPr>
                          <w:rFonts w:ascii="ＭＳ ゴシック" w:eastAsia="ＭＳ ゴシック" w:hAnsi="ＭＳ ゴシック" w:hint="eastAsia"/>
                          <w:b/>
                          <w:sz w:val="22"/>
                          <w:szCs w:val="22"/>
                        </w:rPr>
                      </w:pPr>
                      <w:r w:rsidRPr="00AB5F90">
                        <w:rPr>
                          <w:rFonts w:ascii="ＭＳ ゴシック" w:eastAsia="ＭＳ ゴシック" w:hAnsi="ＭＳ ゴシック" w:hint="eastAsia"/>
                          <w:b/>
                          <w:sz w:val="22"/>
                          <w:szCs w:val="22"/>
                        </w:rPr>
                        <w:t>＜条例の基本的性格について＞</w:t>
                      </w:r>
                    </w:p>
                    <w:p w:rsidR="004F1372" w:rsidRPr="00401874" w:rsidRDefault="004F1372" w:rsidP="00401874">
                      <w:pPr>
                        <w:rPr>
                          <w:rFonts w:ascii="ＭＳ 明朝" w:hAnsi="ＭＳ 明朝" w:hint="eastAsia"/>
                          <w:sz w:val="22"/>
                          <w:szCs w:val="22"/>
                        </w:rPr>
                      </w:pPr>
                      <w:r w:rsidRPr="00401874">
                        <w:rPr>
                          <w:rFonts w:ascii="ＭＳ 明朝" w:hAnsi="ＭＳ 明朝" w:hint="eastAsia"/>
                          <w:sz w:val="22"/>
                          <w:szCs w:val="22"/>
                        </w:rPr>
                        <w:t>（1）（中略）</w:t>
                      </w:r>
                      <w:r w:rsidRPr="00401874">
                        <w:rPr>
                          <w:rFonts w:ascii="ＭＳ 明朝" w:hAnsi="ＭＳ 明朝" w:hint="eastAsia"/>
                          <w:sz w:val="22"/>
                          <w:szCs w:val="22"/>
                          <w:u w:val="wave"/>
                        </w:rPr>
                        <w:t>横浜に住み暮らす人、訪れる人、全ての人にとって</w:t>
                      </w:r>
                      <w:r w:rsidRPr="00401874">
                        <w:rPr>
                          <w:rFonts w:ascii="ＭＳ 明朝" w:hAnsi="ＭＳ 明朝" w:hint="eastAsia"/>
                          <w:sz w:val="22"/>
                          <w:szCs w:val="22"/>
                        </w:rPr>
                        <w:t>等しく利益が得られるものとして、その精神を高らかに宣言すべきである</w:t>
                      </w:r>
                    </w:p>
                    <w:p w:rsidR="004F1372" w:rsidRPr="00401874" w:rsidRDefault="004F1372" w:rsidP="00401874">
                      <w:pPr>
                        <w:rPr>
                          <w:rFonts w:ascii="ＭＳ 明朝" w:hAnsi="ＭＳ 明朝"/>
                          <w:sz w:val="22"/>
                          <w:szCs w:val="22"/>
                        </w:rPr>
                      </w:pPr>
                      <w:r>
                        <w:rPr>
                          <w:rFonts w:ascii="ＭＳ 明朝" w:hAnsi="ＭＳ 明朝" w:hint="eastAsia"/>
                          <w:sz w:val="22"/>
                          <w:szCs w:val="22"/>
                        </w:rPr>
                        <w:t>(</w:t>
                      </w:r>
                      <w:r w:rsidRPr="00401874">
                        <w:rPr>
                          <w:rFonts w:ascii="ＭＳ 明朝" w:hAnsi="ＭＳ 明朝" w:hint="eastAsia"/>
                          <w:sz w:val="22"/>
                          <w:szCs w:val="22"/>
                        </w:rPr>
                        <w:t>2）</w:t>
                      </w:r>
                      <w:r w:rsidRPr="00401874">
                        <w:rPr>
                          <w:rFonts w:ascii="ＭＳ 明朝" w:hAnsi="ＭＳ 明朝" w:hint="eastAsia"/>
                          <w:sz w:val="22"/>
                          <w:szCs w:val="22"/>
                          <w:u w:val="wave"/>
                        </w:rPr>
                        <w:t>障害者、高齢者等を対象とした特別の法制度ではなく、すべての人にとって</w:t>
                      </w:r>
                      <w:r w:rsidRPr="00401874">
                        <w:rPr>
                          <w:rFonts w:ascii="ＭＳ 明朝" w:hAnsi="ＭＳ 明朝" w:hint="eastAsia"/>
                          <w:sz w:val="22"/>
                          <w:szCs w:val="22"/>
                        </w:rPr>
                        <w:t>安心、安全なまちづくりにつながるものとして、（中略）整備内容を位置づけるべきである。</w:t>
                      </w:r>
                    </w:p>
                  </w:txbxContent>
                </v:textbox>
              </v:rect>
            </w:pict>
          </mc:Fallback>
        </mc:AlternateContent>
      </w:r>
    </w:p>
    <w:p w:rsidR="00401874" w:rsidRPr="00401874" w:rsidRDefault="00401874" w:rsidP="00BB292C">
      <w:pPr>
        <w:tabs>
          <w:tab w:val="left" w:pos="1134"/>
        </w:tabs>
        <w:ind w:left="220" w:hangingChars="100" w:hanging="220"/>
        <w:rPr>
          <w:rFonts w:ascii="ＭＳ 明朝" w:hAnsi="ＭＳ 明朝"/>
          <w:sz w:val="22"/>
          <w:szCs w:val="22"/>
        </w:rPr>
      </w:pPr>
    </w:p>
    <w:p w:rsidR="00401874" w:rsidRPr="00401874" w:rsidRDefault="00401874" w:rsidP="00BB292C">
      <w:pPr>
        <w:tabs>
          <w:tab w:val="left" w:pos="1134"/>
        </w:tabs>
        <w:ind w:left="220" w:hangingChars="100" w:hanging="220"/>
        <w:rPr>
          <w:rFonts w:ascii="ＭＳ 明朝" w:hAnsi="ＭＳ 明朝"/>
          <w:sz w:val="22"/>
          <w:szCs w:val="22"/>
        </w:rPr>
      </w:pPr>
    </w:p>
    <w:p w:rsidR="00401874" w:rsidRPr="00401874" w:rsidRDefault="00401874" w:rsidP="00BB292C">
      <w:pPr>
        <w:tabs>
          <w:tab w:val="left" w:pos="1134"/>
        </w:tabs>
        <w:ind w:left="220" w:hangingChars="100" w:hanging="220"/>
        <w:rPr>
          <w:rFonts w:ascii="ＭＳ 明朝" w:hAnsi="ＭＳ 明朝"/>
          <w:sz w:val="22"/>
          <w:szCs w:val="22"/>
        </w:rPr>
      </w:pPr>
    </w:p>
    <w:p w:rsidR="00401874" w:rsidRPr="00401874" w:rsidRDefault="00401874" w:rsidP="00BB292C">
      <w:pPr>
        <w:tabs>
          <w:tab w:val="left" w:pos="1134"/>
        </w:tabs>
        <w:ind w:left="220" w:hangingChars="100" w:hanging="220"/>
        <w:rPr>
          <w:rFonts w:ascii="ＭＳ 明朝" w:hAnsi="ＭＳ 明朝"/>
          <w:sz w:val="22"/>
          <w:szCs w:val="22"/>
        </w:rPr>
      </w:pPr>
    </w:p>
    <w:p w:rsidR="00401874" w:rsidRPr="00401874" w:rsidRDefault="00401874" w:rsidP="00BB292C">
      <w:pPr>
        <w:tabs>
          <w:tab w:val="left" w:pos="1134"/>
        </w:tabs>
        <w:ind w:left="220" w:hangingChars="100" w:hanging="220"/>
        <w:rPr>
          <w:rFonts w:ascii="ＭＳ 明朝" w:hAnsi="ＭＳ 明朝"/>
          <w:sz w:val="22"/>
          <w:szCs w:val="22"/>
        </w:rPr>
      </w:pPr>
    </w:p>
    <w:p w:rsidR="003F485A" w:rsidRPr="00401874" w:rsidRDefault="003F485A" w:rsidP="00BB292C">
      <w:pPr>
        <w:tabs>
          <w:tab w:val="left" w:pos="1134"/>
        </w:tabs>
        <w:ind w:left="220" w:hangingChars="100" w:hanging="220"/>
        <w:rPr>
          <w:rFonts w:ascii="ＭＳ 明朝" w:hAnsi="ＭＳ 明朝"/>
          <w:sz w:val="22"/>
          <w:szCs w:val="22"/>
        </w:rPr>
      </w:pPr>
    </w:p>
    <w:p w:rsidR="003F485A" w:rsidRPr="001810A4" w:rsidRDefault="003F485A" w:rsidP="008B1E08">
      <w:pPr>
        <w:ind w:left="220" w:hangingChars="100" w:hanging="220"/>
        <w:rPr>
          <w:rFonts w:ascii="HGS創英角ｺﾞｼｯｸUB" w:eastAsia="HGS創英角ｺﾞｼｯｸUB" w:hAnsi="HGS創英角ｺﾞｼｯｸUB"/>
          <w:sz w:val="22"/>
          <w:szCs w:val="22"/>
        </w:rPr>
      </w:pPr>
      <w:r w:rsidRPr="00A92FBC">
        <w:rPr>
          <w:rFonts w:ascii="HGS創英角ｺﾞｼｯｸUB" w:eastAsia="HGS創英角ｺﾞｼｯｸUB" w:hAnsi="HGS創英角ｺﾞｼｯｸUB" w:hint="eastAsia"/>
          <w:sz w:val="22"/>
          <w:szCs w:val="22"/>
        </w:rPr>
        <w:t>平成９年</w:t>
      </w:r>
      <w:r w:rsidRPr="001810A4">
        <w:rPr>
          <w:rFonts w:ascii="HGS創英角ｺﾞｼｯｸUB" w:eastAsia="HGS創英角ｺﾞｼｯｸUB" w:hAnsi="HGS創英角ｺﾞｼｯｸUB" w:hint="eastAsia"/>
          <w:sz w:val="22"/>
          <w:szCs w:val="22"/>
        </w:rPr>
        <w:t xml:space="preserve">　横浜市福祉のまちづくり条例　施行</w:t>
      </w:r>
    </w:p>
    <w:p w:rsidR="00402B64" w:rsidRDefault="006F2F2E" w:rsidP="00C165B5">
      <w:pPr>
        <w:rPr>
          <w:rFonts w:ascii="ＭＳ ゴシック" w:eastAsia="ＭＳ ゴシック" w:hAnsi="ＭＳ ゴシック"/>
          <w:sz w:val="22"/>
          <w:szCs w:val="22"/>
        </w:rPr>
      </w:pPr>
      <w:r w:rsidRPr="001810A4">
        <w:rPr>
          <w:rFonts w:ascii="ＭＳ 明朝" w:hAnsi="ＭＳ 明朝"/>
          <w:noProof/>
          <w:sz w:val="22"/>
          <w:szCs w:val="22"/>
          <w:u w:val="single"/>
        </w:rPr>
        <mc:AlternateContent>
          <mc:Choice Requires="wps">
            <w:drawing>
              <wp:anchor distT="0" distB="0" distL="114300" distR="114300" simplePos="0" relativeHeight="251654144" behindDoc="0" locked="0" layoutInCell="1" allowOverlap="1">
                <wp:simplePos x="0" y="0"/>
                <wp:positionH relativeFrom="column">
                  <wp:posOffset>695325</wp:posOffset>
                </wp:positionH>
                <wp:positionV relativeFrom="paragraph">
                  <wp:posOffset>66675</wp:posOffset>
                </wp:positionV>
                <wp:extent cx="5793740" cy="952500"/>
                <wp:effectExtent l="16510"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952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D831F4" w:rsidRDefault="004F1372">
                            <w:pPr>
                              <w:rPr>
                                <w:rFonts w:ascii="ＭＳ ゴシック" w:eastAsia="ＭＳ ゴシック" w:hAnsi="ＭＳ ゴシック"/>
                                <w:b/>
                                <w:sz w:val="22"/>
                                <w:szCs w:val="22"/>
                              </w:rPr>
                            </w:pPr>
                            <w:r w:rsidRPr="00D831F4">
                              <w:rPr>
                                <w:rFonts w:ascii="ＭＳ ゴシック" w:eastAsia="ＭＳ ゴシック" w:hAnsi="ＭＳ ゴシック" w:hint="eastAsia"/>
                                <w:b/>
                                <w:sz w:val="22"/>
                                <w:szCs w:val="22"/>
                              </w:rPr>
                              <w:t>＜基本理念＞</w:t>
                            </w:r>
                          </w:p>
                          <w:p w:rsidR="004F1372" w:rsidRDefault="004F1372">
                            <w:pPr>
                              <w:rPr>
                                <w:rFonts w:ascii="ＭＳ ゴシック" w:eastAsia="ＭＳ ゴシック" w:hAnsi="ＭＳ ゴシック"/>
                                <w:sz w:val="22"/>
                                <w:szCs w:val="22"/>
                              </w:rPr>
                            </w:pPr>
                            <w:r w:rsidRPr="001810A4">
                              <w:rPr>
                                <w:rFonts w:ascii="ＭＳ 明朝" w:hAnsi="ＭＳ 明朝" w:hint="eastAsia"/>
                                <w:sz w:val="22"/>
                                <w:szCs w:val="22"/>
                              </w:rPr>
                              <w:t>(1)</w:t>
                            </w:r>
                            <w:r w:rsidRPr="00FE4CE0">
                              <w:rPr>
                                <w:rFonts w:ascii="ＭＳ 明朝" w:hAnsi="ＭＳ 明朝" w:hint="eastAsia"/>
                                <w:sz w:val="22"/>
                                <w:szCs w:val="22"/>
                                <w:u w:val="wave"/>
                              </w:rPr>
                              <w:t>基本的人権の保障とノーマライゼーション</w:t>
                            </w:r>
                          </w:p>
                          <w:p w:rsidR="004F1372" w:rsidRDefault="004F1372">
                            <w:pPr>
                              <w:rPr>
                                <w:rFonts w:ascii="ＭＳ ゴシック" w:eastAsia="ＭＳ ゴシック" w:hAnsi="ＭＳ ゴシック"/>
                                <w:sz w:val="22"/>
                                <w:szCs w:val="22"/>
                              </w:rPr>
                            </w:pPr>
                            <w:r>
                              <w:rPr>
                                <w:rFonts w:ascii="ＭＳ 明朝" w:hAnsi="ＭＳ 明朝" w:hint="eastAsia"/>
                                <w:sz w:val="22"/>
                                <w:szCs w:val="22"/>
                              </w:rPr>
                              <w:t>(</w:t>
                            </w:r>
                            <w:r w:rsidRPr="001810A4">
                              <w:rPr>
                                <w:rFonts w:ascii="ＭＳ 明朝" w:hAnsi="ＭＳ 明朝" w:hint="eastAsia"/>
                                <w:sz w:val="22"/>
                                <w:szCs w:val="22"/>
                              </w:rPr>
                              <w:t>2</w:t>
                            </w:r>
                            <w:r>
                              <w:rPr>
                                <w:rFonts w:ascii="ＭＳ 明朝" w:hAnsi="ＭＳ 明朝" w:hint="eastAsia"/>
                                <w:sz w:val="22"/>
                                <w:szCs w:val="22"/>
                              </w:rPr>
                              <w:t>)</w:t>
                            </w:r>
                            <w:r w:rsidRPr="00FE4CE0">
                              <w:rPr>
                                <w:rFonts w:ascii="ＭＳ 明朝" w:hAnsi="ＭＳ 明朝" w:hint="eastAsia"/>
                                <w:sz w:val="22"/>
                                <w:szCs w:val="22"/>
                                <w:u w:val="wave"/>
                              </w:rPr>
                              <w:t>生活者主体の視点</w:t>
                            </w:r>
                            <w:r w:rsidRPr="001810A4">
                              <w:rPr>
                                <w:rFonts w:ascii="ＭＳ 明朝" w:hAnsi="ＭＳ 明朝" w:hint="eastAsia"/>
                                <w:sz w:val="22"/>
                                <w:szCs w:val="22"/>
                              </w:rPr>
                              <w:t>による福祉のまちづくり</w:t>
                            </w:r>
                          </w:p>
                          <w:p w:rsidR="004F1372" w:rsidRPr="00BB292C" w:rsidRDefault="004F1372">
                            <w:r>
                              <w:rPr>
                                <w:rFonts w:ascii="ＭＳ 明朝" w:hAnsi="ＭＳ 明朝" w:hint="eastAsia"/>
                                <w:sz w:val="22"/>
                                <w:szCs w:val="22"/>
                              </w:rPr>
                              <w:t>(</w:t>
                            </w:r>
                            <w:r w:rsidRPr="001810A4">
                              <w:rPr>
                                <w:rFonts w:ascii="ＭＳ 明朝" w:hAnsi="ＭＳ 明朝" w:hint="eastAsia"/>
                                <w:sz w:val="22"/>
                                <w:szCs w:val="22"/>
                              </w:rPr>
                              <w:t>3</w:t>
                            </w:r>
                            <w:r>
                              <w:rPr>
                                <w:rFonts w:ascii="ＭＳ 明朝" w:hAnsi="ＭＳ 明朝" w:hint="eastAsia"/>
                                <w:sz w:val="22"/>
                                <w:szCs w:val="22"/>
                              </w:rPr>
                              <w:t>)</w:t>
                            </w:r>
                            <w:r w:rsidRPr="00FE4CE0">
                              <w:rPr>
                                <w:rFonts w:ascii="ＭＳ 明朝" w:hAnsi="ＭＳ 明朝" w:hint="eastAsia"/>
                                <w:sz w:val="22"/>
                                <w:szCs w:val="22"/>
                                <w:u w:val="wave"/>
                              </w:rPr>
                              <w:t>協働</w:t>
                            </w:r>
                            <w:r w:rsidRPr="001810A4">
                              <w:rPr>
                                <w:rFonts w:ascii="ＭＳ 明朝" w:hAnsi="ＭＳ 明朝" w:hint="eastAsia"/>
                                <w:sz w:val="22"/>
                                <w:szCs w:val="22"/>
                              </w:rPr>
                              <w:t>によるまちづくり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54.75pt;margin-top:5.25pt;width:456.2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" filled="f" strokeweight="1.5pt">
                <v:textbox inset="5.85pt,.7pt,5.85pt,.7pt">
                  <w:txbxContent>
                    <w:p w:rsidR="004F1372" w:rsidRPr="00D831F4" w:rsidRDefault="004F1372">
                      <w:pPr>
                        <w:rPr>
                          <w:rFonts w:ascii="ＭＳ ゴシック" w:eastAsia="ＭＳ ゴシック" w:hAnsi="ＭＳ ゴシック" w:hint="eastAsia"/>
                          <w:b/>
                          <w:sz w:val="22"/>
                          <w:szCs w:val="22"/>
                        </w:rPr>
                      </w:pPr>
                      <w:r w:rsidRPr="00D831F4">
                        <w:rPr>
                          <w:rFonts w:ascii="ＭＳ ゴシック" w:eastAsia="ＭＳ ゴシック" w:hAnsi="ＭＳ ゴシック" w:hint="eastAsia"/>
                          <w:b/>
                          <w:sz w:val="22"/>
                          <w:szCs w:val="22"/>
                        </w:rPr>
                        <w:t>＜基本理念＞</w:t>
                      </w:r>
                    </w:p>
                    <w:p w:rsidR="004F1372" w:rsidRDefault="004F1372">
                      <w:pPr>
                        <w:rPr>
                          <w:rFonts w:ascii="ＭＳ ゴシック" w:eastAsia="ＭＳ ゴシック" w:hAnsi="ＭＳ ゴシック" w:hint="eastAsia"/>
                          <w:sz w:val="22"/>
                          <w:szCs w:val="22"/>
                        </w:rPr>
                      </w:pPr>
                      <w:r w:rsidRPr="001810A4">
                        <w:rPr>
                          <w:rFonts w:ascii="ＭＳ 明朝" w:hAnsi="ＭＳ 明朝" w:hint="eastAsia"/>
                          <w:sz w:val="22"/>
                          <w:szCs w:val="22"/>
                        </w:rPr>
                        <w:t>(1)</w:t>
                      </w:r>
                      <w:r w:rsidRPr="00FE4CE0">
                        <w:rPr>
                          <w:rFonts w:ascii="ＭＳ 明朝" w:hAnsi="ＭＳ 明朝" w:hint="eastAsia"/>
                          <w:sz w:val="22"/>
                          <w:szCs w:val="22"/>
                          <w:u w:val="wave"/>
                        </w:rPr>
                        <w:t>基本的人権の保障とノーマライゼーション</w:t>
                      </w:r>
                    </w:p>
                    <w:p w:rsidR="004F1372" w:rsidRDefault="004F1372">
                      <w:pPr>
                        <w:rPr>
                          <w:rFonts w:ascii="ＭＳ ゴシック" w:eastAsia="ＭＳ ゴシック" w:hAnsi="ＭＳ ゴシック" w:hint="eastAsia"/>
                          <w:sz w:val="22"/>
                          <w:szCs w:val="22"/>
                        </w:rPr>
                      </w:pPr>
                      <w:r>
                        <w:rPr>
                          <w:rFonts w:ascii="ＭＳ 明朝" w:hAnsi="ＭＳ 明朝" w:hint="eastAsia"/>
                          <w:sz w:val="22"/>
                          <w:szCs w:val="22"/>
                        </w:rPr>
                        <w:t>(</w:t>
                      </w:r>
                      <w:r w:rsidRPr="001810A4">
                        <w:rPr>
                          <w:rFonts w:ascii="ＭＳ 明朝" w:hAnsi="ＭＳ 明朝" w:hint="eastAsia"/>
                          <w:sz w:val="22"/>
                          <w:szCs w:val="22"/>
                        </w:rPr>
                        <w:t>2</w:t>
                      </w:r>
                      <w:r>
                        <w:rPr>
                          <w:rFonts w:ascii="ＭＳ 明朝" w:hAnsi="ＭＳ 明朝" w:hint="eastAsia"/>
                          <w:sz w:val="22"/>
                          <w:szCs w:val="22"/>
                        </w:rPr>
                        <w:t>)</w:t>
                      </w:r>
                      <w:r w:rsidRPr="00FE4CE0">
                        <w:rPr>
                          <w:rFonts w:ascii="ＭＳ 明朝" w:hAnsi="ＭＳ 明朝" w:hint="eastAsia"/>
                          <w:sz w:val="22"/>
                          <w:szCs w:val="22"/>
                          <w:u w:val="wave"/>
                        </w:rPr>
                        <w:t>生活者主体の視点</w:t>
                      </w:r>
                      <w:r w:rsidRPr="001810A4">
                        <w:rPr>
                          <w:rFonts w:ascii="ＭＳ 明朝" w:hAnsi="ＭＳ 明朝" w:hint="eastAsia"/>
                          <w:sz w:val="22"/>
                          <w:szCs w:val="22"/>
                        </w:rPr>
                        <w:t>による福祉のまちづくり</w:t>
                      </w:r>
                    </w:p>
                    <w:p w:rsidR="004F1372" w:rsidRPr="00BB292C" w:rsidRDefault="004F1372">
                      <w:r>
                        <w:rPr>
                          <w:rFonts w:ascii="ＭＳ 明朝" w:hAnsi="ＭＳ 明朝" w:hint="eastAsia"/>
                          <w:sz w:val="22"/>
                          <w:szCs w:val="22"/>
                        </w:rPr>
                        <w:t>(</w:t>
                      </w:r>
                      <w:r w:rsidRPr="001810A4">
                        <w:rPr>
                          <w:rFonts w:ascii="ＭＳ 明朝" w:hAnsi="ＭＳ 明朝" w:hint="eastAsia"/>
                          <w:sz w:val="22"/>
                          <w:szCs w:val="22"/>
                        </w:rPr>
                        <w:t>3</w:t>
                      </w:r>
                      <w:r>
                        <w:rPr>
                          <w:rFonts w:ascii="ＭＳ 明朝" w:hAnsi="ＭＳ 明朝" w:hint="eastAsia"/>
                          <w:sz w:val="22"/>
                          <w:szCs w:val="22"/>
                        </w:rPr>
                        <w:t>)</w:t>
                      </w:r>
                      <w:r w:rsidRPr="00FE4CE0">
                        <w:rPr>
                          <w:rFonts w:ascii="ＭＳ 明朝" w:hAnsi="ＭＳ 明朝" w:hint="eastAsia"/>
                          <w:sz w:val="22"/>
                          <w:szCs w:val="22"/>
                          <w:u w:val="wave"/>
                        </w:rPr>
                        <w:t>協働</w:t>
                      </w:r>
                      <w:r w:rsidRPr="001810A4">
                        <w:rPr>
                          <w:rFonts w:ascii="ＭＳ 明朝" w:hAnsi="ＭＳ 明朝" w:hint="eastAsia"/>
                          <w:sz w:val="22"/>
                          <w:szCs w:val="22"/>
                        </w:rPr>
                        <w:t>によるまちづくり</w:t>
                      </w:r>
                    </w:p>
                  </w:txbxContent>
                </v:textbox>
              </v:rect>
            </w:pict>
          </mc:Fallback>
        </mc:AlternateContent>
      </w:r>
    </w:p>
    <w:p w:rsidR="00BB292C" w:rsidRDefault="00BB292C" w:rsidP="00C165B5">
      <w:pPr>
        <w:rPr>
          <w:rFonts w:ascii="ＭＳ ゴシック" w:eastAsia="ＭＳ ゴシック" w:hAnsi="ＭＳ ゴシック"/>
          <w:sz w:val="22"/>
          <w:szCs w:val="22"/>
        </w:rPr>
      </w:pPr>
    </w:p>
    <w:p w:rsidR="00BB292C" w:rsidRDefault="00BB292C" w:rsidP="00C165B5">
      <w:pPr>
        <w:rPr>
          <w:rFonts w:ascii="ＭＳ ゴシック" w:eastAsia="ＭＳ ゴシック" w:hAnsi="ＭＳ ゴシック"/>
          <w:sz w:val="22"/>
          <w:szCs w:val="22"/>
        </w:rPr>
      </w:pPr>
    </w:p>
    <w:p w:rsidR="00BB292C" w:rsidRDefault="00BB292C" w:rsidP="00C165B5">
      <w:pPr>
        <w:rPr>
          <w:rFonts w:ascii="ＭＳ ゴシック" w:eastAsia="ＭＳ ゴシック" w:hAnsi="ＭＳ ゴシック"/>
          <w:sz w:val="22"/>
          <w:szCs w:val="22"/>
        </w:rPr>
      </w:pPr>
    </w:p>
    <w:p w:rsidR="00FE4CE0" w:rsidRPr="001810A4" w:rsidRDefault="00FE4CE0" w:rsidP="00C165B5">
      <w:pPr>
        <w:rPr>
          <w:rFonts w:ascii="ＭＳ ゴシック" w:eastAsia="ＭＳ ゴシック" w:hAnsi="ＭＳ ゴシック"/>
          <w:sz w:val="22"/>
          <w:szCs w:val="22"/>
        </w:rPr>
      </w:pPr>
    </w:p>
    <w:p w:rsidR="00FE4CE0" w:rsidRDefault="00442F34" w:rsidP="00FE4CE0">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FE4CE0">
        <w:rPr>
          <w:rFonts w:ascii="HGS創英角ｺﾞｼｯｸUB" w:eastAsia="HGS創英角ｺﾞｼｯｸUB" w:hAnsi="HGS創英角ｺﾞｼｯｸUB" w:hint="eastAsia"/>
          <w:w w:val="79"/>
          <w:kern w:val="0"/>
          <w:sz w:val="22"/>
          <w:szCs w:val="22"/>
          <w:fitText w:val="220" w:id="930350848"/>
        </w:rPr>
        <w:t>11</w:t>
      </w:r>
      <w:r w:rsidRPr="00A92FBC">
        <w:rPr>
          <w:rFonts w:ascii="HGS創英角ｺﾞｼｯｸUB" w:eastAsia="HGS創英角ｺﾞｼｯｸUB" w:hAnsi="HGS創英角ｺﾞｼｯｸUB" w:hint="eastAsia"/>
          <w:sz w:val="22"/>
          <w:szCs w:val="22"/>
        </w:rPr>
        <w:t>年</w:t>
      </w:r>
      <w:r w:rsidR="00FE4CE0">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「横浜市福祉のまちづくり推進指針」発行（平成11～22年）</w:t>
      </w:r>
    </w:p>
    <w:p w:rsidR="00FE4CE0" w:rsidRDefault="00DF6B52" w:rsidP="00FE4CE0">
      <w:pPr>
        <w:ind w:leftChars="525" w:left="1103" w:firstLineChars="100" w:firstLine="220"/>
        <w:rPr>
          <w:rFonts w:ascii="ＭＳ ゴシック" w:eastAsia="ＭＳ ゴシック" w:hAnsi="ＭＳ ゴシック"/>
          <w:sz w:val="22"/>
          <w:szCs w:val="22"/>
        </w:rPr>
      </w:pPr>
      <w:r w:rsidRPr="001810A4">
        <w:rPr>
          <w:rFonts w:ascii="ＭＳ 明朝" w:hAnsi="ＭＳ 明朝" w:hint="eastAsia"/>
          <w:sz w:val="22"/>
          <w:szCs w:val="22"/>
        </w:rPr>
        <w:t>2010年に目指す都市像（長期目標）及び</w:t>
      </w:r>
      <w:r w:rsidR="00442F34" w:rsidRPr="001810A4">
        <w:rPr>
          <w:rFonts w:ascii="ＭＳ 明朝" w:hAnsi="ＭＳ 明朝" w:hint="eastAsia"/>
          <w:sz w:val="22"/>
          <w:szCs w:val="22"/>
        </w:rPr>
        <w:t>2001年までの短期目標（平成11～13年）</w:t>
      </w:r>
      <w:r w:rsidR="00740AA9" w:rsidRPr="001810A4">
        <w:rPr>
          <w:rFonts w:ascii="ＭＳ 明朝" w:hAnsi="ＭＳ 明朝" w:hint="eastAsia"/>
          <w:sz w:val="22"/>
          <w:szCs w:val="22"/>
        </w:rPr>
        <w:t>を示す</w:t>
      </w:r>
    </w:p>
    <w:p w:rsidR="0051381E" w:rsidRPr="001810A4" w:rsidRDefault="00EF66A0" w:rsidP="00FE4CE0">
      <w:pPr>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1381E" w:rsidRPr="001810A4">
        <w:rPr>
          <w:rFonts w:ascii="ＭＳ ゴシック" w:eastAsia="ＭＳ ゴシック" w:hAnsi="ＭＳ ゴシック" w:hint="eastAsia"/>
          <w:sz w:val="22"/>
          <w:szCs w:val="22"/>
        </w:rPr>
        <w:t>関内駅周辺重点推進地区事業開始（平成11～16年度末）</w:t>
      </w:r>
    </w:p>
    <w:p w:rsidR="002C5AEB" w:rsidRPr="00FE4CE0" w:rsidRDefault="002C5AEB" w:rsidP="002C5AEB">
      <w:pPr>
        <w:rPr>
          <w:rFonts w:ascii="ＭＳ 明朝" w:hAnsi="ＭＳ 明朝"/>
          <w:sz w:val="22"/>
          <w:szCs w:val="22"/>
        </w:rPr>
      </w:pPr>
    </w:p>
    <w:p w:rsidR="009D0F88" w:rsidRPr="001810A4" w:rsidRDefault="00442F34" w:rsidP="00C165B5">
      <w:pPr>
        <w:rPr>
          <w:rFonts w:ascii="ＭＳ 明朝" w:hAnsi="ＭＳ 明朝"/>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0849"/>
        </w:rPr>
        <w:t>1</w:t>
      </w:r>
      <w:r w:rsidRPr="00BB292C">
        <w:rPr>
          <w:rFonts w:ascii="HGS創英角ｺﾞｼｯｸUB" w:eastAsia="HGS創英角ｺﾞｼｯｸUB" w:hAnsi="HGS創英角ｺﾞｼｯｸUB" w:hint="eastAsia"/>
          <w:spacing w:val="1"/>
          <w:w w:val="79"/>
          <w:kern w:val="0"/>
          <w:sz w:val="22"/>
          <w:szCs w:val="22"/>
          <w:fitText w:val="220" w:id="930350849"/>
        </w:rPr>
        <w:t>4</w:t>
      </w:r>
      <w:r w:rsidRPr="00A92FBC">
        <w:rPr>
          <w:rFonts w:ascii="HGS創英角ｺﾞｼｯｸUB" w:eastAsia="HGS創英角ｺﾞｼｯｸUB" w:hAnsi="HGS創英角ｺﾞｼｯｸUB" w:hint="eastAsia"/>
          <w:sz w:val="22"/>
          <w:szCs w:val="22"/>
        </w:rPr>
        <w:t>年</w:t>
      </w:r>
      <w:r w:rsidR="00FE4CE0">
        <w:rPr>
          <w:rFonts w:ascii="ＭＳ ゴシック" w:eastAsia="ＭＳ ゴシック" w:hAnsi="ＭＳ ゴシック" w:hint="eastAsia"/>
          <w:sz w:val="22"/>
          <w:szCs w:val="22"/>
        </w:rPr>
        <w:t xml:space="preserve">　</w:t>
      </w:r>
      <w:r w:rsidR="0051381E" w:rsidRPr="001810A4">
        <w:rPr>
          <w:rFonts w:ascii="ＭＳ ゴシック" w:eastAsia="ＭＳ ゴシック" w:hAnsi="ＭＳ ゴシック" w:hint="eastAsia"/>
          <w:sz w:val="22"/>
          <w:szCs w:val="22"/>
        </w:rPr>
        <w:t>磯子駅周辺重点推進地区事業</w:t>
      </w:r>
      <w:r w:rsidR="007C5439" w:rsidRPr="001810A4">
        <w:rPr>
          <w:rFonts w:ascii="ＭＳ ゴシック" w:eastAsia="ＭＳ ゴシック" w:hAnsi="ＭＳ ゴシック" w:hint="eastAsia"/>
          <w:sz w:val="22"/>
          <w:szCs w:val="22"/>
        </w:rPr>
        <w:t>開始</w:t>
      </w:r>
      <w:r w:rsidR="0051381E" w:rsidRPr="001810A4">
        <w:rPr>
          <w:rFonts w:ascii="ＭＳ ゴシック" w:eastAsia="ＭＳ ゴシック" w:hAnsi="ＭＳ ゴシック" w:hint="eastAsia"/>
          <w:sz w:val="22"/>
          <w:szCs w:val="22"/>
        </w:rPr>
        <w:t>（平成14～16年度末）</w:t>
      </w:r>
    </w:p>
    <w:p w:rsidR="0051381E" w:rsidRPr="00FE4CE0" w:rsidRDefault="0051381E" w:rsidP="00C165B5">
      <w:pPr>
        <w:rPr>
          <w:rFonts w:ascii="ＭＳ ゴシック" w:eastAsia="ＭＳ ゴシック" w:hAnsi="ＭＳ ゴシック"/>
          <w:sz w:val="22"/>
          <w:szCs w:val="22"/>
        </w:rPr>
      </w:pPr>
    </w:p>
    <w:p w:rsidR="00FE4CE0" w:rsidRDefault="00442F34" w:rsidP="00FE4CE0">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0850"/>
        </w:rPr>
        <w:t>15</w:t>
      </w:r>
      <w:r w:rsidRPr="00A92FBC">
        <w:rPr>
          <w:rFonts w:ascii="HGS創英角ｺﾞｼｯｸUB" w:eastAsia="HGS創英角ｺﾞｼｯｸUB" w:hAnsi="HGS創英角ｺﾞｼｯｸUB" w:hint="eastAsia"/>
          <w:sz w:val="22"/>
          <w:szCs w:val="22"/>
        </w:rPr>
        <w:t>年</w:t>
      </w:r>
      <w:r w:rsidR="00FE4CE0">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「横浜市福祉のまちづくり推進指針」改定（平成14年～18年）</w:t>
      </w:r>
    </w:p>
    <w:p w:rsidR="00442F34" w:rsidRPr="00FE4CE0" w:rsidRDefault="00FE4CE0" w:rsidP="00FE4CE0">
      <w:pPr>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42F34" w:rsidRPr="001810A4">
        <w:rPr>
          <w:rFonts w:ascii="ＭＳ 明朝" w:hAnsi="ＭＳ 明朝" w:hint="eastAsia"/>
          <w:sz w:val="22"/>
          <w:szCs w:val="22"/>
        </w:rPr>
        <w:t>2006年までの短期目標「みんなで福祉のまちづくり情報をキャッチボールしよう」</w:t>
      </w:r>
    </w:p>
    <w:p w:rsidR="009D0F88" w:rsidRPr="001810A4" w:rsidRDefault="009D0F88" w:rsidP="00C165B5">
      <w:pPr>
        <w:rPr>
          <w:rFonts w:ascii="ＭＳ 明朝" w:hAnsi="ＭＳ 明朝"/>
          <w:sz w:val="22"/>
          <w:szCs w:val="22"/>
        </w:rPr>
      </w:pPr>
    </w:p>
    <w:p w:rsidR="00FE4CE0" w:rsidRDefault="00442F34" w:rsidP="00FE4CE0">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110"/>
        </w:rPr>
        <w:t>1</w:t>
      </w:r>
      <w:r w:rsidRPr="00BB292C">
        <w:rPr>
          <w:rFonts w:ascii="HGS創英角ｺﾞｼｯｸUB" w:eastAsia="HGS創英角ｺﾞｼｯｸUB" w:hAnsi="HGS創英角ｺﾞｼｯｸUB" w:hint="eastAsia"/>
          <w:spacing w:val="1"/>
          <w:w w:val="79"/>
          <w:kern w:val="0"/>
          <w:sz w:val="22"/>
          <w:szCs w:val="22"/>
          <w:fitText w:val="220" w:id="930351110"/>
        </w:rPr>
        <w:t>6</w:t>
      </w:r>
      <w:r w:rsidRPr="00A92FBC">
        <w:rPr>
          <w:rFonts w:ascii="HGS創英角ｺﾞｼｯｸUB" w:eastAsia="HGS創英角ｺﾞｼｯｸUB" w:hAnsi="HGS創英角ｺﾞｼｯｸUB" w:hint="eastAsia"/>
          <w:sz w:val="22"/>
          <w:szCs w:val="22"/>
        </w:rPr>
        <w:t>年</w:t>
      </w:r>
      <w:r w:rsidR="00FE4CE0">
        <w:rPr>
          <w:rFonts w:ascii="HGS創英角ｺﾞｼｯｸUB" w:eastAsia="HGS創英角ｺﾞｼｯｸUB" w:hAnsi="HGS創英角ｺﾞｼｯｸUB" w:hint="eastAsia"/>
          <w:sz w:val="22"/>
          <w:szCs w:val="22"/>
        </w:rPr>
        <w:t xml:space="preserve">　</w:t>
      </w:r>
      <w:r w:rsidR="00FE4CE0">
        <w:rPr>
          <w:rFonts w:ascii="ＭＳ ゴシック" w:eastAsia="ＭＳ ゴシック" w:hAnsi="ＭＳ ゴシック" w:hint="eastAsia"/>
          <w:sz w:val="22"/>
          <w:szCs w:val="22"/>
        </w:rPr>
        <w:t>○</w:t>
      </w:r>
      <w:r w:rsidR="00740AA9" w:rsidRPr="001810A4">
        <w:rPr>
          <w:rFonts w:ascii="ＭＳ ゴシック" w:eastAsia="ＭＳ ゴシック" w:hAnsi="ＭＳ ゴシック" w:hint="eastAsia"/>
          <w:sz w:val="22"/>
          <w:szCs w:val="22"/>
        </w:rPr>
        <w:t>鶴見寺尾地区重点推進地区事業</w:t>
      </w:r>
      <w:r w:rsidR="007C5439" w:rsidRPr="001810A4">
        <w:rPr>
          <w:rFonts w:ascii="ＭＳ ゴシック" w:eastAsia="ＭＳ ゴシック" w:hAnsi="ＭＳ ゴシック" w:hint="eastAsia"/>
          <w:sz w:val="22"/>
          <w:szCs w:val="22"/>
        </w:rPr>
        <w:t>開始</w:t>
      </w:r>
      <w:r w:rsidR="00740AA9" w:rsidRPr="001810A4">
        <w:rPr>
          <w:rFonts w:ascii="ＭＳ ゴシック" w:eastAsia="ＭＳ ゴシック" w:hAnsi="ＭＳ ゴシック" w:hint="eastAsia"/>
          <w:sz w:val="22"/>
          <w:szCs w:val="22"/>
        </w:rPr>
        <w:t>（平成16～19年度末）</w:t>
      </w:r>
    </w:p>
    <w:p w:rsidR="00740AA9" w:rsidRPr="001810A4" w:rsidRDefault="00FE4CE0" w:rsidP="00FE4CE0">
      <w:pPr>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40AA9" w:rsidRPr="001810A4">
        <w:rPr>
          <w:rFonts w:ascii="ＭＳ ゴシック" w:eastAsia="ＭＳ ゴシック" w:hAnsi="ＭＳ ゴシック" w:hint="eastAsia"/>
          <w:sz w:val="22"/>
          <w:szCs w:val="22"/>
        </w:rPr>
        <w:t>青葉台駅周辺</w:t>
      </w:r>
      <w:r w:rsidR="007C5439" w:rsidRPr="001810A4">
        <w:rPr>
          <w:rFonts w:ascii="ＭＳ ゴシック" w:eastAsia="ＭＳ ゴシック" w:hAnsi="ＭＳ ゴシック" w:hint="eastAsia"/>
          <w:sz w:val="22"/>
          <w:szCs w:val="22"/>
        </w:rPr>
        <w:t>重点推進地区事業開始（平成16～19年度末）</w:t>
      </w:r>
    </w:p>
    <w:p w:rsidR="00740AA9" w:rsidRPr="001810A4" w:rsidRDefault="00740AA9" w:rsidP="00C165B5">
      <w:pPr>
        <w:rPr>
          <w:rFonts w:ascii="ＭＳ 明朝" w:hAnsi="ＭＳ 明朝"/>
          <w:sz w:val="22"/>
          <w:szCs w:val="22"/>
        </w:rPr>
      </w:pPr>
    </w:p>
    <w:p w:rsidR="007C5439" w:rsidRPr="001810A4" w:rsidRDefault="007C5439" w:rsidP="00C165B5">
      <w:pPr>
        <w:rPr>
          <w:rFonts w:ascii="ＭＳ ゴシック" w:eastAsia="ＭＳ ゴシック" w:hAnsi="ＭＳ ゴシック"/>
          <w:sz w:val="22"/>
          <w:szCs w:val="22"/>
          <w:bdr w:val="single" w:sz="4" w:space="0" w:color="auto"/>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111"/>
        </w:rPr>
        <w:t>1</w:t>
      </w:r>
      <w:r w:rsidRPr="00BB292C">
        <w:rPr>
          <w:rFonts w:ascii="HGS創英角ｺﾞｼｯｸUB" w:eastAsia="HGS創英角ｺﾞｼｯｸUB" w:hAnsi="HGS創英角ｺﾞｼｯｸUB" w:hint="eastAsia"/>
          <w:spacing w:val="1"/>
          <w:w w:val="79"/>
          <w:kern w:val="0"/>
          <w:sz w:val="22"/>
          <w:szCs w:val="22"/>
          <w:fitText w:val="220" w:id="930351111"/>
        </w:rPr>
        <w:t>7</w:t>
      </w:r>
      <w:r w:rsidRPr="00A92FBC">
        <w:rPr>
          <w:rFonts w:ascii="HGS創英角ｺﾞｼｯｸUB" w:eastAsia="HGS創英角ｺﾞｼｯｸUB" w:hAnsi="HGS創英角ｺﾞｼｯｸUB" w:hint="eastAsia"/>
          <w:sz w:val="22"/>
          <w:szCs w:val="22"/>
        </w:rPr>
        <w:t>年</w:t>
      </w:r>
      <w:r w:rsidR="00FE4CE0">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金沢文庫駅周辺重点推進地区事業開始（平成17～19年度</w:t>
      </w:r>
      <w:r w:rsidR="00402B64" w:rsidRPr="001810A4">
        <w:rPr>
          <w:rFonts w:ascii="ＭＳ ゴシック" w:eastAsia="ＭＳ ゴシック" w:hAnsi="ＭＳ ゴシック" w:hint="eastAsia"/>
          <w:sz w:val="22"/>
          <w:szCs w:val="22"/>
        </w:rPr>
        <w:t>末</w:t>
      </w:r>
      <w:r w:rsidRPr="001810A4">
        <w:rPr>
          <w:rFonts w:ascii="ＭＳ ゴシック" w:eastAsia="ＭＳ ゴシック" w:hAnsi="ＭＳ ゴシック" w:hint="eastAsia"/>
          <w:sz w:val="22"/>
          <w:szCs w:val="22"/>
        </w:rPr>
        <w:t>）</w:t>
      </w:r>
    </w:p>
    <w:p w:rsidR="007C5439" w:rsidRPr="00FE4CE0" w:rsidRDefault="007C5439" w:rsidP="00C165B5">
      <w:pPr>
        <w:rPr>
          <w:rFonts w:ascii="ＭＳ ゴシック" w:eastAsia="ＭＳ ゴシック" w:hAnsi="ＭＳ ゴシック"/>
          <w:sz w:val="22"/>
          <w:szCs w:val="22"/>
          <w:bdr w:val="single" w:sz="4" w:space="0" w:color="auto"/>
        </w:rPr>
      </w:pPr>
    </w:p>
    <w:p w:rsidR="00FE4CE0" w:rsidRDefault="00442F34" w:rsidP="00FE4CE0">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112"/>
        </w:rPr>
        <w:t>1</w:t>
      </w:r>
      <w:r w:rsidRPr="00BB292C">
        <w:rPr>
          <w:rFonts w:ascii="HGS創英角ｺﾞｼｯｸUB" w:eastAsia="HGS創英角ｺﾞｼｯｸUB" w:hAnsi="HGS創英角ｺﾞｼｯｸUB" w:hint="eastAsia"/>
          <w:spacing w:val="1"/>
          <w:w w:val="79"/>
          <w:kern w:val="0"/>
          <w:sz w:val="22"/>
          <w:szCs w:val="22"/>
          <w:fitText w:val="220" w:id="930351112"/>
        </w:rPr>
        <w:t>9</w:t>
      </w:r>
      <w:r w:rsidRPr="00A92FBC">
        <w:rPr>
          <w:rFonts w:ascii="HGS創英角ｺﾞｼｯｸUB" w:eastAsia="HGS創英角ｺﾞｼｯｸUB" w:hAnsi="HGS創英角ｺﾞｼｯｸUB" w:hint="eastAsia"/>
          <w:sz w:val="22"/>
          <w:szCs w:val="22"/>
        </w:rPr>
        <w:t>年</w:t>
      </w:r>
      <w:r w:rsidR="00FE4CE0">
        <w:rPr>
          <w:rFonts w:ascii="HGS創英角ｺﾞｼｯｸUB" w:eastAsia="HGS創英角ｺﾞｼｯｸUB" w:hAnsi="HGS創英角ｺﾞｼｯｸUB" w:hint="eastAsia"/>
          <w:sz w:val="22"/>
          <w:szCs w:val="22"/>
        </w:rPr>
        <w:t xml:space="preserve">　</w:t>
      </w:r>
      <w:r w:rsidR="00FE4CE0">
        <w:rPr>
          <w:rFonts w:ascii="ＭＳ ゴシック" w:eastAsia="ＭＳ ゴシック" w:hAnsi="ＭＳ ゴシック" w:hint="eastAsia"/>
          <w:sz w:val="22"/>
          <w:szCs w:val="22"/>
        </w:rPr>
        <w:t>○</w:t>
      </w:r>
      <w:r w:rsidRPr="001810A4">
        <w:rPr>
          <w:rFonts w:ascii="ＭＳ ゴシック" w:eastAsia="ＭＳ ゴシック" w:hAnsi="ＭＳ ゴシック" w:hint="eastAsia"/>
          <w:sz w:val="22"/>
          <w:szCs w:val="22"/>
        </w:rPr>
        <w:t>「横浜市福祉のまちづくり推進指針」改定（平成19年～22年）</w:t>
      </w:r>
    </w:p>
    <w:p w:rsidR="00FE4CE0" w:rsidRDefault="00BB292C" w:rsidP="00FE4CE0">
      <w:pPr>
        <w:ind w:firstLineChars="600" w:firstLine="1320"/>
        <w:rPr>
          <w:rFonts w:ascii="ＭＳ ゴシック" w:eastAsia="ＭＳ ゴシック" w:hAnsi="ＭＳ ゴシック"/>
          <w:sz w:val="22"/>
          <w:szCs w:val="22"/>
        </w:rPr>
      </w:pPr>
      <w:r>
        <w:rPr>
          <w:rFonts w:ascii="ＭＳ 明朝" w:hAnsi="ＭＳ 明朝" w:hint="eastAsia"/>
          <w:sz w:val="22"/>
          <w:szCs w:val="22"/>
        </w:rPr>
        <w:t>…</w:t>
      </w:r>
      <w:r w:rsidR="00442F34" w:rsidRPr="001810A4">
        <w:rPr>
          <w:rFonts w:ascii="ＭＳ 明朝" w:hAnsi="ＭＳ 明朝" w:hint="eastAsia"/>
          <w:sz w:val="22"/>
          <w:szCs w:val="22"/>
        </w:rPr>
        <w:t>2010年までの短期目標「さぁ、行動しよう！福祉のまちづくり」</w:t>
      </w:r>
    </w:p>
    <w:p w:rsidR="007C5439" w:rsidRPr="001810A4" w:rsidRDefault="00FE4CE0" w:rsidP="00FE4CE0">
      <w:pPr>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5439" w:rsidRPr="001810A4">
        <w:rPr>
          <w:rFonts w:ascii="ＭＳ ゴシック" w:eastAsia="ＭＳ ゴシック" w:hAnsi="ＭＳ ゴシック" w:hint="eastAsia"/>
          <w:sz w:val="22"/>
          <w:szCs w:val="22"/>
        </w:rPr>
        <w:t>中川駅周辺重点推進地区事業開始（平成19～22年度）</w:t>
      </w:r>
    </w:p>
    <w:p w:rsidR="00FE4CE0" w:rsidRDefault="00FE4CE0" w:rsidP="00C165B5">
      <w:pPr>
        <w:rPr>
          <w:rFonts w:ascii="HGS創英角ｺﾞｼｯｸUB" w:eastAsia="HGS創英角ｺﾞｼｯｸUB" w:hAnsi="HGS創英角ｺﾞｼｯｸUB"/>
          <w:sz w:val="22"/>
          <w:szCs w:val="22"/>
        </w:rPr>
      </w:pPr>
    </w:p>
    <w:p w:rsidR="00FE4CE0" w:rsidRDefault="009D0F88" w:rsidP="00FE4CE0">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FE4CE0">
        <w:rPr>
          <w:rFonts w:ascii="HGS創英角ｺﾞｼｯｸUB" w:eastAsia="HGS創英角ｺﾞｼｯｸUB" w:hAnsi="HGS創英角ｺﾞｼｯｸUB" w:hint="eastAsia"/>
          <w:w w:val="79"/>
          <w:kern w:val="0"/>
          <w:sz w:val="22"/>
          <w:szCs w:val="22"/>
          <w:fitText w:val="220" w:id="930351113"/>
        </w:rPr>
        <w:t>20</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横浜市福祉のまちづくり条例施行規則改正</w:t>
      </w:r>
    </w:p>
    <w:p w:rsidR="009D0F88" w:rsidRPr="00FE4CE0" w:rsidRDefault="001810A4" w:rsidP="0023696F">
      <w:pPr>
        <w:ind w:leftChars="500" w:left="1270" w:hangingChars="100" w:hanging="220"/>
        <w:rPr>
          <w:rFonts w:ascii="ＭＳ ゴシック" w:eastAsia="ＭＳ ゴシック" w:hAnsi="ＭＳ ゴシック"/>
          <w:sz w:val="22"/>
          <w:szCs w:val="22"/>
        </w:rPr>
      </w:pPr>
      <w:r>
        <w:rPr>
          <w:rFonts w:ascii="ＭＳ 明朝" w:hAnsi="ＭＳ 明朝" w:hint="eastAsia"/>
          <w:sz w:val="22"/>
          <w:szCs w:val="22"/>
        </w:rPr>
        <w:t>…</w:t>
      </w:r>
      <w:r w:rsidR="0051381E" w:rsidRPr="001810A4">
        <w:rPr>
          <w:rFonts w:ascii="ＭＳ 明朝" w:hAnsi="ＭＳ 明朝" w:hint="eastAsia"/>
          <w:sz w:val="22"/>
          <w:szCs w:val="22"/>
        </w:rPr>
        <w:t>平成18年に制定されたバリアフリー法（ハートビル法と交通バリアフリー法の統合）を受けて、整合性を図るため。</w:t>
      </w:r>
    </w:p>
    <w:p w:rsidR="00442F34" w:rsidRPr="001810A4" w:rsidRDefault="00442F34"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lastRenderedPageBreak/>
        <w:t>平成</w:t>
      </w:r>
      <w:r w:rsidRPr="00BB292C">
        <w:rPr>
          <w:rFonts w:ascii="HGS創英角ｺﾞｼｯｸUB" w:eastAsia="HGS創英角ｺﾞｼｯｸUB" w:hAnsi="HGS創英角ｺﾞｼｯｸUB" w:hint="eastAsia"/>
          <w:w w:val="79"/>
          <w:kern w:val="0"/>
          <w:sz w:val="22"/>
          <w:szCs w:val="22"/>
          <w:fitText w:val="220" w:id="930351114"/>
        </w:rPr>
        <w:t>2</w:t>
      </w:r>
      <w:r w:rsidRPr="00BB292C">
        <w:rPr>
          <w:rFonts w:ascii="HGS創英角ｺﾞｼｯｸUB" w:eastAsia="HGS創英角ｺﾞｼｯｸUB" w:hAnsi="HGS創英角ｺﾞｼｯｸUB" w:hint="eastAsia"/>
          <w:spacing w:val="1"/>
          <w:w w:val="79"/>
          <w:kern w:val="0"/>
          <w:sz w:val="22"/>
          <w:szCs w:val="22"/>
          <w:fitText w:val="220" w:id="930351114"/>
        </w:rPr>
        <w:t>3</w:t>
      </w:r>
      <w:r w:rsidRPr="00A92FBC">
        <w:rPr>
          <w:rFonts w:ascii="HGS創英角ｺﾞｼｯｸUB" w:eastAsia="HGS創英角ｺﾞｼｯｸUB" w:hAnsi="HGS創英角ｺﾞｼｯｸUB" w:hint="eastAsia"/>
          <w:sz w:val="22"/>
          <w:szCs w:val="22"/>
        </w:rPr>
        <w:t>年</w:t>
      </w:r>
      <w:r w:rsidR="00FE4CE0">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w:t>
      </w:r>
      <w:r w:rsidR="009D0F88" w:rsidRPr="001810A4">
        <w:rPr>
          <w:rFonts w:ascii="ＭＳ ゴシック" w:eastAsia="ＭＳ ゴシック" w:hAnsi="ＭＳ ゴシック" w:hint="eastAsia"/>
          <w:sz w:val="22"/>
          <w:szCs w:val="22"/>
        </w:rPr>
        <w:t>横浜市福祉</w:t>
      </w:r>
      <w:r w:rsidRPr="001810A4">
        <w:rPr>
          <w:rFonts w:ascii="ＭＳ ゴシック" w:eastAsia="ＭＳ ゴシック" w:hAnsi="ＭＳ ゴシック" w:hint="eastAsia"/>
          <w:sz w:val="22"/>
          <w:szCs w:val="22"/>
        </w:rPr>
        <w:t>のまちづくり推進指針（改定版）」発行（平成23～27年</w:t>
      </w:r>
      <w:r w:rsidR="00DF6B52" w:rsidRPr="001810A4">
        <w:rPr>
          <w:rFonts w:ascii="ＭＳ ゴシック" w:eastAsia="ＭＳ ゴシック" w:hAnsi="ＭＳ ゴシック" w:hint="eastAsia"/>
          <w:sz w:val="22"/>
          <w:szCs w:val="22"/>
        </w:rPr>
        <w:t>度</w:t>
      </w:r>
      <w:r w:rsidRPr="001810A4">
        <w:rPr>
          <w:rFonts w:ascii="ＭＳ ゴシック" w:eastAsia="ＭＳ ゴシック" w:hAnsi="ＭＳ ゴシック" w:hint="eastAsia"/>
          <w:sz w:val="22"/>
          <w:szCs w:val="22"/>
        </w:rPr>
        <w:t>）</w:t>
      </w:r>
    </w:p>
    <w:p w:rsidR="0013356E" w:rsidRPr="00FE4CE0" w:rsidRDefault="0013356E" w:rsidP="00C165B5">
      <w:pPr>
        <w:rPr>
          <w:rFonts w:ascii="ＭＳ ゴシック" w:eastAsia="ＭＳ ゴシック" w:hAnsi="ＭＳ ゴシック"/>
          <w:sz w:val="22"/>
          <w:szCs w:val="22"/>
        </w:rPr>
      </w:pPr>
    </w:p>
    <w:p w:rsidR="00842029" w:rsidRDefault="007E0B07" w:rsidP="004F1372">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4F1372">
        <w:rPr>
          <w:rFonts w:ascii="HGS創英角ｺﾞｼｯｸUB" w:eastAsia="HGS創英角ｺﾞｼｯｸUB" w:hAnsi="HGS創英角ｺﾞｼｯｸUB" w:hint="eastAsia"/>
          <w:w w:val="79"/>
          <w:kern w:val="0"/>
          <w:sz w:val="22"/>
          <w:szCs w:val="22"/>
          <w:fitText w:val="220" w:id="930351115"/>
        </w:rPr>
        <w:t>23</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「横浜市福祉のまちづくり条例」及び「横浜市福祉のまちづくり条例施行規則」</w:t>
      </w:r>
      <w:r w:rsidR="00842029">
        <w:rPr>
          <w:rFonts w:ascii="ＭＳ ゴシック" w:eastAsia="ＭＳ ゴシック" w:hAnsi="ＭＳ ゴシック" w:hint="eastAsia"/>
          <w:sz w:val="22"/>
          <w:szCs w:val="22"/>
        </w:rPr>
        <w:t>の</w:t>
      </w:r>
    </w:p>
    <w:p w:rsidR="007E0B07" w:rsidRPr="001810A4" w:rsidRDefault="007E0B07" w:rsidP="00842029">
      <w:pPr>
        <w:ind w:firstLineChars="3800" w:firstLine="8360"/>
        <w:rPr>
          <w:rFonts w:ascii="ＭＳ ゴシック" w:eastAsia="ＭＳ ゴシック" w:hAnsi="ＭＳ ゴシック"/>
          <w:sz w:val="22"/>
          <w:szCs w:val="22"/>
        </w:rPr>
      </w:pPr>
      <w:r w:rsidRPr="001810A4">
        <w:rPr>
          <w:rFonts w:ascii="ＭＳ ゴシック" w:eastAsia="ＭＳ ゴシック" w:hAnsi="ＭＳ ゴシック" w:hint="eastAsia"/>
          <w:sz w:val="22"/>
          <w:szCs w:val="22"/>
        </w:rPr>
        <w:t>改正に向けた検討</w:t>
      </w:r>
    </w:p>
    <w:p w:rsidR="007E0B07" w:rsidRPr="001810A4" w:rsidRDefault="007E0B07" w:rsidP="00C165B5">
      <w:pPr>
        <w:rPr>
          <w:rFonts w:ascii="ＭＳ 明朝" w:hAnsi="ＭＳ 明朝"/>
          <w:sz w:val="22"/>
          <w:szCs w:val="22"/>
        </w:rPr>
      </w:pPr>
      <w:r w:rsidRPr="001810A4">
        <w:rPr>
          <w:rFonts w:ascii="ＭＳ ゴシック" w:eastAsia="ＭＳ ゴシック" w:hAnsi="ＭＳ ゴシック" w:hint="eastAsia"/>
          <w:sz w:val="22"/>
          <w:szCs w:val="22"/>
        </w:rPr>
        <w:t xml:space="preserve">　　　　　</w:t>
      </w:r>
      <w:r w:rsidR="004F1372">
        <w:rPr>
          <w:rFonts w:ascii="ＭＳ 明朝" w:hAnsi="ＭＳ 明朝" w:hint="eastAsia"/>
          <w:sz w:val="22"/>
          <w:szCs w:val="22"/>
        </w:rPr>
        <w:t>◆</w:t>
      </w:r>
      <w:r w:rsidR="004F1372" w:rsidRPr="004F1372">
        <w:rPr>
          <w:rFonts w:ascii="ＭＳ 明朝" w:hAnsi="ＭＳ 明朝" w:hint="eastAsia"/>
          <w:spacing w:val="36"/>
          <w:kern w:val="0"/>
          <w:sz w:val="22"/>
          <w:szCs w:val="22"/>
          <w:fitText w:val="1100" w:id="930357249"/>
        </w:rPr>
        <w:t>小委員</w:t>
      </w:r>
      <w:r w:rsidR="004F1372" w:rsidRPr="004F1372">
        <w:rPr>
          <w:rFonts w:ascii="ＭＳ 明朝" w:hAnsi="ＭＳ 明朝" w:hint="eastAsia"/>
          <w:spacing w:val="2"/>
          <w:kern w:val="0"/>
          <w:sz w:val="22"/>
          <w:szCs w:val="22"/>
          <w:fitText w:val="1100" w:id="930357249"/>
        </w:rPr>
        <w:t>会</w:t>
      </w:r>
      <w:r w:rsidRPr="001810A4">
        <w:rPr>
          <w:rFonts w:ascii="ＭＳ 明朝" w:hAnsi="ＭＳ 明朝" w:hint="eastAsia"/>
          <w:sz w:val="22"/>
          <w:szCs w:val="22"/>
        </w:rPr>
        <w:t>：</w:t>
      </w:r>
      <w:r w:rsidR="00920006" w:rsidRPr="00842029">
        <w:rPr>
          <w:rFonts w:ascii="ＭＳ 明朝" w:hAnsi="ＭＳ 明朝" w:hint="eastAsia"/>
          <w:spacing w:val="22"/>
          <w:kern w:val="0"/>
          <w:sz w:val="22"/>
          <w:szCs w:val="22"/>
          <w:fitText w:val="1540" w:id="930358016"/>
        </w:rPr>
        <w:t>条例改正関</w:t>
      </w:r>
      <w:r w:rsidR="00920006" w:rsidRPr="00842029">
        <w:rPr>
          <w:rFonts w:ascii="ＭＳ 明朝" w:hAnsi="ＭＳ 明朝" w:hint="eastAsia"/>
          <w:kern w:val="0"/>
          <w:sz w:val="22"/>
          <w:szCs w:val="22"/>
          <w:fitText w:val="1540" w:id="930358016"/>
        </w:rPr>
        <w:t>係</w:t>
      </w:r>
      <w:r w:rsidR="00FE4CE0">
        <w:rPr>
          <w:rFonts w:ascii="ＭＳ 明朝" w:hAnsi="ＭＳ 明朝" w:hint="eastAsia"/>
          <w:sz w:val="22"/>
          <w:szCs w:val="22"/>
        </w:rPr>
        <w:t xml:space="preserve"> … </w:t>
      </w:r>
      <w:r w:rsidRPr="001810A4">
        <w:rPr>
          <w:rFonts w:ascii="ＭＳ 明朝" w:hAnsi="ＭＳ 明朝" w:hint="eastAsia"/>
          <w:sz w:val="22"/>
          <w:szCs w:val="22"/>
        </w:rPr>
        <w:t>条例の前文</w:t>
      </w:r>
      <w:r w:rsidR="002379E3" w:rsidRPr="001810A4">
        <w:rPr>
          <w:rFonts w:ascii="ＭＳ 明朝" w:hAnsi="ＭＳ 明朝" w:hint="eastAsia"/>
          <w:sz w:val="22"/>
          <w:szCs w:val="22"/>
        </w:rPr>
        <w:t>作成・検討</w:t>
      </w:r>
      <w:r w:rsidRPr="001810A4">
        <w:rPr>
          <w:rFonts w:ascii="ＭＳ 明朝" w:hAnsi="ＭＳ 明朝" w:hint="eastAsia"/>
          <w:sz w:val="22"/>
          <w:szCs w:val="22"/>
        </w:rPr>
        <w:t>、市民参画について</w:t>
      </w:r>
    </w:p>
    <w:p w:rsidR="00920006" w:rsidRPr="001810A4" w:rsidRDefault="00920006" w:rsidP="00C165B5">
      <w:pPr>
        <w:rPr>
          <w:rFonts w:ascii="ＭＳ 明朝" w:hAnsi="ＭＳ 明朝"/>
          <w:sz w:val="22"/>
          <w:szCs w:val="22"/>
        </w:rPr>
      </w:pPr>
      <w:r w:rsidRPr="001810A4">
        <w:rPr>
          <w:rFonts w:ascii="ＭＳ 明朝" w:hAnsi="ＭＳ 明朝" w:hint="eastAsia"/>
          <w:sz w:val="22"/>
          <w:szCs w:val="22"/>
        </w:rPr>
        <w:t xml:space="preserve">　　　　　　　　　　　　</w:t>
      </w:r>
      <w:r w:rsidR="00FE4CE0">
        <w:rPr>
          <w:rFonts w:ascii="ＭＳ 明朝" w:hAnsi="ＭＳ 明朝" w:hint="eastAsia"/>
          <w:sz w:val="22"/>
          <w:szCs w:val="22"/>
        </w:rPr>
        <w:t xml:space="preserve">福まち推進関係 … </w:t>
      </w:r>
      <w:r w:rsidRPr="001810A4">
        <w:rPr>
          <w:rFonts w:ascii="ＭＳ 明朝" w:hAnsi="ＭＳ 明朝" w:hint="eastAsia"/>
          <w:sz w:val="22"/>
          <w:szCs w:val="22"/>
        </w:rPr>
        <w:t>表彰制度</w:t>
      </w:r>
      <w:r w:rsidR="002379E3" w:rsidRPr="001810A4">
        <w:rPr>
          <w:rFonts w:ascii="ＭＳ 明朝" w:hAnsi="ＭＳ 明朝" w:hint="eastAsia"/>
          <w:sz w:val="22"/>
          <w:szCs w:val="22"/>
        </w:rPr>
        <w:t>の導入検討</w:t>
      </w:r>
      <w:r w:rsidRPr="001810A4">
        <w:rPr>
          <w:rFonts w:ascii="ＭＳ 明朝" w:hAnsi="ＭＳ 明朝" w:hint="eastAsia"/>
          <w:sz w:val="22"/>
          <w:szCs w:val="22"/>
        </w:rPr>
        <w:t>、</w:t>
      </w:r>
      <w:r w:rsidR="002379E3" w:rsidRPr="001810A4">
        <w:rPr>
          <w:rFonts w:ascii="ＭＳ 明朝" w:hAnsi="ＭＳ 明朝" w:hint="eastAsia"/>
          <w:sz w:val="22"/>
          <w:szCs w:val="22"/>
        </w:rPr>
        <w:t>福祉教育の進め方</w:t>
      </w:r>
      <w:r w:rsidR="004F1372">
        <w:rPr>
          <w:rFonts w:ascii="ＭＳ 明朝" w:hAnsi="ＭＳ 明朝" w:hint="eastAsia"/>
          <w:sz w:val="22"/>
          <w:szCs w:val="22"/>
        </w:rPr>
        <w:t>について</w:t>
      </w:r>
    </w:p>
    <w:p w:rsidR="004F1372" w:rsidRDefault="007E0B07" w:rsidP="004F1372">
      <w:pPr>
        <w:rPr>
          <w:rFonts w:ascii="ＭＳ 明朝" w:hAnsi="ＭＳ 明朝"/>
          <w:sz w:val="22"/>
          <w:szCs w:val="22"/>
        </w:rPr>
      </w:pPr>
      <w:r w:rsidRPr="001810A4">
        <w:rPr>
          <w:rFonts w:ascii="ＭＳ 明朝" w:hAnsi="ＭＳ 明朝" w:hint="eastAsia"/>
          <w:sz w:val="22"/>
          <w:szCs w:val="22"/>
        </w:rPr>
        <w:t xml:space="preserve">　　　　　</w:t>
      </w:r>
      <w:r w:rsidR="004F1372">
        <w:rPr>
          <w:rFonts w:ascii="ＭＳ 明朝" w:hAnsi="ＭＳ 明朝" w:hint="eastAsia"/>
          <w:sz w:val="22"/>
          <w:szCs w:val="22"/>
        </w:rPr>
        <w:t>◆</w:t>
      </w:r>
      <w:r w:rsidR="004F1372" w:rsidRPr="004F1372">
        <w:rPr>
          <w:rFonts w:ascii="ＭＳ 明朝" w:hAnsi="ＭＳ 明朝" w:hint="eastAsia"/>
          <w:kern w:val="0"/>
          <w:sz w:val="22"/>
          <w:szCs w:val="22"/>
          <w:fitText w:val="1100" w:id="930357248"/>
        </w:rPr>
        <w:t>専門委員会</w:t>
      </w:r>
      <w:r w:rsidRPr="001810A4">
        <w:rPr>
          <w:rFonts w:ascii="ＭＳ 明朝" w:hAnsi="ＭＳ 明朝" w:hint="eastAsia"/>
          <w:sz w:val="22"/>
          <w:szCs w:val="22"/>
        </w:rPr>
        <w:t>：福祉のまちづくり条例と建築物バリアフリー条例を一本化、</w:t>
      </w:r>
      <w:r w:rsidR="004F1372" w:rsidRPr="001810A4">
        <w:rPr>
          <w:rFonts w:ascii="ＭＳ 明朝" w:hAnsi="ＭＳ 明朝" w:hint="eastAsia"/>
          <w:sz w:val="22"/>
          <w:szCs w:val="22"/>
        </w:rPr>
        <w:t>用途の追加、</w:t>
      </w:r>
    </w:p>
    <w:p w:rsidR="0013356E" w:rsidRPr="001810A4" w:rsidRDefault="00FE4CE0" w:rsidP="004F1372">
      <w:pPr>
        <w:ind w:firstLineChars="1200" w:firstLine="2640"/>
        <w:rPr>
          <w:rFonts w:ascii="ＭＳ 明朝" w:hAnsi="ＭＳ 明朝"/>
          <w:sz w:val="22"/>
          <w:szCs w:val="22"/>
        </w:rPr>
      </w:pPr>
      <w:r>
        <w:rPr>
          <w:rFonts w:ascii="ＭＳ 明朝" w:hAnsi="ＭＳ 明朝" w:hint="eastAsia"/>
          <w:sz w:val="22"/>
          <w:szCs w:val="22"/>
        </w:rPr>
        <w:t>対象施設等のわかりにくさの解消</w:t>
      </w:r>
      <w:r w:rsidR="0013356E" w:rsidRPr="001810A4">
        <w:rPr>
          <w:rFonts w:ascii="ＭＳ 明朝" w:hAnsi="ＭＳ 明朝" w:hint="eastAsia"/>
          <w:sz w:val="22"/>
          <w:szCs w:val="22"/>
        </w:rPr>
        <w:t>、整備基準について</w:t>
      </w:r>
    </w:p>
    <w:p w:rsidR="0066604B" w:rsidRPr="001810A4" w:rsidRDefault="0066604B" w:rsidP="00C165B5">
      <w:pPr>
        <w:rPr>
          <w:rFonts w:ascii="ＭＳ 明朝" w:hAnsi="ＭＳ 明朝"/>
          <w:sz w:val="22"/>
          <w:szCs w:val="22"/>
        </w:rPr>
      </w:pPr>
    </w:p>
    <w:p w:rsidR="00E247FE" w:rsidRPr="001810A4" w:rsidRDefault="00E247FE"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360"/>
        </w:rPr>
        <w:t>2</w:t>
      </w:r>
      <w:r w:rsidRPr="00BB292C">
        <w:rPr>
          <w:rFonts w:ascii="HGS創英角ｺﾞｼｯｸUB" w:eastAsia="HGS創英角ｺﾞｼｯｸUB" w:hAnsi="HGS創英角ｺﾞｼｯｸUB" w:hint="eastAsia"/>
          <w:spacing w:val="1"/>
          <w:w w:val="79"/>
          <w:kern w:val="0"/>
          <w:sz w:val="22"/>
          <w:szCs w:val="22"/>
          <w:fitText w:val="220" w:id="930351360"/>
        </w:rPr>
        <w:t>4</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改正「横浜市福祉のまちづくり条例」公布</w:t>
      </w:r>
    </w:p>
    <w:p w:rsidR="007E0B07" w:rsidRDefault="006F2F2E" w:rsidP="00C165B5">
      <w:pPr>
        <w:rPr>
          <w:rFonts w:ascii="ＭＳ ゴシック" w:eastAsia="ＭＳ ゴシック" w:hAnsi="ＭＳ 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704850</wp:posOffset>
                </wp:positionH>
                <wp:positionV relativeFrom="paragraph">
                  <wp:posOffset>19050</wp:posOffset>
                </wp:positionV>
                <wp:extent cx="5734050" cy="952500"/>
                <wp:effectExtent l="16510" t="9525" r="12065" b="952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952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AB5F90" w:rsidRDefault="004F1372" w:rsidP="00FE4CE0">
                            <w:pPr>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ind w:firstLineChars="100" w:firstLine="220"/>
                              <w:rPr>
                                <w:rFonts w:ascii="ＭＳ 明朝" w:hAnsi="ＭＳ 明朝"/>
                                <w:sz w:val="22"/>
                                <w:szCs w:val="22"/>
                              </w:rPr>
                            </w:pPr>
                            <w:r w:rsidRPr="001810A4">
                              <w:rPr>
                                <w:rFonts w:ascii="ＭＳ 明朝" w:hAnsi="ＭＳ 明朝" w:hint="eastAsia"/>
                                <w:sz w:val="22"/>
                                <w:szCs w:val="22"/>
                              </w:rPr>
                              <w:t>・福祉のまちづくり条例と建築物バリアフリー条例を一本化</w:t>
                            </w:r>
                          </w:p>
                          <w:p w:rsidR="004F1372" w:rsidRPr="001810A4" w:rsidRDefault="004F1372" w:rsidP="00FE4CE0">
                            <w:pPr>
                              <w:rPr>
                                <w:rFonts w:ascii="ＭＳ 明朝" w:hAnsi="ＭＳ 明朝"/>
                                <w:sz w:val="22"/>
                                <w:szCs w:val="22"/>
                              </w:rPr>
                            </w:pPr>
                            <w:r w:rsidRPr="001810A4">
                              <w:rPr>
                                <w:rFonts w:ascii="ＭＳ 明朝" w:hAnsi="ＭＳ 明朝" w:hint="eastAsia"/>
                                <w:sz w:val="22"/>
                                <w:szCs w:val="22"/>
                              </w:rPr>
                              <w:t xml:space="preserve">　・福祉のまちづくり条例の理念を明文化</w:t>
                            </w:r>
                          </w:p>
                          <w:p w:rsidR="004F1372" w:rsidRPr="001810A4" w:rsidRDefault="004F1372" w:rsidP="00FE4CE0">
                            <w:pPr>
                              <w:rPr>
                                <w:rFonts w:ascii="ＭＳ 明朝" w:hAnsi="ＭＳ 明朝"/>
                                <w:sz w:val="22"/>
                                <w:szCs w:val="22"/>
                              </w:rPr>
                            </w:pPr>
                            <w:r w:rsidRPr="001810A4">
                              <w:rPr>
                                <w:rFonts w:ascii="ＭＳ 明朝" w:hAnsi="ＭＳ 明朝" w:hint="eastAsia"/>
                                <w:sz w:val="22"/>
                                <w:szCs w:val="22"/>
                              </w:rPr>
                              <w:t xml:space="preserve">　・市民参加の確保を規定</w:t>
                            </w:r>
                          </w:p>
                          <w:p w:rsidR="004F1372" w:rsidRPr="00BB292C" w:rsidRDefault="004F1372" w:rsidP="00FE4CE0">
                            <w:r w:rsidRPr="001810A4">
                              <w:rPr>
                                <w:rFonts w:ascii="ＭＳ 明朝" w:hAnsi="ＭＳ 明朝" w:hint="eastAsia"/>
                                <w:sz w:val="22"/>
                                <w:szCs w:val="22"/>
                              </w:rPr>
                              <w:t xml:space="preserve">　・2,000㎡以上の共同住宅について、バリアフリー化を義務付け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55.5pt;margin-top:1.5pt;width:451.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" filled="f" strokeweight="1.5pt">
                <v:textbox inset="5.85pt,.7pt,5.85pt,.7pt">
                  <w:txbxContent>
                    <w:p w:rsidR="004F1372" w:rsidRPr="00AB5F90" w:rsidRDefault="004F1372" w:rsidP="00FE4CE0">
                      <w:pPr>
                        <w:rPr>
                          <w:rFonts w:ascii="ＭＳ ゴシック" w:eastAsia="ＭＳ ゴシック" w:hAnsi="ＭＳ ゴシック" w:hint="eastAsia"/>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ind w:firstLineChars="100" w:firstLine="220"/>
                        <w:rPr>
                          <w:rFonts w:ascii="ＭＳ 明朝" w:hAnsi="ＭＳ 明朝" w:hint="eastAsia"/>
                          <w:sz w:val="22"/>
                          <w:szCs w:val="22"/>
                        </w:rPr>
                      </w:pPr>
                      <w:r w:rsidRPr="001810A4">
                        <w:rPr>
                          <w:rFonts w:ascii="ＭＳ 明朝" w:hAnsi="ＭＳ 明朝" w:hint="eastAsia"/>
                          <w:sz w:val="22"/>
                          <w:szCs w:val="22"/>
                        </w:rPr>
                        <w:t>・福祉のまちづくり条例と建築物バリアフリー条例を一本化</w:t>
                      </w:r>
                    </w:p>
                    <w:p w:rsidR="004F1372" w:rsidRPr="001810A4" w:rsidRDefault="004F1372" w:rsidP="00FE4CE0">
                      <w:pPr>
                        <w:rPr>
                          <w:rFonts w:ascii="ＭＳ 明朝" w:hAnsi="ＭＳ 明朝" w:hint="eastAsia"/>
                          <w:sz w:val="22"/>
                          <w:szCs w:val="22"/>
                        </w:rPr>
                      </w:pPr>
                      <w:r w:rsidRPr="001810A4">
                        <w:rPr>
                          <w:rFonts w:ascii="ＭＳ 明朝" w:hAnsi="ＭＳ 明朝" w:hint="eastAsia"/>
                          <w:sz w:val="22"/>
                          <w:szCs w:val="22"/>
                        </w:rPr>
                        <w:t xml:space="preserve">　・福祉のまちづくり条例の理念を明文化</w:t>
                      </w:r>
                    </w:p>
                    <w:p w:rsidR="004F1372" w:rsidRPr="001810A4" w:rsidRDefault="004F1372" w:rsidP="00FE4CE0">
                      <w:pPr>
                        <w:rPr>
                          <w:rFonts w:ascii="ＭＳ 明朝" w:hAnsi="ＭＳ 明朝" w:hint="eastAsia"/>
                          <w:sz w:val="22"/>
                          <w:szCs w:val="22"/>
                        </w:rPr>
                      </w:pPr>
                      <w:r w:rsidRPr="001810A4">
                        <w:rPr>
                          <w:rFonts w:ascii="ＭＳ 明朝" w:hAnsi="ＭＳ 明朝" w:hint="eastAsia"/>
                          <w:sz w:val="22"/>
                          <w:szCs w:val="22"/>
                        </w:rPr>
                        <w:t xml:space="preserve">　・市民参加の確保を規定</w:t>
                      </w:r>
                    </w:p>
                    <w:p w:rsidR="004F1372" w:rsidRPr="00BB292C" w:rsidRDefault="004F1372" w:rsidP="00FE4CE0">
                      <w:r w:rsidRPr="001810A4">
                        <w:rPr>
                          <w:rFonts w:ascii="ＭＳ 明朝" w:hAnsi="ＭＳ 明朝" w:hint="eastAsia"/>
                          <w:sz w:val="22"/>
                          <w:szCs w:val="22"/>
                        </w:rPr>
                        <w:t xml:space="preserve">　・2,000㎡以上の共同住宅について、バリアフリー化を義務付け</w:t>
                      </w:r>
                    </w:p>
                  </w:txbxContent>
                </v:textbox>
              </v:rect>
            </w:pict>
          </mc:Fallback>
        </mc:AlternateContent>
      </w: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Pr="001810A4" w:rsidRDefault="00FE4CE0" w:rsidP="00C165B5">
      <w:pPr>
        <w:rPr>
          <w:rFonts w:ascii="ＭＳ ゴシック" w:eastAsia="ＭＳ ゴシック" w:hAnsi="ＭＳ ゴシック"/>
          <w:sz w:val="22"/>
          <w:szCs w:val="22"/>
        </w:rPr>
      </w:pPr>
    </w:p>
    <w:p w:rsidR="00E247FE" w:rsidRPr="001810A4" w:rsidRDefault="00E247FE"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361"/>
        </w:rPr>
        <w:t>2</w:t>
      </w:r>
      <w:r w:rsidRPr="00BB292C">
        <w:rPr>
          <w:rFonts w:ascii="HGS創英角ｺﾞｼｯｸUB" w:eastAsia="HGS創英角ｺﾞｼｯｸUB" w:hAnsi="HGS創英角ｺﾞｼｯｸUB" w:hint="eastAsia"/>
          <w:spacing w:val="1"/>
          <w:w w:val="79"/>
          <w:kern w:val="0"/>
          <w:sz w:val="22"/>
          <w:szCs w:val="22"/>
          <w:fitText w:val="220" w:id="930351361"/>
        </w:rPr>
        <w:t>5</w:t>
      </w:r>
      <w:r w:rsidRPr="00A92FBC">
        <w:rPr>
          <w:rFonts w:ascii="HGS創英角ｺﾞｼｯｸUB" w:eastAsia="HGS創英角ｺﾞｼｯｸUB" w:hAnsi="HGS創英角ｺﾞｼｯｸUB" w:hint="eastAsia"/>
          <w:sz w:val="22"/>
          <w:szCs w:val="22"/>
        </w:rPr>
        <w:t>年７月</w:t>
      </w:r>
      <w:r w:rsidRPr="001810A4">
        <w:rPr>
          <w:rFonts w:ascii="ＭＳ ゴシック" w:eastAsia="ＭＳ ゴシック" w:hAnsi="ＭＳ ゴシック" w:hint="eastAsia"/>
          <w:sz w:val="22"/>
          <w:szCs w:val="22"/>
        </w:rPr>
        <w:t xml:space="preserve">　一部改正「横浜市福祉のまちづくり条例施行規則」（建築物ほか）公布</w:t>
      </w:r>
    </w:p>
    <w:p w:rsidR="0013356E" w:rsidRDefault="006F2F2E" w:rsidP="00C165B5">
      <w:pPr>
        <w:rPr>
          <w:rFonts w:ascii="ＭＳ ゴシック" w:eastAsia="ＭＳ ゴシック" w:hAnsi="ＭＳ 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704850</wp:posOffset>
                </wp:positionH>
                <wp:positionV relativeFrom="paragraph">
                  <wp:posOffset>47625</wp:posOffset>
                </wp:positionV>
                <wp:extent cx="5734050" cy="1162050"/>
                <wp:effectExtent l="16510" t="9525" r="1206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162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AB5F90" w:rsidRDefault="004F1372" w:rsidP="00FE4CE0">
                            <w:pPr>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rPr>
                                <w:rFonts w:ascii="ＭＳ 明朝" w:hAnsi="ＭＳ 明朝"/>
                                <w:kern w:val="0"/>
                                <w:sz w:val="22"/>
                                <w:szCs w:val="22"/>
                              </w:rPr>
                            </w:pPr>
                            <w:r w:rsidRPr="001810A4">
                              <w:rPr>
                                <w:rFonts w:ascii="ＭＳ 明朝" w:hAnsi="ＭＳ 明朝" w:hint="eastAsia"/>
                                <w:sz w:val="22"/>
                                <w:szCs w:val="22"/>
                              </w:rPr>
                              <w:t xml:space="preserve">　・</w:t>
                            </w:r>
                            <w:r w:rsidRPr="001810A4">
                              <w:rPr>
                                <w:rFonts w:ascii="ＭＳ 明朝" w:hAnsi="ＭＳ 明朝" w:hint="eastAsia"/>
                                <w:kern w:val="0"/>
                                <w:sz w:val="22"/>
                                <w:szCs w:val="22"/>
                              </w:rPr>
                              <w:t>建築物全般の整備基準の見直し</w:t>
                            </w:r>
                          </w:p>
                          <w:p w:rsidR="004F1372" w:rsidRPr="001810A4" w:rsidRDefault="004F1372" w:rsidP="00FE4CE0">
                            <w:pPr>
                              <w:rPr>
                                <w:rFonts w:ascii="ＭＳ 明朝" w:hAnsi="ＭＳ 明朝"/>
                                <w:kern w:val="0"/>
                                <w:sz w:val="22"/>
                                <w:szCs w:val="22"/>
                              </w:rPr>
                            </w:pPr>
                            <w:r w:rsidRPr="001810A4">
                              <w:rPr>
                                <w:rFonts w:ascii="ＭＳ 明朝" w:hAnsi="ＭＳ 明朝" w:hint="eastAsia"/>
                                <w:kern w:val="0"/>
                                <w:sz w:val="22"/>
                                <w:szCs w:val="22"/>
                              </w:rPr>
                              <w:t xml:space="preserve">　・子育て世代に配慮した設備規定を追加</w:t>
                            </w:r>
                          </w:p>
                          <w:p w:rsidR="004F1372" w:rsidRDefault="004F1372" w:rsidP="00FE4CE0">
                            <w:pPr>
                              <w:ind w:firstLineChars="100" w:firstLine="220"/>
                              <w:rPr>
                                <w:rFonts w:ascii="ＭＳ 明朝" w:hAnsi="ＭＳ 明朝"/>
                                <w:sz w:val="22"/>
                                <w:szCs w:val="22"/>
                              </w:rPr>
                            </w:pPr>
                            <w:r w:rsidRPr="001810A4">
                              <w:rPr>
                                <w:rFonts w:ascii="ＭＳ 明朝" w:hAnsi="ＭＳ 明朝" w:hint="eastAsia"/>
                                <w:kern w:val="0"/>
                                <w:sz w:val="22"/>
                                <w:szCs w:val="22"/>
                              </w:rPr>
                              <w:t>・共同住宅の整備基準の見直し</w:t>
                            </w:r>
                          </w:p>
                          <w:p w:rsidR="004F1372" w:rsidRPr="00BB292C" w:rsidRDefault="004F1372" w:rsidP="00FE4CE0">
                            <w:pPr>
                              <w:ind w:firstLineChars="100" w:firstLine="220"/>
                            </w:pPr>
                            <w:r w:rsidRPr="001810A4">
                              <w:rPr>
                                <w:rFonts w:ascii="ＭＳ 明朝" w:hAnsi="ＭＳ 明朝" w:hint="eastAsia"/>
                                <w:sz w:val="22"/>
                                <w:szCs w:val="22"/>
                              </w:rPr>
                              <w:t>・2,000㎡以上の共同住宅について、バリアフリー化を義務付け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55.5pt;margin-top:3.75pt;width:451.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" filled="f" strokeweight="1.5pt">
                <v:textbox inset="5.85pt,.7pt,5.85pt,.7pt">
                  <w:txbxContent>
                    <w:p w:rsidR="004F1372" w:rsidRPr="00AB5F90" w:rsidRDefault="004F1372" w:rsidP="00FE4CE0">
                      <w:pPr>
                        <w:rPr>
                          <w:rFonts w:ascii="ＭＳ ゴシック" w:eastAsia="ＭＳ ゴシック" w:hAnsi="ＭＳ ゴシック" w:hint="eastAsia"/>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rPr>
                          <w:rFonts w:ascii="ＭＳ 明朝" w:hAnsi="ＭＳ 明朝" w:hint="eastAsia"/>
                          <w:kern w:val="0"/>
                          <w:sz w:val="22"/>
                          <w:szCs w:val="22"/>
                        </w:rPr>
                      </w:pPr>
                      <w:r w:rsidRPr="001810A4">
                        <w:rPr>
                          <w:rFonts w:ascii="ＭＳ 明朝" w:hAnsi="ＭＳ 明朝" w:hint="eastAsia"/>
                          <w:sz w:val="22"/>
                          <w:szCs w:val="22"/>
                        </w:rPr>
                        <w:t xml:space="preserve">　・</w:t>
                      </w:r>
                      <w:r w:rsidRPr="001810A4">
                        <w:rPr>
                          <w:rFonts w:ascii="ＭＳ 明朝" w:hAnsi="ＭＳ 明朝" w:hint="eastAsia"/>
                          <w:kern w:val="0"/>
                          <w:sz w:val="22"/>
                          <w:szCs w:val="22"/>
                        </w:rPr>
                        <w:t>建築物全般の整備基準の見直し</w:t>
                      </w:r>
                    </w:p>
                    <w:p w:rsidR="004F1372" w:rsidRPr="001810A4" w:rsidRDefault="004F1372" w:rsidP="00FE4CE0">
                      <w:pPr>
                        <w:rPr>
                          <w:rFonts w:ascii="ＭＳ 明朝" w:hAnsi="ＭＳ 明朝" w:hint="eastAsia"/>
                          <w:kern w:val="0"/>
                          <w:sz w:val="22"/>
                          <w:szCs w:val="22"/>
                        </w:rPr>
                      </w:pPr>
                      <w:r w:rsidRPr="001810A4">
                        <w:rPr>
                          <w:rFonts w:ascii="ＭＳ 明朝" w:hAnsi="ＭＳ 明朝" w:hint="eastAsia"/>
                          <w:kern w:val="0"/>
                          <w:sz w:val="22"/>
                          <w:szCs w:val="22"/>
                        </w:rPr>
                        <w:t xml:space="preserve">　・子育て世代に配慮した設備規定を追加</w:t>
                      </w:r>
                    </w:p>
                    <w:p w:rsidR="004F1372" w:rsidRDefault="004F1372" w:rsidP="00FE4CE0">
                      <w:pPr>
                        <w:ind w:firstLineChars="100" w:firstLine="220"/>
                        <w:rPr>
                          <w:rFonts w:ascii="ＭＳ 明朝" w:hAnsi="ＭＳ 明朝" w:hint="eastAsia"/>
                          <w:sz w:val="22"/>
                          <w:szCs w:val="22"/>
                        </w:rPr>
                      </w:pPr>
                      <w:r w:rsidRPr="001810A4">
                        <w:rPr>
                          <w:rFonts w:ascii="ＭＳ 明朝" w:hAnsi="ＭＳ 明朝" w:hint="eastAsia"/>
                          <w:kern w:val="0"/>
                          <w:sz w:val="22"/>
                          <w:szCs w:val="22"/>
                        </w:rPr>
                        <w:t>・共同住宅の整備基準の見直し</w:t>
                      </w:r>
                    </w:p>
                    <w:p w:rsidR="004F1372" w:rsidRPr="00BB292C" w:rsidRDefault="004F1372" w:rsidP="00FE4CE0">
                      <w:pPr>
                        <w:ind w:firstLineChars="100" w:firstLine="220"/>
                      </w:pPr>
                      <w:r w:rsidRPr="001810A4">
                        <w:rPr>
                          <w:rFonts w:ascii="ＭＳ 明朝" w:hAnsi="ＭＳ 明朝" w:hint="eastAsia"/>
                          <w:sz w:val="22"/>
                          <w:szCs w:val="22"/>
                        </w:rPr>
                        <w:t>・2,000㎡以上の共同住宅について、バリアフリー化を義務付け</w:t>
                      </w:r>
                    </w:p>
                  </w:txbxContent>
                </v:textbox>
              </v:rect>
            </w:pict>
          </mc:Fallback>
        </mc:AlternateContent>
      </w: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Pr="001810A4" w:rsidRDefault="00FE4CE0" w:rsidP="00C165B5">
      <w:pPr>
        <w:rPr>
          <w:rFonts w:ascii="ＭＳ ゴシック" w:eastAsia="ＭＳ ゴシック" w:hAnsi="ＭＳ ゴシック"/>
          <w:sz w:val="22"/>
          <w:szCs w:val="22"/>
        </w:rPr>
      </w:pPr>
    </w:p>
    <w:p w:rsidR="00E247FE" w:rsidRPr="001810A4" w:rsidRDefault="00E247FE"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362"/>
        </w:rPr>
        <w:t>2</w:t>
      </w:r>
      <w:r w:rsidRPr="00BB292C">
        <w:rPr>
          <w:rFonts w:ascii="HGS創英角ｺﾞｼｯｸUB" w:eastAsia="HGS創英角ｺﾞｼｯｸUB" w:hAnsi="HGS創英角ｺﾞｼｯｸUB" w:hint="eastAsia"/>
          <w:spacing w:val="1"/>
          <w:w w:val="79"/>
          <w:kern w:val="0"/>
          <w:sz w:val="22"/>
          <w:szCs w:val="22"/>
          <w:fitText w:val="220" w:id="930351362"/>
        </w:rPr>
        <w:t>5</w:t>
      </w:r>
      <w:r w:rsidR="0066604B" w:rsidRPr="00A92FBC">
        <w:rPr>
          <w:rFonts w:ascii="HGS創英角ｺﾞｼｯｸUB" w:eastAsia="HGS創英角ｺﾞｼｯｸUB" w:hAnsi="HGS創英角ｺﾞｼｯｸUB" w:hint="eastAsia"/>
          <w:sz w:val="22"/>
          <w:szCs w:val="22"/>
        </w:rPr>
        <w:t>年</w:t>
      </w:r>
      <w:r w:rsidR="0066604B" w:rsidRPr="00842029">
        <w:rPr>
          <w:rFonts w:ascii="HGS創英角ｺﾞｼｯｸUB" w:eastAsia="HGS創英角ｺﾞｼｯｸUB" w:hAnsi="HGS創英角ｺﾞｼｯｸUB" w:hint="eastAsia"/>
          <w:w w:val="79"/>
          <w:kern w:val="0"/>
          <w:sz w:val="22"/>
          <w:szCs w:val="22"/>
          <w:fitText w:val="220" w:id="930357760"/>
        </w:rPr>
        <w:t>1</w:t>
      </w:r>
      <w:r w:rsidR="0066604B" w:rsidRPr="00842029">
        <w:rPr>
          <w:rFonts w:ascii="HGS創英角ｺﾞｼｯｸUB" w:eastAsia="HGS創英角ｺﾞｼｯｸUB" w:hAnsi="HGS創英角ｺﾞｼｯｸUB" w:hint="eastAsia"/>
          <w:spacing w:val="1"/>
          <w:w w:val="79"/>
          <w:kern w:val="0"/>
          <w:sz w:val="22"/>
          <w:szCs w:val="22"/>
          <w:fitText w:val="220" w:id="930357760"/>
        </w:rPr>
        <w:t>0</w:t>
      </w:r>
      <w:r w:rsidR="0066604B" w:rsidRPr="00A92FBC">
        <w:rPr>
          <w:rFonts w:ascii="HGS創英角ｺﾞｼｯｸUB" w:eastAsia="HGS創英角ｺﾞｼｯｸUB" w:hAnsi="HGS創英角ｺﾞｼｯｸUB" w:hint="eastAsia"/>
          <w:sz w:val="22"/>
          <w:szCs w:val="22"/>
        </w:rPr>
        <w:t>月</w:t>
      </w:r>
      <w:r w:rsidR="0066604B" w:rsidRPr="001810A4">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一部改正「横浜市福祉のまちづくり条例施行規則」（道路・公園）公布</w:t>
      </w:r>
    </w:p>
    <w:p w:rsidR="0013356E" w:rsidRDefault="006F2F2E" w:rsidP="00C165B5">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66675</wp:posOffset>
                </wp:positionV>
                <wp:extent cx="5734050" cy="714375"/>
                <wp:effectExtent l="16510" t="9525" r="1206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143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372" w:rsidRPr="00AB5F90" w:rsidRDefault="004F1372" w:rsidP="00FE4CE0">
                            <w:pPr>
                              <w:ind w:left="-15"/>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ind w:left="-15"/>
                              <w:rPr>
                                <w:rFonts w:ascii="ＭＳ 明朝" w:hAnsi="ＭＳ 明朝"/>
                                <w:sz w:val="22"/>
                                <w:szCs w:val="22"/>
                              </w:rPr>
                            </w:pPr>
                            <w:r w:rsidRPr="001810A4">
                              <w:rPr>
                                <w:rFonts w:ascii="ＭＳ 明朝" w:hAnsi="ＭＳ 明朝" w:hint="eastAsia"/>
                                <w:sz w:val="22"/>
                                <w:szCs w:val="22"/>
                              </w:rPr>
                              <w:t xml:space="preserve">　・道路と公園の整備基準の整理、見直し</w:t>
                            </w:r>
                          </w:p>
                          <w:p w:rsidR="004F1372" w:rsidRPr="00BB292C" w:rsidRDefault="004F1372" w:rsidP="00FE4CE0">
                            <w:r w:rsidRPr="001810A4">
                              <w:rPr>
                                <w:rFonts w:ascii="ＭＳ 明朝" w:hAnsi="ＭＳ 明朝" w:hint="eastAsia"/>
                                <w:sz w:val="22"/>
                                <w:szCs w:val="22"/>
                              </w:rPr>
                              <w:t xml:space="preserve">　・表示板と適合証を新様式に変更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5.5pt;margin-top:5.25pt;width:45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" filled="f" strokeweight="1.5pt">
                <v:textbox inset="5.85pt,.7pt,5.85pt,.7pt">
                  <w:txbxContent>
                    <w:p w:rsidR="004F1372" w:rsidRPr="00AB5F90" w:rsidRDefault="004F1372" w:rsidP="00FE4CE0">
                      <w:pPr>
                        <w:ind w:left="-15"/>
                        <w:rPr>
                          <w:rFonts w:ascii="ＭＳ ゴシック" w:eastAsia="ＭＳ ゴシック" w:hAnsi="ＭＳ ゴシック" w:hint="eastAsia"/>
                          <w:b/>
                          <w:sz w:val="22"/>
                          <w:szCs w:val="22"/>
                        </w:rPr>
                      </w:pPr>
                      <w:r w:rsidRPr="00AB5F90">
                        <w:rPr>
                          <w:rFonts w:ascii="ＭＳ ゴシック" w:eastAsia="ＭＳ ゴシック" w:hAnsi="ＭＳ ゴシック" w:hint="eastAsia"/>
                          <w:b/>
                          <w:sz w:val="22"/>
                          <w:szCs w:val="22"/>
                        </w:rPr>
                        <w:t>【主な改正点】</w:t>
                      </w:r>
                    </w:p>
                    <w:p w:rsidR="004F1372" w:rsidRPr="001810A4" w:rsidRDefault="004F1372" w:rsidP="00FE4CE0">
                      <w:pPr>
                        <w:ind w:left="-15"/>
                        <w:rPr>
                          <w:rFonts w:ascii="ＭＳ 明朝" w:hAnsi="ＭＳ 明朝" w:hint="eastAsia"/>
                          <w:sz w:val="22"/>
                          <w:szCs w:val="22"/>
                        </w:rPr>
                      </w:pPr>
                      <w:r w:rsidRPr="001810A4">
                        <w:rPr>
                          <w:rFonts w:ascii="ＭＳ 明朝" w:hAnsi="ＭＳ 明朝" w:hint="eastAsia"/>
                          <w:sz w:val="22"/>
                          <w:szCs w:val="22"/>
                        </w:rPr>
                        <w:t xml:space="preserve">　・道路と公園の整備基準の整理、見直し</w:t>
                      </w:r>
                    </w:p>
                    <w:p w:rsidR="004F1372" w:rsidRPr="00BB292C" w:rsidRDefault="004F1372" w:rsidP="00FE4CE0">
                      <w:r w:rsidRPr="001810A4">
                        <w:rPr>
                          <w:rFonts w:ascii="ＭＳ 明朝" w:hAnsi="ＭＳ 明朝" w:hint="eastAsia"/>
                          <w:sz w:val="22"/>
                          <w:szCs w:val="22"/>
                        </w:rPr>
                        <w:t xml:space="preserve">　・表示板と適合証を新様式に変更</w:t>
                      </w:r>
                    </w:p>
                  </w:txbxContent>
                </v:textbox>
              </v:rect>
            </w:pict>
          </mc:Fallback>
        </mc:AlternateContent>
      </w:r>
    </w:p>
    <w:p w:rsidR="00FE4CE0" w:rsidRDefault="00FE4CE0" w:rsidP="00FE4CE0">
      <w:pPr>
        <w:tabs>
          <w:tab w:val="left" w:pos="9498"/>
        </w:tabs>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Default="00FE4CE0" w:rsidP="00C165B5">
      <w:pPr>
        <w:rPr>
          <w:rFonts w:ascii="ＭＳ ゴシック" w:eastAsia="ＭＳ ゴシック" w:hAnsi="ＭＳ ゴシック"/>
          <w:sz w:val="22"/>
          <w:szCs w:val="22"/>
        </w:rPr>
      </w:pPr>
    </w:p>
    <w:p w:rsidR="00FE4CE0" w:rsidRPr="001810A4" w:rsidRDefault="00FE4CE0" w:rsidP="00C165B5">
      <w:pPr>
        <w:rPr>
          <w:rFonts w:ascii="ＭＳ ゴシック" w:eastAsia="ＭＳ ゴシック" w:hAnsi="ＭＳ ゴシック"/>
          <w:sz w:val="22"/>
          <w:szCs w:val="22"/>
        </w:rPr>
      </w:pPr>
    </w:p>
    <w:p w:rsidR="00E247FE" w:rsidRPr="001810A4" w:rsidRDefault="00E247FE"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363"/>
        </w:rPr>
        <w:t>2</w:t>
      </w:r>
      <w:r w:rsidRPr="00BB292C">
        <w:rPr>
          <w:rFonts w:ascii="HGS創英角ｺﾞｼｯｸUB" w:eastAsia="HGS創英角ｺﾞｼｯｸUB" w:hAnsi="HGS創英角ｺﾞｼｯｸUB" w:hint="eastAsia"/>
          <w:spacing w:val="1"/>
          <w:w w:val="79"/>
          <w:kern w:val="0"/>
          <w:sz w:val="22"/>
          <w:szCs w:val="22"/>
          <w:fitText w:val="220" w:id="930351363"/>
        </w:rPr>
        <w:t>6</w:t>
      </w:r>
      <w:r w:rsidR="0044236D" w:rsidRPr="00A92FBC">
        <w:rPr>
          <w:rFonts w:ascii="HGS創英角ｺﾞｼｯｸUB" w:eastAsia="HGS創英角ｺﾞｼｯｸUB" w:hAnsi="HGS創英角ｺﾞｼｯｸUB" w:hint="eastAsia"/>
          <w:sz w:val="22"/>
          <w:szCs w:val="22"/>
        </w:rPr>
        <w:t>年１月</w:t>
      </w:r>
      <w:r w:rsidR="0044236D" w:rsidRPr="001810A4">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「横浜市福祉のまちづくり条例」</w:t>
      </w:r>
      <w:r w:rsidR="00401874">
        <w:rPr>
          <w:rFonts w:ascii="ＭＳ ゴシック" w:eastAsia="ＭＳ ゴシック" w:hAnsi="ＭＳ ゴシック" w:hint="eastAsia"/>
          <w:sz w:val="22"/>
          <w:szCs w:val="22"/>
        </w:rPr>
        <w:t>、</w:t>
      </w:r>
      <w:r w:rsidRPr="001810A4">
        <w:rPr>
          <w:rFonts w:ascii="ＭＳ ゴシック" w:eastAsia="ＭＳ ゴシック" w:hAnsi="ＭＳ ゴシック" w:hint="eastAsia"/>
          <w:sz w:val="22"/>
          <w:szCs w:val="22"/>
        </w:rPr>
        <w:t>「横浜市福祉のまちづくり条例施行規則」施行</w:t>
      </w:r>
    </w:p>
    <w:p w:rsidR="0066604B" w:rsidRPr="001810A4" w:rsidRDefault="0066604B" w:rsidP="00C165B5">
      <w:pPr>
        <w:rPr>
          <w:rFonts w:ascii="ＭＳ ゴシック" w:eastAsia="ＭＳ ゴシック" w:hAnsi="ＭＳ ゴシック"/>
          <w:sz w:val="22"/>
          <w:szCs w:val="22"/>
        </w:rPr>
      </w:pPr>
    </w:p>
    <w:p w:rsidR="00EC23BF" w:rsidRPr="001810A4" w:rsidRDefault="00EC23BF" w:rsidP="00EC23BF">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BB292C">
        <w:rPr>
          <w:rFonts w:ascii="HGS創英角ｺﾞｼｯｸUB" w:eastAsia="HGS創英角ｺﾞｼｯｸUB" w:hAnsi="HGS創英角ｺﾞｼｯｸUB" w:hint="eastAsia"/>
          <w:w w:val="79"/>
          <w:kern w:val="0"/>
          <w:sz w:val="22"/>
          <w:szCs w:val="22"/>
          <w:fitText w:val="220" w:id="930351364"/>
        </w:rPr>
        <w:t>2</w:t>
      </w:r>
      <w:r w:rsidRPr="00BB292C">
        <w:rPr>
          <w:rFonts w:ascii="HGS創英角ｺﾞｼｯｸUB" w:eastAsia="HGS創英角ｺﾞｼｯｸUB" w:hAnsi="HGS創英角ｺﾞｼｯｸUB" w:hint="eastAsia"/>
          <w:spacing w:val="1"/>
          <w:w w:val="79"/>
          <w:kern w:val="0"/>
          <w:sz w:val="22"/>
          <w:szCs w:val="22"/>
          <w:fitText w:val="220" w:id="930351364"/>
        </w:rPr>
        <w:t>7</w:t>
      </w:r>
      <w:r w:rsidRPr="00A92FBC">
        <w:rPr>
          <w:rFonts w:ascii="HGS創英角ｺﾞｼｯｸUB" w:eastAsia="HGS創英角ｺﾞｼｯｸUB" w:hAnsi="HGS創英角ｺﾞｼｯｸUB" w:hint="eastAsia"/>
          <w:sz w:val="22"/>
          <w:szCs w:val="22"/>
        </w:rPr>
        <w:t>年～</w:t>
      </w:r>
      <w:r w:rsidRPr="001810A4">
        <w:rPr>
          <w:rFonts w:ascii="ＭＳ ゴシック" w:eastAsia="ＭＳ ゴシック" w:hAnsi="ＭＳ ゴシック" w:hint="eastAsia"/>
          <w:sz w:val="22"/>
          <w:szCs w:val="22"/>
        </w:rPr>
        <w:t xml:space="preserve">　</w:t>
      </w:r>
      <w:r w:rsidR="00401874">
        <w:rPr>
          <w:rFonts w:ascii="ＭＳ ゴシック" w:eastAsia="ＭＳ ゴシック" w:hAnsi="ＭＳ ゴシック" w:hint="eastAsia"/>
          <w:sz w:val="22"/>
          <w:szCs w:val="22"/>
        </w:rPr>
        <w:t xml:space="preserve">　</w:t>
      </w:r>
      <w:r w:rsidRPr="001810A4">
        <w:rPr>
          <w:rFonts w:ascii="ＭＳ ゴシック" w:eastAsia="ＭＳ ゴシック" w:hAnsi="ＭＳ ゴシック" w:hint="eastAsia"/>
          <w:sz w:val="22"/>
          <w:szCs w:val="22"/>
        </w:rPr>
        <w:t>「横浜市福祉のまちづくり推進指針」改定に向けた検討</w:t>
      </w:r>
    </w:p>
    <w:p w:rsidR="00EC23BF" w:rsidRPr="001810A4" w:rsidRDefault="00EC23BF" w:rsidP="00FE4CE0">
      <w:pPr>
        <w:tabs>
          <w:tab w:val="left" w:pos="9214"/>
        </w:tabs>
        <w:rPr>
          <w:rFonts w:ascii="ＭＳ ゴシック" w:eastAsia="ＭＳ ゴシック" w:hAnsi="ＭＳ ゴシック"/>
          <w:sz w:val="22"/>
          <w:szCs w:val="22"/>
        </w:rPr>
      </w:pPr>
    </w:p>
    <w:p w:rsidR="00772496" w:rsidRDefault="00EC23BF" w:rsidP="00C165B5">
      <w:pPr>
        <w:rPr>
          <w:rFonts w:ascii="ＭＳ ゴシック" w:eastAsia="ＭＳ ゴシック" w:hAnsi="ＭＳ ゴシック"/>
          <w:sz w:val="22"/>
          <w:szCs w:val="22"/>
        </w:rPr>
      </w:pPr>
      <w:r w:rsidRPr="00A92FBC">
        <w:rPr>
          <w:rFonts w:ascii="HGS創英角ｺﾞｼｯｸUB" w:eastAsia="HGS創英角ｺﾞｼｯｸUB" w:hAnsi="HGS創英角ｺﾞｼｯｸUB" w:hint="eastAsia"/>
          <w:sz w:val="22"/>
          <w:szCs w:val="22"/>
        </w:rPr>
        <w:t>平成</w:t>
      </w:r>
      <w:r w:rsidRPr="00FF09B3">
        <w:rPr>
          <w:rFonts w:ascii="HGS創英角ｺﾞｼｯｸUB" w:eastAsia="HGS創英角ｺﾞｼｯｸUB" w:hAnsi="HGS創英角ｺﾞｼｯｸUB" w:hint="eastAsia"/>
          <w:w w:val="79"/>
          <w:kern w:val="0"/>
          <w:sz w:val="22"/>
          <w:szCs w:val="22"/>
          <w:fitText w:val="220" w:id="930351365"/>
        </w:rPr>
        <w:t>28</w:t>
      </w:r>
      <w:r w:rsidRPr="00A92FBC">
        <w:rPr>
          <w:rFonts w:ascii="HGS創英角ｺﾞｼｯｸUB" w:eastAsia="HGS創英角ｺﾞｼｯｸUB" w:hAnsi="HGS創英角ｺﾞｼｯｸUB" w:hint="eastAsia"/>
          <w:sz w:val="22"/>
          <w:szCs w:val="22"/>
        </w:rPr>
        <w:t>年3月</w:t>
      </w:r>
      <w:r w:rsidRPr="001810A4">
        <w:rPr>
          <w:rFonts w:ascii="ＭＳ ゴシック" w:eastAsia="ＭＳ ゴシック" w:hAnsi="ＭＳ ゴシック" w:hint="eastAsia"/>
          <w:sz w:val="22"/>
          <w:szCs w:val="22"/>
        </w:rPr>
        <w:t xml:space="preserve">　「横浜市福祉のまちづくり推進指針（改定版）」発行（平成28～32年度）</w:t>
      </w:r>
    </w:p>
    <w:p w:rsidR="00FF09B3" w:rsidRDefault="00FF09B3" w:rsidP="00C165B5">
      <w:pPr>
        <w:rPr>
          <w:rFonts w:ascii="ＭＳ ゴシック" w:eastAsia="ＭＳ ゴシック" w:hAnsi="ＭＳ ゴシック"/>
          <w:sz w:val="22"/>
          <w:szCs w:val="22"/>
        </w:rPr>
      </w:pPr>
    </w:p>
    <w:p w:rsidR="00FF09B3" w:rsidRPr="006760D7" w:rsidRDefault="00FF09B3" w:rsidP="00C165B5">
      <w:pPr>
        <w:rPr>
          <w:rFonts w:ascii="ＭＳ ゴシック" w:eastAsia="ＭＳ ゴシック" w:hAnsi="ＭＳ ゴシック"/>
          <w:kern w:val="0"/>
          <w:sz w:val="22"/>
          <w:szCs w:val="22"/>
        </w:rPr>
      </w:pPr>
      <w:r>
        <w:rPr>
          <w:rFonts w:ascii="HGP創英角ｺﾞｼｯｸUB" w:eastAsia="HGP創英角ｺﾞｼｯｸUB" w:hAnsi="HGP創英角ｺﾞｼｯｸUB" w:hint="eastAsia"/>
          <w:sz w:val="22"/>
          <w:szCs w:val="22"/>
        </w:rPr>
        <w:t>平成</w:t>
      </w:r>
      <w:r w:rsidRPr="00FF09B3">
        <w:rPr>
          <w:rFonts w:ascii="HGP創英角ｺﾞｼｯｸUB" w:eastAsia="HGP創英角ｺﾞｼｯｸUB" w:hAnsi="HGP創英角ｺﾞｼｯｸUB" w:hint="eastAsia"/>
          <w:w w:val="79"/>
          <w:kern w:val="0"/>
          <w:sz w:val="22"/>
          <w:szCs w:val="22"/>
          <w:fitText w:val="220" w:id="2056017920"/>
        </w:rPr>
        <w:t>29</w:t>
      </w:r>
      <w:r>
        <w:rPr>
          <w:rFonts w:ascii="HGP創英角ｺﾞｼｯｸUB" w:eastAsia="HGP創英角ｺﾞｼｯｸUB" w:hAnsi="HGP創英角ｺﾞｼｯｸUB" w:hint="eastAsia"/>
          <w:kern w:val="0"/>
          <w:sz w:val="22"/>
          <w:szCs w:val="22"/>
        </w:rPr>
        <w:t>年～</w:t>
      </w:r>
      <w:r w:rsidRPr="006760D7">
        <w:rPr>
          <w:rFonts w:ascii="ＭＳ ゴシック" w:eastAsia="ＭＳ ゴシック" w:hAnsi="ＭＳ ゴシック" w:hint="eastAsia"/>
          <w:kern w:val="0"/>
          <w:sz w:val="22"/>
          <w:szCs w:val="22"/>
        </w:rPr>
        <w:t xml:space="preserve">　　「横浜市福祉のまちづくり条例施設整備マニュアル（建築物編）」改定に向けた検討</w:t>
      </w:r>
    </w:p>
    <w:p w:rsidR="00FF09B3" w:rsidRPr="00DD2721" w:rsidRDefault="00FF09B3" w:rsidP="00DD2721">
      <w:pPr>
        <w:ind w:leftChars="810" w:left="1921" w:hangingChars="100" w:hanging="220"/>
        <w:rPr>
          <w:rFonts w:asciiTheme="minorEastAsia" w:eastAsiaTheme="minorEastAsia" w:hAnsiTheme="minorEastAsia"/>
          <w:sz w:val="22"/>
          <w:szCs w:val="22"/>
        </w:rPr>
      </w:pPr>
      <w:r w:rsidRPr="00DD2721">
        <w:rPr>
          <w:rFonts w:asciiTheme="minorEastAsia" w:eastAsiaTheme="minorEastAsia" w:hAnsiTheme="minorEastAsia" w:hint="eastAsia"/>
          <w:sz w:val="22"/>
          <w:szCs w:val="22"/>
        </w:rPr>
        <w:t>…</w:t>
      </w:r>
      <w:r w:rsidR="00503089" w:rsidRPr="00DD2721">
        <w:rPr>
          <w:rFonts w:asciiTheme="minorEastAsia" w:eastAsiaTheme="minorEastAsia" w:hAnsiTheme="minorEastAsia" w:hint="eastAsia"/>
          <w:sz w:val="22"/>
          <w:szCs w:val="22"/>
        </w:rPr>
        <w:t>「高齢者、障害者等の円滑な移動等に配慮した建築設計標準」</w:t>
      </w:r>
      <w:r w:rsidR="0023696F" w:rsidRPr="00DD2721">
        <w:rPr>
          <w:rFonts w:asciiTheme="minorEastAsia" w:eastAsiaTheme="minorEastAsia" w:hAnsiTheme="minorEastAsia" w:hint="eastAsia"/>
          <w:sz w:val="22"/>
          <w:szCs w:val="22"/>
        </w:rPr>
        <w:t>の改正を受けて整合性を図るため</w:t>
      </w:r>
    </w:p>
    <w:p w:rsidR="0023696F" w:rsidRPr="006760D7" w:rsidRDefault="0023696F" w:rsidP="00503089">
      <w:pPr>
        <w:ind w:leftChars="810" w:left="1701"/>
        <w:rPr>
          <w:rFonts w:ascii="ＭＳ ゴシック" w:eastAsia="ＭＳ ゴシック" w:hAnsi="ＭＳ ゴシック"/>
          <w:sz w:val="22"/>
          <w:szCs w:val="22"/>
        </w:rPr>
      </w:pPr>
    </w:p>
    <w:p w:rsidR="00503089" w:rsidRPr="006760D7" w:rsidRDefault="00FF09B3" w:rsidP="00C165B5">
      <w:pPr>
        <w:rPr>
          <w:rFonts w:ascii="ＭＳ ゴシック" w:eastAsia="ＭＳ ゴシック" w:hAnsi="ＭＳ ゴシック"/>
          <w:kern w:val="0"/>
          <w:sz w:val="22"/>
          <w:szCs w:val="22"/>
        </w:rPr>
      </w:pPr>
      <w:r>
        <w:rPr>
          <w:rFonts w:ascii="HGP創英角ｺﾞｼｯｸUB" w:eastAsia="HGP創英角ｺﾞｼｯｸUB" w:hAnsi="HGP創英角ｺﾞｼｯｸUB" w:hint="eastAsia"/>
          <w:sz w:val="22"/>
          <w:szCs w:val="22"/>
        </w:rPr>
        <w:t>平成</w:t>
      </w:r>
      <w:r w:rsidRPr="00FF09B3">
        <w:rPr>
          <w:rFonts w:ascii="HGP創英角ｺﾞｼｯｸUB" w:eastAsia="HGP創英角ｺﾞｼｯｸUB" w:hAnsi="HGP創英角ｺﾞｼｯｸUB" w:hint="eastAsia"/>
          <w:w w:val="79"/>
          <w:kern w:val="0"/>
          <w:sz w:val="22"/>
          <w:szCs w:val="22"/>
          <w:fitText w:val="220" w:id="2056017152"/>
        </w:rPr>
        <w:t>30</w:t>
      </w:r>
      <w:r>
        <w:rPr>
          <w:rFonts w:ascii="HGP創英角ｺﾞｼｯｸUB" w:eastAsia="HGP創英角ｺﾞｼｯｸUB" w:hAnsi="HGP創英角ｺﾞｼｯｸUB" w:hint="eastAsia"/>
          <w:kern w:val="0"/>
          <w:sz w:val="22"/>
          <w:szCs w:val="22"/>
        </w:rPr>
        <w:t>年</w:t>
      </w:r>
      <w:r w:rsidRPr="00FF09B3">
        <w:rPr>
          <w:rFonts w:ascii="HGP創英角ｺﾞｼｯｸUB" w:eastAsia="HGP創英角ｺﾞｼｯｸUB" w:hAnsi="HGP創英角ｺﾞｼｯｸUB" w:hint="eastAsia"/>
          <w:w w:val="79"/>
          <w:kern w:val="0"/>
          <w:sz w:val="22"/>
          <w:szCs w:val="22"/>
          <w:fitText w:val="220" w:id="2056017153"/>
        </w:rPr>
        <w:t>1</w:t>
      </w:r>
      <w:r w:rsidRPr="00FF09B3">
        <w:rPr>
          <w:rFonts w:ascii="HGP創英角ｺﾞｼｯｸUB" w:eastAsia="HGP創英角ｺﾞｼｯｸUB" w:hAnsi="HGP創英角ｺﾞｼｯｸUB" w:hint="eastAsia"/>
          <w:spacing w:val="1"/>
          <w:w w:val="79"/>
          <w:kern w:val="0"/>
          <w:sz w:val="22"/>
          <w:szCs w:val="22"/>
          <w:fitText w:val="220" w:id="2056017153"/>
        </w:rPr>
        <w:t>2</w:t>
      </w:r>
      <w:r>
        <w:rPr>
          <w:rFonts w:ascii="HGP創英角ｺﾞｼｯｸUB" w:eastAsia="HGP創英角ｺﾞｼｯｸUB" w:hAnsi="HGP創英角ｺﾞｼｯｸUB" w:hint="eastAsia"/>
          <w:kern w:val="0"/>
          <w:sz w:val="22"/>
          <w:szCs w:val="22"/>
        </w:rPr>
        <w:t xml:space="preserve">月　</w:t>
      </w:r>
      <w:r w:rsidRPr="006760D7">
        <w:rPr>
          <w:rFonts w:ascii="ＭＳ ゴシック" w:eastAsia="ＭＳ ゴシック" w:hAnsi="ＭＳ ゴシック" w:hint="eastAsia"/>
          <w:kern w:val="0"/>
          <w:sz w:val="22"/>
          <w:szCs w:val="22"/>
        </w:rPr>
        <w:t>「</w:t>
      </w:r>
      <w:r w:rsidR="00503089" w:rsidRPr="006760D7">
        <w:rPr>
          <w:rFonts w:ascii="ＭＳ ゴシック" w:eastAsia="ＭＳ ゴシック" w:hAnsi="ＭＳ ゴシック" w:hint="eastAsia"/>
          <w:kern w:val="0"/>
          <w:sz w:val="22"/>
          <w:szCs w:val="22"/>
        </w:rPr>
        <w:t>横浜市福祉のまちづくり条例施設整備マニュアル（建築物編）」改定（増補版発行）</w:t>
      </w:r>
    </w:p>
    <w:p w:rsidR="00503089" w:rsidRPr="006760D7" w:rsidRDefault="006F2F2E" w:rsidP="00C165B5">
      <w:pPr>
        <w:rPr>
          <w:rFonts w:ascii="ＭＳ ゴシック" w:eastAsia="ＭＳ ゴシック" w:hAnsi="ＭＳ ゴシック"/>
          <w:kern w:val="0"/>
          <w:sz w:val="22"/>
          <w:szCs w:val="22"/>
        </w:rPr>
      </w:pPr>
      <w:r w:rsidRPr="00CB649E">
        <w:rPr>
          <w:rFonts w:ascii="ＭＳ ゴシック" w:eastAsia="ＭＳ ゴシック" w:hAnsi="ＭＳ ゴシック" w:hint="eastAsia"/>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774065</wp:posOffset>
                </wp:positionH>
                <wp:positionV relativeFrom="paragraph">
                  <wp:posOffset>57150</wp:posOffset>
                </wp:positionV>
                <wp:extent cx="5105400" cy="1009650"/>
                <wp:effectExtent l="0" t="0" r="19050"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009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649E" w:rsidRPr="00AB5F90" w:rsidRDefault="00CB649E" w:rsidP="00CB649E">
                            <w:pPr>
                              <w:ind w:left="-15"/>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【主な改正点】</w:t>
                            </w:r>
                          </w:p>
                          <w:p w:rsidR="00CB649E" w:rsidRPr="001810A4" w:rsidRDefault="00CB649E" w:rsidP="00CB649E">
                            <w:pPr>
                              <w:ind w:left="-15"/>
                              <w:rPr>
                                <w:rFonts w:ascii="ＭＳ 明朝" w:hAnsi="ＭＳ 明朝"/>
                                <w:sz w:val="22"/>
                                <w:szCs w:val="22"/>
                              </w:rPr>
                            </w:pPr>
                            <w:r w:rsidRPr="001810A4">
                              <w:rPr>
                                <w:rFonts w:ascii="ＭＳ 明朝" w:hAnsi="ＭＳ 明朝" w:hint="eastAsia"/>
                                <w:sz w:val="22"/>
                                <w:szCs w:val="22"/>
                              </w:rPr>
                              <w:t xml:space="preserve">　</w:t>
                            </w:r>
                            <w:r w:rsidRPr="001810A4">
                              <w:rPr>
                                <w:rFonts w:ascii="ＭＳ 明朝" w:hAnsi="ＭＳ 明朝" w:hint="eastAsia"/>
                                <w:sz w:val="22"/>
                                <w:szCs w:val="22"/>
                              </w:rPr>
                              <w:t>・</w:t>
                            </w:r>
                            <w:r w:rsidR="00DD2721">
                              <w:rPr>
                                <w:rFonts w:ascii="ＭＳ 明朝" w:hAnsi="ＭＳ 明朝" w:hint="eastAsia"/>
                                <w:sz w:val="22"/>
                                <w:szCs w:val="22"/>
                              </w:rPr>
                              <w:t>多機能</w:t>
                            </w:r>
                            <w:r w:rsidR="00DD2721">
                              <w:rPr>
                                <w:rFonts w:ascii="ＭＳ 明朝" w:hAnsi="ＭＳ 明朝"/>
                                <w:sz w:val="22"/>
                                <w:szCs w:val="22"/>
                              </w:rPr>
                              <w:t>トイレ</w:t>
                            </w:r>
                            <w:r w:rsidR="00DD2721">
                              <w:rPr>
                                <w:rFonts w:ascii="ＭＳ 明朝" w:hAnsi="ＭＳ 明朝" w:hint="eastAsia"/>
                                <w:sz w:val="22"/>
                                <w:szCs w:val="22"/>
                              </w:rPr>
                              <w:t>の</w:t>
                            </w:r>
                            <w:r w:rsidR="00DD2721">
                              <w:rPr>
                                <w:rFonts w:ascii="ＭＳ 明朝" w:hAnsi="ＭＳ 明朝"/>
                                <w:sz w:val="22"/>
                                <w:szCs w:val="22"/>
                              </w:rPr>
                              <w:t>利用者集中を解消するため</w:t>
                            </w:r>
                            <w:r>
                              <w:rPr>
                                <w:rFonts w:ascii="ＭＳ 明朝" w:hAnsi="ＭＳ 明朝" w:hint="eastAsia"/>
                                <w:sz w:val="22"/>
                                <w:szCs w:val="22"/>
                              </w:rPr>
                              <w:t>の考え方を追加</w:t>
                            </w:r>
                          </w:p>
                          <w:p w:rsidR="00D07982" w:rsidRDefault="00CB649E" w:rsidP="00CB649E">
                            <w:pPr>
                              <w:rPr>
                                <w:rFonts w:ascii="ＭＳ 明朝" w:hAnsi="ＭＳ 明朝"/>
                                <w:sz w:val="22"/>
                                <w:szCs w:val="22"/>
                              </w:rPr>
                            </w:pPr>
                            <w:r w:rsidRPr="001810A4">
                              <w:rPr>
                                <w:rFonts w:ascii="ＭＳ 明朝" w:hAnsi="ＭＳ 明朝" w:hint="eastAsia"/>
                                <w:sz w:val="22"/>
                                <w:szCs w:val="22"/>
                              </w:rPr>
                              <w:t xml:space="preserve">　・</w:t>
                            </w:r>
                            <w:r>
                              <w:rPr>
                                <w:rFonts w:ascii="ＭＳ 明朝" w:hAnsi="ＭＳ 明朝" w:hint="eastAsia"/>
                                <w:sz w:val="22"/>
                                <w:szCs w:val="22"/>
                              </w:rPr>
                              <w:t>ホテル又は旅館の客室について</w:t>
                            </w:r>
                            <w:r w:rsidR="00D07982">
                              <w:rPr>
                                <w:rFonts w:ascii="ＭＳ 明朝" w:hAnsi="ＭＳ 明朝" w:hint="eastAsia"/>
                                <w:sz w:val="22"/>
                                <w:szCs w:val="22"/>
                              </w:rPr>
                              <w:t>、</w:t>
                            </w:r>
                            <w:r>
                              <w:rPr>
                                <w:rFonts w:ascii="ＭＳ 明朝" w:hAnsi="ＭＳ 明朝" w:hint="eastAsia"/>
                                <w:sz w:val="22"/>
                                <w:szCs w:val="22"/>
                              </w:rPr>
                              <w:t>バリアフリーに配慮した「一般客室」や</w:t>
                            </w:r>
                          </w:p>
                          <w:p w:rsidR="00CB649E" w:rsidRPr="00BB292C" w:rsidRDefault="00CB649E" w:rsidP="00CB649E">
                            <w:pPr>
                              <w:ind w:firstLineChars="200" w:firstLine="440"/>
                            </w:pPr>
                            <w:r>
                              <w:rPr>
                                <w:rFonts w:ascii="ＭＳ 明朝" w:hAnsi="ＭＳ 明朝" w:hint="eastAsia"/>
                                <w:sz w:val="22"/>
                                <w:szCs w:val="22"/>
                              </w:rPr>
                              <w:t>バリ</w:t>
                            </w:r>
                            <w:bookmarkStart w:id="0" w:name="_GoBack"/>
                            <w:bookmarkEnd w:id="0"/>
                            <w:r>
                              <w:rPr>
                                <w:rFonts w:ascii="ＭＳ 明朝" w:hAnsi="ＭＳ 明朝" w:hint="eastAsia"/>
                                <w:sz w:val="22"/>
                                <w:szCs w:val="22"/>
                              </w:rPr>
                              <w:t>アフリー改修方法についてのコラムを追加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60.95pt;margin-top:4.5pt;width:402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" filled="f" strokeweight="1.5pt">
                <v:textbox inset="5.85pt,.7pt,5.85pt,.7pt">
                  <w:txbxContent>
                    <w:p w:rsidR="00CB649E" w:rsidRPr="00AB5F90" w:rsidRDefault="00CB649E" w:rsidP="00CB649E">
                      <w:pPr>
                        <w:ind w:left="-15"/>
                        <w:rPr>
                          <w:rFonts w:ascii="ＭＳ ゴシック" w:eastAsia="ＭＳ ゴシック" w:hAnsi="ＭＳ ゴシック"/>
                          <w:b/>
                          <w:sz w:val="22"/>
                          <w:szCs w:val="22"/>
                        </w:rPr>
                      </w:pPr>
                      <w:r w:rsidRPr="00AB5F90">
                        <w:rPr>
                          <w:rFonts w:ascii="ＭＳ ゴシック" w:eastAsia="ＭＳ ゴシック" w:hAnsi="ＭＳ ゴシック" w:hint="eastAsia"/>
                          <w:b/>
                          <w:sz w:val="22"/>
                          <w:szCs w:val="22"/>
                        </w:rPr>
                        <w:t>【主な改正点】</w:t>
                      </w:r>
                    </w:p>
                    <w:p w:rsidR="00CB649E" w:rsidRPr="001810A4" w:rsidRDefault="00CB649E" w:rsidP="00CB649E">
                      <w:pPr>
                        <w:ind w:left="-15"/>
                        <w:rPr>
                          <w:rFonts w:ascii="ＭＳ 明朝" w:hAnsi="ＭＳ 明朝"/>
                          <w:sz w:val="22"/>
                          <w:szCs w:val="22"/>
                        </w:rPr>
                      </w:pPr>
                      <w:r w:rsidRPr="001810A4">
                        <w:rPr>
                          <w:rFonts w:ascii="ＭＳ 明朝" w:hAnsi="ＭＳ 明朝" w:hint="eastAsia"/>
                          <w:sz w:val="22"/>
                          <w:szCs w:val="22"/>
                        </w:rPr>
                        <w:t xml:space="preserve">　</w:t>
                      </w:r>
                      <w:r w:rsidRPr="001810A4">
                        <w:rPr>
                          <w:rFonts w:ascii="ＭＳ 明朝" w:hAnsi="ＭＳ 明朝" w:hint="eastAsia"/>
                          <w:sz w:val="22"/>
                          <w:szCs w:val="22"/>
                        </w:rPr>
                        <w:t>・</w:t>
                      </w:r>
                      <w:r w:rsidR="00DD2721">
                        <w:rPr>
                          <w:rFonts w:ascii="ＭＳ 明朝" w:hAnsi="ＭＳ 明朝" w:hint="eastAsia"/>
                          <w:sz w:val="22"/>
                          <w:szCs w:val="22"/>
                        </w:rPr>
                        <w:t>多機能</w:t>
                      </w:r>
                      <w:r w:rsidR="00DD2721">
                        <w:rPr>
                          <w:rFonts w:ascii="ＭＳ 明朝" w:hAnsi="ＭＳ 明朝"/>
                          <w:sz w:val="22"/>
                          <w:szCs w:val="22"/>
                        </w:rPr>
                        <w:t>トイレ</w:t>
                      </w:r>
                      <w:r w:rsidR="00DD2721">
                        <w:rPr>
                          <w:rFonts w:ascii="ＭＳ 明朝" w:hAnsi="ＭＳ 明朝" w:hint="eastAsia"/>
                          <w:sz w:val="22"/>
                          <w:szCs w:val="22"/>
                        </w:rPr>
                        <w:t>の</w:t>
                      </w:r>
                      <w:r w:rsidR="00DD2721">
                        <w:rPr>
                          <w:rFonts w:ascii="ＭＳ 明朝" w:hAnsi="ＭＳ 明朝"/>
                          <w:sz w:val="22"/>
                          <w:szCs w:val="22"/>
                        </w:rPr>
                        <w:t>利用者集中を解消するため</w:t>
                      </w:r>
                      <w:r>
                        <w:rPr>
                          <w:rFonts w:ascii="ＭＳ 明朝" w:hAnsi="ＭＳ 明朝" w:hint="eastAsia"/>
                          <w:sz w:val="22"/>
                          <w:szCs w:val="22"/>
                        </w:rPr>
                        <w:t>の考え方を追加</w:t>
                      </w:r>
                    </w:p>
                    <w:p w:rsidR="00D07982" w:rsidRDefault="00CB649E" w:rsidP="00CB649E">
                      <w:pPr>
                        <w:rPr>
                          <w:rFonts w:ascii="ＭＳ 明朝" w:hAnsi="ＭＳ 明朝"/>
                          <w:sz w:val="22"/>
                          <w:szCs w:val="22"/>
                        </w:rPr>
                      </w:pPr>
                      <w:r w:rsidRPr="001810A4">
                        <w:rPr>
                          <w:rFonts w:ascii="ＭＳ 明朝" w:hAnsi="ＭＳ 明朝" w:hint="eastAsia"/>
                          <w:sz w:val="22"/>
                          <w:szCs w:val="22"/>
                        </w:rPr>
                        <w:t xml:space="preserve">　・</w:t>
                      </w:r>
                      <w:r>
                        <w:rPr>
                          <w:rFonts w:ascii="ＭＳ 明朝" w:hAnsi="ＭＳ 明朝" w:hint="eastAsia"/>
                          <w:sz w:val="22"/>
                          <w:szCs w:val="22"/>
                        </w:rPr>
                        <w:t>ホテル又は旅館の客室について</w:t>
                      </w:r>
                      <w:r w:rsidR="00D07982">
                        <w:rPr>
                          <w:rFonts w:ascii="ＭＳ 明朝" w:hAnsi="ＭＳ 明朝" w:hint="eastAsia"/>
                          <w:sz w:val="22"/>
                          <w:szCs w:val="22"/>
                        </w:rPr>
                        <w:t>、</w:t>
                      </w:r>
                      <w:r>
                        <w:rPr>
                          <w:rFonts w:ascii="ＭＳ 明朝" w:hAnsi="ＭＳ 明朝" w:hint="eastAsia"/>
                          <w:sz w:val="22"/>
                          <w:szCs w:val="22"/>
                        </w:rPr>
                        <w:t>バリアフリーに配慮した「一般客室」や</w:t>
                      </w:r>
                    </w:p>
                    <w:p w:rsidR="00CB649E" w:rsidRPr="00BB292C" w:rsidRDefault="00CB649E" w:rsidP="00CB649E">
                      <w:pPr>
                        <w:ind w:firstLineChars="200" w:firstLine="440"/>
                      </w:pPr>
                      <w:r>
                        <w:rPr>
                          <w:rFonts w:ascii="ＭＳ 明朝" w:hAnsi="ＭＳ 明朝" w:hint="eastAsia"/>
                          <w:sz w:val="22"/>
                          <w:szCs w:val="22"/>
                        </w:rPr>
                        <w:t>バリ</w:t>
                      </w:r>
                      <w:bookmarkStart w:id="1" w:name="_GoBack"/>
                      <w:bookmarkEnd w:id="1"/>
                      <w:r>
                        <w:rPr>
                          <w:rFonts w:ascii="ＭＳ 明朝" w:hAnsi="ＭＳ 明朝" w:hint="eastAsia"/>
                          <w:sz w:val="22"/>
                          <w:szCs w:val="22"/>
                        </w:rPr>
                        <w:t>アフリー改修方法についてのコラムを追加</w:t>
                      </w:r>
                    </w:p>
                  </w:txbxContent>
                </v:textbox>
              </v:rect>
            </w:pict>
          </mc:Fallback>
        </mc:AlternateContent>
      </w:r>
      <w:r w:rsidR="00503089" w:rsidRPr="006760D7">
        <w:rPr>
          <w:rFonts w:ascii="ＭＳ ゴシック" w:eastAsia="ＭＳ ゴシック" w:hAnsi="ＭＳ ゴシック" w:hint="eastAsia"/>
          <w:kern w:val="0"/>
          <w:sz w:val="22"/>
          <w:szCs w:val="22"/>
        </w:rPr>
        <w:t xml:space="preserve">　　　　　　　</w:t>
      </w:r>
    </w:p>
    <w:p w:rsidR="00CA774A" w:rsidRDefault="00CA774A" w:rsidP="00C165B5">
      <w:pPr>
        <w:rPr>
          <w:rFonts w:ascii="ＭＳ ゴシック" w:eastAsia="ＭＳ ゴシック" w:hAnsi="ＭＳ ゴシック"/>
          <w:sz w:val="22"/>
          <w:szCs w:val="22"/>
        </w:rPr>
      </w:pPr>
    </w:p>
    <w:p w:rsidR="00CB649E" w:rsidRDefault="00CB649E" w:rsidP="00C165B5">
      <w:pPr>
        <w:rPr>
          <w:rFonts w:ascii="ＭＳ ゴシック" w:eastAsia="ＭＳ ゴシック" w:hAnsi="ＭＳ ゴシック"/>
          <w:sz w:val="22"/>
          <w:szCs w:val="22"/>
        </w:rPr>
      </w:pPr>
    </w:p>
    <w:p w:rsidR="00CB649E" w:rsidRDefault="00CB649E" w:rsidP="00C165B5">
      <w:pPr>
        <w:rPr>
          <w:rFonts w:ascii="ＭＳ ゴシック" w:eastAsia="ＭＳ ゴシック" w:hAnsi="ＭＳ ゴシック"/>
          <w:sz w:val="22"/>
          <w:szCs w:val="22"/>
        </w:rPr>
      </w:pPr>
    </w:p>
    <w:p w:rsidR="00CB649E" w:rsidRDefault="00CB649E" w:rsidP="00C165B5">
      <w:pPr>
        <w:rPr>
          <w:rFonts w:ascii="ＭＳ ゴシック" w:eastAsia="ＭＳ ゴシック" w:hAnsi="ＭＳ ゴシック"/>
          <w:sz w:val="22"/>
          <w:szCs w:val="22"/>
        </w:rPr>
      </w:pPr>
    </w:p>
    <w:p w:rsidR="00CB649E" w:rsidRPr="00DD2721" w:rsidRDefault="00CB649E" w:rsidP="00BB0FAA">
      <w:pPr>
        <w:ind w:leftChars="700" w:left="1470"/>
        <w:rPr>
          <w:rFonts w:asciiTheme="minorEastAsia" w:eastAsiaTheme="minorEastAsia" w:hAnsiTheme="minorEastAsia"/>
          <w:sz w:val="22"/>
          <w:szCs w:val="22"/>
        </w:rPr>
      </w:pPr>
      <w:r w:rsidRPr="00DD2721">
        <w:rPr>
          <w:rFonts w:asciiTheme="minorEastAsia" w:eastAsiaTheme="minorEastAsia" w:hAnsiTheme="minorEastAsia" w:hint="eastAsia"/>
          <w:sz w:val="22"/>
          <w:szCs w:val="22"/>
        </w:rPr>
        <w:t>建築物移動等円滑化基準及び指定施設整備基準の一部改正に向けた検討開始</w:t>
      </w:r>
    </w:p>
    <w:p w:rsidR="00CB649E" w:rsidRDefault="00BB0FAA" w:rsidP="00BB0FAA">
      <w:pPr>
        <w:ind w:leftChars="600" w:left="1700" w:hangingChars="200" w:hanging="440"/>
        <w:rPr>
          <w:rFonts w:ascii="ＭＳ ゴシック" w:eastAsia="ＭＳ ゴシック" w:hAnsi="ＭＳ ゴシック"/>
          <w:sz w:val="22"/>
          <w:szCs w:val="22"/>
        </w:rPr>
      </w:pPr>
      <w:r w:rsidRPr="00DD2721">
        <w:rPr>
          <w:rFonts w:asciiTheme="minorEastAsia" w:eastAsiaTheme="minorEastAsia" w:hAnsiTheme="minorEastAsia" w:hint="eastAsia"/>
          <w:sz w:val="22"/>
          <w:szCs w:val="22"/>
        </w:rPr>
        <w:t xml:space="preserve">　</w:t>
      </w:r>
      <w:r w:rsidR="00CB649E" w:rsidRPr="00DD2721">
        <w:rPr>
          <w:rFonts w:asciiTheme="minorEastAsia" w:eastAsiaTheme="minorEastAsia" w:hAnsiTheme="minorEastAsia" w:hint="eastAsia"/>
          <w:sz w:val="22"/>
          <w:szCs w:val="22"/>
        </w:rPr>
        <w:t>…バリアフリー法政令に規定する</w:t>
      </w:r>
      <w:r w:rsidR="0023696F" w:rsidRPr="00DD2721">
        <w:rPr>
          <w:rFonts w:asciiTheme="minorEastAsia" w:eastAsiaTheme="minorEastAsia" w:hAnsiTheme="minorEastAsia" w:hint="eastAsia"/>
          <w:sz w:val="22"/>
          <w:szCs w:val="22"/>
        </w:rPr>
        <w:t>「</w:t>
      </w:r>
      <w:r w:rsidR="00CB649E" w:rsidRPr="00DD2721">
        <w:rPr>
          <w:rFonts w:asciiTheme="minorEastAsia" w:eastAsiaTheme="minorEastAsia" w:hAnsiTheme="minorEastAsia" w:hint="eastAsia"/>
          <w:sz w:val="22"/>
          <w:szCs w:val="22"/>
        </w:rPr>
        <w:t>ホテル等の車いす使用者用客室の設置基準</w:t>
      </w:r>
      <w:r w:rsidR="0023696F" w:rsidRPr="00DD2721">
        <w:rPr>
          <w:rFonts w:asciiTheme="minorEastAsia" w:eastAsiaTheme="minorEastAsia" w:hAnsiTheme="minorEastAsia" w:hint="eastAsia"/>
          <w:sz w:val="22"/>
          <w:szCs w:val="22"/>
        </w:rPr>
        <w:t>」</w:t>
      </w:r>
      <w:r w:rsidR="00CB649E" w:rsidRPr="00DD2721">
        <w:rPr>
          <w:rFonts w:asciiTheme="minorEastAsia" w:eastAsiaTheme="minorEastAsia" w:hAnsiTheme="minorEastAsia" w:hint="eastAsia"/>
          <w:sz w:val="22"/>
          <w:szCs w:val="22"/>
        </w:rPr>
        <w:t>改正</w:t>
      </w:r>
      <w:r w:rsidR="0023696F" w:rsidRPr="00DD2721">
        <w:rPr>
          <w:rFonts w:asciiTheme="minorEastAsia" w:eastAsiaTheme="minorEastAsia" w:hAnsiTheme="minorEastAsia" w:hint="eastAsia"/>
          <w:sz w:val="22"/>
          <w:szCs w:val="22"/>
        </w:rPr>
        <w:t>を受けて整合性を図るため</w:t>
      </w:r>
    </w:p>
    <w:p w:rsidR="00BB0FAA" w:rsidRDefault="00BB0FAA" w:rsidP="00BB0FAA">
      <w:pPr>
        <w:ind w:leftChars="600" w:left="1700" w:hangingChars="200" w:hanging="440"/>
        <w:rPr>
          <w:rFonts w:ascii="ＭＳ ゴシック" w:eastAsia="ＭＳ ゴシック" w:hAnsi="ＭＳ ゴシック"/>
          <w:sz w:val="22"/>
          <w:szCs w:val="22"/>
        </w:rPr>
      </w:pPr>
    </w:p>
    <w:p w:rsidR="00CA774A" w:rsidRPr="00CA774A" w:rsidRDefault="00CA774A" w:rsidP="00C165B5">
      <w:pPr>
        <w:rPr>
          <w:rFonts w:ascii="HGS創英角ｺﾞｼｯｸUB" w:eastAsia="HGS創英角ｺﾞｼｯｸUB" w:hAnsi="HGS創英角ｺﾞｼｯｸUB"/>
          <w:sz w:val="22"/>
          <w:szCs w:val="22"/>
          <w:bdr w:val="single" w:sz="4" w:space="0" w:color="auto"/>
        </w:rPr>
      </w:pPr>
      <w:r w:rsidRPr="00CA774A">
        <w:rPr>
          <w:rFonts w:ascii="HGS創英角ｺﾞｼｯｸUB" w:eastAsia="HGS創英角ｺﾞｼｯｸUB" w:hAnsi="HGS創英角ｺﾞｼｯｸUB" w:hint="eastAsia"/>
          <w:sz w:val="22"/>
          <w:szCs w:val="22"/>
          <w:bdr w:val="single" w:sz="4" w:space="0" w:color="auto"/>
        </w:rPr>
        <w:t>第</w:t>
      </w:r>
      <w:r w:rsidR="00FF09B3">
        <w:rPr>
          <w:rFonts w:ascii="HGS創英角ｺﾞｼｯｸUB" w:eastAsia="HGS創英角ｺﾞｼｯｸUB" w:hAnsi="HGS創英角ｺﾞｼｯｸUB" w:hint="eastAsia"/>
          <w:sz w:val="22"/>
          <w:szCs w:val="22"/>
          <w:bdr w:val="single" w:sz="4" w:space="0" w:color="auto"/>
        </w:rPr>
        <w:t>12期（令和元～３</w:t>
      </w:r>
      <w:r w:rsidRPr="00CA774A">
        <w:rPr>
          <w:rFonts w:ascii="HGS創英角ｺﾞｼｯｸUB" w:eastAsia="HGS創英角ｺﾞｼｯｸUB" w:hAnsi="HGS創英角ｺﾞｼｯｸUB" w:hint="eastAsia"/>
          <w:sz w:val="22"/>
          <w:szCs w:val="22"/>
          <w:bdr w:val="single" w:sz="4" w:space="0" w:color="auto"/>
        </w:rPr>
        <w:t>年）</w:t>
      </w:r>
      <w:r w:rsidR="00152E2F">
        <w:rPr>
          <w:rFonts w:ascii="HGS創英角ｺﾞｼｯｸUB" w:eastAsia="HGS創英角ｺﾞｼｯｸUB" w:hAnsi="HGS創英角ｺﾞｼｯｸUB" w:hint="eastAsia"/>
          <w:sz w:val="22"/>
          <w:szCs w:val="22"/>
          <w:bdr w:val="single" w:sz="4" w:space="0" w:color="auto"/>
        </w:rPr>
        <w:t>福祉のまちづくり推進会議で検討していただく</w:t>
      </w:r>
      <w:r w:rsidRPr="00CA774A">
        <w:rPr>
          <w:rFonts w:ascii="HGS創英角ｺﾞｼｯｸUB" w:eastAsia="HGS創英角ｺﾞｼｯｸUB" w:hAnsi="HGS創英角ｺﾞｼｯｸUB" w:hint="eastAsia"/>
          <w:sz w:val="22"/>
          <w:szCs w:val="22"/>
          <w:bdr w:val="single" w:sz="4" w:space="0" w:color="auto"/>
        </w:rPr>
        <w:t>主な課題</w:t>
      </w:r>
    </w:p>
    <w:p w:rsidR="00CA774A" w:rsidRDefault="00CA774A" w:rsidP="00CA774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03089">
        <w:rPr>
          <w:rFonts w:ascii="ＭＳ ゴシック" w:eastAsia="ＭＳ ゴシック" w:hAnsi="ＭＳ ゴシック" w:hint="eastAsia"/>
          <w:sz w:val="22"/>
          <w:szCs w:val="22"/>
        </w:rPr>
        <w:t>運用上の課題解決に向けた</w:t>
      </w:r>
      <w:r w:rsidR="0023696F">
        <w:rPr>
          <w:rFonts w:ascii="ＭＳ ゴシック" w:eastAsia="ＭＳ ゴシック" w:hAnsi="ＭＳ ゴシック" w:hint="eastAsia"/>
          <w:sz w:val="22"/>
          <w:szCs w:val="22"/>
        </w:rPr>
        <w:t>福祉のまちづくり条例</w:t>
      </w:r>
      <w:r w:rsidR="00D07982">
        <w:rPr>
          <w:rFonts w:ascii="ＭＳ ゴシック" w:eastAsia="ＭＳ ゴシック" w:hAnsi="ＭＳ ゴシック" w:hint="eastAsia"/>
          <w:sz w:val="22"/>
          <w:szCs w:val="22"/>
        </w:rPr>
        <w:t>の</w:t>
      </w:r>
      <w:r w:rsidR="00503089">
        <w:rPr>
          <w:rFonts w:ascii="ＭＳ ゴシック" w:eastAsia="ＭＳ ゴシック" w:hAnsi="ＭＳ ゴシック" w:hint="eastAsia"/>
          <w:sz w:val="22"/>
          <w:szCs w:val="22"/>
        </w:rPr>
        <w:t>基準及び</w:t>
      </w:r>
      <w:r>
        <w:rPr>
          <w:rFonts w:ascii="ＭＳ ゴシック" w:eastAsia="ＭＳ ゴシック" w:hAnsi="ＭＳ ゴシック" w:hint="eastAsia"/>
          <w:sz w:val="22"/>
          <w:szCs w:val="22"/>
        </w:rPr>
        <w:t>マニュアル等の改正</w:t>
      </w:r>
    </w:p>
    <w:p w:rsidR="00503089" w:rsidRDefault="00503089" w:rsidP="00CA774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3696F">
        <w:rPr>
          <w:rFonts w:ascii="ＭＳ ゴシック" w:eastAsia="ＭＳ ゴシック" w:hAnsi="ＭＳ ゴシック" w:hint="eastAsia"/>
          <w:sz w:val="22"/>
          <w:szCs w:val="22"/>
        </w:rPr>
        <w:t>公共交通機関の施設の</w:t>
      </w:r>
      <w:r w:rsidR="00D07982">
        <w:rPr>
          <w:rFonts w:ascii="ＭＳ ゴシック" w:eastAsia="ＭＳ ゴシック" w:hAnsi="ＭＳ ゴシック" w:hint="eastAsia"/>
          <w:sz w:val="22"/>
          <w:szCs w:val="22"/>
        </w:rPr>
        <w:t>基準及び</w:t>
      </w:r>
      <w:r w:rsidR="0023696F">
        <w:rPr>
          <w:rFonts w:ascii="ＭＳ ゴシック" w:eastAsia="ＭＳ ゴシック" w:hAnsi="ＭＳ ゴシック" w:hint="eastAsia"/>
          <w:sz w:val="22"/>
          <w:szCs w:val="22"/>
        </w:rPr>
        <w:t>マニュアル</w:t>
      </w:r>
      <w:r w:rsidR="00501EFA">
        <w:rPr>
          <w:rFonts w:ascii="ＭＳ ゴシック" w:eastAsia="ＭＳ ゴシック" w:hAnsi="ＭＳ ゴシック" w:hint="eastAsia"/>
          <w:sz w:val="22"/>
          <w:szCs w:val="22"/>
        </w:rPr>
        <w:t>見直し</w:t>
      </w:r>
    </w:p>
    <w:p w:rsidR="0023696F" w:rsidRDefault="0023696F" w:rsidP="00CA774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01EF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横浜市福祉のまちづくり推進指針</w:t>
      </w:r>
      <w:r w:rsidR="00501EF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改定</w:t>
      </w:r>
    </w:p>
    <w:p w:rsidR="00CA774A" w:rsidRPr="001E322B" w:rsidRDefault="00CA774A" w:rsidP="00CA774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・思いやりや譲り合いの気持ちの醸成のための福祉教育の充実</w:t>
      </w:r>
      <w:r w:rsidR="0005034D">
        <w:rPr>
          <w:rFonts w:ascii="ＭＳ ゴシック" w:eastAsia="ＭＳ ゴシック" w:hAnsi="ＭＳ ゴシック" w:hint="eastAsia"/>
          <w:sz w:val="22"/>
          <w:szCs w:val="22"/>
        </w:rPr>
        <w:t xml:space="preserve">　等</w:t>
      </w:r>
    </w:p>
    <w:sectPr w:rsidR="00CA774A" w:rsidRPr="001E322B" w:rsidSect="00FE4CE0">
      <w:footerReference w:type="default" r:id="rId8"/>
      <w:pgSz w:w="11906" w:h="16838" w:code="9"/>
      <w:pgMar w:top="1440" w:right="849"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3F7" w:rsidRDefault="006503F7" w:rsidP="0044236D">
      <w:r>
        <w:separator/>
      </w:r>
    </w:p>
  </w:endnote>
  <w:endnote w:type="continuationSeparator" w:id="0">
    <w:p w:rsidR="006503F7" w:rsidRDefault="006503F7" w:rsidP="0044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372" w:rsidRPr="00894208" w:rsidRDefault="004F1372" w:rsidP="00894208">
    <w:pPr>
      <w:pStyle w:val="a5"/>
      <w:jc w:val="center"/>
      <w:rPr>
        <w:rFonts w:ascii="ＭＳ ゴシック" w:eastAsia="ＭＳ ゴシック" w:hAnsi="ＭＳ ゴシック"/>
        <w:sz w:val="24"/>
      </w:rPr>
    </w:pPr>
    <w:r w:rsidRPr="00401874">
      <w:rPr>
        <w:rFonts w:ascii="ＭＳ ゴシック" w:eastAsia="ＭＳ ゴシック" w:hAnsi="ＭＳ ゴシック"/>
        <w:sz w:val="24"/>
      </w:rPr>
      <w:fldChar w:fldCharType="begin"/>
    </w:r>
    <w:r w:rsidRPr="00401874">
      <w:rPr>
        <w:rFonts w:ascii="ＭＳ ゴシック" w:eastAsia="ＭＳ ゴシック" w:hAnsi="ＭＳ ゴシック"/>
        <w:sz w:val="24"/>
      </w:rPr>
      <w:instrText>PAGE   \* MERGEFORMAT</w:instrText>
    </w:r>
    <w:r w:rsidRPr="00401874">
      <w:rPr>
        <w:rFonts w:ascii="ＭＳ ゴシック" w:eastAsia="ＭＳ ゴシック" w:hAnsi="ＭＳ ゴシック"/>
        <w:sz w:val="24"/>
      </w:rPr>
      <w:fldChar w:fldCharType="separate"/>
    </w:r>
    <w:r w:rsidR="00DD2721" w:rsidRPr="00DD2721">
      <w:rPr>
        <w:rFonts w:ascii="ＭＳ ゴシック" w:eastAsia="ＭＳ ゴシック" w:hAnsi="ＭＳ ゴシック"/>
        <w:noProof/>
        <w:sz w:val="24"/>
        <w:lang w:val="ja-JP"/>
      </w:rPr>
      <w:t>4</w:t>
    </w:r>
    <w:r w:rsidRPr="00401874">
      <w:rPr>
        <w:rFonts w:ascii="ＭＳ ゴシック" w:eastAsia="ＭＳ ゴシック" w:hAnsi="ＭＳ ゴシック"/>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3F7" w:rsidRDefault="006503F7" w:rsidP="0044236D">
      <w:r>
        <w:separator/>
      </w:r>
    </w:p>
  </w:footnote>
  <w:footnote w:type="continuationSeparator" w:id="0">
    <w:p w:rsidR="006503F7" w:rsidRDefault="006503F7" w:rsidP="0044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846"/>
    <w:multiLevelType w:val="hybridMultilevel"/>
    <w:tmpl w:val="8976F08C"/>
    <w:lvl w:ilvl="0" w:tplc="31ECAF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5529DA"/>
    <w:multiLevelType w:val="hybridMultilevel"/>
    <w:tmpl w:val="D5F6C374"/>
    <w:lvl w:ilvl="0" w:tplc="B5C4D7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6A"/>
    <w:rsid w:val="00035DE4"/>
    <w:rsid w:val="0005034D"/>
    <w:rsid w:val="000678DE"/>
    <w:rsid w:val="000C24E2"/>
    <w:rsid w:val="000E0AC8"/>
    <w:rsid w:val="00105AFF"/>
    <w:rsid w:val="00106DCB"/>
    <w:rsid w:val="00114463"/>
    <w:rsid w:val="00120B3E"/>
    <w:rsid w:val="001243D1"/>
    <w:rsid w:val="00125403"/>
    <w:rsid w:val="00132713"/>
    <w:rsid w:val="0013356E"/>
    <w:rsid w:val="00134E87"/>
    <w:rsid w:val="00152E2F"/>
    <w:rsid w:val="001810A4"/>
    <w:rsid w:val="00187FF6"/>
    <w:rsid w:val="001D2CF3"/>
    <w:rsid w:val="001E322B"/>
    <w:rsid w:val="001F728E"/>
    <w:rsid w:val="0023696F"/>
    <w:rsid w:val="002379E3"/>
    <w:rsid w:val="00282D27"/>
    <w:rsid w:val="002841D9"/>
    <w:rsid w:val="0029251B"/>
    <w:rsid w:val="002C5AEB"/>
    <w:rsid w:val="002E5705"/>
    <w:rsid w:val="003677B9"/>
    <w:rsid w:val="003725FE"/>
    <w:rsid w:val="0037552A"/>
    <w:rsid w:val="00394543"/>
    <w:rsid w:val="003A1BAF"/>
    <w:rsid w:val="003D5AD3"/>
    <w:rsid w:val="003E5B27"/>
    <w:rsid w:val="003F485A"/>
    <w:rsid w:val="00401874"/>
    <w:rsid w:val="00402B64"/>
    <w:rsid w:val="0044236D"/>
    <w:rsid w:val="00442F34"/>
    <w:rsid w:val="0044378C"/>
    <w:rsid w:val="00476DC2"/>
    <w:rsid w:val="004C08AE"/>
    <w:rsid w:val="004F1372"/>
    <w:rsid w:val="004F454C"/>
    <w:rsid w:val="004F6809"/>
    <w:rsid w:val="00501EFA"/>
    <w:rsid w:val="00503089"/>
    <w:rsid w:val="005104C3"/>
    <w:rsid w:val="0051381E"/>
    <w:rsid w:val="00523477"/>
    <w:rsid w:val="005317C6"/>
    <w:rsid w:val="0053632C"/>
    <w:rsid w:val="0054601A"/>
    <w:rsid w:val="00551F52"/>
    <w:rsid w:val="005528CF"/>
    <w:rsid w:val="00592C92"/>
    <w:rsid w:val="005B1CEA"/>
    <w:rsid w:val="00624315"/>
    <w:rsid w:val="00626898"/>
    <w:rsid w:val="0063676A"/>
    <w:rsid w:val="006503F7"/>
    <w:rsid w:val="006542AD"/>
    <w:rsid w:val="006630FF"/>
    <w:rsid w:val="0066474E"/>
    <w:rsid w:val="0066604B"/>
    <w:rsid w:val="006760D7"/>
    <w:rsid w:val="00683328"/>
    <w:rsid w:val="006F2F2E"/>
    <w:rsid w:val="00701DC5"/>
    <w:rsid w:val="00734FC7"/>
    <w:rsid w:val="00740AA9"/>
    <w:rsid w:val="0076062F"/>
    <w:rsid w:val="00772496"/>
    <w:rsid w:val="007A4E96"/>
    <w:rsid w:val="007A63DF"/>
    <w:rsid w:val="007A6A11"/>
    <w:rsid w:val="007B2711"/>
    <w:rsid w:val="007C5439"/>
    <w:rsid w:val="007C786D"/>
    <w:rsid w:val="007E0B07"/>
    <w:rsid w:val="007E7C2D"/>
    <w:rsid w:val="00842029"/>
    <w:rsid w:val="00860D52"/>
    <w:rsid w:val="00861F16"/>
    <w:rsid w:val="00894208"/>
    <w:rsid w:val="00895C89"/>
    <w:rsid w:val="008B1E08"/>
    <w:rsid w:val="008C0180"/>
    <w:rsid w:val="008D2D10"/>
    <w:rsid w:val="008E4569"/>
    <w:rsid w:val="00902F6E"/>
    <w:rsid w:val="00912D44"/>
    <w:rsid w:val="00920006"/>
    <w:rsid w:val="009223F1"/>
    <w:rsid w:val="00961338"/>
    <w:rsid w:val="00965C8F"/>
    <w:rsid w:val="009718B2"/>
    <w:rsid w:val="009C08AE"/>
    <w:rsid w:val="009D0F88"/>
    <w:rsid w:val="009E52AE"/>
    <w:rsid w:val="009F66B9"/>
    <w:rsid w:val="00A03EEE"/>
    <w:rsid w:val="00A61E84"/>
    <w:rsid w:val="00A901A6"/>
    <w:rsid w:val="00A92FBC"/>
    <w:rsid w:val="00A956F6"/>
    <w:rsid w:val="00AB5F90"/>
    <w:rsid w:val="00B076CA"/>
    <w:rsid w:val="00BB0FAA"/>
    <w:rsid w:val="00BB292C"/>
    <w:rsid w:val="00BC4247"/>
    <w:rsid w:val="00BE22D6"/>
    <w:rsid w:val="00C0763C"/>
    <w:rsid w:val="00C165B5"/>
    <w:rsid w:val="00C26FD3"/>
    <w:rsid w:val="00C33FCB"/>
    <w:rsid w:val="00C96350"/>
    <w:rsid w:val="00CA774A"/>
    <w:rsid w:val="00CB119F"/>
    <w:rsid w:val="00CB649E"/>
    <w:rsid w:val="00CC7CC3"/>
    <w:rsid w:val="00CD7928"/>
    <w:rsid w:val="00D07982"/>
    <w:rsid w:val="00D12719"/>
    <w:rsid w:val="00D17F2C"/>
    <w:rsid w:val="00D3188E"/>
    <w:rsid w:val="00D831F4"/>
    <w:rsid w:val="00DB61A5"/>
    <w:rsid w:val="00DD2721"/>
    <w:rsid w:val="00DF6B52"/>
    <w:rsid w:val="00E1287E"/>
    <w:rsid w:val="00E20212"/>
    <w:rsid w:val="00E247FE"/>
    <w:rsid w:val="00E33F1D"/>
    <w:rsid w:val="00E41AD8"/>
    <w:rsid w:val="00E74B0A"/>
    <w:rsid w:val="00EA476A"/>
    <w:rsid w:val="00EC23BF"/>
    <w:rsid w:val="00EE5290"/>
    <w:rsid w:val="00EF66A0"/>
    <w:rsid w:val="00F07AD0"/>
    <w:rsid w:val="00F4126A"/>
    <w:rsid w:val="00F86094"/>
    <w:rsid w:val="00FA1BC5"/>
    <w:rsid w:val="00FC30C3"/>
    <w:rsid w:val="00FD4A15"/>
    <w:rsid w:val="00FE4CE0"/>
    <w:rsid w:val="00FF0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FAB2D8A-594F-402F-ACEB-EF83292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236D"/>
    <w:pPr>
      <w:tabs>
        <w:tab w:val="center" w:pos="4252"/>
        <w:tab w:val="right" w:pos="8504"/>
      </w:tabs>
      <w:snapToGrid w:val="0"/>
    </w:pPr>
  </w:style>
  <w:style w:type="character" w:customStyle="1" w:styleId="a4">
    <w:name w:val="ヘッダー (文字)"/>
    <w:link w:val="a3"/>
    <w:rsid w:val="0044236D"/>
    <w:rPr>
      <w:kern w:val="2"/>
      <w:sz w:val="21"/>
      <w:szCs w:val="24"/>
    </w:rPr>
  </w:style>
  <w:style w:type="paragraph" w:styleId="a5">
    <w:name w:val="footer"/>
    <w:basedOn w:val="a"/>
    <w:link w:val="a6"/>
    <w:uiPriority w:val="99"/>
    <w:rsid w:val="0044236D"/>
    <w:pPr>
      <w:tabs>
        <w:tab w:val="center" w:pos="4252"/>
        <w:tab w:val="right" w:pos="8504"/>
      </w:tabs>
      <w:snapToGrid w:val="0"/>
    </w:pPr>
  </w:style>
  <w:style w:type="character" w:customStyle="1" w:styleId="a6">
    <w:name w:val="フッター (文字)"/>
    <w:link w:val="a5"/>
    <w:uiPriority w:val="99"/>
    <w:rsid w:val="0044236D"/>
    <w:rPr>
      <w:kern w:val="2"/>
      <w:sz w:val="21"/>
      <w:szCs w:val="24"/>
    </w:rPr>
  </w:style>
  <w:style w:type="paragraph" w:styleId="a7">
    <w:name w:val="Balloon Text"/>
    <w:basedOn w:val="a"/>
    <w:link w:val="a8"/>
    <w:rsid w:val="004C08AE"/>
    <w:rPr>
      <w:rFonts w:ascii="Arial" w:eastAsia="ＭＳ ゴシック" w:hAnsi="Arial"/>
      <w:sz w:val="18"/>
      <w:szCs w:val="18"/>
    </w:rPr>
  </w:style>
  <w:style w:type="character" w:customStyle="1" w:styleId="a8">
    <w:name w:val="吹き出し (文字)"/>
    <w:link w:val="a7"/>
    <w:rsid w:val="004C08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61ED-D0CC-4717-B92D-A3F8FF63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2116</Words>
  <Characters>276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福祉の風土づくり24年のあゆみ（条例関連抜粋）</vt:lpstr>
      <vt:lpstr>福祉の風土づくり24年のあゆみ（条例関連抜粋）</vt:lpstr>
    </vt:vector>
  </TitlesOfParts>
  <Company>横浜市</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福祉の風土づくり24年のあゆみ（条例関連抜粋）</dc:title>
  <dc:subject/>
  <dc:creator>横浜市</dc:creator>
  <cp:keywords/>
  <dc:description/>
  <cp:lastModifiedBy>清水 瑠音</cp:lastModifiedBy>
  <cp:revision>5</cp:revision>
  <cp:lastPrinted>2017-11-24T01:14:00Z</cp:lastPrinted>
  <dcterms:created xsi:type="dcterms:W3CDTF">2019-10-21T01:58:00Z</dcterms:created>
  <dcterms:modified xsi:type="dcterms:W3CDTF">2019-11-11T06:40:00Z</dcterms:modified>
</cp:coreProperties>
</file>