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CB" w:rsidRPr="00284BCB" w:rsidRDefault="00284BCB" w:rsidP="00284BCB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284BCB">
        <w:rPr>
          <w:rFonts w:ascii="HG丸ｺﾞｼｯｸM-PRO" w:eastAsia="HG丸ｺﾞｼｯｸM-PRO" w:hAnsi="HG丸ｺﾞｼｯｸM-PRO" w:hint="eastAsia"/>
          <w:sz w:val="24"/>
        </w:rPr>
        <w:t>【資料</w:t>
      </w:r>
      <w:r w:rsidR="00575A60">
        <w:rPr>
          <w:rFonts w:ascii="HG丸ｺﾞｼｯｸM-PRO" w:eastAsia="HG丸ｺﾞｼｯｸM-PRO" w:hAnsi="HG丸ｺﾞｼｯｸM-PRO" w:hint="eastAsia"/>
          <w:sz w:val="24"/>
        </w:rPr>
        <w:t>13</w:t>
      </w:r>
      <w:r w:rsidRPr="00284BCB">
        <w:rPr>
          <w:rFonts w:ascii="HG丸ｺﾞｼｯｸM-PRO" w:eastAsia="HG丸ｺﾞｼｯｸM-PRO" w:hAnsi="HG丸ｺﾞｼｯｸM-PRO" w:hint="eastAsia"/>
          <w:sz w:val="24"/>
        </w:rPr>
        <w:t>】避難支援カードの例</w:t>
      </w:r>
    </w:p>
    <w:p w:rsidR="00284BCB" w:rsidRPr="00284BCB" w:rsidRDefault="00284BCB" w:rsidP="00284BCB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284BCB">
        <w:rPr>
          <w:rFonts w:asciiTheme="minorEastAsia" w:eastAsiaTheme="minorEastAsia" w:hAnsiTheme="minorEastAsia" w:hint="eastAsia"/>
          <w:b/>
          <w:sz w:val="40"/>
          <w:szCs w:val="40"/>
        </w:rPr>
        <w:t>災害時要援護者　避難支援カード</w:t>
      </w:r>
    </w:p>
    <w:p w:rsidR="00284BCB" w:rsidRPr="00284BCB" w:rsidRDefault="00B54FFA" w:rsidP="00284BCB">
      <w:pPr>
        <w:tabs>
          <w:tab w:val="left" w:pos="142"/>
        </w:tabs>
        <w:spacing w:beforeLines="50" w:before="180"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△△町内会　</w:t>
      </w:r>
      <w:r w:rsidR="00284BCB" w:rsidRPr="00284BCB">
        <w:rPr>
          <w:rFonts w:asciiTheme="minorEastAsia" w:eastAsiaTheme="minorEastAsia" w:hAnsiTheme="minorEastAsia" w:hint="eastAsia"/>
          <w:sz w:val="22"/>
          <w:szCs w:val="22"/>
        </w:rPr>
        <w:t xml:space="preserve">○○会長　様　　　　　　　　　　　　　　　　　　　　　</w:t>
      </w:r>
    </w:p>
    <w:p w:rsidR="00284BCB" w:rsidRPr="00B54FFA" w:rsidRDefault="00284BCB" w:rsidP="00284BCB">
      <w:pPr>
        <w:tabs>
          <w:tab w:val="left" w:pos="142"/>
        </w:tabs>
        <w:spacing w:line="240" w:lineRule="exact"/>
        <w:ind w:leftChars="67" w:left="141" w:firstLineChars="142" w:firstLine="312"/>
        <w:rPr>
          <w:rFonts w:asciiTheme="minorEastAsia" w:eastAsiaTheme="minorEastAsia" w:hAnsiTheme="minorEastAsia"/>
          <w:sz w:val="22"/>
          <w:szCs w:val="22"/>
        </w:rPr>
      </w:pPr>
    </w:p>
    <w:p w:rsidR="00284BCB" w:rsidRPr="00284BCB" w:rsidRDefault="00284BCB" w:rsidP="00284BCB">
      <w:pPr>
        <w:tabs>
          <w:tab w:val="left" w:pos="142"/>
        </w:tabs>
        <w:spacing w:line="240" w:lineRule="exact"/>
        <w:ind w:leftChars="67" w:left="141" w:firstLineChars="142" w:firstLine="312"/>
        <w:rPr>
          <w:rFonts w:asciiTheme="minorEastAsia" w:eastAsiaTheme="minorEastAsia" w:hAnsiTheme="minorEastAsia"/>
          <w:sz w:val="22"/>
          <w:szCs w:val="22"/>
        </w:rPr>
      </w:pPr>
      <w:r w:rsidRPr="00284BCB">
        <w:rPr>
          <w:rFonts w:asciiTheme="minorEastAsia" w:eastAsiaTheme="minorEastAsia" w:hAnsiTheme="minorEastAsia" w:hint="eastAsia"/>
          <w:sz w:val="22"/>
          <w:szCs w:val="22"/>
        </w:rPr>
        <w:t>私は、避難支援カードの趣旨に賛同し、災害時に備えて避難支援カードを作成することに同意します。また、△△</w:t>
      </w:r>
      <w:r w:rsidR="00B54FFA">
        <w:rPr>
          <w:rFonts w:asciiTheme="minorEastAsia" w:eastAsiaTheme="minorEastAsia" w:hAnsiTheme="minorEastAsia" w:hint="eastAsia"/>
          <w:sz w:val="22"/>
          <w:szCs w:val="22"/>
        </w:rPr>
        <w:t>町内会</w:t>
      </w:r>
      <w:r w:rsidRPr="00284BCB">
        <w:rPr>
          <w:rFonts w:asciiTheme="minorEastAsia" w:eastAsiaTheme="minorEastAsia" w:hAnsiTheme="minorEastAsia" w:hint="eastAsia"/>
          <w:sz w:val="22"/>
          <w:szCs w:val="22"/>
        </w:rPr>
        <w:t xml:space="preserve">会長が必要に応じて、災害時に活用することを承諾します。　　　　　　　　　　　　　　　　　　　　　</w:t>
      </w:r>
    </w:p>
    <w:p w:rsidR="00284BCB" w:rsidRDefault="00284BCB" w:rsidP="00284BCB">
      <w:pPr>
        <w:tabs>
          <w:tab w:val="left" w:pos="142"/>
        </w:tabs>
        <w:spacing w:line="240" w:lineRule="exact"/>
        <w:ind w:left="128" w:hangingChars="58" w:hanging="128"/>
        <w:rPr>
          <w:rFonts w:asciiTheme="minorEastAsia" w:eastAsiaTheme="minorEastAsia" w:hAnsiTheme="minorEastAsia"/>
          <w:sz w:val="20"/>
          <w:szCs w:val="20"/>
        </w:rPr>
      </w:pPr>
      <w:r w:rsidRPr="00284BC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</w:t>
      </w:r>
      <w:r w:rsidRPr="00284BCB">
        <w:rPr>
          <w:rFonts w:asciiTheme="minorEastAsia" w:eastAsiaTheme="minorEastAsia" w:hAnsiTheme="minorEastAsia" w:hint="eastAsia"/>
          <w:sz w:val="20"/>
          <w:szCs w:val="20"/>
        </w:rPr>
        <w:t>（同意・署名欄）</w:t>
      </w:r>
    </w:p>
    <w:p w:rsidR="00B54FFA" w:rsidRPr="00284BCB" w:rsidRDefault="00B54FFA" w:rsidP="00B54FFA">
      <w:pPr>
        <w:tabs>
          <w:tab w:val="left" w:pos="142"/>
        </w:tabs>
        <w:spacing w:line="240" w:lineRule="exact"/>
        <w:ind w:left="116" w:hangingChars="58" w:hanging="116"/>
        <w:rPr>
          <w:rFonts w:asciiTheme="minorEastAsia" w:eastAsiaTheme="minorEastAsia" w:hAnsiTheme="minorEastAsia"/>
          <w:sz w:val="20"/>
          <w:szCs w:val="20"/>
        </w:rPr>
      </w:pPr>
    </w:p>
    <w:p w:rsidR="00284BCB" w:rsidRPr="00284BCB" w:rsidRDefault="00284BCB" w:rsidP="00284BCB">
      <w:pPr>
        <w:tabs>
          <w:tab w:val="left" w:pos="142"/>
        </w:tabs>
        <w:spacing w:line="240" w:lineRule="exact"/>
        <w:ind w:leftChars="55" w:left="115" w:firstLineChars="1600" w:firstLine="35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84BC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  <w:r w:rsidRPr="00284BC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　名　　　　　　　　　　　　　　</w:t>
      </w:r>
    </w:p>
    <w:p w:rsidR="00284BCB" w:rsidRPr="00284BCB" w:rsidRDefault="00284BCB" w:rsidP="00284BCB">
      <w:pPr>
        <w:tabs>
          <w:tab w:val="left" w:pos="142"/>
        </w:tabs>
        <w:spacing w:line="240" w:lineRule="exact"/>
        <w:ind w:leftChars="55" w:left="115" w:firstLineChars="1600" w:firstLine="2880"/>
        <w:rPr>
          <w:rFonts w:asciiTheme="minorEastAsia" w:eastAsiaTheme="minorEastAsia" w:hAnsiTheme="minorEastAsia"/>
          <w:sz w:val="18"/>
          <w:szCs w:val="18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3060"/>
        <w:gridCol w:w="1080"/>
        <w:gridCol w:w="180"/>
        <w:gridCol w:w="3420"/>
      </w:tblGrid>
      <w:tr w:rsidR="00284BCB" w:rsidRPr="00284BCB" w:rsidTr="00552187">
        <w:tc>
          <w:tcPr>
            <w:tcW w:w="13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ふりがな</w:t>
            </w:r>
          </w:p>
        </w:tc>
        <w:tc>
          <w:tcPr>
            <w:tcW w:w="396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明・大・昭・平・西暦</w:t>
            </w:r>
          </w:p>
          <w:p w:rsidR="00284BCB" w:rsidRPr="00284BCB" w:rsidRDefault="00284BCB" w:rsidP="0055218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 xml:space="preserve">　　　　　年　　月　　日（年齢　　　歳）</w:t>
            </w:r>
          </w:p>
        </w:tc>
      </w:tr>
      <w:tr w:rsidR="00284BCB" w:rsidRPr="00284BCB" w:rsidTr="00552187">
        <w:trPr>
          <w:trHeight w:val="701"/>
        </w:trPr>
        <w:tc>
          <w:tcPr>
            <w:tcW w:w="136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960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4BCB" w:rsidRPr="00284BCB" w:rsidRDefault="00284BCB" w:rsidP="00552187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4BCB" w:rsidRPr="00284BCB" w:rsidTr="00552187">
        <w:tc>
          <w:tcPr>
            <w:tcW w:w="1368" w:type="dxa"/>
            <w:vMerge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0" w:type="dxa"/>
            <w:gridSpan w:val="2"/>
            <w:vMerge/>
            <w:shd w:val="clear" w:color="auto" w:fill="auto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</w:tr>
      <w:tr w:rsidR="00284BCB" w:rsidRPr="00284BCB" w:rsidTr="00552187">
        <w:trPr>
          <w:trHeight w:val="985"/>
        </w:trPr>
        <w:tc>
          <w:tcPr>
            <w:tcW w:w="1368" w:type="dxa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284BCB" w:rsidRPr="00284BCB" w:rsidRDefault="00284BCB" w:rsidP="00552187">
            <w:pPr>
              <w:tabs>
                <w:tab w:val="left" w:pos="1440"/>
              </w:tabs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〒　　－</w:t>
            </w:r>
            <w:r w:rsidRPr="00284BCB">
              <w:rPr>
                <w:rFonts w:asciiTheme="minorEastAsia" w:eastAsiaTheme="minorEastAsia" w:hAnsiTheme="minorEastAsia"/>
                <w:sz w:val="24"/>
              </w:rPr>
              <w:tab/>
            </w:r>
          </w:p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横浜市　　　　区</w:t>
            </w:r>
          </w:p>
        </w:tc>
      </w:tr>
      <w:tr w:rsidR="00284BCB" w:rsidRPr="00284BCB" w:rsidTr="00552187">
        <w:trPr>
          <w:trHeight w:val="543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BC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BCB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携帯電話</w:t>
            </w:r>
          </w:p>
        </w:tc>
      </w:tr>
      <w:tr w:rsidR="00284BCB" w:rsidRPr="00284BCB" w:rsidTr="00552187">
        <w:trPr>
          <w:trHeight w:val="524"/>
        </w:trPr>
        <w:tc>
          <w:tcPr>
            <w:tcW w:w="1368" w:type="dxa"/>
            <w:vMerge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BCB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BCB">
              <w:rPr>
                <w:rFonts w:asciiTheme="minorEastAsia" w:eastAsiaTheme="minorEastAsia" w:hAnsiTheme="minorEastAsia" w:hint="eastAsia"/>
                <w:sz w:val="22"/>
                <w:szCs w:val="22"/>
              </w:rPr>
              <w:t>Ｅ-mail</w:t>
            </w:r>
          </w:p>
        </w:tc>
      </w:tr>
      <w:tr w:rsidR="00284BCB" w:rsidRPr="00284BCB" w:rsidTr="00552187">
        <w:trPr>
          <w:trHeight w:val="533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緊急</w:t>
            </w:r>
          </w:p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:rsidR="00284BCB" w:rsidRPr="00284BCB" w:rsidRDefault="00284BCB" w:rsidP="00552187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4B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続柄　　　</w:t>
            </w:r>
          </w:p>
          <w:p w:rsidR="00284BCB" w:rsidRPr="00284BCB" w:rsidRDefault="00284BCB" w:rsidP="0055218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（　　　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4BCB" w:rsidRPr="00284BCB" w:rsidTr="00552187">
        <w:trPr>
          <w:trHeight w:val="542"/>
        </w:trPr>
        <w:tc>
          <w:tcPr>
            <w:tcW w:w="1368" w:type="dxa"/>
            <w:vMerge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:rsidR="00284BCB" w:rsidRPr="00284BCB" w:rsidRDefault="00284BCB" w:rsidP="00552187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4B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続柄　　　</w:t>
            </w:r>
          </w:p>
          <w:p w:rsidR="00284BCB" w:rsidRPr="00284BCB" w:rsidRDefault="00284BCB" w:rsidP="0055218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（　　　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4BCB" w:rsidRPr="00284BCB" w:rsidTr="00552187">
        <w:trPr>
          <w:trHeight w:val="545"/>
        </w:trPr>
        <w:tc>
          <w:tcPr>
            <w:tcW w:w="1368" w:type="dxa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世帯状況</w:t>
            </w:r>
          </w:p>
          <w:p w:rsidR="00284BCB" w:rsidRPr="00284BCB" w:rsidRDefault="00284BCB" w:rsidP="0055218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84BCB">
              <w:rPr>
                <w:rFonts w:asciiTheme="minorEastAsia" w:eastAsiaTheme="minorEastAsia" w:hAnsiTheme="minorEastAsia" w:hint="eastAsia"/>
                <w:sz w:val="20"/>
                <w:szCs w:val="21"/>
              </w:rPr>
              <w:t>(該当の番号</w:t>
            </w:r>
          </w:p>
          <w:p w:rsidR="00284BCB" w:rsidRPr="00284BCB" w:rsidRDefault="00284BCB" w:rsidP="0055218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4BCB">
              <w:rPr>
                <w:rFonts w:asciiTheme="minorEastAsia" w:eastAsiaTheme="minorEastAsia" w:hAnsiTheme="minorEastAsia" w:hint="eastAsia"/>
                <w:sz w:val="20"/>
                <w:szCs w:val="21"/>
              </w:rPr>
              <w:t>に○)</w:t>
            </w:r>
          </w:p>
        </w:tc>
        <w:tc>
          <w:tcPr>
            <w:tcW w:w="8640" w:type="dxa"/>
            <w:gridSpan w:val="5"/>
            <w:shd w:val="clear" w:color="auto" w:fill="auto"/>
            <w:vAlign w:val="center"/>
          </w:tcPr>
          <w:p w:rsidR="00284BCB" w:rsidRPr="00284BCB" w:rsidRDefault="00284BCB" w:rsidP="00552187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 xml:space="preserve">１　ひとり暮らし　２　</w:t>
            </w:r>
            <w:r w:rsidRPr="00284BC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284BCB">
              <w:rPr>
                <w:rFonts w:asciiTheme="minorEastAsia" w:eastAsiaTheme="minorEastAsia" w:hAnsiTheme="minorEastAsia" w:hint="eastAsia"/>
                <w:sz w:val="24"/>
              </w:rPr>
              <w:t>人世帯　３　その他（</w:t>
            </w:r>
            <w:r w:rsidRPr="00284BCB">
              <w:rPr>
                <w:rFonts w:asciiTheme="minorEastAsia" w:eastAsiaTheme="minorEastAsia" w:hAnsiTheme="minorEastAsia" w:hint="eastAsia"/>
                <w:sz w:val="20"/>
                <w:szCs w:val="20"/>
              </w:rPr>
              <w:t>日中独居など</w:t>
            </w:r>
            <w:r w:rsidRPr="00284BCB">
              <w:rPr>
                <w:rFonts w:asciiTheme="minorEastAsia" w:eastAsiaTheme="minorEastAsia" w:hAnsiTheme="minorEastAsia" w:hint="eastAsia"/>
                <w:sz w:val="24"/>
              </w:rPr>
              <w:t xml:space="preserve">　　　　　　）</w:t>
            </w:r>
          </w:p>
        </w:tc>
      </w:tr>
      <w:tr w:rsidR="00284BCB" w:rsidRPr="00284BCB" w:rsidTr="00552187">
        <w:trPr>
          <w:trHeight w:val="1856"/>
        </w:trPr>
        <w:tc>
          <w:tcPr>
            <w:tcW w:w="1368" w:type="dxa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区分</w:t>
            </w:r>
          </w:p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84BCB">
              <w:rPr>
                <w:rFonts w:asciiTheme="minorEastAsia" w:eastAsiaTheme="minorEastAsia" w:hAnsiTheme="minorEastAsia" w:hint="eastAsia"/>
                <w:sz w:val="20"/>
                <w:szCs w:val="21"/>
              </w:rPr>
              <w:t>(該当の番号</w:t>
            </w:r>
          </w:p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4BCB">
              <w:rPr>
                <w:rFonts w:asciiTheme="minorEastAsia" w:eastAsiaTheme="minorEastAsia" w:hAnsiTheme="minorEastAsia" w:hint="eastAsia"/>
                <w:sz w:val="20"/>
                <w:szCs w:val="21"/>
              </w:rPr>
              <w:t>に○)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284BCB" w:rsidRPr="00284BCB" w:rsidRDefault="00284BCB" w:rsidP="0055218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84BCB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要介護認定（　　　）　２　ひとり暮らし高齢者</w:t>
            </w:r>
          </w:p>
          <w:p w:rsidR="00284BCB" w:rsidRPr="00284BCB" w:rsidRDefault="00284BCB" w:rsidP="0055218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B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３　高齢世帯　　　　　　　４　認知症</w:t>
            </w:r>
          </w:p>
          <w:p w:rsidR="00284BCB" w:rsidRPr="00284BCB" w:rsidRDefault="00284BCB" w:rsidP="0055218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B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５　視覚障害（　　級）　　６　聴覚障害（　　級）</w:t>
            </w:r>
          </w:p>
          <w:p w:rsidR="00284BCB" w:rsidRPr="00284BCB" w:rsidRDefault="00284BCB" w:rsidP="0055218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B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７　肢体不自由（　　　　　　　　　　　　　　　）</w:t>
            </w:r>
          </w:p>
          <w:p w:rsidR="00284BCB" w:rsidRPr="00284BCB" w:rsidRDefault="00284BCB" w:rsidP="0055218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B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８　知的障害　　　　　　　９　愛の手帳（療育手帳）所持</w:t>
            </w:r>
          </w:p>
          <w:p w:rsidR="00284BCB" w:rsidRPr="00284BCB" w:rsidRDefault="00284BCB" w:rsidP="00552187">
            <w:pPr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10　その他</w:t>
            </w:r>
            <w:r w:rsidRPr="00284BCB"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　　　　）</w:t>
            </w:r>
          </w:p>
        </w:tc>
      </w:tr>
      <w:tr w:rsidR="00284BCB" w:rsidRPr="00284BCB" w:rsidTr="00284BCB">
        <w:trPr>
          <w:trHeight w:val="1255"/>
        </w:trPr>
        <w:tc>
          <w:tcPr>
            <w:tcW w:w="1368" w:type="dxa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特記事項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</w:rPr>
            </w:pPr>
            <w:r w:rsidRPr="00284BCB">
              <w:rPr>
                <w:rFonts w:asciiTheme="minorEastAsia" w:eastAsiaTheme="minorEastAsia" w:hAnsiTheme="minorEastAsia" w:hint="eastAsia"/>
              </w:rPr>
              <w:t>（例）朝晩に服薬が必要。歩行が困難。等</w:t>
            </w:r>
          </w:p>
        </w:tc>
      </w:tr>
      <w:tr w:rsidR="00284BCB" w:rsidRPr="00284BCB" w:rsidTr="00284BCB">
        <w:trPr>
          <w:trHeight w:val="765"/>
        </w:trPr>
        <w:tc>
          <w:tcPr>
            <w:tcW w:w="1368" w:type="dxa"/>
            <w:shd w:val="clear" w:color="auto" w:fill="auto"/>
            <w:vAlign w:val="center"/>
          </w:tcPr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避難支援</w:t>
            </w:r>
          </w:p>
          <w:p w:rsidR="00284BCB" w:rsidRPr="00284BCB" w:rsidRDefault="00284BCB" w:rsidP="00552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4BCB">
              <w:rPr>
                <w:rFonts w:asciiTheme="minorEastAsia" w:eastAsiaTheme="minorEastAsia" w:hAnsiTheme="minorEastAsia" w:hint="eastAsia"/>
                <w:sz w:val="24"/>
              </w:rPr>
              <w:t>方法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</w:rPr>
            </w:pPr>
          </w:p>
        </w:tc>
      </w:tr>
      <w:tr w:rsidR="00284BCB" w:rsidRPr="00284BCB" w:rsidTr="00284BCB">
        <w:trPr>
          <w:trHeight w:val="835"/>
        </w:trPr>
        <w:tc>
          <w:tcPr>
            <w:tcW w:w="10008" w:type="dxa"/>
            <w:gridSpan w:val="6"/>
            <w:shd w:val="clear" w:color="auto" w:fill="auto"/>
          </w:tcPr>
          <w:p w:rsidR="00284BCB" w:rsidRPr="00284BCB" w:rsidRDefault="00284BCB" w:rsidP="00552187">
            <w:pPr>
              <w:rPr>
                <w:rFonts w:asciiTheme="minorEastAsia" w:eastAsiaTheme="minorEastAsia" w:hAnsiTheme="minorEastAsia"/>
              </w:rPr>
            </w:pPr>
            <w:r w:rsidRPr="00284BCB">
              <w:rPr>
                <w:rFonts w:asciiTheme="minorEastAsia" w:eastAsiaTheme="minorEastAsia" w:hAnsiTheme="minorEastAsia" w:hint="eastAsia"/>
              </w:rPr>
              <w:t>＜避難支援カードの趣旨＞</w:t>
            </w:r>
          </w:p>
          <w:p w:rsidR="00284BCB" w:rsidRPr="00284BCB" w:rsidRDefault="00284BCB" w:rsidP="00552187">
            <w:pPr>
              <w:rPr>
                <w:rFonts w:asciiTheme="minorEastAsia" w:eastAsiaTheme="minorEastAsia" w:hAnsiTheme="minorEastAsia"/>
              </w:rPr>
            </w:pPr>
            <w:r w:rsidRPr="00284BCB">
              <w:rPr>
                <w:rFonts w:asciiTheme="minorEastAsia" w:eastAsiaTheme="minorEastAsia" w:hAnsiTheme="minorEastAsia" w:hint="eastAsia"/>
              </w:rPr>
              <w:t xml:space="preserve">　災害発生時に、要援護者の安否確認・避難誘導等が近隣の助け合いのもとに、円滑に進むように、△△</w:t>
            </w:r>
            <w:r w:rsidR="00B54FFA">
              <w:rPr>
                <w:rFonts w:asciiTheme="minorEastAsia" w:eastAsiaTheme="minorEastAsia" w:hAnsiTheme="minorEastAsia" w:hint="eastAsia"/>
              </w:rPr>
              <w:t>町内</w:t>
            </w:r>
            <w:r w:rsidRPr="00284BCB">
              <w:rPr>
                <w:rFonts w:asciiTheme="minorEastAsia" w:eastAsiaTheme="minorEastAsia" w:hAnsiTheme="minorEastAsia" w:hint="eastAsia"/>
              </w:rPr>
              <w:t>会があらかじめ該当世帯を把握するものです。カードは、適切に管理します。</w:t>
            </w:r>
          </w:p>
        </w:tc>
      </w:tr>
    </w:tbl>
    <w:p w:rsidR="00284BCB" w:rsidRPr="00284BCB" w:rsidRDefault="00284BCB" w:rsidP="00284BCB">
      <w:pPr>
        <w:rPr>
          <w:rFonts w:asciiTheme="minorEastAsia" w:eastAsiaTheme="minorEastAsia" w:hAnsiTheme="minorEastAsia"/>
        </w:rPr>
      </w:pPr>
    </w:p>
    <w:sectPr w:rsidR="00284BCB" w:rsidRPr="00284BCB" w:rsidSect="00284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CB" w:rsidRDefault="00284BCB" w:rsidP="00284BCB">
      <w:r>
        <w:separator/>
      </w:r>
    </w:p>
  </w:endnote>
  <w:endnote w:type="continuationSeparator" w:id="0">
    <w:p w:rsidR="00284BCB" w:rsidRDefault="00284BCB" w:rsidP="0028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5C" w:rsidRDefault="001D57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BD" w:rsidRDefault="001D575C" w:rsidP="003E7C8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5C" w:rsidRDefault="001D57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CB" w:rsidRDefault="00284BCB" w:rsidP="00284BCB">
      <w:r>
        <w:separator/>
      </w:r>
    </w:p>
  </w:footnote>
  <w:footnote w:type="continuationSeparator" w:id="0">
    <w:p w:rsidR="00284BCB" w:rsidRDefault="00284BCB" w:rsidP="0028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5C" w:rsidRDefault="001D57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5C" w:rsidRDefault="001D57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5C" w:rsidRDefault="001D5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C9"/>
    <w:rsid w:val="00064EC9"/>
    <w:rsid w:val="001D575C"/>
    <w:rsid w:val="00284BCB"/>
    <w:rsid w:val="00413AD1"/>
    <w:rsid w:val="00575A60"/>
    <w:rsid w:val="006B3BD4"/>
    <w:rsid w:val="008D2147"/>
    <w:rsid w:val="00B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4B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284BCB"/>
  </w:style>
  <w:style w:type="paragraph" w:styleId="a5">
    <w:name w:val="footer"/>
    <w:basedOn w:val="a"/>
    <w:link w:val="a6"/>
    <w:uiPriority w:val="99"/>
    <w:unhideWhenUsed/>
    <w:rsid w:val="00284B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4BCB"/>
  </w:style>
  <w:style w:type="character" w:styleId="a7">
    <w:name w:val="page number"/>
    <w:basedOn w:val="a0"/>
    <w:rsid w:val="00284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4B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284BCB"/>
  </w:style>
  <w:style w:type="paragraph" w:styleId="a5">
    <w:name w:val="footer"/>
    <w:basedOn w:val="a"/>
    <w:link w:val="a6"/>
    <w:uiPriority w:val="99"/>
    <w:unhideWhenUsed/>
    <w:rsid w:val="00284B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4BCB"/>
  </w:style>
  <w:style w:type="character" w:styleId="a7">
    <w:name w:val="page number"/>
    <w:basedOn w:val="a0"/>
    <w:rsid w:val="0028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2019-03-18T05:09:00Z</dcterms:created>
  <dcterms:modified xsi:type="dcterms:W3CDTF">2019-03-18T05:09:00Z</dcterms:modified>
</cp:coreProperties>
</file>