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conformance="strict">
  <w:body>
    <w:p w:rsidR="00A876C1" w:rsidRPr="004F54A6" w:rsidRDefault="00AB241A" w:rsidP="00660DF6">
      <w:pPr>
        <w:rPr>
          <w:rFonts w:ascii="HGP創英角ｺﾞｼｯｸUB" w:eastAsia="HGP創英角ｺﾞｼｯｸUB" w:hAnsi="ＭＳ ゴシック" w:hint="eastAsia"/>
          <w:w w:val="200%"/>
          <w:sz w:val="22"/>
          <w:szCs w:val="22"/>
        </w:rPr>
      </w:pPr>
      <w:r w:rsidRPr="00AB241A">
        <w:rPr>
          <w:rFonts w:ascii="ＭＳ ゴシック" w:eastAsia="ＭＳ ゴシック" w:hAnsi="ＭＳ ゴシック" w:hint="eastAsia"/>
          <w:b/>
          <w:sz w:val="28"/>
          <w:szCs w:val="28"/>
        </w:rPr>
        <w:t>★の部分を各園で作成</w:t>
      </w:r>
      <w:r w:rsidR="00660DF6">
        <w:rPr>
          <w:rFonts w:ascii="ＭＳ ゴシック" w:eastAsia="ＭＳ ゴシック" w:hAnsi="ＭＳ ゴシック" w:hint="eastAsia"/>
        </w:rPr>
        <w:t xml:space="preserve">　　</w:t>
      </w:r>
      <w:r w:rsidR="00F9003B">
        <w:rPr>
          <w:rFonts w:ascii="ＭＳ ゴシック" w:eastAsia="ＭＳ ゴシック" w:hAnsi="ＭＳ ゴシック" w:hint="eastAsia"/>
        </w:rPr>
        <w:t xml:space="preserve">　　</w:t>
      </w:r>
      <w:r w:rsidR="007D3B6C">
        <w:rPr>
          <w:rFonts w:ascii="HGP創英角ｺﾞｼｯｸUB" w:eastAsia="HGP創英角ｺﾞｼｯｸUB" w:hAnsi="ＭＳ ゴシック" w:hint="eastAsia"/>
          <w:w w:val="200%"/>
          <w:sz w:val="22"/>
          <w:szCs w:val="22"/>
        </w:rPr>
        <w:t xml:space="preserve">　</w:t>
      </w:r>
      <w:r w:rsidR="00592FF4">
        <w:rPr>
          <w:rFonts w:ascii="HGP創英角ｺﾞｼｯｸUB" w:eastAsia="HGP創英角ｺﾞｼｯｸUB" w:hAnsi="ＭＳ ゴシック" w:hint="eastAsia"/>
          <w:w w:val="200%"/>
          <w:sz w:val="22"/>
          <w:szCs w:val="22"/>
        </w:rPr>
        <w:t xml:space="preserve">　　　　　　　　　</w:t>
      </w:r>
      <w:r w:rsidR="00AD350D" w:rsidRPr="004F54A6">
        <w:rPr>
          <w:rFonts w:ascii="HGP創英角ｺﾞｼｯｸUB" w:eastAsia="HGP創英角ｺﾞｼｯｸUB" w:hAnsi="ＭＳ ゴシック" w:hint="eastAsia"/>
          <w:w w:val="200%"/>
          <w:sz w:val="22"/>
          <w:szCs w:val="22"/>
        </w:rPr>
        <w:t xml:space="preserve">　</w:t>
      </w:r>
      <w:r w:rsidR="004F54A6">
        <w:rPr>
          <w:rFonts w:ascii="HGP創英角ｺﾞｼｯｸUB" w:eastAsia="HGP創英角ｺﾞｼｯｸUB" w:hAnsi="ＭＳ ゴシック" w:hint="eastAsia"/>
          <w:w w:val="200%"/>
          <w:sz w:val="22"/>
          <w:szCs w:val="22"/>
        </w:rPr>
        <w:t xml:space="preserve">　　　</w:t>
      </w:r>
      <w:r w:rsidR="001C6C85">
        <w:rPr>
          <w:rFonts w:ascii="HGP創英角ｺﾞｼｯｸUB" w:eastAsia="HGP創英角ｺﾞｼｯｸUB" w:hAnsi="ＭＳ ゴシック" w:hint="eastAsia"/>
          <w:w w:val="200%"/>
          <w:sz w:val="22"/>
          <w:szCs w:val="22"/>
        </w:rPr>
        <w:t xml:space="preserve">　　</w:t>
      </w:r>
      <w:r w:rsidR="00660DF6" w:rsidRPr="004F54A6">
        <w:rPr>
          <w:rFonts w:ascii="HGP創英角ｺﾞｼｯｸUB" w:eastAsia="HGP創英角ｺﾞｼｯｸUB" w:hAnsi="ＭＳ ゴシック" w:hint="eastAsia"/>
          <w:w w:val="200%"/>
          <w:sz w:val="22"/>
          <w:szCs w:val="22"/>
        </w:rPr>
        <w:t>アプローチカリキュラム</w:t>
      </w:r>
      <w:r w:rsidR="00592FF4">
        <w:rPr>
          <w:rFonts w:ascii="HGP創英角ｺﾞｼｯｸUB" w:eastAsia="HGP創英角ｺﾞｼｯｸUB" w:hAnsi="ＭＳ ゴシック" w:hint="eastAsia"/>
          <w:w w:val="200%"/>
          <w:sz w:val="22"/>
          <w:szCs w:val="22"/>
        </w:rPr>
        <w:t>作成例</w:t>
      </w:r>
      <w:r w:rsidR="003A67E1">
        <w:rPr>
          <w:rFonts w:ascii="HGP創英角ｺﾞｼｯｸUB" w:eastAsia="HGP創英角ｺﾞｼｯｸUB" w:hAnsi="ＭＳ ゴシック" w:hint="eastAsia"/>
          <w:w w:val="200%"/>
          <w:sz w:val="22"/>
          <w:szCs w:val="22"/>
        </w:rPr>
        <w:t xml:space="preserve">　　　　　</w:t>
      </w:r>
      <w:r w:rsidR="00301566">
        <w:rPr>
          <w:rFonts w:ascii="HGP創英角ｺﾞｼｯｸUB" w:eastAsia="HGP創英角ｺﾞｼｯｸUB" w:hAnsi="ＭＳ ゴシック" w:hint="eastAsia"/>
          <w:w w:val="200%"/>
          <w:sz w:val="22"/>
          <w:szCs w:val="22"/>
        </w:rPr>
        <w:t xml:space="preserve">　　　　　</w:t>
      </w:r>
      <w:r w:rsidR="003A67E1">
        <w:rPr>
          <w:rFonts w:ascii="HGP創英角ｺﾞｼｯｸUB" w:eastAsia="HGP創英角ｺﾞｼｯｸUB" w:hAnsi="ＭＳ ゴシック" w:hint="eastAsia"/>
          <w:w w:val="200%"/>
          <w:sz w:val="22"/>
          <w:szCs w:val="22"/>
        </w:rPr>
        <w:t xml:space="preserve">　　　　　　　</w:t>
      </w:r>
      <w:r w:rsidR="0085255D">
        <w:rPr>
          <w:rFonts w:ascii="HGP創英角ｺﾞｼｯｸUB" w:eastAsia="HGP創英角ｺﾞｼｯｸUB" w:hAnsi="ＭＳ ゴシック" w:hint="eastAsia"/>
          <w:w w:val="200%"/>
          <w:sz w:val="22"/>
          <w:szCs w:val="22"/>
        </w:rPr>
        <w:t xml:space="preserve">　　　</w:t>
      </w:r>
      <w:r w:rsidR="00D660A8">
        <w:rPr>
          <w:rFonts w:ascii="HGP創英角ｺﾞｼｯｸUB" w:eastAsia="HGP創英角ｺﾞｼｯｸUB" w:hAnsi="ＭＳ ゴシック" w:hint="eastAsia"/>
          <w:w w:val="200%"/>
          <w:sz w:val="22"/>
          <w:szCs w:val="22"/>
        </w:rPr>
        <w:t>令和３</w:t>
      </w:r>
      <w:r w:rsidR="00301566">
        <w:rPr>
          <w:rFonts w:ascii="HGP創英角ｺﾞｼｯｸUB" w:eastAsia="HGP創英角ｺﾞｼｯｸUB" w:hAnsi="ＭＳ ゴシック" w:hint="eastAsia"/>
          <w:w w:val="200%"/>
          <w:sz w:val="22"/>
          <w:szCs w:val="22"/>
        </w:rPr>
        <w:t>年度版</w:t>
      </w:r>
    </w:p>
    <w:tbl>
      <w:tblPr>
        <w:tblW w:w="100.0%" w:type="pct"/>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1" w:firstColumn="1" w:lastColumn="1" w:noHBand="0" w:noVBand="0"/>
      </w:tblPr>
      <w:tblGrid>
        <w:gridCol w:w="960"/>
        <w:gridCol w:w="1893"/>
        <w:gridCol w:w="2010"/>
        <w:gridCol w:w="2099"/>
        <w:gridCol w:w="2237"/>
        <w:gridCol w:w="2099"/>
        <w:gridCol w:w="1960"/>
        <w:gridCol w:w="2447"/>
        <w:gridCol w:w="1987"/>
        <w:gridCol w:w="1590"/>
        <w:gridCol w:w="1532"/>
        <w:gridCol w:w="1514"/>
      </w:tblGrid>
      <w:tr w:rsidR="00417351" w:rsidRPr="00E30613" w:rsidTr="00164384">
        <w:trPr>
          <w:trHeight w:val="198"/>
        </w:trPr>
        <w:tc>
          <w:tcPr>
            <w:tcW w:w="4.3%" w:type="pct"/>
          </w:tcPr>
          <w:p w:rsidR="00417351" w:rsidRPr="00E30613" w:rsidRDefault="00417351" w:rsidP="00660DF6">
            <w:pPr>
              <w:rPr>
                <w:rFonts w:ascii="ＭＳ ゴシック" w:eastAsia="ＭＳ ゴシック" w:hAnsi="ＭＳ ゴシック" w:hint="eastAsia"/>
              </w:rPr>
            </w:pPr>
          </w:p>
        </w:tc>
        <w:tc>
          <w:tcPr>
            <w:tcW w:w="8.48%" w:type="pct"/>
            <w:tcBorders>
              <w:end w:val="dashed" w:sz="4" w:space="0" w:color="auto"/>
            </w:tcBorders>
          </w:tcPr>
          <w:p w:rsidR="00417351" w:rsidRPr="00E30613" w:rsidRDefault="00417351" w:rsidP="009913D7">
            <w:pPr>
              <w:jc w:val="center"/>
              <w:rPr>
                <w:rFonts w:ascii="ＭＳ ゴシック" w:eastAsia="ＭＳ ゴシック" w:hAnsi="ＭＳ ゴシック" w:hint="eastAsia"/>
              </w:rPr>
            </w:pPr>
            <w:r w:rsidRPr="00E30613">
              <w:rPr>
                <w:rFonts w:ascii="ＭＳ ゴシック" w:eastAsia="ＭＳ ゴシック" w:hAnsi="ＭＳ ゴシック" w:hint="eastAsia"/>
              </w:rPr>
              <w:t>0歳～年長9月</w:t>
            </w:r>
          </w:p>
        </w:tc>
        <w:tc>
          <w:tcPr>
            <w:tcW w:w="9.0%" w:type="pct"/>
            <w:tcBorders>
              <w:start w:val="dashed" w:sz="4" w:space="0" w:color="auto"/>
            </w:tcBorders>
          </w:tcPr>
          <w:p w:rsidR="00417351" w:rsidRPr="00E30613" w:rsidRDefault="00417351" w:rsidP="00E30613">
            <w:pPr>
              <w:jc w:val="center"/>
              <w:rPr>
                <w:rFonts w:ascii="ＭＳ ゴシック" w:eastAsia="ＭＳ ゴシック" w:hAnsi="ＭＳ ゴシック" w:hint="eastAsia"/>
              </w:rPr>
            </w:pPr>
            <w:r w:rsidRPr="00E30613">
              <w:rPr>
                <w:rFonts w:ascii="ＭＳ ゴシック" w:eastAsia="ＭＳ ゴシック" w:hAnsi="ＭＳ ゴシック" w:hint="eastAsia"/>
              </w:rPr>
              <w:t>～10月</w:t>
            </w:r>
          </w:p>
        </w:tc>
        <w:tc>
          <w:tcPr>
            <w:tcW w:w="9.4%" w:type="pct"/>
          </w:tcPr>
          <w:p w:rsidR="00417351" w:rsidRPr="00E30613" w:rsidRDefault="00417351" w:rsidP="00E30613">
            <w:pPr>
              <w:jc w:val="center"/>
              <w:rPr>
                <w:rFonts w:ascii="ＭＳ ゴシック" w:eastAsia="ＭＳ ゴシック" w:hAnsi="ＭＳ ゴシック" w:hint="eastAsia"/>
              </w:rPr>
            </w:pPr>
            <w:r w:rsidRPr="00E30613">
              <w:rPr>
                <w:rFonts w:ascii="ＭＳ ゴシック" w:eastAsia="ＭＳ ゴシック" w:hAnsi="ＭＳ ゴシック" w:hint="eastAsia"/>
              </w:rPr>
              <w:t xml:space="preserve">11月　　　</w:t>
            </w:r>
          </w:p>
        </w:tc>
        <w:tc>
          <w:tcPr>
            <w:tcW w:w="10.02%" w:type="pct"/>
          </w:tcPr>
          <w:p w:rsidR="00417351" w:rsidRPr="00E30613" w:rsidRDefault="00417351" w:rsidP="00E30613">
            <w:pPr>
              <w:jc w:val="center"/>
              <w:rPr>
                <w:rFonts w:ascii="ＭＳ ゴシック" w:eastAsia="ＭＳ ゴシック" w:hAnsi="ＭＳ ゴシック" w:hint="eastAsia"/>
              </w:rPr>
            </w:pPr>
            <w:r w:rsidRPr="00E30613">
              <w:rPr>
                <w:rFonts w:ascii="ＭＳ ゴシック" w:eastAsia="ＭＳ ゴシック" w:hAnsi="ＭＳ ゴシック" w:hint="eastAsia"/>
              </w:rPr>
              <w:t>12月</w:t>
            </w:r>
          </w:p>
        </w:tc>
        <w:tc>
          <w:tcPr>
            <w:tcW w:w="9.4%" w:type="pct"/>
          </w:tcPr>
          <w:p w:rsidR="00417351" w:rsidRPr="00E30613" w:rsidRDefault="00417351" w:rsidP="00E30613">
            <w:pPr>
              <w:jc w:val="center"/>
              <w:rPr>
                <w:rFonts w:ascii="ＭＳ ゴシック" w:eastAsia="ＭＳ ゴシック" w:hAnsi="ＭＳ ゴシック" w:hint="eastAsia"/>
              </w:rPr>
            </w:pPr>
            <w:r w:rsidRPr="00E30613">
              <w:rPr>
                <w:rFonts w:ascii="ＭＳ ゴシック" w:eastAsia="ＭＳ ゴシック" w:hAnsi="ＭＳ ゴシック" w:hint="eastAsia"/>
              </w:rPr>
              <w:t>1月</w:t>
            </w:r>
          </w:p>
        </w:tc>
        <w:tc>
          <w:tcPr>
            <w:tcW w:w="8.78%" w:type="pct"/>
          </w:tcPr>
          <w:p w:rsidR="00417351" w:rsidRPr="00E30613" w:rsidRDefault="00417351" w:rsidP="00E30613">
            <w:pPr>
              <w:jc w:val="center"/>
              <w:rPr>
                <w:rFonts w:ascii="ＭＳ ゴシック" w:eastAsia="ＭＳ ゴシック" w:hAnsi="ＭＳ ゴシック" w:hint="eastAsia"/>
              </w:rPr>
            </w:pPr>
            <w:r w:rsidRPr="00E30613">
              <w:rPr>
                <w:rFonts w:ascii="ＭＳ ゴシック" w:eastAsia="ＭＳ ゴシック" w:hAnsi="ＭＳ ゴシック" w:hint="eastAsia"/>
              </w:rPr>
              <w:t>2月</w:t>
            </w:r>
          </w:p>
        </w:tc>
        <w:tc>
          <w:tcPr>
            <w:tcW w:w="10.96%" w:type="pct"/>
          </w:tcPr>
          <w:p w:rsidR="00417351" w:rsidRPr="00E30613" w:rsidRDefault="00417351" w:rsidP="00E30613">
            <w:pPr>
              <w:jc w:val="center"/>
              <w:rPr>
                <w:rFonts w:ascii="ＭＳ ゴシック" w:eastAsia="ＭＳ ゴシック" w:hAnsi="ＭＳ ゴシック" w:hint="eastAsia"/>
              </w:rPr>
            </w:pPr>
            <w:r w:rsidRPr="00E30613">
              <w:rPr>
                <w:rFonts w:ascii="ＭＳ ゴシック" w:eastAsia="ＭＳ ゴシック" w:hAnsi="ＭＳ ゴシック" w:hint="eastAsia"/>
              </w:rPr>
              <w:t>3月</w:t>
            </w:r>
          </w:p>
        </w:tc>
        <w:tc>
          <w:tcPr>
            <w:tcW w:w="8.9%" w:type="pct"/>
          </w:tcPr>
          <w:p w:rsidR="00417351" w:rsidRPr="00E30613" w:rsidRDefault="00417351" w:rsidP="00E30613">
            <w:pPr>
              <w:jc w:val="center"/>
              <w:rPr>
                <w:rFonts w:ascii="ＭＳ ゴシック" w:eastAsia="ＭＳ ゴシック" w:hAnsi="ＭＳ ゴシック" w:hint="eastAsia"/>
              </w:rPr>
            </w:pPr>
            <w:r w:rsidRPr="00E30613">
              <w:rPr>
                <w:rFonts w:ascii="ＭＳ ゴシック" w:eastAsia="ＭＳ ゴシック" w:hAnsi="ＭＳ ゴシック" w:hint="eastAsia"/>
              </w:rPr>
              <w:t>4月（1年生）～</w:t>
            </w:r>
          </w:p>
        </w:tc>
        <w:tc>
          <w:tcPr>
            <w:tcW w:w="7.12%" w:type="pct"/>
          </w:tcPr>
          <w:p w:rsidR="00417351" w:rsidRPr="00E30613" w:rsidRDefault="00417351" w:rsidP="00E30613">
            <w:pPr>
              <w:jc w:val="center"/>
              <w:rPr>
                <w:rFonts w:ascii="ＭＳ ゴシック" w:eastAsia="ＭＳ ゴシック" w:hAnsi="ＭＳ ゴシック" w:hint="eastAsia"/>
              </w:rPr>
            </w:pPr>
            <w:r w:rsidRPr="00E30613">
              <w:rPr>
                <w:rFonts w:ascii="ＭＳ ゴシック" w:eastAsia="ＭＳ ゴシック" w:hAnsi="ＭＳ ゴシック" w:hint="eastAsia"/>
              </w:rPr>
              <w:t>5月</w:t>
            </w:r>
          </w:p>
        </w:tc>
        <w:tc>
          <w:tcPr>
            <w:tcW w:w="6.86%" w:type="pct"/>
          </w:tcPr>
          <w:p w:rsidR="00417351" w:rsidRPr="00E30613" w:rsidRDefault="00417351" w:rsidP="00E30613">
            <w:pPr>
              <w:jc w:val="center"/>
              <w:rPr>
                <w:rFonts w:ascii="ＭＳ ゴシック" w:eastAsia="ＭＳ ゴシック" w:hAnsi="ＭＳ ゴシック" w:hint="eastAsia"/>
              </w:rPr>
            </w:pPr>
            <w:r w:rsidRPr="00E30613">
              <w:rPr>
                <w:rFonts w:ascii="ＭＳ ゴシック" w:eastAsia="ＭＳ ゴシック" w:hAnsi="ＭＳ ゴシック" w:hint="eastAsia"/>
              </w:rPr>
              <w:t>6月</w:t>
            </w:r>
          </w:p>
        </w:tc>
        <w:tc>
          <w:tcPr>
            <w:tcW w:w="6.78%" w:type="pct"/>
          </w:tcPr>
          <w:p w:rsidR="00417351" w:rsidRPr="00E30613" w:rsidRDefault="00417351" w:rsidP="00E30613">
            <w:pPr>
              <w:jc w:val="center"/>
              <w:rPr>
                <w:rFonts w:ascii="ＭＳ ゴシック" w:eastAsia="ＭＳ ゴシック" w:hAnsi="ＭＳ ゴシック" w:hint="eastAsia"/>
              </w:rPr>
            </w:pPr>
            <w:r>
              <w:rPr>
                <w:rFonts w:ascii="ＭＳ ゴシック" w:eastAsia="ＭＳ ゴシック" w:hAnsi="ＭＳ ゴシック" w:hint="eastAsia"/>
              </w:rPr>
              <w:t>7月</w:t>
            </w:r>
          </w:p>
        </w:tc>
      </w:tr>
      <w:tr w:rsidR="00417351" w:rsidRPr="00E30613" w:rsidTr="00164384">
        <w:trPr>
          <w:trHeight w:val="2372"/>
        </w:trPr>
        <w:tc>
          <w:tcPr>
            <w:tcW w:w="4.3%" w:type="pct"/>
            <w:vAlign w:val="center"/>
          </w:tcPr>
          <w:p w:rsidR="00417351" w:rsidRDefault="00417351" w:rsidP="009601AB">
            <w:pPr>
              <w:jc w:val="center"/>
              <w:rPr>
                <w:rFonts w:ascii="ＭＳ ゴシック" w:eastAsia="ＭＳ ゴシック" w:hAnsi="ＭＳ ゴシック"/>
              </w:rPr>
            </w:pPr>
            <w:r>
              <w:rPr>
                <w:rFonts w:ascii="ＭＳ ゴシック" w:eastAsia="ＭＳ ゴシック" w:hAnsi="ＭＳ ゴシック" w:hint="eastAsia"/>
              </w:rPr>
              <w:t>育む</w:t>
            </w:r>
          </w:p>
          <w:p w:rsidR="00417351" w:rsidRDefault="00417351" w:rsidP="009601AB">
            <w:pPr>
              <w:jc w:val="center"/>
              <w:rPr>
                <w:rFonts w:ascii="ＭＳ ゴシック" w:eastAsia="ＭＳ ゴシック" w:hAnsi="ＭＳ ゴシック"/>
              </w:rPr>
            </w:pPr>
            <w:r>
              <w:rPr>
                <w:rFonts w:ascii="ＭＳ ゴシック" w:eastAsia="ＭＳ ゴシック" w:hAnsi="ＭＳ ゴシック" w:hint="eastAsia"/>
              </w:rPr>
              <w:t>べき</w:t>
            </w:r>
          </w:p>
          <w:p w:rsidR="00417351" w:rsidRDefault="00417351" w:rsidP="009601AB">
            <w:pPr>
              <w:jc w:val="center"/>
              <w:rPr>
                <w:rFonts w:ascii="ＭＳ ゴシック" w:eastAsia="ＭＳ ゴシック" w:hAnsi="ＭＳ ゴシック"/>
              </w:rPr>
            </w:pPr>
            <w:r>
              <w:rPr>
                <w:rFonts w:ascii="ＭＳ ゴシック" w:eastAsia="ＭＳ ゴシック" w:hAnsi="ＭＳ ゴシック" w:hint="eastAsia"/>
              </w:rPr>
              <w:t>資質</w:t>
            </w:r>
          </w:p>
          <w:p w:rsidR="0061794E" w:rsidRDefault="00417351" w:rsidP="009601AB">
            <w:pPr>
              <w:jc w:val="center"/>
              <w:rPr>
                <w:rFonts w:ascii="ＭＳ ゴシック" w:eastAsia="ＭＳ ゴシック" w:hAnsi="ＭＳ ゴシック"/>
              </w:rPr>
            </w:pPr>
            <w:r>
              <w:rPr>
                <w:rFonts w:ascii="ＭＳ ゴシック" w:eastAsia="ＭＳ ゴシック" w:hAnsi="ＭＳ ゴシック" w:hint="eastAsia"/>
              </w:rPr>
              <w:t>・</w:t>
            </w:r>
          </w:p>
          <w:p w:rsidR="00417351" w:rsidRPr="00E30613" w:rsidRDefault="00C10DE9" w:rsidP="0061794E">
            <w:pPr>
              <w:jc w:val="center"/>
              <w:rPr>
                <w:rFonts w:ascii="ＭＳ ゴシック" w:eastAsia="ＭＳ ゴシック" w:hAnsi="ＭＳ ゴシック" w:hint="eastAsia"/>
              </w:rPr>
            </w:pPr>
            <w:r>
              <w:rPr>
                <w:rFonts w:ascii="ＭＳ ゴシック" w:eastAsia="ＭＳ ゴシック" w:hAnsi="ＭＳ ゴシック" w:hint="eastAsia"/>
                <w:noProof/>
              </w:rPr>
              <mc:AlternateContent>
                <mc:Choice Requires="v">
                  <w:pict>
                    <v:shapetype id="_x0000_t202" coordsize="21600,21600" o:spt="202" path="m,l,21600r21600,l21600,xe">
                      <v:stroke joinstyle="miter"/>
                      <v:path gradientshapeok="t" o:connecttype="rect"/>
                    </v:shapetype>
                    <v:shape id="_x0000_s1302" type="#_x0000_t202" style="position:absolute;left:0;text-align:left;margin-left:42.85pt;margin-top:23.3pt;width:736.85pt;height:39.35pt;z-index:6" filled="f" fillcolor="#f9c" strokeweight="1.25pt">
                      <v:fill color2="#f9f" rotate="t" focus="50%" type="gradient"/>
                      <v:stroke dashstyle="1 1" endcap="round"/>
                      <v:textbox style="mso-next-textbox:#_x0000_s1302" inset="5.85pt,.7pt,5.85pt,.7pt">
                        <w:txbxContent>
                          <w:p w:rsidR="0003445B" w:rsidRPr="000C05BB" w:rsidRDefault="0003445B" w:rsidP="00A06F9B">
                            <w:pPr>
                              <w:ind w:firstLineChars="1200" w:firstLine="119.55pt"/>
                              <w:rPr>
                                <w:rFonts w:ascii="HG正楷書体-PRO" w:eastAsia="HG正楷書体-PRO" w:hint="eastAsia"/>
                                <w:sz w:val="22"/>
                                <w:szCs w:val="22"/>
                              </w:rPr>
                            </w:pPr>
                            <w:r w:rsidRPr="000C05BB">
                              <w:rPr>
                                <w:rFonts w:ascii="HG正楷書体-PRO" w:eastAsia="HG正楷書体-PRO" w:hint="eastAsia"/>
                                <w:sz w:val="22"/>
                                <w:szCs w:val="22"/>
                              </w:rPr>
                              <w:t>遊</w:t>
                            </w:r>
                            <w:r w:rsidRPr="00C10DE9">
                              <w:rPr>
                                <w:rFonts w:ascii="HG正楷書体-PRO" w:eastAsia="HG正楷書体-PRO" w:hAnsi="HGP創英角ｺﾞｼｯｸUB" w:hint="eastAsia"/>
                                <w:sz w:val="22"/>
                                <w:szCs w:val="22"/>
                              </w:rPr>
                              <w:t>びを通した総合的な学び</w:t>
                            </w:r>
                            <w:r w:rsidR="000C05BB" w:rsidRPr="00C10DE9">
                              <w:rPr>
                                <w:rFonts w:ascii="HG正楷書体-PRO" w:eastAsia="HG正楷書体-PRO" w:hAnsi="HGP創英角ｺﾞｼｯｸUB" w:hint="eastAsia"/>
                                <w:sz w:val="22"/>
                                <w:szCs w:val="22"/>
                              </w:rPr>
                              <w:t xml:space="preserve">　</w:t>
                            </w:r>
                            <w:r w:rsidR="00C5505D" w:rsidRPr="00C10DE9">
                              <w:rPr>
                                <w:rFonts w:ascii="HG正楷書体-PRO" w:eastAsia="HG正楷書体-PRO" w:hAnsi="HGP創英角ｺﾞｼｯｸUB" w:hint="eastAsia"/>
                                <w:sz w:val="22"/>
                                <w:szCs w:val="22"/>
                              </w:rPr>
                              <w:t xml:space="preserve">　　　　　　</w:t>
                            </w:r>
                            <w:r w:rsidR="000C05BB" w:rsidRPr="00C10DE9">
                              <w:rPr>
                                <w:rFonts w:ascii="HG正楷書体-PRO" w:eastAsia="HG正楷書体-PRO" w:hAnsi="HGP創英角ｺﾞｼｯｸUB"/>
                                <w:sz w:val="22"/>
                                <w:szCs w:val="22"/>
                              </w:rPr>
                              <w:t>無自覚な学び</w:t>
                            </w:r>
                          </w:p>
                        </w:txbxContent>
                      </v:textbox>
                      <w10:wrap anchorx="page" anchory="page"/>
                    </v:shape>
                  </w:pict>
                </mc:Choice>
                <mc:Fallback>
                  <w:drawing>
                    <wp:anchor distT="0" distB="0" distL="114300" distR="114300" simplePos="0" relativeHeight="251659264" behindDoc="0" locked="0" layoutInCell="1" allowOverlap="1" wp14:anchorId="101E56A4" wp14:editId="65BEF4BB">
                      <wp:simplePos x="0" y="0"/>
                      <wp:positionH relativeFrom="column">
                        <wp:posOffset>544195</wp:posOffset>
                      </wp:positionH>
                      <wp:positionV relativeFrom="paragraph">
                        <wp:posOffset>295910</wp:posOffset>
                      </wp:positionV>
                      <wp:extent cx="9357995" cy="499745"/>
                      <wp:effectExtent l="10795" t="10160" r="13335" b="13970"/>
                      <wp:wrapNone/>
                      <wp:docPr id="1" name="Text Box 278"/>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9357995" cy="499745"/>
                              </a:xfrm>
                              <a:prstGeom prst="rect">
                                <a:avLst/>
                              </a:prstGeom>
                              <a:noFill/>
                              <a:ln w="15875" cap="rnd" algn="ctr">
                                <a:solidFill>
                                  <a:srgbClr val="000000"/>
                                </a:solidFill>
                                <a:prstDash val="sysDot"/>
                                <a:miter lim="800%"/>
                                <a:headEnd/>
                                <a:tailEnd/>
                              </a:ln>
                              <a:effectLst/>
                              <a:extLst>
                                <a:ext uri="{909E8E84-426E-40DD-AFC4-6F175D3DCCD1}">
                                  <a14:hiddenFill xmlns:a14="http://schemas.microsoft.com/office/drawing/2010/main">
                                    <a:gradFill rotWithShape="1">
                                      <a:gsLst>
                                        <a:gs pos="0%">
                                          <a:srgbClr val="FF99CC"/>
                                        </a:gs>
                                        <a:gs pos="50%">
                                          <a:srgbClr val="FF99FF"/>
                                        </a:gs>
                                        <a:gs pos="100%">
                                          <a:srgbClr val="FF99CC"/>
                                        </a:gs>
                                      </a:gsLst>
                                      <a:lin ang="5400000" scaled="1"/>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pPr>
                            <wp:txbx>
                              <wne:txbxContent>
                                <w:p w14:paraId="76EE8367" w14:textId="77777777" w:rsidR="00235165" w:rsidRPr="000C05BB" w:rsidRDefault="00235165" w:rsidP="00A06F9B">
                                  <w:pPr>
                                    <w:ind w:firstLineChars="1200" w:firstLine="132pt"/>
                                    <w:rPr>
                                      <w:rFonts w:ascii="HG正楷書体-PRO" w:eastAsia="HG正楷書体-PRO" w:hint="eastAsia"/>
                                      <w:sz w:val="22"/>
                                    </w:rPr>
                                  </w:pPr>
                                  <w:r w:rsidRPr="000C05BB">
                                    <w:rPr>
                                      <w:rFonts w:ascii="HG正楷書体-PRO" w:eastAsia="HG正楷書体-PRO" w:hint="eastAsia"/>
                                      <w:sz w:val="22"/>
                                    </w:rPr>
                                    <w:t>遊</w:t>
                                  </w:r>
                                  <w:r w:rsidRPr="00C10DE9">
                                    <w:rPr>
                                      <w:rFonts w:ascii="HG正楷書体-PRO" w:eastAsia="HG正楷書体-PRO" w:hAnsi="HGP創英角ｺﾞｼｯｸUB" w:hint="eastAsia"/>
                                      <w:sz w:val="22"/>
                                    </w:rPr>
                                    <w:t xml:space="preserve">びを通した総合的な学び　　　　　　　</w:t>
                                  </w:r>
                                  <w:r w:rsidRPr="00C10DE9">
                                    <w:rPr>
                                      <w:rFonts w:ascii="HG正楷書体-PRO" w:eastAsia="HG正楷書体-PRO" w:hAnsi="HGP創英角ｺﾞｼｯｸUB"/>
                                      <w:sz w:val="22"/>
                                    </w:rPr>
                                    <w:t>無自覚な学び</w:t>
                                  </w: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417351">
              <w:rPr>
                <w:rFonts w:ascii="ＭＳ ゴシック" w:eastAsia="ＭＳ ゴシック" w:hAnsi="ＭＳ ゴシック" w:hint="eastAsia"/>
              </w:rPr>
              <w:t>能力</w:t>
            </w:r>
          </w:p>
        </w:tc>
        <w:tc>
          <w:tcPr>
            <w:tcW w:w="74.94%" w:type="pct"/>
            <w:gridSpan w:val="8"/>
          </w:tcPr>
          <w:p w:rsidR="00417351" w:rsidRPr="00DC0997" w:rsidRDefault="00FB5E73" w:rsidP="00660DF6">
            <w:pPr>
              <w:rPr>
                <w:rFonts w:ascii="HGP創英角ｺﾞｼｯｸUB" w:eastAsia="HGP創英角ｺﾞｼｯｸUB" w:hAnsi="ＭＳ ゴシック" w:hint="eastAsia"/>
                <w:sz w:val="28"/>
                <w:szCs w:val="28"/>
              </w:rPr>
            </w:pPr>
            <w:r>
              <w:rPr>
                <w:rFonts w:ascii="ＭＳ ゴシック" w:eastAsia="ＭＳ ゴシック" w:hAnsi="ＭＳ ゴシック" w:hint="eastAsia"/>
                <w:noProof/>
              </w:rPr>
              <mc:AlternateContent>
                <mc:Choice Requires="v">
                  <w:pict>
                    <v:shape id="_x0000_s1303" type="#_x0000_t202" style="position:absolute;left:0;text-align:left;margin-left:731.6pt;margin-top:80.2pt;width:324.95pt;height:39.35pt;z-index:7;mso-position-horizontal-relative:text;mso-position-vertical-relative:text" filled="f" fillcolor="#f9c" strokeweight="1.25pt">
                      <v:fill color2="#f9f" rotate="t" focus="50%" type="gradient"/>
                      <v:stroke dashstyle="1 1" endcap="round"/>
                      <v:textbox style="mso-next-textbox:#_x0000_s1303" inset="5.85pt,.7pt,5.85pt,.7pt">
                        <w:txbxContent>
                          <w:p w:rsidR="0003445B" w:rsidRPr="00C5505D" w:rsidRDefault="0003445B" w:rsidP="00C5505D">
                            <w:pPr>
                              <w:ind w:firstLineChars="100" w:firstLine="9.95pt"/>
                              <w:rPr>
                                <w:rFonts w:ascii="HG正楷書体-PRO" w:eastAsia="HG正楷書体-PRO" w:hAnsi="ＭＳ ゴシック" w:hint="eastAsia"/>
                                <w:sz w:val="22"/>
                                <w:szCs w:val="22"/>
                              </w:rPr>
                            </w:pPr>
                            <w:r w:rsidRPr="000C05BB">
                              <w:rPr>
                                <w:rFonts w:ascii="HG正楷書体-PRO" w:eastAsia="HG正楷書体-PRO" w:hAnsi="HGP創英角ｺﾞｼｯｸUB" w:hint="eastAsia"/>
                                <w:sz w:val="22"/>
                                <w:szCs w:val="22"/>
                              </w:rPr>
                              <w:t>教科等を通した学び</w:t>
                            </w:r>
                            <w:r w:rsidRPr="000C05BB">
                              <w:rPr>
                                <w:rFonts w:ascii="HG正楷書体-PRO" w:eastAsia="HG正楷書体-PRO" w:hAnsi="ＭＳ ゴシック" w:hint="eastAsia"/>
                                <w:sz w:val="22"/>
                                <w:szCs w:val="22"/>
                              </w:rPr>
                              <w:t xml:space="preserve">　</w:t>
                            </w:r>
                            <w:r w:rsidR="00C5505D">
                              <w:rPr>
                                <w:rFonts w:ascii="HG正楷書体-PRO" w:eastAsia="HG正楷書体-PRO" w:hAnsi="ＭＳ ゴシック" w:hint="eastAsia"/>
                                <w:sz w:val="22"/>
                                <w:szCs w:val="22"/>
                              </w:rPr>
                              <w:t xml:space="preserve">　　</w:t>
                            </w:r>
                            <w:r w:rsidRPr="000C05BB">
                              <w:rPr>
                                <w:rFonts w:ascii="HG正楷書体-PRO" w:eastAsia="HG正楷書体-PRO" w:hAnsi="ＭＳ 明朝" w:hint="eastAsia"/>
                                <w:sz w:val="22"/>
                                <w:szCs w:val="22"/>
                              </w:rPr>
                              <w:t>自覚的な学び</w:t>
                            </w:r>
                          </w:p>
                        </w:txbxContent>
                      </v:textbox>
                      <w10:wrap anchorx="page" anchory="page"/>
                    </v:shape>
                  </w:pict>
                </mc:Choice>
                <mc:Fallback>
                  <w:drawing>
                    <wp:anchor distT="0" distB="0" distL="114300" distR="114300" simplePos="0" relativeHeight="251660288" behindDoc="0" locked="0" layoutInCell="1" allowOverlap="1" wp14:anchorId="5AF75A79" wp14:editId="5B61C620">
                      <wp:simplePos x="0" y="0"/>
                      <wp:positionH relativeFrom="column">
                        <wp:posOffset>9291320</wp:posOffset>
                      </wp:positionH>
                      <wp:positionV relativeFrom="paragraph">
                        <wp:posOffset>1018540</wp:posOffset>
                      </wp:positionV>
                      <wp:extent cx="4126865" cy="499745"/>
                      <wp:effectExtent l="13970" t="8890" r="12065" b="15240"/>
                      <wp:wrapNone/>
                      <wp:docPr id="1" name="Text Box 279"/>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4126865" cy="499745"/>
                              </a:xfrm>
                              <a:prstGeom prst="rect">
                                <a:avLst/>
                              </a:prstGeom>
                              <a:noFill/>
                              <a:ln w="15875" cap="rnd" algn="ctr">
                                <a:solidFill>
                                  <a:srgbClr val="000000"/>
                                </a:solidFill>
                                <a:prstDash val="sysDot"/>
                                <a:miter lim="800%"/>
                                <a:headEnd/>
                                <a:tailEnd/>
                              </a:ln>
                              <a:effectLst/>
                              <a:extLst>
                                <a:ext uri="{909E8E84-426E-40DD-AFC4-6F175D3DCCD1}">
                                  <a14:hiddenFill xmlns:a14="http://schemas.microsoft.com/office/drawing/2010/main">
                                    <a:gradFill rotWithShape="1">
                                      <a:gsLst>
                                        <a:gs pos="0%">
                                          <a:srgbClr val="FF99CC"/>
                                        </a:gs>
                                        <a:gs pos="50%">
                                          <a:srgbClr val="FF99FF"/>
                                        </a:gs>
                                        <a:gs pos="100%">
                                          <a:srgbClr val="FF99CC"/>
                                        </a:gs>
                                      </a:gsLst>
                                      <a:lin ang="5400000" scaled="1"/>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pPr>
                            <wp:txbx>
                              <wne:txbxContent>
                                <w:p w14:paraId="08DE2748" w14:textId="77777777" w:rsidR="00235165" w:rsidRPr="00C5505D" w:rsidRDefault="00235165" w:rsidP="00C5505D">
                                  <w:pPr>
                                    <w:ind w:firstLineChars="100" w:firstLine="11pt"/>
                                    <w:rPr>
                                      <w:rFonts w:ascii="HG正楷書体-PRO" w:eastAsia="HG正楷書体-PRO" w:hAnsi="ＭＳ ゴシック" w:hint="eastAsia"/>
                                      <w:sz w:val="22"/>
                                    </w:rPr>
                                  </w:pPr>
                                  <w:r w:rsidRPr="000C05BB">
                                    <w:rPr>
                                      <w:rFonts w:ascii="HG正楷書体-PRO" w:eastAsia="HG正楷書体-PRO" w:hAnsi="HGP創英角ｺﾞｼｯｸUB" w:hint="eastAsia"/>
                                      <w:sz w:val="22"/>
                                    </w:rPr>
                                    <w:t>教科等を通した学び</w:t>
                                  </w:r>
                                  <w:r w:rsidRPr="000C05BB">
                                    <w:rPr>
                                      <w:rFonts w:ascii="HG正楷書体-PRO" w:eastAsia="HG正楷書体-PRO" w:hAnsi="ＭＳ ゴシック" w:hint="eastAsia"/>
                                      <w:sz w:val="22"/>
                                    </w:rPr>
                                    <w:t xml:space="preserve">　</w:t>
                                  </w:r>
                                  <w:r>
                                    <w:rPr>
                                      <w:rFonts w:ascii="HG正楷書体-PRO" w:eastAsia="HG正楷書体-PRO" w:hAnsi="ＭＳ ゴシック" w:hint="eastAsia"/>
                                      <w:sz w:val="22"/>
                                    </w:rPr>
                                    <w:t xml:space="preserve">　　</w:t>
                                  </w:r>
                                  <w:r w:rsidRPr="000C05BB">
                                    <w:rPr>
                                      <w:rFonts w:ascii="HG正楷書体-PRO" w:eastAsia="HG正楷書体-PRO" w:hAnsi="ＭＳ 明朝" w:hint="eastAsia"/>
                                      <w:sz w:val="22"/>
                                    </w:rPr>
                                    <w:t>自覚的な学び</w:t>
                                  </w: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A16318">
              <w:rPr>
                <w:rFonts w:ascii="ＭＳ ゴシック" w:eastAsia="ＭＳ ゴシック" w:hAnsi="ＭＳ ゴシック" w:hint="eastAsia"/>
                <w:noProof/>
              </w:rPr>
              <mc:AlternateContent>
                <mc:Choice Requires="v">
                  <w:pict>
                    <v:roundrect id="_x0000_s1242" style="position:absolute;left:0;text-align:left;margin-left:468.95pt;margin-top:11.05pt;width:264pt;height:81.65pt;z-index:39;mso-position-horizontal-relative:text;mso-position-vertical-relative:text" arcsize="10923f" strokeweight="2.5pt">
                      <v:fill rotate="t"/>
                      <v:stroke endcap="round"/>
                      <v:shadow color="#868686"/>
                      <v:textbox style="mso-next-textbox:#_x0000_s1242" inset="5.85pt,.7pt,5.85pt,.7pt">
                        <w:txbxContent>
                          <w:p w:rsidR="00417351" w:rsidRPr="00C10DE9" w:rsidRDefault="00417351" w:rsidP="00DC0997">
                            <w:pPr>
                              <w:pStyle w:val="a8"/>
                              <w:jc w:val="center"/>
                              <w:rPr>
                                <w:rFonts w:ascii="HG正楷書体-PRO" w:eastAsia="HG正楷書体-PRO" w:hAnsi="HGP創英角ｺﾞｼｯｸUB" w:hint="eastAsia"/>
                                <w:b/>
                                <w:sz w:val="22"/>
                                <w:szCs w:val="22"/>
                              </w:rPr>
                            </w:pPr>
                            <w:r w:rsidRPr="00C10DE9">
                              <w:rPr>
                                <w:rFonts w:ascii="HG正楷書体-PRO" w:eastAsia="HG正楷書体-PRO" w:hAnsi="HGP創英角ｺﾞｼｯｸUB" w:hint="eastAsia"/>
                                <w:b/>
                                <w:sz w:val="22"/>
                                <w:szCs w:val="22"/>
                              </w:rPr>
                              <w:t>幼児期の終わりまでに育ってほしい姿</w:t>
                            </w:r>
                          </w:p>
                          <w:p w:rsidR="0003445B" w:rsidRPr="0003445B" w:rsidRDefault="0003445B" w:rsidP="0003445B">
                            <w:pPr>
                              <w:pStyle w:val="a8"/>
                              <w:rPr>
                                <w:rFonts w:ascii="HG正楷書体-PRO" w:eastAsia="HG正楷書体-PRO" w:hAnsi="HGP創英角ｺﾞｼｯｸUB" w:hint="eastAsia"/>
                                <w:sz w:val="20"/>
                                <w:szCs w:val="20"/>
                              </w:rPr>
                            </w:pPr>
                            <w:r>
                              <w:rPr>
                                <w:rFonts w:ascii="HG正楷書体-PRO" w:eastAsia="HG正楷書体-PRO" w:hAnsi="HGP創英角ｺﾞｼｯｸUB" w:hint="eastAsia"/>
                                <w:sz w:val="20"/>
                                <w:szCs w:val="20"/>
                              </w:rPr>
                              <w:t xml:space="preserve">健康な心と体　自立心　協同性　</w:t>
                            </w:r>
                            <w:r w:rsidRPr="0003445B">
                              <w:rPr>
                                <w:rFonts w:ascii="HG正楷書体-PRO" w:eastAsia="HG正楷書体-PRO" w:hAnsi="HGP創英角ｺﾞｼｯｸUB" w:hint="eastAsia"/>
                                <w:sz w:val="20"/>
                                <w:szCs w:val="20"/>
                              </w:rPr>
                              <w:t>道徳性・規範意識の芽生え</w:t>
                            </w:r>
                          </w:p>
                          <w:p w:rsidR="0003445B" w:rsidRDefault="0003445B" w:rsidP="0003445B">
                            <w:pPr>
                              <w:pStyle w:val="a8"/>
                              <w:jc w:val="center"/>
                              <w:rPr>
                                <w:rFonts w:ascii="HG正楷書体-PRO" w:eastAsia="HG正楷書体-PRO" w:hAnsi="HGP創英角ｺﾞｼｯｸUB"/>
                                <w:sz w:val="20"/>
                                <w:szCs w:val="20"/>
                              </w:rPr>
                            </w:pPr>
                            <w:r>
                              <w:rPr>
                                <w:rFonts w:ascii="HG正楷書体-PRO" w:eastAsia="HG正楷書体-PRO" w:hAnsi="HGP創英角ｺﾞｼｯｸUB" w:hint="eastAsia"/>
                                <w:sz w:val="20"/>
                                <w:szCs w:val="20"/>
                              </w:rPr>
                              <w:t xml:space="preserve">社会生活との関わり　思考力の芽生え　</w:t>
                            </w:r>
                            <w:r w:rsidRPr="0003445B">
                              <w:rPr>
                                <w:rFonts w:ascii="HG正楷書体-PRO" w:eastAsia="HG正楷書体-PRO" w:hAnsi="HGP創英角ｺﾞｼｯｸUB" w:hint="eastAsia"/>
                                <w:sz w:val="20"/>
                                <w:szCs w:val="20"/>
                              </w:rPr>
                              <w:t>自然との関わり・</w:t>
                            </w:r>
                          </w:p>
                          <w:p w:rsidR="0003445B" w:rsidRDefault="0003445B" w:rsidP="0003445B">
                            <w:pPr>
                              <w:pStyle w:val="a8"/>
                              <w:jc w:val="center"/>
                              <w:rPr>
                                <w:rFonts w:ascii="HG正楷書体-PRO" w:eastAsia="HG正楷書体-PRO" w:hAnsi="HGP創英角ｺﾞｼｯｸUB"/>
                                <w:sz w:val="20"/>
                                <w:szCs w:val="20"/>
                              </w:rPr>
                            </w:pPr>
                            <w:r w:rsidRPr="0003445B">
                              <w:rPr>
                                <w:rFonts w:ascii="HG正楷書体-PRO" w:eastAsia="HG正楷書体-PRO" w:hAnsi="HGP創英角ｺﾞｼｯｸUB" w:hint="eastAsia"/>
                                <w:sz w:val="20"/>
                                <w:szCs w:val="20"/>
                              </w:rPr>
                              <w:t>生命尊重</w:t>
                            </w:r>
                            <w:r>
                              <w:rPr>
                                <w:rFonts w:ascii="HG正楷書体-PRO" w:eastAsia="HG正楷書体-PRO" w:hAnsi="HGP創英角ｺﾞｼｯｸUB" w:hint="eastAsia"/>
                                <w:sz w:val="20"/>
                                <w:szCs w:val="20"/>
                              </w:rPr>
                              <w:t xml:space="preserve">　</w:t>
                            </w:r>
                            <w:r w:rsidR="0087173D">
                              <w:rPr>
                                <w:rFonts w:ascii="HG正楷書体-PRO" w:eastAsia="HG正楷書体-PRO" w:hAnsi="HGP創英角ｺﾞｼｯｸUB" w:hint="eastAsia"/>
                                <w:sz w:val="20"/>
                                <w:szCs w:val="20"/>
                              </w:rPr>
                              <w:t>数量や図形、標識や</w:t>
                            </w:r>
                            <w:r w:rsidRPr="0003445B">
                              <w:rPr>
                                <w:rFonts w:ascii="HG正楷書体-PRO" w:eastAsia="HG正楷書体-PRO" w:hAnsi="HGP創英角ｺﾞｼｯｸUB" w:hint="eastAsia"/>
                                <w:sz w:val="20"/>
                                <w:szCs w:val="20"/>
                              </w:rPr>
                              <w:t xml:space="preserve">文字などへの関心・感覚　</w:t>
                            </w:r>
                          </w:p>
                          <w:p w:rsidR="0003445B" w:rsidRPr="0003445B" w:rsidRDefault="0003445B" w:rsidP="0003445B">
                            <w:pPr>
                              <w:pStyle w:val="a8"/>
                              <w:jc w:val="center"/>
                              <w:rPr>
                                <w:rFonts w:ascii="HG正楷書体-PRO" w:eastAsia="HG正楷書体-PRO" w:hAnsi="HGP創英角ｺﾞｼｯｸUB" w:hint="eastAsia"/>
                                <w:sz w:val="20"/>
                                <w:szCs w:val="20"/>
                              </w:rPr>
                            </w:pPr>
                            <w:r w:rsidRPr="0003445B">
                              <w:rPr>
                                <w:rFonts w:ascii="HG正楷書体-PRO" w:eastAsia="HG正楷書体-PRO" w:hAnsi="HGP創英角ｺﾞｼｯｸUB" w:hint="eastAsia"/>
                                <w:sz w:val="20"/>
                                <w:szCs w:val="20"/>
                              </w:rPr>
                              <w:t>言葉による伝え合い</w:t>
                            </w:r>
                            <w:r>
                              <w:rPr>
                                <w:rFonts w:ascii="HG正楷書体-PRO" w:eastAsia="HG正楷書体-PRO" w:hAnsi="HGP創英角ｺﾞｼｯｸUB" w:hint="eastAsia"/>
                                <w:sz w:val="20"/>
                                <w:szCs w:val="20"/>
                              </w:rPr>
                              <w:t xml:space="preserve">　</w:t>
                            </w:r>
                            <w:r w:rsidRPr="0003445B">
                              <w:rPr>
                                <w:rFonts w:ascii="HG正楷書体-PRO" w:eastAsia="HG正楷書体-PRO" w:hAnsi="HGP創英角ｺﾞｼｯｸUB" w:hint="eastAsia"/>
                                <w:sz w:val="20"/>
                                <w:szCs w:val="20"/>
                              </w:rPr>
                              <w:t xml:space="preserve"> 豊かな感性と表現</w:t>
                            </w:r>
                          </w:p>
                        </w:txbxContent>
                      </v:textbox>
                      <w10:wrap anchorx="page" anchory="page"/>
                    </v:roundrect>
                  </w:pict>
                </mc:Choice>
                <mc:Fallback>
                  <w:drawing>
                    <wp:anchor distT="0" distB="0" distL="114300" distR="114300" simplePos="0" relativeHeight="251661312" behindDoc="0" locked="0" layoutInCell="1" allowOverlap="1" wp14:anchorId="068145E0" wp14:editId="3718BE23">
                      <wp:simplePos x="0" y="0"/>
                      <wp:positionH relativeFrom="column">
                        <wp:posOffset>5955665</wp:posOffset>
                      </wp:positionH>
                      <wp:positionV relativeFrom="paragraph">
                        <wp:posOffset>140335</wp:posOffset>
                      </wp:positionV>
                      <wp:extent cx="3352800" cy="1036955"/>
                      <wp:effectExtent l="21590" t="16510" r="16510" b="22860"/>
                      <wp:wrapNone/>
                      <wp:docPr id="1" name="AutoShape 218"/>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3352800" cy="1036955"/>
                              </a:xfrm>
                              <a:prstGeom prst="roundRect">
                                <a:avLst>
                                  <a:gd name="adj" fmla="val 16667"/>
                                </a:avLst>
                              </a:prstGeom>
                              <a:solidFill>
                                <a:srgbClr val="FFFFFF"/>
                              </a:solidFill>
                              <a:ln w="31750" cap="rnd"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pPr>
                            <wp:txbx>
                              <wne:txbxContent>
                                <w:p w14:paraId="042050C5" w14:textId="77777777" w:rsidR="00235165" w:rsidRPr="00C10DE9" w:rsidRDefault="00235165" w:rsidP="00DC0997">
                                  <w:pPr>
                                    <w:pStyle w:val="a8"/>
                                    <w:jc w:val="center"/>
                                    <w:rPr>
                                      <w:rFonts w:ascii="HG正楷書体-PRO" w:eastAsia="HG正楷書体-PRO" w:hAnsi="HGP創英角ｺﾞｼｯｸUB" w:hint="eastAsia"/>
                                      <w:b/>
                                      <w:sz w:val="22"/>
                                    </w:rPr>
                                  </w:pPr>
                                  <w:r w:rsidRPr="00C10DE9">
                                    <w:rPr>
                                      <w:rFonts w:ascii="HG正楷書体-PRO" w:eastAsia="HG正楷書体-PRO" w:hAnsi="HGP創英角ｺﾞｼｯｸUB" w:hint="eastAsia"/>
                                      <w:b/>
                                      <w:sz w:val="22"/>
                                    </w:rPr>
                                    <w:t>幼児期の終わりまでに育ってほしい姿</w:t>
                                  </w:r>
                                </w:p>
                                <w:p w14:paraId="66C74D76" w14:textId="77777777" w:rsidR="00235165" w:rsidRPr="0003445B" w:rsidRDefault="00235165" w:rsidP="0003445B">
                                  <w:pPr>
                                    <w:pStyle w:val="a8"/>
                                    <w:rPr>
                                      <w:rFonts w:ascii="HG正楷書体-PRO" w:eastAsia="HG正楷書体-PRO" w:hAnsi="HGP創英角ｺﾞｼｯｸUB" w:hint="eastAsia"/>
                                      <w:sz w:val="20"/>
                                      <w:szCs w:val="20"/>
                                    </w:rPr>
                                  </w:pPr>
                                  <w:r>
                                    <w:rPr>
                                      <w:rFonts w:ascii="HG正楷書体-PRO" w:eastAsia="HG正楷書体-PRO" w:hAnsi="HGP創英角ｺﾞｼｯｸUB" w:hint="eastAsia"/>
                                      <w:sz w:val="20"/>
                                      <w:szCs w:val="20"/>
                                    </w:rPr>
                                    <w:t xml:space="preserve">健康な心と体　自立心　協同性　</w:t>
                                  </w:r>
                                  <w:r w:rsidRPr="0003445B">
                                    <w:rPr>
                                      <w:rFonts w:ascii="HG正楷書体-PRO" w:eastAsia="HG正楷書体-PRO" w:hAnsi="HGP創英角ｺﾞｼｯｸUB" w:hint="eastAsia"/>
                                      <w:sz w:val="20"/>
                                      <w:szCs w:val="20"/>
                                    </w:rPr>
                                    <w:t>道徳性・規範意識の芽生え</w:t>
                                  </w:r>
                                </w:p>
                                <w:p w14:paraId="06F3950B" w14:textId="77777777" w:rsidR="00235165" w:rsidRDefault="00235165" w:rsidP="0003445B">
                                  <w:pPr>
                                    <w:pStyle w:val="a8"/>
                                    <w:jc w:val="center"/>
                                    <w:rPr>
                                      <w:rFonts w:ascii="HG正楷書体-PRO" w:eastAsia="HG正楷書体-PRO" w:hAnsi="HGP創英角ｺﾞｼｯｸUB"/>
                                      <w:sz w:val="20"/>
                                      <w:szCs w:val="20"/>
                                    </w:rPr>
                                  </w:pPr>
                                  <w:r>
                                    <w:rPr>
                                      <w:rFonts w:ascii="HG正楷書体-PRO" w:eastAsia="HG正楷書体-PRO" w:hAnsi="HGP創英角ｺﾞｼｯｸUB" w:hint="eastAsia"/>
                                      <w:sz w:val="20"/>
                                      <w:szCs w:val="20"/>
                                    </w:rPr>
                                    <w:t xml:space="preserve">社会生活との関わり　思考力の芽生え　</w:t>
                                  </w:r>
                                  <w:r w:rsidRPr="0003445B">
                                    <w:rPr>
                                      <w:rFonts w:ascii="HG正楷書体-PRO" w:eastAsia="HG正楷書体-PRO" w:hAnsi="HGP創英角ｺﾞｼｯｸUB" w:hint="eastAsia"/>
                                      <w:sz w:val="20"/>
                                      <w:szCs w:val="20"/>
                                    </w:rPr>
                                    <w:t>自然との関わり・</w:t>
                                  </w:r>
                                </w:p>
                                <w:p w14:paraId="49A96D0F" w14:textId="77777777" w:rsidR="00235165" w:rsidRDefault="00235165" w:rsidP="0003445B">
                                  <w:pPr>
                                    <w:pStyle w:val="a8"/>
                                    <w:jc w:val="center"/>
                                    <w:rPr>
                                      <w:rFonts w:ascii="HG正楷書体-PRO" w:eastAsia="HG正楷書体-PRO" w:hAnsi="HGP創英角ｺﾞｼｯｸUB"/>
                                      <w:sz w:val="20"/>
                                      <w:szCs w:val="20"/>
                                    </w:rPr>
                                  </w:pPr>
                                  <w:r w:rsidRPr="0003445B">
                                    <w:rPr>
                                      <w:rFonts w:ascii="HG正楷書体-PRO" w:eastAsia="HG正楷書体-PRO" w:hAnsi="HGP創英角ｺﾞｼｯｸUB" w:hint="eastAsia"/>
                                      <w:sz w:val="20"/>
                                      <w:szCs w:val="20"/>
                                    </w:rPr>
                                    <w:t>生命尊重</w:t>
                                  </w:r>
                                  <w:r>
                                    <w:rPr>
                                      <w:rFonts w:ascii="HG正楷書体-PRO" w:eastAsia="HG正楷書体-PRO" w:hAnsi="HGP創英角ｺﾞｼｯｸUB" w:hint="eastAsia"/>
                                      <w:sz w:val="20"/>
                                      <w:szCs w:val="20"/>
                                    </w:rPr>
                                    <w:t xml:space="preserve">　数量や図形、標識や</w:t>
                                  </w:r>
                                  <w:r w:rsidRPr="0003445B">
                                    <w:rPr>
                                      <w:rFonts w:ascii="HG正楷書体-PRO" w:eastAsia="HG正楷書体-PRO" w:hAnsi="HGP創英角ｺﾞｼｯｸUB" w:hint="eastAsia"/>
                                      <w:sz w:val="20"/>
                                      <w:szCs w:val="20"/>
                                    </w:rPr>
                                    <w:t xml:space="preserve">文字などへの関心・感覚　</w:t>
                                  </w:r>
                                </w:p>
                                <w:p w14:paraId="03C9BCC8" w14:textId="77777777" w:rsidR="00235165" w:rsidRPr="0003445B" w:rsidRDefault="00235165" w:rsidP="0003445B">
                                  <w:pPr>
                                    <w:pStyle w:val="a8"/>
                                    <w:jc w:val="center"/>
                                    <w:rPr>
                                      <w:rFonts w:ascii="HG正楷書体-PRO" w:eastAsia="HG正楷書体-PRO" w:hAnsi="HGP創英角ｺﾞｼｯｸUB" w:hint="eastAsia"/>
                                      <w:sz w:val="20"/>
                                      <w:szCs w:val="20"/>
                                    </w:rPr>
                                  </w:pPr>
                                  <w:r w:rsidRPr="0003445B">
                                    <w:rPr>
                                      <w:rFonts w:ascii="HG正楷書体-PRO" w:eastAsia="HG正楷書体-PRO" w:hAnsi="HGP創英角ｺﾞｼｯｸUB" w:hint="eastAsia"/>
                                      <w:sz w:val="20"/>
                                      <w:szCs w:val="20"/>
                                    </w:rPr>
                                    <w:t>言葉による伝え合い</w:t>
                                  </w:r>
                                  <w:r>
                                    <w:rPr>
                                      <w:rFonts w:ascii="HG正楷書体-PRO" w:eastAsia="HG正楷書体-PRO" w:hAnsi="HGP創英角ｺﾞｼｯｸUB" w:hint="eastAsia"/>
                                      <w:sz w:val="20"/>
                                      <w:szCs w:val="20"/>
                                    </w:rPr>
                                    <w:t xml:space="preserve">　</w:t>
                                  </w:r>
                                  <w:r w:rsidRPr="0003445B">
                                    <w:rPr>
                                      <w:rFonts w:ascii="HG正楷書体-PRO" w:eastAsia="HG正楷書体-PRO" w:hAnsi="HGP創英角ｺﾞｼｯｸUB" w:hint="eastAsia"/>
                                      <w:sz w:val="20"/>
                                      <w:szCs w:val="20"/>
                                    </w:rPr>
                                    <w:t xml:space="preserve"> 豊かな感性と表現</w:t>
                                  </w: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A16318">
              <w:rPr>
                <w:rFonts w:ascii="ＭＳ ゴシック" w:eastAsia="ＭＳ ゴシック" w:hAnsi="ＭＳ ゴシック" w:hint="eastAsia"/>
                <w:b/>
                <w:noProof/>
                <w:sz w:val="28"/>
                <w:szCs w:val="28"/>
              </w:rPr>
              <mc:AlternateContent>
                <mc:Choice Requires="v">
                  <w:pict>
                    <v:roundrect id="_x0000_s1532" style="position:absolute;left:0;text-align:left;margin-left:1pt;margin-top:7.15pt;width:727.95pt;height:70pt;z-index:36;mso-position-horizontal-relative:text;mso-position-vertical-relative:text" arcsize="10923f" fillcolor="#e7e6e6" strokeweight="1.25pt">
                      <v:fill color2="#f9f" rotate="t"/>
                      <v:stroke dashstyle="1 1" endcap="round"/>
                      <v:textbox style="mso-next-textbox:#_x0000_s1532" inset="5.85pt,.7pt,5.85pt,.7pt">
                        <w:txbxContent>
                          <w:p w:rsidR="00713483" w:rsidRDefault="00713483" w:rsidP="008C17E9">
                            <w:pPr>
                              <w:spacing w:line="12pt" w:lineRule="exact"/>
                              <w:rPr>
                                <w:rFonts w:ascii="HG正楷書体-PRO" w:eastAsia="HG正楷書体-PRO" w:hAnsi="ＭＳ 明朝"/>
                                <w:sz w:val="22"/>
                                <w:szCs w:val="22"/>
                              </w:rPr>
                            </w:pPr>
                          </w:p>
                          <w:p w:rsidR="00713483" w:rsidRDefault="00713483" w:rsidP="008C17E9">
                            <w:pPr>
                              <w:spacing w:line="12pt" w:lineRule="exact"/>
                              <w:rPr>
                                <w:rFonts w:ascii="HG正楷書体-PRO" w:eastAsia="HG正楷書体-PRO" w:hAnsi="ＭＳ 明朝"/>
                                <w:sz w:val="22"/>
                                <w:szCs w:val="22"/>
                              </w:rPr>
                            </w:pPr>
                          </w:p>
                          <w:p w:rsidR="008C17E9" w:rsidRPr="004534D5" w:rsidRDefault="00713483" w:rsidP="008C17E9">
                            <w:pPr>
                              <w:spacing w:line="12pt" w:lineRule="exact"/>
                              <w:rPr>
                                <w:rFonts w:ascii="HG正楷書体-PRO" w:eastAsia="HG正楷書体-PRO" w:hAnsi="ＭＳ 明朝"/>
                                <w:b/>
                                <w:sz w:val="22"/>
                                <w:szCs w:val="22"/>
                              </w:rPr>
                            </w:pPr>
                            <w:r w:rsidRPr="004534D5">
                              <w:rPr>
                                <w:rFonts w:ascii="HG正楷書体-PRO" w:eastAsia="HG正楷書体-PRO" w:hAnsi="ＭＳ 明朝" w:hint="eastAsia"/>
                                <w:b/>
                                <w:sz w:val="22"/>
                                <w:szCs w:val="22"/>
                              </w:rPr>
                              <w:t>５</w:t>
                            </w:r>
                            <w:r w:rsidRPr="004534D5">
                              <w:rPr>
                                <w:rFonts w:ascii="HG正楷書体-PRO" w:eastAsia="HG正楷書体-PRO" w:hAnsi="ＭＳ 明朝"/>
                                <w:b/>
                                <w:sz w:val="22"/>
                                <w:szCs w:val="22"/>
                              </w:rPr>
                              <w:t>領域</w:t>
                            </w:r>
                            <w:r w:rsidRPr="004534D5">
                              <w:rPr>
                                <w:rFonts w:ascii="HG正楷書体-PRO" w:eastAsia="HG正楷書体-PRO" w:hAnsi="ＭＳ 明朝" w:hint="eastAsia"/>
                                <w:b/>
                                <w:sz w:val="22"/>
                                <w:szCs w:val="22"/>
                              </w:rPr>
                              <w:t>の学び</w:t>
                            </w:r>
                          </w:p>
                          <w:p w:rsidR="008C17E9" w:rsidRDefault="00713483" w:rsidP="00713483">
                            <w:pPr>
                              <w:spacing w:line="12pt" w:lineRule="exact"/>
                              <w:ind w:startChars="100" w:start="19.40pt" w:hangingChars="100" w:hanging="9.95pt"/>
                              <w:rPr>
                                <w:rFonts w:ascii="HG正楷書体-PRO" w:eastAsia="HG正楷書体-PRO"/>
                                <w:sz w:val="22"/>
                                <w:szCs w:val="22"/>
                              </w:rPr>
                            </w:pPr>
                            <w:r>
                              <w:rPr>
                                <w:rFonts w:ascii="HG正楷書体-PRO" w:eastAsia="HG正楷書体-PRO"/>
                                <w:sz w:val="22"/>
                                <w:szCs w:val="22"/>
                              </w:rPr>
                              <w:t xml:space="preserve">健康　人間関係　</w:t>
                            </w:r>
                            <w:r>
                              <w:rPr>
                                <w:rFonts w:ascii="HG正楷書体-PRO" w:eastAsia="HG正楷書体-PRO" w:hint="eastAsia"/>
                                <w:sz w:val="22"/>
                                <w:szCs w:val="22"/>
                              </w:rPr>
                              <w:t>環境</w:t>
                            </w:r>
                          </w:p>
                          <w:p w:rsidR="004534D5" w:rsidRPr="00B52EBF" w:rsidRDefault="004534D5" w:rsidP="00713483">
                            <w:pPr>
                              <w:spacing w:line="12pt" w:lineRule="exact"/>
                              <w:ind w:startChars="100" w:start="19.40pt" w:hangingChars="100" w:hanging="9.95pt"/>
                              <w:rPr>
                                <w:rFonts w:ascii="HG正楷書体-PRO" w:eastAsia="HG正楷書体-PRO" w:hint="eastAsia"/>
                                <w:sz w:val="22"/>
                                <w:szCs w:val="22"/>
                              </w:rPr>
                            </w:pPr>
                            <w:r>
                              <w:rPr>
                                <w:rFonts w:ascii="HG正楷書体-PRO" w:eastAsia="HG正楷書体-PRO" w:hint="eastAsia"/>
                                <w:sz w:val="22"/>
                                <w:szCs w:val="22"/>
                              </w:rPr>
                              <w:t xml:space="preserve">　　言葉　　表現</w:t>
                            </w:r>
                          </w:p>
                        </w:txbxContent>
                      </v:textbox>
                      <w10:wrap anchorx="page" anchory="page"/>
                    </v:roundrect>
                  </w:pict>
                </mc:Choice>
                <mc:Fallback>
                  <w:drawing>
                    <wp:anchor distT="0" distB="0" distL="114300" distR="114300" simplePos="0" relativeHeight="251662336" behindDoc="0" locked="0" layoutInCell="1" allowOverlap="1" wp14:anchorId="3DDDF6F5" wp14:editId="5D0A8BA8">
                      <wp:simplePos x="0" y="0"/>
                      <wp:positionH relativeFrom="column">
                        <wp:posOffset>12700</wp:posOffset>
                      </wp:positionH>
                      <wp:positionV relativeFrom="paragraph">
                        <wp:posOffset>90805</wp:posOffset>
                      </wp:positionV>
                      <wp:extent cx="9244965" cy="889000"/>
                      <wp:effectExtent l="12700" t="14605" r="10160" b="10795"/>
                      <wp:wrapNone/>
                      <wp:docPr id="1" name="AutoShape 508"/>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9244965" cy="889000"/>
                              </a:xfrm>
                              <a:prstGeom prst="roundRect">
                                <a:avLst>
                                  <a:gd name="adj" fmla="val 16667"/>
                                </a:avLst>
                              </a:prstGeom>
                              <a:solidFill>
                                <a:srgbClr val="E7E6E6"/>
                              </a:solidFill>
                              <a:ln w="15875" cap="rnd" algn="ctr">
                                <a:solidFill>
                                  <a:srgbClr val="000000"/>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pPr>
                            <wp:txbx>
                              <wne:txbxContent>
                                <w:p w14:paraId="7ED44C01" w14:textId="77777777" w:rsidR="00235165" w:rsidRDefault="00235165" w:rsidP="008C17E9">
                                  <w:pPr>
                                    <w:spacing w:line="12pt" w:lineRule="exact"/>
                                    <w:rPr>
                                      <w:rFonts w:ascii="HG正楷書体-PRO" w:eastAsia="HG正楷書体-PRO" w:hAnsi="ＭＳ 明朝"/>
                                      <w:sz w:val="22"/>
                                    </w:rPr>
                                  </w:pPr>
                                </w:p>
                                <w:p w14:paraId="3174B5AE" w14:textId="77777777" w:rsidR="00235165" w:rsidRDefault="00235165" w:rsidP="008C17E9">
                                  <w:pPr>
                                    <w:spacing w:line="12pt" w:lineRule="exact"/>
                                    <w:rPr>
                                      <w:rFonts w:ascii="HG正楷書体-PRO" w:eastAsia="HG正楷書体-PRO" w:hAnsi="ＭＳ 明朝"/>
                                      <w:sz w:val="22"/>
                                    </w:rPr>
                                  </w:pPr>
                                </w:p>
                                <w:p w14:paraId="656A9CAA" w14:textId="77777777" w:rsidR="00235165" w:rsidRPr="004534D5" w:rsidRDefault="00235165" w:rsidP="008C17E9">
                                  <w:pPr>
                                    <w:spacing w:line="12pt" w:lineRule="exact"/>
                                    <w:rPr>
                                      <w:rFonts w:ascii="HG正楷書体-PRO" w:eastAsia="HG正楷書体-PRO" w:hAnsi="ＭＳ 明朝"/>
                                      <w:b/>
                                      <w:sz w:val="22"/>
                                    </w:rPr>
                                  </w:pPr>
                                  <w:r w:rsidRPr="004534D5">
                                    <w:rPr>
                                      <w:rFonts w:ascii="HG正楷書体-PRO" w:eastAsia="HG正楷書体-PRO" w:hAnsi="ＭＳ 明朝" w:hint="eastAsia"/>
                                      <w:b/>
                                      <w:sz w:val="22"/>
                                    </w:rPr>
                                    <w:t>５</w:t>
                                  </w:r>
                                  <w:r w:rsidRPr="004534D5">
                                    <w:rPr>
                                      <w:rFonts w:ascii="HG正楷書体-PRO" w:eastAsia="HG正楷書体-PRO" w:hAnsi="ＭＳ 明朝"/>
                                      <w:b/>
                                      <w:sz w:val="22"/>
                                    </w:rPr>
                                    <w:t>領域</w:t>
                                  </w:r>
                                  <w:r w:rsidRPr="004534D5">
                                    <w:rPr>
                                      <w:rFonts w:ascii="HG正楷書体-PRO" w:eastAsia="HG正楷書体-PRO" w:hAnsi="ＭＳ 明朝" w:hint="eastAsia"/>
                                      <w:b/>
                                      <w:sz w:val="22"/>
                                    </w:rPr>
                                    <w:t>の学び</w:t>
                                  </w:r>
                                </w:p>
                                <w:p w14:paraId="46091866" w14:textId="77777777" w:rsidR="00235165" w:rsidRDefault="00235165" w:rsidP="00713483">
                                  <w:pPr>
                                    <w:spacing w:line="12pt" w:lineRule="exact"/>
                                    <w:ind w:startChars="100" w:start="21.50pt" w:hangingChars="100" w:hanging="11pt"/>
                                    <w:rPr>
                                      <w:rFonts w:ascii="HG正楷書体-PRO" w:eastAsia="HG正楷書体-PRO"/>
                                      <w:sz w:val="22"/>
                                    </w:rPr>
                                  </w:pPr>
                                  <w:r>
                                    <w:rPr>
                                      <w:rFonts w:ascii="HG正楷書体-PRO" w:eastAsia="HG正楷書体-PRO"/>
                                      <w:sz w:val="22"/>
                                    </w:rPr>
                                    <w:t xml:space="preserve">健康　人間関係　</w:t>
                                  </w:r>
                                  <w:r>
                                    <w:rPr>
                                      <w:rFonts w:ascii="HG正楷書体-PRO" w:eastAsia="HG正楷書体-PRO" w:hint="eastAsia"/>
                                      <w:sz w:val="22"/>
                                    </w:rPr>
                                    <w:t>環境</w:t>
                                  </w:r>
                                </w:p>
                                <w:p w14:paraId="65F9D772" w14:textId="77777777" w:rsidR="00235165" w:rsidRPr="00B52EBF" w:rsidRDefault="00235165" w:rsidP="00713483">
                                  <w:pPr>
                                    <w:spacing w:line="12pt" w:lineRule="exact"/>
                                    <w:ind w:startChars="100" w:start="21.50pt" w:hangingChars="100" w:hanging="11pt"/>
                                    <w:rPr>
                                      <w:rFonts w:ascii="HG正楷書体-PRO" w:eastAsia="HG正楷書体-PRO" w:hint="eastAsia"/>
                                      <w:sz w:val="22"/>
                                    </w:rPr>
                                  </w:pPr>
                                  <w:r>
                                    <w:rPr>
                                      <w:rFonts w:ascii="HG正楷書体-PRO" w:eastAsia="HG正楷書体-PRO" w:hint="eastAsia"/>
                                      <w:sz w:val="22"/>
                                    </w:rPr>
                                    <w:t xml:space="preserve">　　言葉　　表現</w:t>
                                  </w: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4534D5">
              <w:rPr>
                <w:rFonts w:ascii="ＭＳ ゴシック" w:eastAsia="ＭＳ ゴシック" w:hAnsi="ＭＳ ゴシック" w:hint="eastAsia"/>
                <w:noProof/>
              </w:rPr>
              <mc:AlternateContent>
                <mc:Choice Requires="v">
                  <w:pict>
                    <v:shape id="_x0000_s1223" type="#_x0000_t202" style="position:absolute;left:0;text-align:left;margin-left:5.5pt;margin-top:11.05pt;width:150.7pt;height:19.25pt;z-index:38;mso-position-horizontal-relative:text;mso-position-vertical-relative:text" strokeweight="1.25pt">
                      <v:fill color2="#f9f" rotate="t"/>
                      <v:stroke dashstyle="1 1" endcap="round"/>
                      <v:textbox style="mso-next-textbox:#_x0000_s1223" inset="5.85pt,.7pt,5.85pt,.7pt">
                        <w:txbxContent>
                          <w:p w:rsidR="00417351" w:rsidRPr="00957467" w:rsidRDefault="00417351" w:rsidP="000C05BB">
                            <w:pPr>
                              <w:jc w:val="center"/>
                            </w:pPr>
                            <w:r w:rsidRPr="00A51D49">
                              <w:rPr>
                                <w:rFonts w:ascii="HGP創英角ｺﾞｼｯｸUB" w:eastAsia="HGP創英角ｺﾞｼｯｸUB" w:hint="eastAsia"/>
                                <w:b/>
                                <w:color w:val="000099"/>
                                <w:w w:val="200%"/>
                              </w:rPr>
                              <w:t>生きる力</w:t>
                            </w:r>
                            <w:r>
                              <w:rPr>
                                <w:rFonts w:ascii="HGP創英角ｺﾞｼｯｸUB" w:eastAsia="HGP創英角ｺﾞｼｯｸUB" w:hint="eastAsia"/>
                                <w:b/>
                                <w:color w:val="000099"/>
                                <w:w w:val="200%"/>
                              </w:rPr>
                              <w:t>の基礎</w:t>
                            </w:r>
                          </w:p>
                        </w:txbxContent>
                      </v:textbox>
                    </v:shape>
                  </w:pict>
                </mc:Choice>
                <mc:Fallback>
                  <w:drawing>
                    <wp:anchor distT="0" distB="0" distL="114300" distR="114300" simplePos="0" relativeHeight="251663360" behindDoc="0" locked="0" layoutInCell="1" allowOverlap="1" wp14:anchorId="715593B1" wp14:editId="39C0AB86">
                      <wp:simplePos x="0" y="0"/>
                      <wp:positionH relativeFrom="column">
                        <wp:posOffset>69850</wp:posOffset>
                      </wp:positionH>
                      <wp:positionV relativeFrom="paragraph">
                        <wp:posOffset>140335</wp:posOffset>
                      </wp:positionV>
                      <wp:extent cx="1913890" cy="244475"/>
                      <wp:effectExtent l="12700" t="16510" r="16510" b="15240"/>
                      <wp:wrapNone/>
                      <wp:docPr id="1" name="Text Box 199"/>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913890" cy="244475"/>
                              </a:xfrm>
                              <a:prstGeom prst="rect">
                                <a:avLst/>
                              </a:prstGeom>
                              <a:solidFill>
                                <a:srgbClr val="FFFFFF"/>
                              </a:solidFill>
                              <a:ln w="15875" cap="rnd" algn="ctr">
                                <a:solidFill>
                                  <a:srgbClr val="000000"/>
                                </a:solidFill>
                                <a:prstDash val="sysDot"/>
                                <a:miter lim="8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pPr>
                            <wp:txbx>
                              <wne:txbxContent>
                                <w:p w14:paraId="2C1E6BD9" w14:textId="77777777" w:rsidR="00235165" w:rsidRPr="00957467" w:rsidRDefault="00235165" w:rsidP="000C05BB">
                                  <w:pPr>
                                    <w:jc w:val="center"/>
                                  </w:pPr>
                                  <w:r w:rsidRPr="00A51D49">
                                    <w:rPr>
                                      <w:rFonts w:ascii="HGP創英角ｺﾞｼｯｸUB" w:eastAsia="HGP創英角ｺﾞｼｯｸUB" w:hint="eastAsia"/>
                                      <w:b/>
                                      <w:color w:val="000099"/>
                                      <w:w w:val="200%"/>
                                    </w:rPr>
                                    <w:t>生きる力</w:t>
                                  </w:r>
                                  <w:r>
                                    <w:rPr>
                                      <w:rFonts w:ascii="HGP創英角ｺﾞｼｯｸUB" w:eastAsia="HGP創英角ｺﾞｼｯｸUB" w:hint="eastAsia"/>
                                      <w:b/>
                                      <w:color w:val="000099"/>
                                      <w:w w:val="200%"/>
                                    </w:rPr>
                                    <w:t>の基礎</w:t>
                                  </w: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8C17E9">
              <w:rPr>
                <w:rFonts w:ascii="ＭＳ ゴシック" w:eastAsia="ＭＳ ゴシック" w:hAnsi="ＭＳ ゴシック" w:hint="eastAsia"/>
                <w:noProof/>
              </w:rPr>
              <mc:AlternateContent>
                <mc:Choice Requires="v">
                  <w:pict>
                    <v:shape id="_x0000_s1290" type="#_x0000_t202" style="position:absolute;left:0;text-align:left;margin-left:124.7pt;margin-top:34.9pt;width:346.5pt;height:45.3pt;z-index:37;mso-position-horizontal-relative:text;mso-position-vertical-relative:text" strokeweight="2.5pt">
                      <v:fill rotate="t"/>
                      <v:stroke endcap="round"/>
                      <v:shadow color="#868686"/>
                      <v:textbox style="mso-next-textbox:#_x0000_s1290" inset="5.85pt,.7pt,5.85pt,.7pt">
                        <w:txbxContent>
                          <w:p w:rsidR="006433DD" w:rsidRPr="003F3D81" w:rsidRDefault="006433DD" w:rsidP="00E93161">
                            <w:pPr>
                              <w:rPr>
                                <w:rFonts w:ascii="HG正楷書体-PRO" w:eastAsia="HG正楷書体-PRO" w:hAnsi="ＭＳ ゴシック" w:hint="eastAsia"/>
                                <w:sz w:val="22"/>
                                <w:szCs w:val="22"/>
                              </w:rPr>
                            </w:pPr>
                            <w:r w:rsidRPr="003F3D81">
                              <w:rPr>
                                <w:rFonts w:ascii="HG正楷書体-PRO" w:eastAsia="HG正楷書体-PRO" w:hAnsi="ＭＳ ゴシック" w:hint="eastAsia"/>
                                <w:sz w:val="22"/>
                                <w:szCs w:val="22"/>
                              </w:rPr>
                              <w:t xml:space="preserve">◎知識・技能の基礎（気付き、できるようになること）　　　　　　　　　　　　　　　　　</w:t>
                            </w:r>
                          </w:p>
                          <w:p w:rsidR="006433DD" w:rsidRPr="003F3D81" w:rsidRDefault="006433DD" w:rsidP="00E93161">
                            <w:pPr>
                              <w:rPr>
                                <w:rFonts w:ascii="HG正楷書体-PRO" w:eastAsia="HG正楷書体-PRO" w:hAnsi="ＭＳ ゴシック" w:hint="eastAsia"/>
                                <w:sz w:val="22"/>
                                <w:szCs w:val="22"/>
                              </w:rPr>
                            </w:pPr>
                            <w:r w:rsidRPr="003F3D81">
                              <w:rPr>
                                <w:rFonts w:ascii="HG正楷書体-PRO" w:eastAsia="HG正楷書体-PRO" w:hAnsi="ＭＳ ゴシック" w:hint="eastAsia"/>
                                <w:sz w:val="22"/>
                                <w:szCs w:val="22"/>
                              </w:rPr>
                              <w:t xml:space="preserve">◎思考力・判断力・表現力等の基礎（試し・工夫すること）　　　　　　　　　　　　　　　</w:t>
                            </w:r>
                          </w:p>
                          <w:p w:rsidR="006433DD" w:rsidRPr="003F3D81" w:rsidRDefault="006433DD" w:rsidP="00E93161">
                            <w:pPr>
                              <w:rPr>
                                <w:rFonts w:ascii="HG正楷書体-PRO" w:eastAsia="HG正楷書体-PRO" w:hint="eastAsia"/>
                                <w:sz w:val="22"/>
                                <w:szCs w:val="22"/>
                              </w:rPr>
                            </w:pPr>
                            <w:r w:rsidRPr="003F3D81">
                              <w:rPr>
                                <w:rFonts w:ascii="HG正楷書体-PRO" w:eastAsia="HG正楷書体-PRO" w:hAnsi="ＭＳ ゴシック" w:hint="eastAsia"/>
                                <w:sz w:val="22"/>
                                <w:szCs w:val="22"/>
                              </w:rPr>
                              <w:t>◎学びに向かう力・人間性等（やってみたいことに向けてがんばること）</w:t>
                            </w:r>
                          </w:p>
                        </w:txbxContent>
                      </v:textbox>
                      <w10:wrap anchorx="page" anchory="page"/>
                    </v:shape>
                  </w:pict>
                </mc:Choice>
                <mc:Fallback>
                  <w:drawing>
                    <wp:anchor distT="0" distB="0" distL="114300" distR="114300" simplePos="0" relativeHeight="251664384" behindDoc="0" locked="0" layoutInCell="1" allowOverlap="1" wp14:anchorId="0E83015D" wp14:editId="63510CAE">
                      <wp:simplePos x="0" y="0"/>
                      <wp:positionH relativeFrom="column">
                        <wp:posOffset>1583690</wp:posOffset>
                      </wp:positionH>
                      <wp:positionV relativeFrom="paragraph">
                        <wp:posOffset>443230</wp:posOffset>
                      </wp:positionV>
                      <wp:extent cx="4400550" cy="575310"/>
                      <wp:effectExtent l="21590" t="24130" r="16510" b="19685"/>
                      <wp:wrapNone/>
                      <wp:docPr id="1" name="Text Box 266"/>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4400550" cy="575310"/>
                              </a:xfrm>
                              <a:prstGeom prst="rect">
                                <a:avLst/>
                              </a:prstGeom>
                              <a:solidFill>
                                <a:srgbClr val="FFFFFF"/>
                              </a:solidFill>
                              <a:ln w="31750" cap="rnd" algn="ctr">
                                <a:solidFill>
                                  <a:srgbClr val="000000"/>
                                </a:solidFill>
                                <a:miter lim="8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pPr>
                            <wp:txbx>
                              <wne:txbxContent>
                                <w:p w14:paraId="2285DCC7" w14:textId="77777777" w:rsidR="00235165" w:rsidRPr="003F3D81" w:rsidRDefault="00235165" w:rsidP="00E93161">
                                  <w:pPr>
                                    <w:rPr>
                                      <w:rFonts w:ascii="HG正楷書体-PRO" w:eastAsia="HG正楷書体-PRO" w:hAnsi="ＭＳ ゴシック" w:hint="eastAsia"/>
                                      <w:sz w:val="22"/>
                                    </w:rPr>
                                  </w:pPr>
                                  <w:r w:rsidRPr="003F3D81">
                                    <w:rPr>
                                      <w:rFonts w:ascii="HG正楷書体-PRO" w:eastAsia="HG正楷書体-PRO" w:hAnsi="ＭＳ ゴシック" w:hint="eastAsia"/>
                                      <w:sz w:val="22"/>
                                    </w:rPr>
                                    <w:t xml:space="preserve">◎知識・技能の基礎（気付き、できるようになること）　　　　　　　　　　　　　　　　　</w:t>
                                  </w:r>
                                </w:p>
                                <w:p w14:paraId="0473827B" w14:textId="77777777" w:rsidR="00235165" w:rsidRPr="003F3D81" w:rsidRDefault="00235165" w:rsidP="00E93161">
                                  <w:pPr>
                                    <w:rPr>
                                      <w:rFonts w:ascii="HG正楷書体-PRO" w:eastAsia="HG正楷書体-PRO" w:hAnsi="ＭＳ ゴシック" w:hint="eastAsia"/>
                                      <w:sz w:val="22"/>
                                    </w:rPr>
                                  </w:pPr>
                                  <w:r w:rsidRPr="003F3D81">
                                    <w:rPr>
                                      <w:rFonts w:ascii="HG正楷書体-PRO" w:eastAsia="HG正楷書体-PRO" w:hAnsi="ＭＳ ゴシック" w:hint="eastAsia"/>
                                      <w:sz w:val="22"/>
                                    </w:rPr>
                                    <w:t xml:space="preserve">◎思考力・判断力・表現力等の基礎（試し・工夫すること）　　　　　　　　　　　　　　　</w:t>
                                  </w:r>
                                </w:p>
                                <w:p w14:paraId="5E616766" w14:textId="77777777" w:rsidR="00235165" w:rsidRPr="003F3D81" w:rsidRDefault="00235165" w:rsidP="00E93161">
                                  <w:pPr>
                                    <w:rPr>
                                      <w:rFonts w:ascii="HG正楷書体-PRO" w:eastAsia="HG正楷書体-PRO" w:hint="eastAsia"/>
                                      <w:sz w:val="22"/>
                                    </w:rPr>
                                  </w:pPr>
                                  <w:r w:rsidRPr="003F3D81">
                                    <w:rPr>
                                      <w:rFonts w:ascii="HG正楷書体-PRO" w:eastAsia="HG正楷書体-PRO" w:hAnsi="ＭＳ ゴシック" w:hint="eastAsia"/>
                                      <w:sz w:val="22"/>
                                    </w:rPr>
                                    <w:t>◎学びに向かう力・人間性等（やってみたいことに向けてがんばること）</w:t>
                                  </w: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E93161">
              <w:rPr>
                <w:rFonts w:ascii="ＭＳ ゴシック" w:eastAsia="ＭＳ ゴシック" w:hAnsi="ＭＳ ゴシック" w:hint="eastAsia"/>
                <w:noProof/>
              </w:rPr>
              <mc:AlternateContent>
                <mc:Choice Requires="v">
                  <w:pict>
                    <v:shape id="_x0000_s1289" type="#_x0000_t202" style="position:absolute;left:0;text-align:left;margin-left:728.95pt;margin-top:33.4pt;width:325pt;height:45.9pt;z-index:2;mso-position-horizontal-relative:text;mso-position-vertical-relative:text" strokeweight="2.5pt">
                      <v:fill rotate="t"/>
                      <v:stroke endcap="round"/>
                      <v:shadow color="#868686"/>
                      <v:textbox style="mso-next-textbox:#_x0000_s1289" inset="5.85pt,.7pt,5.85pt,.7pt">
                        <w:txbxContent>
                          <w:p w:rsidR="006433DD" w:rsidRPr="003F3D81" w:rsidRDefault="006433DD" w:rsidP="00E93161">
                            <w:pPr>
                              <w:ind w:firstLineChars="100" w:firstLine="9.95pt"/>
                              <w:rPr>
                                <w:rFonts w:ascii="HG正楷書体-PRO" w:eastAsia="HG正楷書体-PRO" w:hAnsi="ＭＳ ゴシック" w:hint="eastAsia"/>
                                <w:sz w:val="22"/>
                                <w:szCs w:val="22"/>
                              </w:rPr>
                            </w:pPr>
                            <w:r w:rsidRPr="003F3D81">
                              <w:rPr>
                                <w:rFonts w:ascii="HG正楷書体-PRO" w:eastAsia="HG正楷書体-PRO" w:hAnsi="ＭＳ ゴシック" w:hint="eastAsia"/>
                                <w:sz w:val="22"/>
                                <w:szCs w:val="22"/>
                              </w:rPr>
                              <w:t>◎生きて働く「知識・技能」</w:t>
                            </w:r>
                          </w:p>
                          <w:p w:rsidR="006433DD" w:rsidRPr="003F3D81" w:rsidRDefault="006433DD" w:rsidP="00E93161">
                            <w:pPr>
                              <w:ind w:firstLineChars="100" w:firstLine="9.95pt"/>
                              <w:rPr>
                                <w:rFonts w:ascii="HG正楷書体-PRO" w:eastAsia="HG正楷書体-PRO" w:hAnsi="ＭＳ ゴシック" w:hint="eastAsia"/>
                                <w:sz w:val="22"/>
                                <w:szCs w:val="22"/>
                              </w:rPr>
                            </w:pPr>
                            <w:r w:rsidRPr="003F3D81">
                              <w:rPr>
                                <w:rFonts w:ascii="HG正楷書体-PRO" w:eastAsia="HG正楷書体-PRO" w:hAnsi="ＭＳ ゴシック" w:hint="eastAsia"/>
                                <w:sz w:val="22"/>
                                <w:szCs w:val="22"/>
                              </w:rPr>
                              <w:t>◎未知の状況にも対応できる「思考力・判断力</w:t>
                            </w:r>
                            <w:r w:rsidR="00411AB2">
                              <w:rPr>
                                <w:rFonts w:ascii="HG正楷書体-PRO" w:eastAsia="HG正楷書体-PRO" w:hAnsi="ＭＳ ゴシック" w:hint="eastAsia"/>
                                <w:sz w:val="22"/>
                                <w:szCs w:val="22"/>
                              </w:rPr>
                              <w:t>・</w:t>
                            </w:r>
                            <w:r w:rsidRPr="003F3D81">
                              <w:rPr>
                                <w:rFonts w:ascii="HG正楷書体-PRO" w:eastAsia="HG正楷書体-PRO" w:hAnsi="ＭＳ ゴシック" w:hint="eastAsia"/>
                                <w:sz w:val="22"/>
                                <w:szCs w:val="22"/>
                              </w:rPr>
                              <w:t>表現力等」</w:t>
                            </w:r>
                          </w:p>
                          <w:p w:rsidR="006433DD" w:rsidRPr="003F3D81" w:rsidRDefault="006433DD" w:rsidP="00E93161">
                            <w:pPr>
                              <w:ind w:firstLineChars="100" w:firstLine="9.95pt"/>
                              <w:rPr>
                                <w:rFonts w:ascii="HG正楷書体-PRO" w:eastAsia="HG正楷書体-PRO" w:hAnsi="ＭＳ 明朝" w:hint="eastAsia"/>
                                <w:sz w:val="22"/>
                                <w:szCs w:val="22"/>
                              </w:rPr>
                            </w:pPr>
                            <w:r w:rsidRPr="003F3D81">
                              <w:rPr>
                                <w:rFonts w:ascii="HG正楷書体-PRO" w:eastAsia="HG正楷書体-PRO" w:hAnsi="ＭＳ ゴシック" w:hint="eastAsia"/>
                                <w:sz w:val="22"/>
                                <w:szCs w:val="22"/>
                              </w:rPr>
                              <w:t>◎学びを人生や社会に生かそうとする「学びに向かう力・人間性等」</w:t>
                            </w:r>
                          </w:p>
                          <w:p w:rsidR="006433DD" w:rsidRPr="003F3D81" w:rsidRDefault="006433DD">
                            <w:pPr>
                              <w:rPr>
                                <w:rFonts w:ascii="HG正楷書体-PRO" w:eastAsia="HG正楷書体-PRO" w:hint="eastAsia"/>
                                <w:sz w:val="22"/>
                                <w:szCs w:val="22"/>
                              </w:rPr>
                            </w:pPr>
                          </w:p>
                          <w:p w:rsidR="006433DD" w:rsidRPr="003F3D81" w:rsidRDefault="006433DD">
                            <w:pPr>
                              <w:rPr>
                                <w:rFonts w:ascii="HG正楷書体-PRO" w:eastAsia="HG正楷書体-PRO" w:hint="eastAsia"/>
                                <w:sz w:val="22"/>
                                <w:szCs w:val="22"/>
                              </w:rPr>
                            </w:pPr>
                          </w:p>
                          <w:p w:rsidR="006433DD" w:rsidRPr="003F3D81" w:rsidRDefault="006433DD">
                            <w:pPr>
                              <w:rPr>
                                <w:rFonts w:ascii="HG正楷書体-PRO" w:eastAsia="HG正楷書体-PRO" w:hint="eastAsia"/>
                                <w:sz w:val="22"/>
                                <w:szCs w:val="22"/>
                              </w:rPr>
                            </w:pPr>
                          </w:p>
                        </w:txbxContent>
                      </v:textbox>
                      <w10:wrap anchorx="page" anchory="page"/>
                    </v:shape>
                  </w:pict>
                </mc:Choice>
                <mc:Fallback>
                  <w:drawing>
                    <wp:anchor distT="0" distB="0" distL="114300" distR="114300" simplePos="0" relativeHeight="251665408" behindDoc="0" locked="0" layoutInCell="1" allowOverlap="1" wp14:anchorId="6F867A18" wp14:editId="0164B543">
                      <wp:simplePos x="0" y="0"/>
                      <wp:positionH relativeFrom="column">
                        <wp:posOffset>9257665</wp:posOffset>
                      </wp:positionH>
                      <wp:positionV relativeFrom="paragraph">
                        <wp:posOffset>424180</wp:posOffset>
                      </wp:positionV>
                      <wp:extent cx="4127500" cy="582930"/>
                      <wp:effectExtent l="18415" t="24130" r="16510" b="21590"/>
                      <wp:wrapNone/>
                      <wp:docPr id="1" name="Text Box 265"/>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4127500" cy="582930"/>
                              </a:xfrm>
                              <a:prstGeom prst="rect">
                                <a:avLst/>
                              </a:prstGeom>
                              <a:solidFill>
                                <a:srgbClr val="FFFFFF"/>
                              </a:solidFill>
                              <a:ln w="31750" cap="rnd" algn="ctr">
                                <a:solidFill>
                                  <a:srgbClr val="000000"/>
                                </a:solidFill>
                                <a:miter lim="8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pPr>
                            <wp:txbx>
                              <wne:txbxContent>
                                <w:p w14:paraId="6588688B" w14:textId="77777777" w:rsidR="00235165" w:rsidRPr="003F3D81" w:rsidRDefault="00235165" w:rsidP="00E93161">
                                  <w:pPr>
                                    <w:ind w:firstLineChars="100" w:firstLine="11pt"/>
                                    <w:rPr>
                                      <w:rFonts w:ascii="HG正楷書体-PRO" w:eastAsia="HG正楷書体-PRO" w:hAnsi="ＭＳ ゴシック" w:hint="eastAsia"/>
                                      <w:sz w:val="22"/>
                                    </w:rPr>
                                  </w:pPr>
                                  <w:r w:rsidRPr="003F3D81">
                                    <w:rPr>
                                      <w:rFonts w:ascii="HG正楷書体-PRO" w:eastAsia="HG正楷書体-PRO" w:hAnsi="ＭＳ ゴシック" w:hint="eastAsia"/>
                                      <w:sz w:val="22"/>
                                    </w:rPr>
                                    <w:t>◎生きて働く「知識・技能」</w:t>
                                  </w:r>
                                </w:p>
                                <w:p w14:paraId="3D1F785C" w14:textId="77777777" w:rsidR="00235165" w:rsidRPr="003F3D81" w:rsidRDefault="00235165" w:rsidP="00E93161">
                                  <w:pPr>
                                    <w:ind w:firstLineChars="100" w:firstLine="11pt"/>
                                    <w:rPr>
                                      <w:rFonts w:ascii="HG正楷書体-PRO" w:eastAsia="HG正楷書体-PRO" w:hAnsi="ＭＳ ゴシック" w:hint="eastAsia"/>
                                      <w:sz w:val="22"/>
                                    </w:rPr>
                                  </w:pPr>
                                  <w:r w:rsidRPr="003F3D81">
                                    <w:rPr>
                                      <w:rFonts w:ascii="HG正楷書体-PRO" w:eastAsia="HG正楷書体-PRO" w:hAnsi="ＭＳ ゴシック" w:hint="eastAsia"/>
                                      <w:sz w:val="22"/>
                                    </w:rPr>
                                    <w:t>◎未知の状況にも対応できる「思考力・判断力</w:t>
                                  </w:r>
                                  <w:r>
                                    <w:rPr>
                                      <w:rFonts w:ascii="HG正楷書体-PRO" w:eastAsia="HG正楷書体-PRO" w:hAnsi="ＭＳ ゴシック" w:hint="eastAsia"/>
                                      <w:sz w:val="22"/>
                                    </w:rPr>
                                    <w:t>・</w:t>
                                  </w:r>
                                  <w:r w:rsidRPr="003F3D81">
                                    <w:rPr>
                                      <w:rFonts w:ascii="HG正楷書体-PRO" w:eastAsia="HG正楷書体-PRO" w:hAnsi="ＭＳ ゴシック" w:hint="eastAsia"/>
                                      <w:sz w:val="22"/>
                                    </w:rPr>
                                    <w:t>表現力等」</w:t>
                                  </w:r>
                                </w:p>
                                <w:p w14:paraId="7B592F6B" w14:textId="77777777" w:rsidR="00235165" w:rsidRPr="003F3D81" w:rsidRDefault="00235165" w:rsidP="00E93161">
                                  <w:pPr>
                                    <w:ind w:firstLineChars="100" w:firstLine="11pt"/>
                                    <w:rPr>
                                      <w:rFonts w:ascii="HG正楷書体-PRO" w:eastAsia="HG正楷書体-PRO" w:hAnsi="ＭＳ 明朝" w:hint="eastAsia"/>
                                      <w:sz w:val="22"/>
                                    </w:rPr>
                                  </w:pPr>
                                  <w:r w:rsidRPr="003F3D81">
                                    <w:rPr>
                                      <w:rFonts w:ascii="HG正楷書体-PRO" w:eastAsia="HG正楷書体-PRO" w:hAnsi="ＭＳ ゴシック" w:hint="eastAsia"/>
                                      <w:sz w:val="22"/>
                                    </w:rPr>
                                    <w:t>◎学びを人生や社会に生かそうとする「学びに向かう力・人間性等」</w:t>
                                  </w:r>
                                </w:p>
                                <w:p w14:paraId="277D1F72" w14:textId="77777777" w:rsidR="00235165" w:rsidRPr="003F3D81" w:rsidRDefault="00235165">
                                  <w:pPr>
                                    <w:rPr>
                                      <w:rFonts w:ascii="HG正楷書体-PRO" w:eastAsia="HG正楷書体-PRO" w:hint="eastAsia"/>
                                      <w:sz w:val="22"/>
                                    </w:rPr>
                                  </w:pPr>
                                </w:p>
                                <w:p w14:paraId="062C30C2" w14:textId="77777777" w:rsidR="00235165" w:rsidRPr="003F3D81" w:rsidRDefault="00235165">
                                  <w:pPr>
                                    <w:rPr>
                                      <w:rFonts w:ascii="HG正楷書体-PRO" w:eastAsia="HG正楷書体-PRO" w:hint="eastAsia"/>
                                      <w:sz w:val="22"/>
                                    </w:rPr>
                                  </w:pPr>
                                </w:p>
                                <w:p w14:paraId="68573BDF" w14:textId="77777777" w:rsidR="00235165" w:rsidRPr="003F3D81" w:rsidRDefault="00235165">
                                  <w:pPr>
                                    <w:rPr>
                                      <w:rFonts w:ascii="HG正楷書体-PRO" w:eastAsia="HG正楷書体-PRO" w:hint="eastAsia"/>
                                      <w:sz w:val="22"/>
                                    </w:rPr>
                                  </w:pP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C10DE9">
              <w:rPr>
                <w:rFonts w:ascii="ＭＳ ゴシック" w:eastAsia="ＭＳ ゴシック" w:hAnsi="ＭＳ ゴシック" w:hint="eastAsia"/>
                <w:noProof/>
              </w:rPr>
              <mc:AlternateContent>
                <mc:Choice Requires="v">
                  <w:pict>
                    <v:shape id="_x0000_s1297" type="#_x0000_t202" style="position:absolute;left:0;text-align:left;margin-left:733.1pt;margin-top:97.15pt;width:321.6pt;height:23.65pt;z-index:3;mso-position-horizontal-relative:text;mso-position-vertical-relative:text" fillcolor="#e7e6e6" strokeweight="1pt">
                      <v:fill color2="#d9e2f3" rotate="t"/>
                      <v:stroke endcap="round"/>
                      <v:shadow type="perspective" color="#1f3763" opacity=".5" offset="1pt" offset2="-3pt"/>
                      <v:textbox style="mso-next-textbox:#_x0000_s1297" inset="5.85pt,.7pt,5.85pt,.7pt">
                        <w:txbxContent>
                          <w:p w:rsidR="00596F87" w:rsidRPr="00497FD6" w:rsidRDefault="00596F87" w:rsidP="00E364F4">
                            <w:pPr>
                              <w:spacing w:line="18pt" w:lineRule="auto"/>
                              <w:jc w:val="center"/>
                              <w:rPr>
                                <w:rFonts w:ascii="ＭＳ Ｐゴシック" w:eastAsia="ＭＳ Ｐゴシック" w:hAnsi="ＭＳ Ｐゴシック"/>
                                <w:b/>
                              </w:rPr>
                            </w:pPr>
                            <w:r w:rsidRPr="00497FD6">
                              <w:rPr>
                                <w:rFonts w:ascii="ＭＳ Ｐゴシック" w:eastAsia="ＭＳ Ｐゴシック" w:hAnsi="ＭＳ Ｐゴシック" w:hint="eastAsia"/>
                                <w:b/>
                              </w:rPr>
                              <w:t>スタートカリキュラム</w:t>
                            </w:r>
                          </w:p>
                        </w:txbxContent>
                      </v:textbox>
                      <w10:wrap anchorx="page" anchory="page"/>
                    </v:shape>
                  </w:pict>
                </mc:Choice>
                <mc:Fallback>
                  <w:drawing>
                    <wp:anchor distT="0" distB="0" distL="114300" distR="114300" simplePos="0" relativeHeight="251666432" behindDoc="0" locked="0" layoutInCell="1" allowOverlap="1" wp14:anchorId="081DC468" wp14:editId="1D0DB6AF">
                      <wp:simplePos x="0" y="0"/>
                      <wp:positionH relativeFrom="column">
                        <wp:posOffset>9310370</wp:posOffset>
                      </wp:positionH>
                      <wp:positionV relativeFrom="paragraph">
                        <wp:posOffset>1233805</wp:posOffset>
                      </wp:positionV>
                      <wp:extent cx="4084320" cy="300355"/>
                      <wp:effectExtent l="13970" t="14605" r="6985" b="8890"/>
                      <wp:wrapNone/>
                      <wp:docPr id="1" name="Text Box 273"/>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4084320" cy="300355"/>
                              </a:xfrm>
                              <a:prstGeom prst="rect">
                                <a:avLst/>
                              </a:prstGeom>
                              <a:solidFill>
                                <a:srgbClr val="E7E6E6"/>
                              </a:solidFill>
                              <a:ln w="12700" cap="rnd" algn="ctr">
                                <a:solidFill>
                                  <a:srgbClr val="000000"/>
                                </a:solidFill>
                                <a:miter lim="800%"/>
                                <a:headEnd/>
                                <a:tailEnd/>
                              </a:ln>
                              <a:effectLst/>
                              <a:extLst>
                                <a:ext uri="{AF507438-7753-43E0-B8FC-AC1667EBCBE1}">
                                  <a14:hiddenEffects xmlns:a14="http://schemas.microsoft.com/office/drawing/2010/main">
                                    <a:effectLst>
                                      <a:outerShdw dist="28398" dir="3806097" algn="ctr" rotWithShape="0">
                                        <a:srgbClr val="1F3763">
                                          <a:alpha val="50%"/>
                                        </a:srgbClr>
                                      </a:outerShdw>
                                    </a:effectLst>
                                  </a14:hiddenEffects>
                                </a:ext>
                              </a:extLst>
                            </wp:spPr>
                            <wp:txbx>
                              <wne:txbxContent>
                                <w:p w14:paraId="1CE89CDB" w14:textId="77777777" w:rsidR="00235165" w:rsidRPr="00497FD6" w:rsidRDefault="00235165" w:rsidP="00E364F4">
                                  <w:pPr>
                                    <w:spacing w:line="18pt" w:lineRule="auto"/>
                                    <w:jc w:val="center"/>
                                    <w:rPr>
                                      <w:rFonts w:ascii="ＭＳ Ｐゴシック" w:eastAsia="ＭＳ Ｐゴシック" w:hAnsi="ＭＳ Ｐゴシック"/>
                                      <w:b/>
                                    </w:rPr>
                                  </w:pPr>
                                  <w:r w:rsidRPr="00497FD6">
                                    <w:rPr>
                                      <w:rFonts w:ascii="ＭＳ Ｐゴシック" w:eastAsia="ＭＳ Ｐゴシック" w:hAnsi="ＭＳ Ｐゴシック" w:hint="eastAsia"/>
                                      <w:b/>
                                    </w:rPr>
                                    <w:t>スタートカリキュラム</w:t>
                                  </w: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C10DE9">
              <w:rPr>
                <w:rFonts w:ascii="ＭＳ ゴシック" w:eastAsia="ＭＳ ゴシック" w:hAnsi="ＭＳ ゴシック" w:hint="eastAsia"/>
                <w:noProof/>
              </w:rPr>
              <mc:AlternateContent>
                <mc:Choice Requires="v">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301" type="#_x0000_t93" style="position:absolute;left:0;text-align:left;margin-left:556.2pt;margin-top:94.25pt;width:233pt;height:28.05pt;z-index:41;mso-position-horizontal-relative:text;mso-position-vertical-relative:text" fillcolor="#ffc000" strokecolor="#ed7d31" strokeweight="1pt">
                      <v:fill color2="#fff2cc" rotate="t" angle="-45" focus="-50%" type="gradient"/>
                      <v:stroke endcap="round"/>
                      <v:shadow on="t" type="perspective" color="#7f5f00" opacity=".5" offset="1pt" offset2="-3pt"/>
                      <v:textbox style="mso-next-textbox:#_x0000_s1301" inset="5.85pt,.7pt,5.85pt,.7pt">
                        <w:txbxContent>
                          <w:p w:rsidR="00596F87" w:rsidRDefault="00596F87" w:rsidP="00596F87">
                            <w:pPr>
                              <w:jc w:val="center"/>
                            </w:pPr>
                            <w:r w:rsidRPr="0061794E">
                              <w:rPr>
                                <w:rFonts w:ascii="HGP創英角ｺﾞｼｯｸUB" w:eastAsia="HGP創英角ｺﾞｼｯｸUB" w:hAnsi="HGP創英角ｺﾞｼｯｸUB" w:hint="eastAsia"/>
                                <w:sz w:val="22"/>
                                <w:szCs w:val="22"/>
                              </w:rPr>
                              <w:t>円滑な接続</w:t>
                            </w:r>
                          </w:p>
                        </w:txbxContent>
                      </v:textbox>
                      <w10:wrap anchorx="page" anchory="page"/>
                    </v:shape>
                  </w:pict>
                </mc:Choice>
                <mc:Fallback>
                  <w:drawing>
                    <wp:anchor distT="0" distB="0" distL="114300" distR="114300" simplePos="0" relativeHeight="251667456" behindDoc="0" locked="0" layoutInCell="1" allowOverlap="1" wp14:anchorId="25035DEF" wp14:editId="0D34D089">
                      <wp:simplePos x="0" y="0"/>
                      <wp:positionH relativeFrom="column">
                        <wp:posOffset>7063740</wp:posOffset>
                      </wp:positionH>
                      <wp:positionV relativeFrom="paragraph">
                        <wp:posOffset>1196975</wp:posOffset>
                      </wp:positionV>
                      <wp:extent cx="2959100" cy="356235"/>
                      <wp:effectExtent l="15240" t="15875" r="35560" b="27940"/>
                      <wp:wrapNone/>
                      <wp:docPr id="1" name="AutoShape 277"/>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2959100" cy="356235"/>
                              </a:xfrm>
                              <a:prstGeom prst="stripedRightArrow">
                                <a:avLst>
                                  <a:gd name="adj1" fmla="val 50000"/>
                                  <a:gd name="adj2" fmla="val 207665"/>
                                </a:avLst>
                              </a:prstGeom>
                              <a:gradFill rotWithShape="1">
                                <a:gsLst>
                                  <a:gs pos="0%">
                                    <a:srgbClr val="FFC000"/>
                                  </a:gs>
                                  <a:gs pos="50%">
                                    <a:srgbClr val="FFF2CC"/>
                                  </a:gs>
                                  <a:gs pos="100%">
                                    <a:srgbClr val="FFC000"/>
                                  </a:gs>
                                </a:gsLst>
                                <a:lin ang="18900000" scaled="1"/>
                              </a:gradFill>
                              <a:ln w="12700" cap="rnd" algn="ctr">
                                <a:solidFill>
                                  <a:srgbClr val="ED7D31"/>
                                </a:solidFill>
                                <a:miter lim="800%"/>
                                <a:headEnd/>
                                <a:tailEnd/>
                              </a:ln>
                              <a:effectLst>
                                <a:outerShdw dist="28398" dir="3806097" algn="ctr" rotWithShape="0">
                                  <a:srgbClr val="7F5F00">
                                    <a:alpha val="50%"/>
                                  </a:srgbClr>
                                </a:outerShdw>
                              </a:effectLst>
                            </wp:spPr>
                            <wp:txbx>
                              <wne:txbxContent>
                                <w:p w14:paraId="1FB7A4D9" w14:textId="77777777" w:rsidR="00235165" w:rsidRDefault="00235165" w:rsidP="00596F87">
                                  <w:pPr>
                                    <w:jc w:val="center"/>
                                  </w:pPr>
                                  <w:r w:rsidRPr="0061794E">
                                    <w:rPr>
                                      <w:rFonts w:ascii="HGP創英角ｺﾞｼｯｸUB" w:eastAsia="HGP創英角ｺﾞｼｯｸUB" w:hAnsi="HGP創英角ｺﾞｼｯｸUB" w:hint="eastAsia"/>
                                      <w:sz w:val="22"/>
                                    </w:rPr>
                                    <w:t>円滑な接続</w:t>
                                  </w: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C10DE9">
              <w:rPr>
                <w:rFonts w:ascii="ＭＳ ゴシック" w:eastAsia="ＭＳ ゴシック" w:hAnsi="ＭＳ ゴシック" w:hint="eastAsia"/>
                <w:noProof/>
              </w:rPr>
              <mc:AlternateContent>
                <mc:Choice Requires="v">
                  <w:pict>
                    <v:shape id="_x0000_s1298" type="#_x0000_t202" style="position:absolute;left:0;text-align:left;margin-left:98.45pt;margin-top:97.15pt;width:633.15pt;height:22.4pt;z-index:4;mso-position-horizontal-relative:text;mso-position-vertical-relative:text" fillcolor="#e7e6e6" strokeweight="1pt">
                      <v:fill color2="#ffc000" rotate="t"/>
                      <v:stroke endcap="round"/>
                      <v:shadow type="perspective" color="#7f5f00" offset="1pt" offset2="-3pt"/>
                      <v:textbox style="mso-next-textbox:#_x0000_s1298" inset="5.85pt,.7pt,5.85pt,.7pt">
                        <w:txbxContent>
                          <w:p w:rsidR="00596F87" w:rsidRPr="00497FD6" w:rsidRDefault="00596F87" w:rsidP="00E364F4">
                            <w:pPr>
                              <w:spacing w:line="18pt" w:lineRule="auto"/>
                              <w:jc w:val="center"/>
                              <w:rPr>
                                <w:rFonts w:ascii="ＭＳ Ｐゴシック" w:eastAsia="ＭＳ Ｐゴシック" w:hAnsi="ＭＳ Ｐゴシック"/>
                                <w:b/>
                              </w:rPr>
                            </w:pPr>
                            <w:r w:rsidRPr="00497FD6">
                              <w:rPr>
                                <w:rFonts w:ascii="ＭＳ Ｐゴシック" w:eastAsia="ＭＳ Ｐゴシック" w:hAnsi="ＭＳ Ｐゴシック" w:hint="eastAsia"/>
                                <w:b/>
                              </w:rPr>
                              <w:t>アプローチカリキュラム</w:t>
                            </w:r>
                          </w:p>
                        </w:txbxContent>
                      </v:textbox>
                      <w10:wrap anchorx="page" anchory="page"/>
                    </v:shape>
                  </w:pict>
                </mc:Choice>
                <mc:Fallback>
                  <w:drawing>
                    <wp:anchor distT="0" distB="0" distL="114300" distR="114300" simplePos="0" relativeHeight="251668480" behindDoc="0" locked="0" layoutInCell="1" allowOverlap="1" wp14:anchorId="1C7611DE" wp14:editId="66FF5F39">
                      <wp:simplePos x="0" y="0"/>
                      <wp:positionH relativeFrom="column">
                        <wp:posOffset>1250315</wp:posOffset>
                      </wp:positionH>
                      <wp:positionV relativeFrom="paragraph">
                        <wp:posOffset>1233805</wp:posOffset>
                      </wp:positionV>
                      <wp:extent cx="8041005" cy="284480"/>
                      <wp:effectExtent l="12065" t="14605" r="14605" b="15240"/>
                      <wp:wrapNone/>
                      <wp:docPr id="1" name="Text Box 274"/>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8041005" cy="284480"/>
                              </a:xfrm>
                              <a:prstGeom prst="rect">
                                <a:avLst/>
                              </a:prstGeom>
                              <a:solidFill>
                                <a:srgbClr val="E7E6E6"/>
                              </a:solidFill>
                              <a:ln w="12700" cap="rnd" algn="ctr">
                                <a:solidFill>
                                  <a:srgbClr val="000000"/>
                                </a:solidFill>
                                <a:miter lim="800%"/>
                                <a:headEnd/>
                                <a:tailEnd/>
                              </a:ln>
                              <a:effectLst/>
                              <a:extLst>
                                <a:ext uri="{AF507438-7753-43E0-B8FC-AC1667EBCBE1}">
                                  <a14:hiddenEffects xmlns:a14="http://schemas.microsoft.com/office/drawing/2010/main">
                                    <a:effectLst>
                                      <a:outerShdw dist="28398" dir="3806097" algn="ctr" rotWithShape="0">
                                        <a:srgbClr val="7F5F00"/>
                                      </a:outerShdw>
                                    </a:effectLst>
                                  </a14:hiddenEffects>
                                </a:ext>
                              </a:extLst>
                            </wp:spPr>
                            <wp:txbx>
                              <wne:txbxContent>
                                <w:p w14:paraId="07A17F8D" w14:textId="77777777" w:rsidR="00235165" w:rsidRPr="00497FD6" w:rsidRDefault="00235165" w:rsidP="00E364F4">
                                  <w:pPr>
                                    <w:spacing w:line="18pt" w:lineRule="auto"/>
                                    <w:jc w:val="center"/>
                                    <w:rPr>
                                      <w:rFonts w:ascii="ＭＳ Ｐゴシック" w:eastAsia="ＭＳ Ｐゴシック" w:hAnsi="ＭＳ Ｐゴシック"/>
                                      <w:b/>
                                    </w:rPr>
                                  </w:pPr>
                                  <w:r w:rsidRPr="00497FD6">
                                    <w:rPr>
                                      <w:rFonts w:ascii="ＭＳ Ｐゴシック" w:eastAsia="ＭＳ Ｐゴシック" w:hAnsi="ＭＳ Ｐゴシック" w:hint="eastAsia"/>
                                      <w:b/>
                                    </w:rPr>
                                    <w:t>アプローチカリキュラム</w:t>
                                  </w: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6C72B6">
              <w:rPr>
                <w:rFonts w:ascii="ＭＳ ゴシック" w:eastAsia="ＭＳ ゴシック" w:hAnsi="ＭＳ ゴシック" w:hint="eastAsia"/>
                <w:noProof/>
              </w:rPr>
              <mc:AlternateContent>
                <mc:Choice Requires="v">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245" type="#_x0000_t55" style="position:absolute;left:0;text-align:left;margin-left:-3.3pt;margin-top:.7pt;width:1062.45pt;height:120.1pt;z-index:1;mso-position-horizontal-relative:text;mso-position-vertical-relative:text" adj="21083" strokecolor="#a5a5a5" strokeweight="2.5pt">
                      <v:fill rotate="t"/>
                      <v:stroke r:id="rId8" o:title="" filltype="pattern"/>
                      <v:shadow color="#868686"/>
                      <v:textbox style="mso-next-textbox:#_x0000_s1245" inset="5.85pt,.7pt,5.85pt,.7pt">
                        <w:txbxContent>
                          <w:p w:rsidR="00417351" w:rsidRPr="00B450B3" w:rsidRDefault="006433DD" w:rsidP="006433DD">
                            <w:pPr>
                              <w:spacing w:line="18pt" w:lineRule="auto"/>
                              <w:rPr>
                                <w:rFonts w:ascii="ＭＳ 明朝" w:hAnsi="ＭＳ 明朝" w:hint="eastAsia"/>
                                <w:sz w:val="22"/>
                                <w:szCs w:val="22"/>
                              </w:rPr>
                            </w:pPr>
                            <w:r>
                              <w:rPr>
                                <w:rFonts w:ascii="ＭＳ ゴシック" w:eastAsia="ＭＳ ゴシック" w:hAnsi="ＭＳ ゴシック" w:hint="eastAsia"/>
                              </w:rPr>
                              <w:t xml:space="preserve">　　</w:t>
                            </w:r>
                          </w:p>
                        </w:txbxContent>
                      </v:textbox>
                      <w10:wrap anchorx="page" anchory="page"/>
                    </v:shape>
                  </w:pict>
                </mc:Choice>
                <mc:Fallback>
                  <w:drawing>
                    <wp:anchor distT="0" distB="0" distL="114300" distR="114300" simplePos="0" relativeHeight="251669504" behindDoc="0" locked="0" layoutInCell="1" allowOverlap="1" wp14:anchorId="56933F71" wp14:editId="05C20D2B">
                      <wp:simplePos x="0" y="0"/>
                      <wp:positionH relativeFrom="column">
                        <wp:posOffset>-41910</wp:posOffset>
                      </wp:positionH>
                      <wp:positionV relativeFrom="paragraph">
                        <wp:posOffset>8890</wp:posOffset>
                      </wp:positionV>
                      <wp:extent cx="13493115" cy="1525270"/>
                      <wp:effectExtent l="43815" t="18415" r="36195" b="18415"/>
                      <wp:wrapNone/>
                      <wp:docPr id="1" name="AutoShape 221"/>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13493115" cy="1525270"/>
                              </a:xfrm>
                              <a:prstGeom prst="chevron">
                                <a:avLst>
                                  <a:gd name="adj" fmla="val 21174"/>
                                </a:avLst>
                              </a:prstGeom>
                              <a:solidFill>
                                <a:srgbClr val="FFFFFF"/>
                              </a:solidFill>
                              <a:ln w="31750">
                                <a:pattFill prst="pct40">
                                  <a:fgClr>
                                    <a:srgbClr val="A5A5A5"/>
                                  </a:fgClr>
                                  <a:bgClr>
                                    <a:srgbClr val="FFFFFF"/>
                                  </a:bgClr>
                                </a:pattFill>
                                <a:miter lim="8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pPr>
                            <wp:txbx>
                              <wne:txbxContent>
                                <w:p w14:paraId="4D0F5A0D" w14:textId="77777777" w:rsidR="00235165" w:rsidRPr="00B450B3" w:rsidRDefault="00235165" w:rsidP="006433DD">
                                  <w:pPr>
                                    <w:spacing w:line="18pt" w:lineRule="auto"/>
                                    <w:rPr>
                                      <w:rFonts w:ascii="ＭＳ 明朝" w:hAnsi="ＭＳ 明朝" w:hint="eastAsia"/>
                                      <w:sz w:val="22"/>
                                    </w:rPr>
                                  </w:pPr>
                                  <w:r>
                                    <w:rPr>
                                      <w:rFonts w:ascii="ＭＳ ゴシック" w:eastAsia="ＭＳ ゴシック" w:hAnsi="ＭＳ ゴシック" w:hint="eastAsia"/>
                                    </w:rPr>
                                    <w:t xml:space="preserve">　　</w:t>
                                  </w: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p>
        </w:tc>
        <w:tc>
          <w:tcPr>
            <w:tcW w:w="7.12%" w:type="pct"/>
          </w:tcPr>
          <w:p w:rsidR="00417351" w:rsidRPr="00E30613" w:rsidRDefault="00417351" w:rsidP="00660DF6">
            <w:pPr>
              <w:rPr>
                <w:rFonts w:ascii="ＭＳ ゴシック" w:eastAsia="ＭＳ ゴシック" w:hAnsi="ＭＳ ゴシック" w:hint="eastAsia"/>
                <w:noProof/>
              </w:rPr>
            </w:pPr>
          </w:p>
        </w:tc>
        <w:tc>
          <w:tcPr>
            <w:tcW w:w="6.86%" w:type="pct"/>
          </w:tcPr>
          <w:p w:rsidR="00417351" w:rsidRPr="00E30613" w:rsidRDefault="000C05BB" w:rsidP="00660DF6">
            <w:pPr>
              <w:rPr>
                <w:rFonts w:ascii="ＭＳ ゴシック" w:eastAsia="ＭＳ ゴシック" w:hAnsi="ＭＳ ゴシック" w:hint="eastAsia"/>
                <w:noProof/>
              </w:rPr>
            </w:pPr>
            <w:r>
              <w:rPr>
                <w:rFonts w:ascii="ＭＳ ゴシック" w:eastAsia="ＭＳ ゴシック" w:hAnsi="ＭＳ ゴシック" w:hint="eastAsia"/>
                <w:noProof/>
              </w:rPr>
              <mc:AlternateContent>
                <mc:Choice Requires="v">
                  <w:pict>
                    <v:shape id="_x0000_s1249" type="#_x0000_t202" style="position:absolute;left:0;text-align:left;margin-left:24.05pt;margin-top:1.25pt;width:116.4pt;height:18.55pt;z-index:5;mso-position-horizontal-relative:text;mso-position-vertical-relative:text" strokeweight="1.25pt">
                      <v:fill color2="#f9f" rotate="t"/>
                      <v:stroke dashstyle="1 1" endcap="round"/>
                      <v:textbox style="mso-next-textbox:#_x0000_s1249" inset="5.85pt,.7pt,5.85pt,.7pt">
                        <w:txbxContent>
                          <w:p w:rsidR="00DC0997" w:rsidRPr="00957467" w:rsidRDefault="00DC0997" w:rsidP="000C05BB">
                            <w:pPr>
                              <w:jc w:val="center"/>
                            </w:pPr>
                            <w:r w:rsidRPr="00A51D49">
                              <w:rPr>
                                <w:rFonts w:ascii="HGP創英角ｺﾞｼｯｸUB" w:eastAsia="HGP創英角ｺﾞｼｯｸUB" w:hint="eastAsia"/>
                                <w:b/>
                                <w:color w:val="000099"/>
                                <w:w w:val="200%"/>
                              </w:rPr>
                              <w:t>生きる力</w:t>
                            </w:r>
                          </w:p>
                        </w:txbxContent>
                      </v:textbox>
                    </v:shape>
                  </w:pict>
                </mc:Choice>
                <mc:Fallback>
                  <w:drawing>
                    <wp:anchor distT="0" distB="0" distL="114300" distR="114300" simplePos="0" relativeHeight="251670528" behindDoc="0" locked="0" layoutInCell="1" allowOverlap="1" wp14:anchorId="14C04C61" wp14:editId="035375DE">
                      <wp:simplePos x="0" y="0"/>
                      <wp:positionH relativeFrom="column">
                        <wp:posOffset>305435</wp:posOffset>
                      </wp:positionH>
                      <wp:positionV relativeFrom="paragraph">
                        <wp:posOffset>15875</wp:posOffset>
                      </wp:positionV>
                      <wp:extent cx="1478280" cy="235585"/>
                      <wp:effectExtent l="10160" t="15875" r="16510" b="15240"/>
                      <wp:wrapNone/>
                      <wp:docPr id="1" name="Text Box 225"/>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478280" cy="235585"/>
                              </a:xfrm>
                              <a:prstGeom prst="rect">
                                <a:avLst/>
                              </a:prstGeom>
                              <a:solidFill>
                                <a:srgbClr val="FFFFFF"/>
                              </a:solidFill>
                              <a:ln w="15875" cap="rnd" algn="ctr">
                                <a:solidFill>
                                  <a:srgbClr val="000000"/>
                                </a:solidFill>
                                <a:prstDash val="sysDot"/>
                                <a:miter lim="8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pPr>
                            <wp:txbx>
                              <wne:txbxContent>
                                <w:p w14:paraId="75C69816" w14:textId="77777777" w:rsidR="00235165" w:rsidRPr="00957467" w:rsidRDefault="00235165" w:rsidP="000C05BB">
                                  <w:pPr>
                                    <w:jc w:val="center"/>
                                  </w:pPr>
                                  <w:r w:rsidRPr="00A51D49">
                                    <w:rPr>
                                      <w:rFonts w:ascii="HGP創英角ｺﾞｼｯｸUB" w:eastAsia="HGP創英角ｺﾞｼｯｸUB" w:hint="eastAsia"/>
                                      <w:b/>
                                      <w:color w:val="000099"/>
                                      <w:w w:val="200%"/>
                                    </w:rPr>
                                    <w:t>生きる力</w:t>
                                  </w: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p>
        </w:tc>
        <w:tc>
          <w:tcPr>
            <w:tcW w:w="6.78%" w:type="pct"/>
          </w:tcPr>
          <w:p w:rsidR="00417351" w:rsidRPr="00E30613" w:rsidRDefault="00417351" w:rsidP="00660DF6">
            <w:pPr>
              <w:rPr>
                <w:rFonts w:ascii="ＭＳ ゴシック" w:eastAsia="ＭＳ ゴシック" w:hAnsi="ＭＳ ゴシック" w:hint="eastAsia"/>
                <w:noProof/>
              </w:rPr>
            </w:pPr>
          </w:p>
        </w:tc>
      </w:tr>
      <w:tr w:rsidR="002D04F9" w:rsidRPr="00E30613" w:rsidTr="00DB7010">
        <w:tblPrEx>
          <w:tblCellMar>
            <w:start w:w="4.95pt" w:type="dxa"/>
            <w:end w:w="4.95pt" w:type="dxa"/>
          </w:tblCellMar>
        </w:tblPrEx>
        <w:trPr>
          <w:trHeight w:val="2122"/>
        </w:trPr>
        <w:tc>
          <w:tcPr>
            <w:tcW w:w="4.3%" w:type="pct"/>
            <w:vAlign w:val="center"/>
          </w:tcPr>
          <w:p w:rsidR="002D04F9" w:rsidRDefault="002D04F9" w:rsidP="00E30613">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活動</w:t>
            </w:r>
          </w:p>
          <w:p w:rsidR="002D04F9" w:rsidRPr="00F9003B" w:rsidRDefault="002D04F9" w:rsidP="009C52E4">
            <w:pPr>
              <w:jc w:val="center"/>
              <w:rPr>
                <w:rFonts w:ascii="ＭＳ ゴシック" w:eastAsia="ＭＳ ゴシック" w:hAnsi="ＭＳ ゴシック" w:hint="eastAsia"/>
                <w:sz w:val="22"/>
                <w:szCs w:val="22"/>
              </w:rPr>
            </w:pPr>
            <w:r>
              <w:rPr>
                <w:rFonts w:ascii="ＭＳ ゴシック" w:eastAsia="ＭＳ ゴシック" w:hAnsi="ＭＳ ゴシック" w:hint="eastAsia"/>
                <w:sz w:val="22"/>
                <w:szCs w:val="22"/>
              </w:rPr>
              <w:t>の柱</w:t>
            </w:r>
          </w:p>
        </w:tc>
        <w:tc>
          <w:tcPr>
            <w:tcW w:w="66.04%" w:type="pct"/>
            <w:gridSpan w:val="7"/>
            <w:tcBorders>
              <w:bottom w:val="nil"/>
            </w:tcBorders>
          </w:tcPr>
          <w:p w:rsidR="002D04F9" w:rsidRPr="00E30613" w:rsidRDefault="00BA6C97" w:rsidP="00E30613">
            <w:pPr>
              <w:spacing w:line="12pt" w:lineRule="exact"/>
              <w:rPr>
                <w:rFonts w:ascii="ＭＳ ゴシック" w:eastAsia="ＭＳ ゴシック" w:hAnsi="ＭＳ ゴシック" w:hint="eastAsia"/>
              </w:rPr>
            </w:pPr>
            <w:r w:rsidRPr="00E30613">
              <w:rPr>
                <w:rFonts w:ascii="ＭＳ ゴシック" w:eastAsia="ＭＳ ゴシック" w:hAnsi="ＭＳ ゴシック" w:hint="eastAsia"/>
                <w:noProof/>
              </w:rPr>
              <mc:AlternateContent>
                <mc:Choice Requires="v">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472" type="#_x0000_t5" style="position:absolute;left:0;text-align:left;margin-left:667.7pt;margin-top:41.55pt;width:104.95pt;height:26.75pt;rotation:90;z-index:32;mso-position-horizontal-relative:text;mso-position-vertical-relative:text" adj="9701" filled="f" fillcolor="#f39" strokeweight="1.25pt">
                      <v:fill color2="#36f" rotate="t" colors="0 #f39;.25 #f63;.5 yellow;.75 #01a78f;1 #36f" method="none" focus="100%" type="gradient"/>
                      <v:stroke dashstyle="1 1" endcap="round"/>
                      <v:textbox inset="5.85pt,.7pt,5.85pt,.7pt"/>
                    </v:shape>
                  </w:pict>
                </mc:Choice>
                <mc:Fallback>
                  <w:drawing>
                    <wp:anchor distT="0" distB="0" distL="114300" distR="114300" simplePos="0" relativeHeight="251671552" behindDoc="0" locked="0" layoutInCell="1" allowOverlap="1" wp14:anchorId="7E81E3A8" wp14:editId="47D42025">
                      <wp:simplePos x="0" y="0"/>
                      <wp:positionH relativeFrom="column">
                        <wp:posOffset>8479790</wp:posOffset>
                      </wp:positionH>
                      <wp:positionV relativeFrom="paragraph">
                        <wp:posOffset>527685</wp:posOffset>
                      </wp:positionV>
                      <wp:extent cx="1332865" cy="339725"/>
                      <wp:effectExtent l="13335" t="40640" r="18415" b="45720"/>
                      <wp:wrapNone/>
                      <wp:docPr id="1" name="AutoShape 448"/>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rot="5400000">
                                <a:off x="0" y="0"/>
                                <a:ext cx="1332865" cy="339725"/>
                              </a:xfrm>
                              <a:prstGeom prst="triangle">
                                <a:avLst>
                                  <a:gd name="adj" fmla="val 44912"/>
                                </a:avLst>
                              </a:prstGeom>
                              <a:noFill/>
                              <a:ln w="15875" cap="rnd" algn="ctr">
                                <a:solidFill>
                                  <a:srgbClr val="000000"/>
                                </a:solidFill>
                                <a:prstDash val="sysDot"/>
                                <a:miter lim="800%"/>
                                <a:headEnd/>
                                <a:tailEnd/>
                              </a:ln>
                              <a:effectLst/>
                              <a:extLst>
                                <a:ext uri="{909E8E84-426E-40DD-AFC4-6F175D3DCCD1}">
                                  <a14:hiddenFill xmlns:a14="http://schemas.microsoft.com/office/drawing/2010/main">
                                    <a:gradFill rotWithShape="1">
                                      <a:gsLst>
                                        <a:gs pos="0%">
                                          <a:srgbClr val="FF3399"/>
                                        </a:gs>
                                        <a:gs pos="25%">
                                          <a:srgbClr val="FF6633"/>
                                        </a:gs>
                                        <a:gs pos="50%">
                                          <a:srgbClr val="FFFF00"/>
                                        </a:gs>
                                        <a:gs pos="75%">
                                          <a:srgbClr val="01A78F"/>
                                        </a:gs>
                                        <a:gs pos="100%">
                                          <a:srgbClr val="3366FF"/>
                                        </a:gs>
                                      </a:gsLst>
                                      <a:lin ang="5400000" scaled="1"/>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pPr>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794D29">
              <w:rPr>
                <w:rFonts w:ascii="ＭＳ ゴシック" w:eastAsia="ＭＳ ゴシック" w:hAnsi="ＭＳ ゴシック" w:hint="eastAsia"/>
                <w:noProof/>
              </w:rPr>
              <mc:AlternateContent>
                <mc:Choice Requires="v">
                  <w:pict>
                    <v:rect id="_x0000_s1470" style="position:absolute;left:0;text-align:left;margin-left:238.45pt;margin-top:6.1pt;width:467.75pt;height:25.85pt;z-index:20;mso-position-horizontal-relative:text;mso-position-vertical-relative:text" filled="f" fillcolor="yellow">
                      <v:fill color2="#fc9" rotate="t"/>
                      <v:textbox style="mso-next-textbox:#_x0000_s1470" inset="5.85pt,.7pt,5.85pt,.7pt">
                        <w:txbxContent>
                          <w:p w:rsidR="002D04F9" w:rsidRPr="00497FD6" w:rsidRDefault="002D04F9" w:rsidP="00DB40C7">
                            <w:pPr>
                              <w:spacing w:line="18pt" w:lineRule="auto"/>
                              <w:rPr>
                                <w:rFonts w:ascii="ＭＳ 明朝" w:hAnsi="ＭＳ 明朝" w:hint="eastAsia"/>
                                <w:sz w:val="20"/>
                                <w:szCs w:val="20"/>
                              </w:rPr>
                            </w:pPr>
                            <w:r w:rsidRPr="00497FD6">
                              <w:rPr>
                                <w:rFonts w:ascii="ＭＳ 明朝" w:hAnsi="ＭＳ 明朝" w:hint="eastAsia"/>
                                <w:sz w:val="22"/>
                                <w:szCs w:val="22"/>
                              </w:rPr>
                              <w:t>◎知的好奇心を育み、自ら学ぶことができるようにします。</w:t>
                            </w:r>
                          </w:p>
                        </w:txbxContent>
                      </v:textbox>
                      <w10:wrap anchorx="page" anchory="page"/>
                    </v:rect>
                  </w:pict>
                </mc:Choice>
                <mc:Fallback>
                  <w:drawing>
                    <wp:anchor distT="0" distB="0" distL="114300" distR="114300" simplePos="0" relativeHeight="251672576" behindDoc="0" locked="0" layoutInCell="1" allowOverlap="1" wp14:anchorId="7BF7C465" wp14:editId="5105E26B">
                      <wp:simplePos x="0" y="0"/>
                      <wp:positionH relativeFrom="column">
                        <wp:posOffset>3028315</wp:posOffset>
                      </wp:positionH>
                      <wp:positionV relativeFrom="paragraph">
                        <wp:posOffset>77470</wp:posOffset>
                      </wp:positionV>
                      <wp:extent cx="5940425" cy="328295"/>
                      <wp:effectExtent l="8890" t="10795" r="13335" b="13335"/>
                      <wp:wrapNone/>
                      <wp:docPr id="1" name="Rectangle 446"/>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5940425" cy="328295"/>
                              </a:xfrm>
                              <a:prstGeom prst="rect">
                                <a:avLst/>
                              </a:prstGeom>
                              <a:noFill/>
                              <a:ln w="9525">
                                <a:solidFill>
                                  <a:srgbClr val="000000"/>
                                </a:solidFill>
                                <a:miter lim="800%"/>
                                <a:headEnd/>
                                <a:tailEnd/>
                              </a:ln>
                              <a:extLst>
                                <a:ext uri="{909E8E84-426E-40DD-AFC4-6F175D3DCCD1}">
                                  <a14:hiddenFill xmlns:a14="http://schemas.microsoft.com/office/drawing/2010/main">
                                    <a:solidFill>
                                      <a:srgbClr val="FFFF00"/>
                                    </a:solidFill>
                                  </a14:hiddenFill>
                                </a:ext>
                              </a:extLst>
                            </wp:spPr>
                            <wp:txbx>
                              <wne:txbxContent>
                                <w:p w14:paraId="3D71EE15" w14:textId="77777777" w:rsidR="00235165" w:rsidRPr="00497FD6" w:rsidRDefault="00235165" w:rsidP="00DB40C7">
                                  <w:pPr>
                                    <w:spacing w:line="18pt" w:lineRule="auto"/>
                                    <w:rPr>
                                      <w:rFonts w:ascii="ＭＳ 明朝" w:hAnsi="ＭＳ 明朝" w:hint="eastAsia"/>
                                      <w:sz w:val="20"/>
                                      <w:szCs w:val="20"/>
                                    </w:rPr>
                                  </w:pPr>
                                  <w:r w:rsidRPr="00497FD6">
                                    <w:rPr>
                                      <w:rFonts w:ascii="ＭＳ 明朝" w:hAnsi="ＭＳ 明朝" w:hint="eastAsia"/>
                                      <w:sz w:val="22"/>
                                    </w:rPr>
                                    <w:t>◎知的好奇心を育み、自ら学ぶことができるようにします。</w:t>
                                  </w: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794D29" w:rsidRPr="00E30613">
              <w:rPr>
                <w:rFonts w:ascii="ＭＳ ゴシック" w:eastAsia="ＭＳ ゴシック" w:hAnsi="ＭＳ ゴシック" w:hint="eastAsia"/>
                <w:noProof/>
              </w:rPr>
              <mc:AlternateContent>
                <mc:Choice Requires="v">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464" type="#_x0000_t8" style="position:absolute;left:0;text-align:left;margin-left:-21.85pt;margin-top:24.1pt;width:95.45pt;height:58.35pt;rotation:90;z-index:14;mso-position-horizontal-relative:text;mso-position-vertical-relative:text" adj="0" filled="f" fillcolor="#f39">
                      <v:fill color2="#36f" rotate="t" colors="0 #f39;.25 #f63;.5 yellow;.75 #01a78f;1 #36f" method="none" focus="100%" type="gradient"/>
                      <v:textbox style="mso-next-textbox:#_x0000_s1464" inset="5.85pt,.7pt,5.85pt,.7pt">
                        <w:txbxContent>
                          <w:p w:rsidR="002D04F9" w:rsidRDefault="002D04F9">
                            <w:pPr>
                              <w:rPr>
                                <w:rFonts w:ascii="ＭＳ ゴシック" w:eastAsia="ＭＳ ゴシック" w:hAnsi="ＭＳ ゴシック"/>
                              </w:rPr>
                            </w:pPr>
                          </w:p>
                          <w:p w:rsidR="002D04F9" w:rsidRDefault="002D04F9">
                            <w:pPr>
                              <w:rPr>
                                <w:rFonts w:ascii="ＭＳ ゴシック" w:eastAsia="ＭＳ ゴシック" w:hAnsi="ＭＳ ゴシック" w:hint="eastAsia"/>
                              </w:rPr>
                            </w:pPr>
                            <w:r>
                              <w:rPr>
                                <w:rFonts w:ascii="ＭＳ ゴシック" w:eastAsia="ＭＳ ゴシック" w:hAnsi="ＭＳ ゴシック" w:hint="eastAsia"/>
                              </w:rPr>
                              <w:t>発達段階に応じた</w:t>
                            </w:r>
                          </w:p>
                          <w:p w:rsidR="002D04F9" w:rsidRDefault="002D04F9">
                            <w:pPr>
                              <w:rPr>
                                <w:rFonts w:ascii="ＭＳ ゴシック" w:eastAsia="ＭＳ ゴシック" w:hAnsi="ＭＳ ゴシック" w:hint="eastAsia"/>
                              </w:rPr>
                            </w:pPr>
                            <w:r w:rsidRPr="00285292">
                              <w:rPr>
                                <w:rFonts w:ascii="ＭＳ ゴシック" w:eastAsia="ＭＳ ゴシック" w:hAnsi="ＭＳ ゴシック" w:hint="eastAsia"/>
                              </w:rPr>
                              <w:t>育ちの</w:t>
                            </w:r>
                          </w:p>
                          <w:p w:rsidR="002D04F9" w:rsidRPr="00285292" w:rsidRDefault="002D04F9">
                            <w:pPr>
                              <w:rPr>
                                <w:rFonts w:ascii="ＭＳ ゴシック" w:eastAsia="ＭＳ ゴシック" w:hAnsi="ＭＳ ゴシック" w:hint="eastAsia"/>
                              </w:rPr>
                            </w:pPr>
                            <w:r w:rsidRPr="00285292">
                              <w:rPr>
                                <w:rFonts w:ascii="ＭＳ ゴシック" w:eastAsia="ＭＳ ゴシック" w:hAnsi="ＭＳ ゴシック" w:hint="eastAsia"/>
                              </w:rPr>
                              <w:t>積み重ね</w:t>
                            </w:r>
                          </w:p>
                        </w:txbxContent>
                      </v:textbox>
                    </v:shape>
                  </w:pict>
                </mc:Choice>
                <mc:Fallback>
                  <w:drawing>
                    <wp:anchor distT="0" distB="0" distL="114300" distR="114300" simplePos="0" relativeHeight="251673600" behindDoc="0" locked="0" layoutInCell="1" allowOverlap="1" wp14:anchorId="266BF1AD" wp14:editId="58903198">
                      <wp:simplePos x="0" y="0"/>
                      <wp:positionH relativeFrom="column">
                        <wp:posOffset>-277495</wp:posOffset>
                      </wp:positionH>
                      <wp:positionV relativeFrom="paragraph">
                        <wp:posOffset>306070</wp:posOffset>
                      </wp:positionV>
                      <wp:extent cx="1212215" cy="741045"/>
                      <wp:effectExtent l="5715" t="13335" r="5715" b="12700"/>
                      <wp:wrapNone/>
                      <wp:docPr id="1" name="AutoShape 440"/>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rot="5400000">
                                <a:off x="0" y="0"/>
                                <a:ext cx="1212215" cy="741045"/>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noFill/>
                              <a:ln w="9525">
                                <a:solidFill>
                                  <a:srgbClr val="000000"/>
                                </a:solidFill>
                                <a:miter lim="800%"/>
                                <a:headEnd/>
                                <a:tailEnd/>
                              </a:ln>
                              <a:extLst>
                                <a:ext uri="{909E8E84-426E-40DD-AFC4-6F175D3DCCD1}">
                                  <a14:hiddenFill xmlns:a14="http://schemas.microsoft.com/office/drawing/2010/main">
                                    <a:gradFill rotWithShape="1">
                                      <a:gsLst>
                                        <a:gs pos="0%">
                                          <a:srgbClr val="FF3399"/>
                                        </a:gs>
                                        <a:gs pos="25%">
                                          <a:srgbClr val="FF6633"/>
                                        </a:gs>
                                        <a:gs pos="50%">
                                          <a:srgbClr val="FFFF00"/>
                                        </a:gs>
                                        <a:gs pos="75%">
                                          <a:srgbClr val="01A78F"/>
                                        </a:gs>
                                        <a:gs pos="100%">
                                          <a:srgbClr val="3366FF"/>
                                        </a:gs>
                                      </a:gsLst>
                                      <a:lin ang="5400000" scaled="1"/>
                                    </a:gradFill>
                                  </a14:hiddenFill>
                                </a:ext>
                              </a:extLst>
                            </wp:spPr>
                            <wp:txbx>
                              <wne:txbxContent>
                                <w:p w14:paraId="6FAF523D" w14:textId="77777777" w:rsidR="00235165" w:rsidRDefault="00235165">
                                  <w:pPr>
                                    <w:rPr>
                                      <w:rFonts w:ascii="ＭＳ ゴシック" w:eastAsia="ＭＳ ゴシック" w:hAnsi="ＭＳ ゴシック"/>
                                    </w:rPr>
                                  </w:pPr>
                                </w:p>
                                <w:p w14:paraId="33F2DEB4" w14:textId="77777777" w:rsidR="00235165" w:rsidRDefault="00235165">
                                  <w:pPr>
                                    <w:rPr>
                                      <w:rFonts w:ascii="ＭＳ ゴシック" w:eastAsia="ＭＳ ゴシック" w:hAnsi="ＭＳ ゴシック" w:hint="eastAsia"/>
                                    </w:rPr>
                                  </w:pPr>
                                  <w:r>
                                    <w:rPr>
                                      <w:rFonts w:ascii="ＭＳ ゴシック" w:eastAsia="ＭＳ ゴシック" w:hAnsi="ＭＳ ゴシック" w:hint="eastAsia"/>
                                    </w:rPr>
                                    <w:t>発達段階に応じた</w:t>
                                  </w:r>
                                </w:p>
                                <w:p w14:paraId="075672A4" w14:textId="77777777" w:rsidR="00235165" w:rsidRDefault="00235165">
                                  <w:pPr>
                                    <w:rPr>
                                      <w:rFonts w:ascii="ＭＳ ゴシック" w:eastAsia="ＭＳ ゴシック" w:hAnsi="ＭＳ ゴシック" w:hint="eastAsia"/>
                                    </w:rPr>
                                  </w:pPr>
                                  <w:r w:rsidRPr="00285292">
                                    <w:rPr>
                                      <w:rFonts w:ascii="ＭＳ ゴシック" w:eastAsia="ＭＳ ゴシック" w:hAnsi="ＭＳ ゴシック" w:hint="eastAsia"/>
                                    </w:rPr>
                                    <w:t>育ちの</w:t>
                                  </w:r>
                                </w:p>
                                <w:p w14:paraId="1A78A97D" w14:textId="77777777" w:rsidR="00235165" w:rsidRPr="00285292" w:rsidRDefault="00235165">
                                  <w:pPr>
                                    <w:rPr>
                                      <w:rFonts w:ascii="ＭＳ ゴシック" w:eastAsia="ＭＳ ゴシック" w:hAnsi="ＭＳ ゴシック" w:hint="eastAsia"/>
                                    </w:rPr>
                                  </w:pPr>
                                  <w:r w:rsidRPr="00285292">
                                    <w:rPr>
                                      <w:rFonts w:ascii="ＭＳ ゴシック" w:eastAsia="ＭＳ ゴシック" w:hAnsi="ＭＳ ゴシック" w:hint="eastAsia"/>
                                    </w:rPr>
                                    <w:t>積み重ね</w:t>
                                  </w: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B52EBF">
              <w:rPr>
                <w:rFonts w:ascii="ＭＳ ゴシック" w:eastAsia="ＭＳ ゴシック" w:hAnsi="ＭＳ ゴシック" w:hint="eastAsia"/>
                <w:noProof/>
              </w:rPr>
              <mc:AlternateContent>
                <mc:Choice Requires="v">
                  <w:pict>
                    <v:group id="_x0000_s1523" style="position:absolute;left:0;text-align:left;margin-left:732.05pt;margin-top:4.8pt;width:307.85pt;height:101.45pt;z-index:31;mso-position-horizontal-relative:text;mso-position-vertical-relative:text" coordorigin="16762,4251" coordsize="6157,2029">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9" o:spid="_x0000_s1524" type="#_x0000_t15" style="position:absolute;left:16762;top:4251;width:6157;height:679;visibility:visible;v-text-anchor:middle" adj="19796" filled="f" fillcolor="yellow" stroked="f" strokecolor="aqua" strokeweight="2pt">
                        <v:fill color2="#36f" rotate="t"/>
                        <v:shadow color="#e7e6e6"/>
                        <v:textbox style="mso-next-textbox:#AutoShape 19">
                          <w:txbxContent>
                            <w:p w:rsidR="00E364F4" w:rsidRDefault="00B52EBF" w:rsidP="00120538">
                              <w:pPr>
                                <w:pStyle w:val="Web"/>
                                <w:spacing w:before="0pt" w:beforeAutospacing="0" w:after="0pt" w:afterAutospacing="0" w:line="12pt" w:lineRule="exact"/>
                                <w:rPr>
                                  <w:sz w:val="20"/>
                                  <w:szCs w:val="20"/>
                                </w:rPr>
                              </w:pPr>
                              <w:r w:rsidRPr="00DB40C7">
                                <w:rPr>
                                  <w:rFonts w:hint="eastAsia"/>
                                  <w:sz w:val="20"/>
                                  <w:szCs w:val="20"/>
                                </w:rPr>
                                <w:t>幼児期</w:t>
                              </w:r>
                              <w:r w:rsidR="00950030">
                                <w:rPr>
                                  <w:rFonts w:hint="eastAsia"/>
                                  <w:sz w:val="20"/>
                                  <w:szCs w:val="20"/>
                                </w:rPr>
                                <w:t>に身に付けた力を発揮</w:t>
                              </w:r>
                              <w:r w:rsidRPr="00DB40C7">
                                <w:rPr>
                                  <w:rFonts w:hint="eastAsia"/>
                                  <w:sz w:val="20"/>
                                  <w:szCs w:val="20"/>
                                </w:rPr>
                                <w:t>して、</w:t>
                              </w:r>
                              <w:r w:rsidR="00950030">
                                <w:rPr>
                                  <w:rFonts w:hint="eastAsia"/>
                                  <w:sz w:val="20"/>
                                  <w:szCs w:val="20"/>
                                </w:rPr>
                                <w:t>各教科等の学習に円滑に</w:t>
                              </w:r>
                            </w:p>
                            <w:p w:rsidR="00B52EBF" w:rsidRPr="00DB40C7" w:rsidRDefault="00950030" w:rsidP="00120538">
                              <w:pPr>
                                <w:pStyle w:val="Web"/>
                                <w:spacing w:before="0pt" w:beforeAutospacing="0" w:after="0pt" w:afterAutospacing="0" w:line="12pt" w:lineRule="exact"/>
                                <w:rPr>
                                  <w:sz w:val="20"/>
                                  <w:szCs w:val="20"/>
                                </w:rPr>
                              </w:pPr>
                              <w:r>
                                <w:rPr>
                                  <w:rFonts w:hint="eastAsia"/>
                                  <w:sz w:val="20"/>
                                  <w:szCs w:val="20"/>
                                </w:rPr>
                                <w:t>移行し</w:t>
                              </w:r>
                              <w:r w:rsidR="00B52EBF" w:rsidRPr="00DB40C7">
                                <w:rPr>
                                  <w:rFonts w:hint="eastAsia"/>
                                  <w:sz w:val="20"/>
                                  <w:szCs w:val="20"/>
                                </w:rPr>
                                <w:t>主体的に</w:t>
                              </w:r>
                              <w:r>
                                <w:rPr>
                                  <w:rFonts w:hint="eastAsia"/>
                                  <w:sz w:val="20"/>
                                  <w:szCs w:val="20"/>
                                </w:rPr>
                                <w:t>学ぶことができるようにします。</w:t>
                              </w:r>
                            </w:p>
                          </w:txbxContent>
                        </v:textbox>
                      </v:shape>
                      <v:shape id="AutoShape 19" o:spid="_x0000_s1525" type="#_x0000_t15" style="position:absolute;left:16792;top:4930;width:6063;height:690;visibility:visible;v-text-anchor:middle" adj="19796" filled="f" fillcolor="#9cc2e5" strokeweight="1pt">
                        <v:fill color2="#5b9bd5" rotate="t" focus="50%" type="gradient"/>
                        <v:shadow type="perspective" color="#1f4d78" offset="1pt" offset2="-3pt"/>
                        <v:textbox style="mso-next-textbox:#AutoShape 19">
                          <w:txbxContent>
                            <w:p w:rsidR="00E93161" w:rsidRDefault="00B52EBF" w:rsidP="00120538">
                              <w:pPr>
                                <w:pStyle w:val="Web"/>
                                <w:spacing w:before="0pt" w:beforeAutospacing="0" w:after="0pt" w:afterAutospacing="0" w:line="12pt" w:lineRule="exact"/>
                                <w:rPr>
                                  <w:sz w:val="20"/>
                                  <w:szCs w:val="20"/>
                                </w:rPr>
                              </w:pPr>
                              <w:r w:rsidRPr="00DB40C7">
                                <w:rPr>
                                  <w:rFonts w:hint="eastAsia"/>
                                  <w:sz w:val="20"/>
                                  <w:szCs w:val="20"/>
                                </w:rPr>
                                <w:t>学級の一員として</w:t>
                              </w:r>
                              <w:r w:rsidR="00950030">
                                <w:rPr>
                                  <w:rFonts w:hint="eastAsia"/>
                                  <w:sz w:val="20"/>
                                  <w:szCs w:val="20"/>
                                </w:rPr>
                                <w:t>の自覚をもって、協同的に活動することが</w:t>
                              </w:r>
                            </w:p>
                            <w:p w:rsidR="00950030" w:rsidRDefault="00950030" w:rsidP="00120538">
                              <w:pPr>
                                <w:pStyle w:val="Web"/>
                                <w:spacing w:before="0pt" w:beforeAutospacing="0" w:after="0pt" w:afterAutospacing="0" w:line="12pt" w:lineRule="exact"/>
                                <w:rPr>
                                  <w:rFonts w:hint="eastAsia"/>
                                  <w:sz w:val="20"/>
                                  <w:szCs w:val="20"/>
                                </w:rPr>
                              </w:pPr>
                              <w:r>
                                <w:rPr>
                                  <w:rFonts w:hint="eastAsia"/>
                                  <w:sz w:val="20"/>
                                  <w:szCs w:val="20"/>
                                </w:rPr>
                                <w:t>できるようにします。</w:t>
                              </w:r>
                            </w:p>
                          </w:txbxContent>
                        </v:textbox>
                      </v:shape>
                      <v:shape id="AutoShape 19" o:spid="_x0000_s1526" type="#_x0000_t15" style="position:absolute;left:16777;top:5599;width:6034;height:681;visibility:visible;v-text-anchor:middle" adj="19796" filled="f" fillcolor="#f4b083" strokecolor="#ed7d31" strokeweight="1pt">
                        <v:fill color2="#ed7d31" rotate="t" focus="50%" type="gradient"/>
                        <v:shadow on="t" type="perspective" color="#823b0b" offset="1pt" offset2="-3pt"/>
                        <v:textbox style="mso-next-textbox:#AutoShape 19">
                          <w:txbxContent>
                            <w:p w:rsidR="00950030" w:rsidRDefault="00B52EBF" w:rsidP="00120538">
                              <w:pPr>
                                <w:pStyle w:val="a8"/>
                                <w:spacing w:line="12pt" w:lineRule="exact"/>
                                <w:rPr>
                                  <w:sz w:val="20"/>
                                  <w:szCs w:val="20"/>
                                </w:rPr>
                              </w:pPr>
                              <w:r w:rsidRPr="00DB40C7">
                                <w:rPr>
                                  <w:rFonts w:hint="eastAsia"/>
                                  <w:sz w:val="20"/>
                                  <w:szCs w:val="20"/>
                                </w:rPr>
                                <w:t>安心して</w:t>
                              </w:r>
                              <w:r w:rsidR="00950030">
                                <w:rPr>
                                  <w:rFonts w:hint="eastAsia"/>
                                  <w:sz w:val="20"/>
                                  <w:szCs w:val="20"/>
                                </w:rPr>
                                <w:t>学校生活をスタートし、集団の中で自己</w:t>
                              </w:r>
                              <w:r w:rsidRPr="00DB40C7">
                                <w:rPr>
                                  <w:rFonts w:hint="eastAsia"/>
                                  <w:sz w:val="20"/>
                                  <w:szCs w:val="20"/>
                                </w:rPr>
                                <w:t>発揮</w:t>
                              </w:r>
                              <w:r w:rsidR="00950030">
                                <w:rPr>
                                  <w:rFonts w:hint="eastAsia"/>
                                  <w:sz w:val="20"/>
                                  <w:szCs w:val="20"/>
                                </w:rPr>
                                <w:t>できる</w:t>
                              </w:r>
                            </w:p>
                            <w:p w:rsidR="00B52EBF" w:rsidRPr="00DB40C7" w:rsidRDefault="00950030" w:rsidP="00120538">
                              <w:pPr>
                                <w:pStyle w:val="a8"/>
                                <w:spacing w:line="12pt" w:lineRule="exact"/>
                                <w:rPr>
                                  <w:rFonts w:hint="eastAsia"/>
                                  <w:sz w:val="20"/>
                                  <w:szCs w:val="20"/>
                                </w:rPr>
                              </w:pPr>
                              <w:r>
                                <w:rPr>
                                  <w:rFonts w:hint="eastAsia"/>
                                  <w:sz w:val="20"/>
                                  <w:szCs w:val="20"/>
                                </w:rPr>
                                <w:t>ようにします。</w:t>
                              </w:r>
                            </w:p>
                          </w:txbxContent>
                        </v:textbox>
                      </v:shape>
                      <w10:wrap anchorx="page" anchory="page"/>
                    </v:group>
                  </w:pict>
                </mc:Choice>
                <mc:Fallback>
                  <w:drawing>
                    <wp:anchor distT="0" distB="0" distL="114300" distR="114300" simplePos="0" relativeHeight="251674624" behindDoc="0" locked="0" layoutInCell="1" allowOverlap="1" wp14:anchorId="3F1A2F40" wp14:editId="21E39B1C">
                      <wp:simplePos x="0" y="0"/>
                      <wp:positionH relativeFrom="column">
                        <wp:posOffset>9297035</wp:posOffset>
                      </wp:positionH>
                      <wp:positionV relativeFrom="paragraph">
                        <wp:posOffset>60960</wp:posOffset>
                      </wp:positionV>
                      <wp:extent cx="3909695" cy="1288415"/>
                      <wp:effectExtent l="635" t="3810" r="4445" b="31750"/>
                      <wp:wrapNone/>
                      <wp:docPr id="1" name="Group 499"/>
                      <wp:cNvGraphicFramePr>
                        <a:graphicFrameLocks xmlns:a="http://purl.oclc.org/ooxml/drawingml/main"/>
                      </wp:cNvGraphicFramePr>
                      <a:graphic xmlns:a="http://purl.oclc.org/ooxml/drawingml/main">
                        <a:graphicData uri="http://schemas.microsoft.com/office/word/2010/wordprocessingGroup">
                          <wp:wgp>
                            <wp:cNvGrpSpPr>
                              <a:grpSpLocks/>
                              <a:extLst>
                                <a:ext uri="{F59B8463-F414-42e2-B3A4-FFEF48DC7170}">
                                  <a15:nonVisualGroupProps xmlns:a15="http://schemas.microsoft.com/office/drawing/2012/main" isLegacyGroup="1"/>
                                </a:ext>
                              </a:extLst>
                            </wp:cNvGrpSpPr>
                            <wp:grpSpPr bwMode="auto">
                              <a:xfrm>
                                <a:off x="0" y="0"/>
                                <a:ext cx="3909695" cy="1288415"/>
                                <a:chOff x="16762" y="4251"/>
                                <a:chExt cx="6157" cy="2029"/>
                              </a:xfrm>
                            </wp:grpSpPr>
                            <wp:wsp>
                              <wp:cNvPr id="2" name="AutoShape 19"/>
                              <wp:cNvSpPr>
                                <a:spLocks noChangeArrowheads="1"/>
                              </wp:cNvSpPr>
                              <wp:spPr bwMode="auto">
                                <a:xfrm>
                                  <a:off x="16762" y="4251"/>
                                  <a:ext cx="6157" cy="679"/>
                                </a:xfrm>
                                <a:prstGeom prst="homePlate">
                                  <a:avLst>
                                    <a:gd name="adj" fmla="val 75732"/>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25400">
                                      <a:solidFill>
                                        <a:srgbClr val="00FFFF"/>
                                      </a:solidFill>
                                      <a:miter lim="800%"/>
                                      <a:headEnd/>
                                      <a:tailEnd/>
                                    </a14:hiddenLine>
                                  </a:ext>
                                  <a:ext uri="{AF507438-7753-43E0-B8FC-AC1667EBCBE1}">
                                    <a14:hiddenEffects xmlns:a14="http://schemas.microsoft.com/office/drawing/2010/main">
                                      <a:effectLst/>
                                    </a14:hiddenEffects>
                                  </a:ext>
                                </a:extLst>
                              </wp:spPr>
                              <wp:txbx>
                                <wne:txbxContent>
                                  <w:p w14:paraId="392499BC" w14:textId="77777777" w:rsidR="00235165" w:rsidRDefault="00235165" w:rsidP="00120538">
                                    <w:pPr>
                                      <w:pStyle w:val="Web"/>
                                      <w:spacing w:line="12pt" w:lineRule="exact"/>
                                      <w:rPr>
                                        <w:sz w:val="20"/>
                                        <w:szCs w:val="20"/>
                                      </w:rPr>
                                    </w:pPr>
                                    <w:r w:rsidRPr="00DB40C7">
                                      <w:rPr>
                                        <w:rFonts w:hint="eastAsia"/>
                                        <w:sz w:val="20"/>
                                        <w:szCs w:val="20"/>
                                      </w:rPr>
                                      <w:t>幼児期</w:t>
                                    </w:r>
                                    <w:r>
                                      <w:rPr>
                                        <w:rFonts w:hint="eastAsia"/>
                                        <w:sz w:val="20"/>
                                        <w:szCs w:val="20"/>
                                      </w:rPr>
                                      <w:t>に身に付けた力を発揮</w:t>
                                    </w:r>
                                    <w:r w:rsidRPr="00DB40C7">
                                      <w:rPr>
                                        <w:rFonts w:hint="eastAsia"/>
                                        <w:sz w:val="20"/>
                                        <w:szCs w:val="20"/>
                                      </w:rPr>
                                      <w:t>して、</w:t>
                                    </w:r>
                                    <w:r>
                                      <w:rPr>
                                        <w:rFonts w:hint="eastAsia"/>
                                        <w:sz w:val="20"/>
                                        <w:szCs w:val="20"/>
                                      </w:rPr>
                                      <w:t>各教科等の学習に円滑に</w:t>
                                    </w:r>
                                  </w:p>
                                  <w:p w14:paraId="4C2A925E" w14:textId="77777777" w:rsidR="00235165" w:rsidRPr="00DB40C7" w:rsidRDefault="00235165" w:rsidP="00120538">
                                    <w:pPr>
                                      <w:pStyle w:val="Web"/>
                                      <w:spacing w:line="12pt" w:lineRule="exact"/>
                                      <w:rPr>
                                        <w:sz w:val="20"/>
                                        <w:szCs w:val="20"/>
                                      </w:rPr>
                                    </w:pPr>
                                    <w:r>
                                      <w:rPr>
                                        <w:rFonts w:hint="eastAsia"/>
                                        <w:sz w:val="20"/>
                                        <w:szCs w:val="20"/>
                                      </w:rPr>
                                      <w:t>移行し</w:t>
                                    </w:r>
                                    <w:r w:rsidRPr="00DB40C7">
                                      <w:rPr>
                                        <w:rFonts w:hint="eastAsia"/>
                                        <w:sz w:val="20"/>
                                        <w:szCs w:val="20"/>
                                      </w:rPr>
                                      <w:t>主体的に</w:t>
                                    </w:r>
                                    <w:r>
                                      <w:rPr>
                                        <w:rFonts w:hint="eastAsia"/>
                                        <w:sz w:val="20"/>
                                        <w:szCs w:val="20"/>
                                      </w:rPr>
                                      <w:t>学ぶことができるようにします。</w:t>
                                    </w:r>
                                  </w:p>
                                </wne:txbxContent>
                              </wp:txbx>
                              <wp:bodyPr rot="0" vert="horz" wrap="square" lIns="91440" tIns="45720" rIns="91440" bIns="45720" anchor="ctr" anchorCtr="0" upright="1">
                                <a:noAutofit/>
                              </wp:bodyPr>
                            </wp:wsp>
                            <wp:wsp>
                              <wp:cNvPr id="3" name="AutoShape 19"/>
                              <wp:cNvSpPr>
                                <a:spLocks noChangeArrowheads="1"/>
                              </wp:cNvSpPr>
                              <wp:spPr bwMode="auto">
                                <a:xfrm>
                                  <a:off x="16792" y="4930"/>
                                  <a:ext cx="6063" cy="690"/>
                                </a:xfrm>
                                <a:prstGeom prst="homePlate">
                                  <a:avLst>
                                    <a:gd name="adj" fmla="val 73387"/>
                                  </a:avLst>
                                </a:prstGeom>
                                <a:noFill/>
                                <a:ln w="12700">
                                  <a:solidFill>
                                    <a:srgbClr val="000000"/>
                                  </a:solidFill>
                                  <a:miter lim="800%"/>
                                  <a:headEnd/>
                                  <a:tailEnd/>
                                </a:ln>
                                <a:effectLst/>
                                <a:extLst>
                                  <a:ext uri="{909E8E84-426E-40DD-AFC4-6F175D3DCCD1}">
                                    <a14:hiddenFill xmlns:a14="http://schemas.microsoft.com/office/drawing/2010/main">
                                      <a:gradFill rotWithShape="1">
                                        <a:gsLst>
                                          <a:gs pos="0%">
                                            <a:srgbClr val="9CC2E5"/>
                                          </a:gs>
                                          <a:gs pos="50%">
                                            <a:srgbClr val="5B9BD5"/>
                                          </a:gs>
                                          <a:gs pos="100%">
                                            <a:srgbClr val="9CC2E5"/>
                                          </a:gs>
                                        </a:gsLst>
                                        <a:lin ang="5400000" scaled="1"/>
                                      </a:gradFill>
                                    </a14:hiddenFill>
                                  </a:ext>
                                  <a:ext uri="{AF507438-7753-43E0-B8FC-AC1667EBCBE1}">
                                    <a14:hiddenEffects xmlns:a14="http://schemas.microsoft.com/office/drawing/2010/main">
                                      <a:effectLst>
                                        <a:outerShdw dist="28398" dir="3806097" algn="ctr" rotWithShape="0">
                                          <a:srgbClr val="1F4D78"/>
                                        </a:outerShdw>
                                      </a:effectLst>
                                    </a14:hiddenEffects>
                                  </a:ext>
                                </a:extLst>
                              </wp:spPr>
                              <wp:txbx>
                                <wne:txbxContent>
                                  <w:p w14:paraId="1FBFCD26" w14:textId="77777777" w:rsidR="00235165" w:rsidRDefault="00235165" w:rsidP="00120538">
                                    <w:pPr>
                                      <w:pStyle w:val="Web"/>
                                      <w:spacing w:line="12pt" w:lineRule="exact"/>
                                      <w:rPr>
                                        <w:sz w:val="20"/>
                                        <w:szCs w:val="20"/>
                                      </w:rPr>
                                    </w:pPr>
                                    <w:r w:rsidRPr="00DB40C7">
                                      <w:rPr>
                                        <w:rFonts w:hint="eastAsia"/>
                                        <w:sz w:val="20"/>
                                        <w:szCs w:val="20"/>
                                      </w:rPr>
                                      <w:t>学級の一員として</w:t>
                                    </w:r>
                                    <w:r>
                                      <w:rPr>
                                        <w:rFonts w:hint="eastAsia"/>
                                        <w:sz w:val="20"/>
                                        <w:szCs w:val="20"/>
                                      </w:rPr>
                                      <w:t>の自覚をもって、協同的に活動することが</w:t>
                                    </w:r>
                                  </w:p>
                                  <w:p w14:paraId="1C2DF390" w14:textId="77777777" w:rsidR="00235165" w:rsidRDefault="00235165" w:rsidP="00120538">
                                    <w:pPr>
                                      <w:pStyle w:val="Web"/>
                                      <w:spacing w:line="12pt" w:lineRule="exact"/>
                                      <w:rPr>
                                        <w:rFonts w:hint="eastAsia"/>
                                        <w:sz w:val="20"/>
                                        <w:szCs w:val="20"/>
                                      </w:rPr>
                                    </w:pPr>
                                    <w:r>
                                      <w:rPr>
                                        <w:rFonts w:hint="eastAsia"/>
                                        <w:sz w:val="20"/>
                                        <w:szCs w:val="20"/>
                                      </w:rPr>
                                      <w:t>できるようにします。</w:t>
                                    </w:r>
                                  </w:p>
                                </wne:txbxContent>
                              </wp:txbx>
                              <wp:bodyPr rot="0" vert="horz" wrap="square" lIns="91440" tIns="45720" rIns="91440" bIns="45720" anchor="ctr" anchorCtr="0" upright="1">
                                <a:noAutofit/>
                              </wp:bodyPr>
                            </wp:wsp>
                            <wp:wsp>
                              <wp:cNvPr id="4" name="AutoShape 19"/>
                              <wp:cNvSpPr>
                                <a:spLocks noChangeArrowheads="1"/>
                              </wp:cNvSpPr>
                              <wp:spPr bwMode="auto">
                                <a:xfrm>
                                  <a:off x="16777" y="5599"/>
                                  <a:ext cx="6034" cy="681"/>
                                </a:xfrm>
                                <a:prstGeom prst="homePlate">
                                  <a:avLst>
                                    <a:gd name="adj" fmla="val 74002"/>
                                  </a:avLst>
                                </a:prstGeom>
                                <a:noFill/>
                                <a:ln w="12700">
                                  <a:solidFill>
                                    <a:srgbClr val="ED7D31"/>
                                  </a:solidFill>
                                  <a:miter lim="800%"/>
                                  <a:headEnd/>
                                  <a:tailEnd/>
                                </a:ln>
                                <a:effectLst>
                                  <a:outerShdw dist="28398" dir="3806097" algn="ctr" rotWithShape="0">
                                    <a:srgbClr val="823B0B"/>
                                  </a:outerShdw>
                                </a:effectLst>
                                <a:extLst>
                                  <a:ext uri="{909E8E84-426E-40DD-AFC4-6F175D3DCCD1}">
                                    <a14:hiddenFill xmlns:a14="http://schemas.microsoft.com/office/drawing/2010/main">
                                      <a:gradFill rotWithShape="1">
                                        <a:gsLst>
                                          <a:gs pos="0%">
                                            <a:srgbClr val="F4B083"/>
                                          </a:gs>
                                          <a:gs pos="50%">
                                            <a:srgbClr val="ED7D31"/>
                                          </a:gs>
                                          <a:gs pos="100%">
                                            <a:srgbClr val="F4B083"/>
                                          </a:gs>
                                        </a:gsLst>
                                        <a:lin ang="5400000" scaled="1"/>
                                      </a:gradFill>
                                    </a14:hiddenFill>
                                  </a:ext>
                                </a:extLst>
                              </wp:spPr>
                              <wp:txbx>
                                <wne:txbxContent>
                                  <w:p w14:paraId="68C8B45A" w14:textId="77777777" w:rsidR="00235165" w:rsidRDefault="00235165" w:rsidP="00120538">
                                    <w:pPr>
                                      <w:pStyle w:val="a8"/>
                                      <w:spacing w:line="12pt" w:lineRule="exact"/>
                                      <w:rPr>
                                        <w:sz w:val="20"/>
                                        <w:szCs w:val="20"/>
                                      </w:rPr>
                                    </w:pPr>
                                    <w:r w:rsidRPr="00DB40C7">
                                      <w:rPr>
                                        <w:rFonts w:hint="eastAsia"/>
                                        <w:sz w:val="20"/>
                                        <w:szCs w:val="20"/>
                                      </w:rPr>
                                      <w:t>安心して</w:t>
                                    </w:r>
                                    <w:r>
                                      <w:rPr>
                                        <w:rFonts w:hint="eastAsia"/>
                                        <w:sz w:val="20"/>
                                        <w:szCs w:val="20"/>
                                      </w:rPr>
                                      <w:t>学校生活をスタートし、集団の中で自己</w:t>
                                    </w:r>
                                    <w:r w:rsidRPr="00DB40C7">
                                      <w:rPr>
                                        <w:rFonts w:hint="eastAsia"/>
                                        <w:sz w:val="20"/>
                                        <w:szCs w:val="20"/>
                                      </w:rPr>
                                      <w:t>発揮</w:t>
                                    </w:r>
                                    <w:r>
                                      <w:rPr>
                                        <w:rFonts w:hint="eastAsia"/>
                                        <w:sz w:val="20"/>
                                        <w:szCs w:val="20"/>
                                      </w:rPr>
                                      <w:t>できる</w:t>
                                    </w:r>
                                  </w:p>
                                  <w:p w14:paraId="76BBCC97" w14:textId="77777777" w:rsidR="00235165" w:rsidRPr="00DB40C7" w:rsidRDefault="00235165" w:rsidP="00120538">
                                    <w:pPr>
                                      <w:pStyle w:val="a8"/>
                                      <w:spacing w:line="12pt" w:lineRule="exact"/>
                                      <w:rPr>
                                        <w:rFonts w:hint="eastAsia"/>
                                        <w:sz w:val="20"/>
                                        <w:szCs w:val="20"/>
                                      </w:rPr>
                                    </w:pPr>
                                    <w:r>
                                      <w:rPr>
                                        <w:rFonts w:hint="eastAsia"/>
                                        <w:sz w:val="20"/>
                                        <w:szCs w:val="20"/>
                                      </w:rPr>
                                      <w:t>ようにします。</w:t>
                                    </w:r>
                                  </w:p>
                                </wne:txbxContent>
                              </wp:txbx>
                              <wp:bodyPr rot="0" vert="horz" wrap="square" lIns="91440" tIns="45720" rIns="91440" bIns="45720" anchor="ctr" anchorCtr="0" upright="1">
                                <a:noAutofit/>
                              </wp:bodyPr>
                            </wp:wsp>
                          </wp:wgp>
                        </a:graphicData>
                      </a:graphic>
                      <wp14:sizeRelH relativeFrom="page">
                        <wp14:pctWidth>0%</wp14:pctWidth>
                      </wp14:sizeRelH>
                      <wp14:sizeRelV relativeFrom="page">
                        <wp14:pctHeight>0%</wp14:pctHeight>
                      </wp14:sizeRelV>
                    </wp:anchor>
                  </w:drawing>
                </mc:Fallback>
              </mc:AlternateContent>
            </w:r>
            <w:r w:rsidR="002D04F9">
              <w:rPr>
                <w:rFonts w:ascii="ＭＳ ゴシック" w:eastAsia="ＭＳ ゴシック" w:hAnsi="ＭＳ ゴシック" w:hint="eastAsia"/>
                <w:noProof/>
              </w:rPr>
              <mc:AlternateContent>
                <mc:Choice Requires="v">
                  <w:pict>
                    <v:rect id="_x0000_s1465" style="position:absolute;left:0;text-align:left;margin-left:57.4pt;margin-top:6.1pt;width:181.05pt;height:25.25pt;z-index:15;mso-position-horizontal-relative:text;mso-position-vertical-relative:text" filled="f" fillcolor="yellow">
                      <v:fill color2="#f9f" rotate="t"/>
                      <v:textbox style="mso-next-textbox:#_x0000_s1465" inset="5.85pt,.7pt,5.85pt,.7pt">
                        <w:txbxContent>
                          <w:p w:rsidR="002D04F9" w:rsidRPr="00497FD6" w:rsidRDefault="002D04F9" w:rsidP="00A81F46">
                            <w:pPr>
                              <w:spacing w:line="18pt" w:lineRule="auto"/>
                              <w:rPr>
                                <w:rFonts w:ascii="ＭＳ Ｐゴシック" w:eastAsia="ＭＳ Ｐゴシック" w:hAnsi="ＭＳ Ｐゴシック" w:hint="eastAsia"/>
                                <w:b/>
                                <w:sz w:val="22"/>
                                <w:szCs w:val="22"/>
                              </w:rPr>
                            </w:pPr>
                            <w:r w:rsidRPr="00497FD6">
                              <w:rPr>
                                <w:rFonts w:ascii="ＭＳ Ｐゴシック" w:eastAsia="ＭＳ Ｐゴシック" w:hAnsi="ＭＳ Ｐゴシック" w:hint="eastAsia"/>
                                <w:b/>
                                <w:sz w:val="22"/>
                                <w:szCs w:val="22"/>
                              </w:rPr>
                              <w:t>A学びの芽を大切にした活動の充実</w:t>
                            </w:r>
                          </w:p>
                        </w:txbxContent>
                      </v:textbox>
                      <w10:wrap anchorx="page" anchory="page"/>
                    </v:rect>
                  </w:pict>
                </mc:Choice>
                <mc:Fallback>
                  <w:drawing>
                    <wp:anchor distT="0" distB="0" distL="114300" distR="114300" simplePos="0" relativeHeight="251675648" behindDoc="0" locked="0" layoutInCell="1" allowOverlap="1" wp14:anchorId="1035C0B8" wp14:editId="1B2E6916">
                      <wp:simplePos x="0" y="0"/>
                      <wp:positionH relativeFrom="column">
                        <wp:posOffset>728980</wp:posOffset>
                      </wp:positionH>
                      <wp:positionV relativeFrom="paragraph">
                        <wp:posOffset>77470</wp:posOffset>
                      </wp:positionV>
                      <wp:extent cx="2299335" cy="320675"/>
                      <wp:effectExtent l="5080" t="10795" r="10160" b="11430"/>
                      <wp:wrapNone/>
                      <wp:docPr id="1" name="Rectangle 441"/>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2299335" cy="320675"/>
                              </a:xfrm>
                              <a:prstGeom prst="rect">
                                <a:avLst/>
                              </a:prstGeom>
                              <a:noFill/>
                              <a:ln w="9525">
                                <a:solidFill>
                                  <a:srgbClr val="000000"/>
                                </a:solidFill>
                                <a:miter lim="800%"/>
                                <a:headEnd/>
                                <a:tailEnd/>
                              </a:ln>
                              <a:extLst>
                                <a:ext uri="{909E8E84-426E-40DD-AFC4-6F175D3DCCD1}">
                                  <a14:hiddenFill xmlns:a14="http://schemas.microsoft.com/office/drawing/2010/main">
                                    <a:solidFill>
                                      <a:srgbClr val="FFFF00"/>
                                    </a:solidFill>
                                  </a14:hiddenFill>
                                </a:ext>
                              </a:extLst>
                            </wp:spPr>
                            <wp:txbx>
                              <wne:txbxContent>
                                <w:p w14:paraId="2CB50E4E" w14:textId="77777777" w:rsidR="00235165" w:rsidRPr="00497FD6" w:rsidRDefault="00235165" w:rsidP="00A81F46">
                                  <w:pPr>
                                    <w:spacing w:line="18pt" w:lineRule="auto"/>
                                    <w:rPr>
                                      <w:rFonts w:ascii="ＭＳ Ｐゴシック" w:eastAsia="ＭＳ Ｐゴシック" w:hAnsi="ＭＳ Ｐゴシック" w:hint="eastAsia"/>
                                      <w:b/>
                                      <w:sz w:val="22"/>
                                    </w:rPr>
                                  </w:pPr>
                                  <w:r w:rsidRPr="00497FD6">
                                    <w:rPr>
                                      <w:rFonts w:ascii="ＭＳ Ｐゴシック" w:eastAsia="ＭＳ Ｐゴシック" w:hAnsi="ＭＳ Ｐゴシック" w:hint="eastAsia"/>
                                      <w:b/>
                                      <w:sz w:val="22"/>
                                    </w:rPr>
                                    <w:t>A学びの芽を大切にした活動の充実</w:t>
                                  </w: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p>
          <w:p w:rsidR="002D04F9" w:rsidRPr="00E30613" w:rsidRDefault="002D04F9" w:rsidP="00E30613">
            <w:pPr>
              <w:spacing w:line="12pt" w:lineRule="exact"/>
              <w:rPr>
                <w:rFonts w:ascii="ＭＳ ゴシック" w:eastAsia="ＭＳ ゴシック" w:hAnsi="ＭＳ ゴシック" w:hint="eastAsia"/>
              </w:rPr>
            </w:pPr>
          </w:p>
          <w:p w:rsidR="002D04F9" w:rsidRPr="00E30613" w:rsidRDefault="00794D29" w:rsidP="00E30613">
            <w:pPr>
              <w:spacing w:line="12pt" w:lineRule="exact"/>
              <w:rPr>
                <w:rFonts w:ascii="ＭＳ ゴシック" w:eastAsia="ＭＳ ゴシック" w:hAnsi="ＭＳ ゴシック" w:hint="eastAsia"/>
              </w:rPr>
            </w:pPr>
            <w:r>
              <w:rPr>
                <w:rFonts w:ascii="ＭＳ ゴシック" w:eastAsia="ＭＳ ゴシック" w:hAnsi="ＭＳ ゴシック" w:hint="eastAsia"/>
                <w:noProof/>
              </w:rPr>
              <mc:AlternateContent>
                <mc:Choice Requires="v">
                  <w:pict>
                    <v:rect id="_x0000_s1466" style="position:absolute;left:0;text-align:left;margin-left:57.4pt;margin-top:7.95pt;width:179.55pt;height:30.85pt;z-index:16" filled="f" fillcolor="#9cc2e5">
                      <v:fill color2="#5b9bd5" rotate="t" focus="50%" type="gradient"/>
                      <v:shadow on="t" type="perspective" color="#1f4d78" offset="1pt" offset2="-3pt"/>
                      <v:textbox style="mso-next-textbox:#_x0000_s1466" inset="5.85pt,.7pt,5.85pt,.7pt">
                        <w:txbxContent>
                          <w:p w:rsidR="002D04F9" w:rsidRPr="00497FD6" w:rsidRDefault="002D04F9" w:rsidP="00A81F46">
                            <w:pPr>
                              <w:spacing w:line="24pt" w:lineRule="auto"/>
                              <w:rPr>
                                <w:rFonts w:ascii="ＭＳ Ｐゴシック" w:eastAsia="ＭＳ Ｐゴシック" w:hAnsi="ＭＳ Ｐゴシック" w:hint="eastAsia"/>
                                <w:b/>
                                <w:sz w:val="22"/>
                                <w:szCs w:val="22"/>
                              </w:rPr>
                            </w:pPr>
                            <w:r w:rsidRPr="00497FD6">
                              <w:rPr>
                                <w:rFonts w:ascii="ＭＳ Ｐゴシック" w:eastAsia="ＭＳ Ｐゴシック" w:hAnsi="ＭＳ Ｐゴシック" w:hint="eastAsia"/>
                                <w:b/>
                                <w:sz w:val="22"/>
                                <w:szCs w:val="22"/>
                              </w:rPr>
                              <w:t>B協同的な遊びや体験の充実</w:t>
                            </w:r>
                          </w:p>
                        </w:txbxContent>
                      </v:textbox>
                      <w10:wrap anchorx="page" anchory="page"/>
                    </v:rect>
                  </w:pict>
                </mc:Choice>
                <mc:Fallback>
                  <w:drawing>
                    <wp:anchor distT="0" distB="0" distL="114300" distR="114300" simplePos="0" relativeHeight="251676672" behindDoc="0" locked="0" layoutInCell="1" allowOverlap="1" wp14:anchorId="72C0A950" wp14:editId="1800CD7D">
                      <wp:simplePos x="0" y="0"/>
                      <wp:positionH relativeFrom="column">
                        <wp:posOffset>728980</wp:posOffset>
                      </wp:positionH>
                      <wp:positionV relativeFrom="paragraph">
                        <wp:posOffset>100965</wp:posOffset>
                      </wp:positionV>
                      <wp:extent cx="2280285" cy="391795"/>
                      <wp:effectExtent l="5080" t="5715" r="19685" b="31115"/>
                      <wp:wrapNone/>
                      <wp:docPr id="1" name="Rectangle 442"/>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2280285" cy="391795"/>
                              </a:xfrm>
                              <a:prstGeom prst="rect">
                                <a:avLst/>
                              </a:prstGeom>
                              <a:noFill/>
                              <a:ln w="9525">
                                <a:solidFill>
                                  <a:srgbClr val="000000"/>
                                </a:solidFill>
                                <a:miter lim="800%"/>
                                <a:headEnd/>
                                <a:tailEnd/>
                              </a:ln>
                              <a:effectLst>
                                <a:outerShdw dist="28398" dir="3806097" algn="ctr" rotWithShape="0">
                                  <a:srgbClr val="1F4D78"/>
                                </a:outerShdw>
                              </a:effectLst>
                              <a:extLst>
                                <a:ext uri="{909E8E84-426E-40DD-AFC4-6F175D3DCCD1}">
                                  <a14:hiddenFill xmlns:a14="http://schemas.microsoft.com/office/drawing/2010/main">
                                    <a:gradFill rotWithShape="1">
                                      <a:gsLst>
                                        <a:gs pos="0%">
                                          <a:srgbClr val="9CC2E5"/>
                                        </a:gs>
                                        <a:gs pos="50%">
                                          <a:srgbClr val="5B9BD5"/>
                                        </a:gs>
                                        <a:gs pos="100%">
                                          <a:srgbClr val="9CC2E5"/>
                                        </a:gs>
                                      </a:gsLst>
                                      <a:lin ang="5400000" scaled="1"/>
                                    </a:gradFill>
                                  </a14:hiddenFill>
                                </a:ext>
                              </a:extLst>
                            </wp:spPr>
                            <wp:txbx>
                              <wne:txbxContent>
                                <w:p w14:paraId="43E4BF8C" w14:textId="77777777" w:rsidR="00235165" w:rsidRPr="00497FD6" w:rsidRDefault="00235165" w:rsidP="00A81F46">
                                  <w:pPr>
                                    <w:spacing w:line="24pt" w:lineRule="auto"/>
                                    <w:rPr>
                                      <w:rFonts w:ascii="ＭＳ Ｐゴシック" w:eastAsia="ＭＳ Ｐゴシック" w:hAnsi="ＭＳ Ｐゴシック" w:hint="eastAsia"/>
                                      <w:b/>
                                      <w:sz w:val="22"/>
                                    </w:rPr>
                                  </w:pPr>
                                  <w:r w:rsidRPr="00497FD6">
                                    <w:rPr>
                                      <w:rFonts w:ascii="ＭＳ Ｐゴシック" w:eastAsia="ＭＳ Ｐゴシック" w:hAnsi="ＭＳ Ｐゴシック" w:hint="eastAsia"/>
                                      <w:b/>
                                      <w:sz w:val="22"/>
                                    </w:rPr>
                                    <w:t>B協同的な遊びや体験の充実</w:t>
                                  </w: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r>
              <w:rPr>
                <w:rFonts w:ascii="ＭＳ ゴシック" w:eastAsia="ＭＳ ゴシック" w:hAnsi="ＭＳ ゴシック" w:hint="eastAsia"/>
                <w:noProof/>
              </w:rPr>
              <mc:AlternateContent>
                <mc:Choice Requires="v">
                  <w:pict>
                    <v:rect id="_x0000_s1469" style="position:absolute;left:0;text-align:left;margin-left:239.3pt;margin-top:7.35pt;width:464.85pt;height:31.45pt;z-index:19" filled="f" fillcolor="#9cc2e5">
                      <v:fill color2="#5b9bd5" rotate="t" focus="50%" type="gradient"/>
                      <v:shadow on="t" type="perspective" color="#1f4d78" offset="1pt" offset2="-3pt"/>
                      <v:textbox style="mso-next-textbox:#_x0000_s1469" inset="5.85pt,.7pt,5.85pt,.7pt">
                        <w:txbxContent>
                          <w:p w:rsidR="002D04F9" w:rsidRPr="00497FD6" w:rsidRDefault="002D04F9" w:rsidP="00DB40C7">
                            <w:pPr>
                              <w:spacing w:line="24pt" w:lineRule="auto"/>
                              <w:rPr>
                                <w:rFonts w:ascii="ＭＳ 明朝" w:hAnsi="ＭＳ 明朝" w:hint="eastAsia"/>
                                <w:szCs w:val="22"/>
                              </w:rPr>
                            </w:pPr>
                            <w:r w:rsidRPr="00497FD6">
                              <w:rPr>
                                <w:rFonts w:ascii="ＭＳ 明朝" w:hAnsi="ＭＳ 明朝" w:hint="eastAsia"/>
                                <w:sz w:val="22"/>
                                <w:szCs w:val="22"/>
                              </w:rPr>
                              <w:t>◎人とのつながりを実感し、友達とともに目標を達成する喜びを感じることができるようにします。</w:t>
                            </w:r>
                          </w:p>
                        </w:txbxContent>
                      </v:textbox>
                      <w10:wrap anchorx="page" anchory="page"/>
                    </v:rect>
                  </w:pict>
                </mc:Choice>
                <mc:Fallback>
                  <w:drawing>
                    <wp:anchor distT="0" distB="0" distL="114300" distR="114300" simplePos="0" relativeHeight="251677696" behindDoc="0" locked="0" layoutInCell="1" allowOverlap="1" wp14:anchorId="77CC731A" wp14:editId="54344F52">
                      <wp:simplePos x="0" y="0"/>
                      <wp:positionH relativeFrom="column">
                        <wp:posOffset>3039110</wp:posOffset>
                      </wp:positionH>
                      <wp:positionV relativeFrom="paragraph">
                        <wp:posOffset>93345</wp:posOffset>
                      </wp:positionV>
                      <wp:extent cx="5903595" cy="399415"/>
                      <wp:effectExtent l="10160" t="7620" r="20320" b="31115"/>
                      <wp:wrapNone/>
                      <wp:docPr id="1" name="Rectangle 445"/>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5903595" cy="399415"/>
                              </a:xfrm>
                              <a:prstGeom prst="rect">
                                <a:avLst/>
                              </a:prstGeom>
                              <a:noFill/>
                              <a:ln w="9525">
                                <a:solidFill>
                                  <a:srgbClr val="000000"/>
                                </a:solidFill>
                                <a:miter lim="800%"/>
                                <a:headEnd/>
                                <a:tailEnd/>
                              </a:ln>
                              <a:effectLst>
                                <a:outerShdw dist="28398" dir="3806097" algn="ctr" rotWithShape="0">
                                  <a:srgbClr val="1F4D78"/>
                                </a:outerShdw>
                              </a:effectLst>
                              <a:extLst>
                                <a:ext uri="{909E8E84-426E-40DD-AFC4-6F175D3DCCD1}">
                                  <a14:hiddenFill xmlns:a14="http://schemas.microsoft.com/office/drawing/2010/main">
                                    <a:gradFill rotWithShape="1">
                                      <a:gsLst>
                                        <a:gs pos="0%">
                                          <a:srgbClr val="9CC2E5"/>
                                        </a:gs>
                                        <a:gs pos="50%">
                                          <a:srgbClr val="5B9BD5"/>
                                        </a:gs>
                                        <a:gs pos="100%">
                                          <a:srgbClr val="9CC2E5"/>
                                        </a:gs>
                                      </a:gsLst>
                                      <a:lin ang="5400000" scaled="1"/>
                                    </a:gradFill>
                                  </a14:hiddenFill>
                                </a:ext>
                              </a:extLst>
                            </wp:spPr>
                            <wp:txbx>
                              <wne:txbxContent>
                                <w:p w14:paraId="40C239A8" w14:textId="77777777" w:rsidR="00235165" w:rsidRPr="00497FD6" w:rsidRDefault="00235165" w:rsidP="00DB40C7">
                                  <w:pPr>
                                    <w:spacing w:line="24pt" w:lineRule="auto"/>
                                    <w:rPr>
                                      <w:rFonts w:ascii="ＭＳ 明朝" w:hAnsi="ＭＳ 明朝" w:hint="eastAsia"/>
                                    </w:rPr>
                                  </w:pPr>
                                  <w:r w:rsidRPr="00497FD6">
                                    <w:rPr>
                                      <w:rFonts w:ascii="ＭＳ 明朝" w:hAnsi="ＭＳ 明朝" w:hint="eastAsia"/>
                                      <w:sz w:val="22"/>
                                    </w:rPr>
                                    <w:t>◎人とのつながりを実感し、友達とともに目標を達成する喜びを感じることができるようにします。</w:t>
                                  </w: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p>
          <w:p w:rsidR="002D04F9" w:rsidRPr="00E30613" w:rsidRDefault="002D04F9" w:rsidP="00E30613">
            <w:pPr>
              <w:spacing w:line="12pt" w:lineRule="exact"/>
              <w:rPr>
                <w:rFonts w:ascii="ＭＳ ゴシック" w:eastAsia="ＭＳ ゴシック" w:hAnsi="ＭＳ ゴシック" w:hint="eastAsia"/>
              </w:rPr>
            </w:pPr>
          </w:p>
          <w:p w:rsidR="002D04F9" w:rsidRPr="00E30613" w:rsidRDefault="009A451C" w:rsidP="00E30613">
            <w:pPr>
              <w:spacing w:line="12pt" w:lineRule="exact"/>
              <w:rPr>
                <w:rFonts w:ascii="ＭＳ ゴシック" w:eastAsia="ＭＳ ゴシック" w:hAnsi="ＭＳ ゴシック" w:hint="eastAsia"/>
              </w:rPr>
            </w:pPr>
            <w:r>
              <w:rPr>
                <w:rFonts w:ascii="ＭＳ ゴシック" w:eastAsia="ＭＳ ゴシック" w:hAnsi="ＭＳ ゴシック" w:hint="eastAsia"/>
                <w:noProof/>
              </w:rPr>
              <mc:AlternateContent>
                <mc:Choice Requires="v">
                  <w:pict>
                    <v:rect id="_x0000_s1468" style="position:absolute;left:0;text-align:left;margin-left:240.05pt;margin-top:17.65pt;width:463.3pt;height:38.75pt;z-index:18" filled="f" fillcolor="#f4b083">
                      <v:fill color2="#ed7d31" rotate="t" focusposition="1" focussize="" focus="50%" type="gradient"/>
                      <v:shadow on="t" type="perspective" color="#823b0b" offset="1pt" offset2="-3pt"/>
                      <v:textbox style="mso-next-textbox:#_x0000_s1468" inset="5.85pt,.7pt,5.85pt,.7pt">
                        <w:txbxContent>
                          <w:p w:rsidR="002D04F9" w:rsidRPr="00497FD6" w:rsidRDefault="002D04F9" w:rsidP="00DB40C7">
                            <w:pPr>
                              <w:rPr>
                                <w:rFonts w:ascii="ＭＳ 明朝" w:hAnsi="ＭＳ 明朝"/>
                                <w:sz w:val="22"/>
                                <w:szCs w:val="22"/>
                              </w:rPr>
                            </w:pPr>
                            <w:r w:rsidRPr="00497FD6">
                              <w:rPr>
                                <w:rFonts w:ascii="ＭＳ 明朝" w:hAnsi="ＭＳ 明朝" w:hint="eastAsia"/>
                                <w:sz w:val="22"/>
                                <w:szCs w:val="22"/>
                              </w:rPr>
                              <w:t>◎成長を実感し、自信をもって新しい生活をつくることができるようにします。</w:t>
                            </w:r>
                          </w:p>
                          <w:p w:rsidR="002D04F9" w:rsidRPr="00497FD6" w:rsidRDefault="002D04F9" w:rsidP="006851AC">
                            <w:pPr>
                              <w:rPr>
                                <w:rFonts w:ascii="ＭＳ 明朝" w:hAnsi="ＭＳ 明朝" w:hint="eastAsia"/>
                                <w:b/>
                                <w:sz w:val="22"/>
                                <w:szCs w:val="22"/>
                              </w:rPr>
                            </w:pPr>
                            <w:r w:rsidRPr="00497FD6">
                              <w:rPr>
                                <w:rFonts w:ascii="ＭＳ 明朝" w:hAnsi="ＭＳ 明朝" w:hint="eastAsia"/>
                                <w:sz w:val="22"/>
                                <w:szCs w:val="22"/>
                              </w:rPr>
                              <w:t>◎小学校との交流を通して、安心して就学できるようにします。</w:t>
                            </w:r>
                          </w:p>
                        </w:txbxContent>
                      </v:textbox>
                      <w10:wrap anchorx="page" anchory="page"/>
                    </v:rect>
                  </w:pict>
                </mc:Choice>
                <mc:Fallback>
                  <w:drawing>
                    <wp:anchor distT="0" distB="0" distL="114300" distR="114300" simplePos="0" relativeHeight="251678720" behindDoc="0" locked="0" layoutInCell="1" allowOverlap="1" wp14:anchorId="04CB0AF5" wp14:editId="77608BA8">
                      <wp:simplePos x="0" y="0"/>
                      <wp:positionH relativeFrom="column">
                        <wp:posOffset>3048635</wp:posOffset>
                      </wp:positionH>
                      <wp:positionV relativeFrom="paragraph">
                        <wp:posOffset>224155</wp:posOffset>
                      </wp:positionV>
                      <wp:extent cx="5883910" cy="492125"/>
                      <wp:effectExtent l="10160" t="5080" r="20955" b="36195"/>
                      <wp:wrapNone/>
                      <wp:docPr id="1" name="Rectangle 444"/>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5883910" cy="492125"/>
                              </a:xfrm>
                              <a:prstGeom prst="rect">
                                <a:avLst/>
                              </a:prstGeom>
                              <a:noFill/>
                              <a:ln w="9525">
                                <a:solidFill>
                                  <a:srgbClr val="000000"/>
                                </a:solidFill>
                                <a:miter lim="800%"/>
                                <a:headEnd/>
                                <a:tailEnd/>
                              </a:ln>
                              <a:effectLst>
                                <a:outerShdw dist="28398" dir="3806097" algn="ctr" rotWithShape="0">
                                  <a:srgbClr val="823B0B"/>
                                </a:outerShdw>
                              </a:effectLst>
                              <a:extLst>
                                <a:ext uri="{909E8E84-426E-40DD-AFC4-6F175D3DCCD1}">
                                  <a14:hiddenFill xmlns:a14="http://schemas.microsoft.com/office/drawing/2010/main">
                                    <a:gradFill rotWithShape="1">
                                      <a:gsLst>
                                        <a:gs pos="0%">
                                          <a:srgbClr val="F4B083"/>
                                        </a:gs>
                                        <a:gs pos="50%">
                                          <a:srgbClr val="ED7D31"/>
                                        </a:gs>
                                        <a:gs pos="100%">
                                          <a:srgbClr val="F4B083"/>
                                        </a:gs>
                                      </a:gsLst>
                                      <a:lin ang="5400000" scaled="1"/>
                                    </a:gradFill>
                                  </a14:hiddenFill>
                                </a:ext>
                              </a:extLst>
                            </wp:spPr>
                            <wp:txbx>
                              <wne:txbxContent>
                                <w:p w14:paraId="6576A8B7" w14:textId="77777777" w:rsidR="00235165" w:rsidRPr="00497FD6" w:rsidRDefault="00235165" w:rsidP="00DB40C7">
                                  <w:pPr>
                                    <w:rPr>
                                      <w:rFonts w:ascii="ＭＳ 明朝" w:hAnsi="ＭＳ 明朝"/>
                                      <w:sz w:val="22"/>
                                    </w:rPr>
                                  </w:pPr>
                                  <w:r w:rsidRPr="00497FD6">
                                    <w:rPr>
                                      <w:rFonts w:ascii="ＭＳ 明朝" w:hAnsi="ＭＳ 明朝" w:hint="eastAsia"/>
                                      <w:sz w:val="22"/>
                                    </w:rPr>
                                    <w:t>◎成長を実感し、自信をもって新しい生活をつくることができるようにします。</w:t>
                                  </w:r>
                                </w:p>
                                <w:p w14:paraId="14336E8B" w14:textId="77777777" w:rsidR="00235165" w:rsidRPr="00497FD6" w:rsidRDefault="00235165" w:rsidP="006851AC">
                                  <w:pPr>
                                    <w:rPr>
                                      <w:rFonts w:ascii="ＭＳ 明朝" w:hAnsi="ＭＳ 明朝" w:hint="eastAsia"/>
                                      <w:b/>
                                      <w:sz w:val="22"/>
                                    </w:rPr>
                                  </w:pPr>
                                  <w:r w:rsidRPr="00497FD6">
                                    <w:rPr>
                                      <w:rFonts w:ascii="ＭＳ 明朝" w:hAnsi="ＭＳ 明朝" w:hint="eastAsia"/>
                                      <w:sz w:val="22"/>
                                    </w:rPr>
                                    <w:t>◎小学校との交流を通して、安心して就学できるようにします。</w:t>
                                  </w: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2D04F9">
              <w:rPr>
                <w:rFonts w:ascii="ＭＳ ゴシック" w:eastAsia="ＭＳ ゴシック" w:hAnsi="ＭＳ ゴシック" w:hint="eastAsia"/>
                <w:noProof/>
              </w:rPr>
              <mc:AlternateContent>
                <mc:Choice Requires="v">
                  <w:pict>
                    <v:rect id="_x0000_s1467" style="position:absolute;left:0;text-align:left;margin-left:58.05pt;margin-top:17.65pt;width:181.25pt;height:37.95pt;z-index:17" filled="f" fillcolor="#f4b083" strokeweight="1pt">
                      <v:fill color2="#ed7d31" rotate="t" focusposition="1" focussize="" focus="50%" type="gradient"/>
                      <v:shadow on="t" type="perspective" color="#823b0b" offset="1pt" offset2="-3pt"/>
                      <v:textbox style="mso-next-textbox:#_x0000_s1467" inset="5.85pt,.7pt,5.85pt,.7pt">
                        <w:txbxContent>
                          <w:p w:rsidR="002D04F9" w:rsidRPr="00497FD6" w:rsidRDefault="002D04F9" w:rsidP="00DB40C7">
                            <w:pPr>
                              <w:spacing w:line="13.80pt" w:lineRule="auto"/>
                              <w:rPr>
                                <w:rFonts w:ascii="ＭＳ Ｐゴシック" w:eastAsia="ＭＳ Ｐゴシック" w:hAnsi="ＭＳ Ｐゴシック" w:hint="eastAsia"/>
                                <w:b/>
                                <w:sz w:val="22"/>
                                <w:szCs w:val="22"/>
                              </w:rPr>
                            </w:pPr>
                            <w:r w:rsidRPr="00497FD6">
                              <w:rPr>
                                <w:rFonts w:ascii="ＭＳ Ｐゴシック" w:eastAsia="ＭＳ Ｐゴシック" w:hAnsi="ＭＳ Ｐゴシック" w:hint="eastAsia"/>
                                <w:b/>
                                <w:sz w:val="22"/>
                                <w:szCs w:val="22"/>
                              </w:rPr>
                              <w:t>C自立心を高め新しい生活をつくり、安心して就学を迎えられる活動の充実</w:t>
                            </w:r>
                          </w:p>
                          <w:p w:rsidR="002D04F9" w:rsidRPr="00497FD6" w:rsidRDefault="002D04F9">
                            <w:pPr>
                              <w:rPr>
                                <w:rFonts w:ascii="ＭＳ Ｐゴシック" w:eastAsia="ＭＳ Ｐゴシック" w:hAnsi="ＭＳ Ｐゴシック" w:hint="eastAsia"/>
                                <w:b/>
                              </w:rPr>
                            </w:pPr>
                          </w:p>
                        </w:txbxContent>
                      </v:textbox>
                      <w10:wrap anchorx="page" anchory="page"/>
                    </v:rect>
                  </w:pict>
                </mc:Choice>
                <mc:Fallback>
                  <w:drawing>
                    <wp:anchor distT="0" distB="0" distL="114300" distR="114300" simplePos="0" relativeHeight="251679744" behindDoc="0" locked="0" layoutInCell="1" allowOverlap="1" wp14:anchorId="1B3E6CBB" wp14:editId="702C273A">
                      <wp:simplePos x="0" y="0"/>
                      <wp:positionH relativeFrom="column">
                        <wp:posOffset>737235</wp:posOffset>
                      </wp:positionH>
                      <wp:positionV relativeFrom="paragraph">
                        <wp:posOffset>224155</wp:posOffset>
                      </wp:positionV>
                      <wp:extent cx="2301875" cy="481965"/>
                      <wp:effectExtent l="13335" t="14605" r="27940" b="36830"/>
                      <wp:wrapNone/>
                      <wp:docPr id="1" name="Rectangle 443"/>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2301875" cy="481965"/>
                              </a:xfrm>
                              <a:prstGeom prst="rect">
                                <a:avLst/>
                              </a:prstGeom>
                              <a:noFill/>
                              <a:ln w="12700">
                                <a:solidFill>
                                  <a:srgbClr val="000000"/>
                                </a:solidFill>
                                <a:miter lim="800%"/>
                                <a:headEnd/>
                                <a:tailEnd/>
                              </a:ln>
                              <a:effectLst>
                                <a:outerShdw dist="28398" dir="3806097" algn="ctr" rotWithShape="0">
                                  <a:srgbClr val="823B0B"/>
                                </a:outerShdw>
                              </a:effectLst>
                              <a:extLst>
                                <a:ext uri="{909E8E84-426E-40DD-AFC4-6F175D3DCCD1}">
                                  <a14:hiddenFill xmlns:a14="http://schemas.microsoft.com/office/drawing/2010/main">
                                    <a:gradFill rotWithShape="1">
                                      <a:gsLst>
                                        <a:gs pos="0%">
                                          <a:srgbClr val="F4B083"/>
                                        </a:gs>
                                        <a:gs pos="50%">
                                          <a:srgbClr val="ED7D31"/>
                                        </a:gs>
                                        <a:gs pos="100%">
                                          <a:srgbClr val="F4B083"/>
                                        </a:gs>
                                      </a:gsLst>
                                      <a:lin ang="5400000" scaled="1"/>
                                    </a:gradFill>
                                  </a14:hiddenFill>
                                </a:ext>
                              </a:extLst>
                            </wp:spPr>
                            <wp:txbx>
                              <wne:txbxContent>
                                <w:p w14:paraId="42B4DDD3" w14:textId="77777777" w:rsidR="00235165" w:rsidRPr="00497FD6" w:rsidRDefault="00235165" w:rsidP="00DB40C7">
                                  <w:pPr>
                                    <w:spacing w:line="13.80pt" w:lineRule="auto"/>
                                    <w:rPr>
                                      <w:rFonts w:ascii="ＭＳ Ｐゴシック" w:eastAsia="ＭＳ Ｐゴシック" w:hAnsi="ＭＳ Ｐゴシック" w:hint="eastAsia"/>
                                      <w:b/>
                                      <w:sz w:val="22"/>
                                    </w:rPr>
                                  </w:pPr>
                                  <w:r w:rsidRPr="00497FD6">
                                    <w:rPr>
                                      <w:rFonts w:ascii="ＭＳ Ｐゴシック" w:eastAsia="ＭＳ Ｐゴシック" w:hAnsi="ＭＳ Ｐゴシック" w:hint="eastAsia"/>
                                      <w:b/>
                                      <w:sz w:val="22"/>
                                    </w:rPr>
                                    <w:t>C自立心を高め新しい生活をつくり、安心して就学を迎えられる活動の充実</w:t>
                                  </w:r>
                                </w:p>
                                <w:p w14:paraId="2FAED0B4" w14:textId="77777777" w:rsidR="00235165" w:rsidRPr="00497FD6" w:rsidRDefault="00235165">
                                  <w:pPr>
                                    <w:rPr>
                                      <w:rFonts w:ascii="ＭＳ Ｐゴシック" w:eastAsia="ＭＳ Ｐゴシック" w:hAnsi="ＭＳ Ｐゴシック" w:hint="eastAsia"/>
                                      <w:b/>
                                    </w:rPr>
                                  </w:pP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p>
        </w:tc>
        <w:tc>
          <w:tcPr>
            <w:tcW w:w="29.66%" w:type="pct"/>
            <w:gridSpan w:val="4"/>
            <w:vMerge w:val="restart"/>
          </w:tcPr>
          <w:p w:rsidR="002D04F9" w:rsidRDefault="002D04F9" w:rsidP="00660DF6">
            <w:pPr>
              <w:rPr>
                <w:rFonts w:ascii="ＭＳ ゴシック" w:eastAsia="ＭＳ ゴシック" w:hAnsi="ＭＳ ゴシック" w:hint="eastAsia"/>
                <w:noProof/>
              </w:rPr>
            </w:pPr>
          </w:p>
          <w:p w:rsidR="002D04F9" w:rsidRPr="000C05BB" w:rsidRDefault="00E364F4" w:rsidP="000C05BB">
            <w:pPr>
              <w:rPr>
                <w:rFonts w:ascii="ＭＳ ゴシック" w:eastAsia="ＭＳ ゴシック" w:hAnsi="ＭＳ ゴシック"/>
              </w:rPr>
            </w:pPr>
            <w:r>
              <w:rPr>
                <w:rFonts w:ascii="ＭＳ ゴシック" w:eastAsia="ＭＳ ゴシック" w:hAnsi="ＭＳ ゴシック"/>
                <w:noProof/>
              </w:rPr>
              <mc:AlternateContent>
                <mc:Choice Requires="v">
                  <w:pict>
                    <v:roundrect id="_x0000_s1527" style="position:absolute;left:0;text-align:left;margin-left:236.9pt;margin-top:5.7pt;width:82.85pt;height:40.5pt;z-index:33" arcsize="10923f" fillcolor="#e7e6e6" strokeweight="1.25pt">
                      <v:fill color2="#f9f" rotate="t"/>
                      <v:stroke dashstyle="1 1" endcap="round"/>
                      <v:textbox style="mso-next-textbox:#_x0000_s1527" inset="5.85pt,.7pt,5.85pt,.7pt">
                        <w:txbxContent>
                          <w:p w:rsidR="00E364F4" w:rsidRDefault="00B52EBF" w:rsidP="00950030">
                            <w:pPr>
                              <w:spacing w:line="12pt" w:lineRule="exact"/>
                              <w:rPr>
                                <w:rFonts w:ascii="HG正楷書体-PRO" w:eastAsia="HG正楷書体-PRO" w:hAnsi="ＭＳ 明朝"/>
                                <w:sz w:val="22"/>
                                <w:szCs w:val="22"/>
                              </w:rPr>
                            </w:pPr>
                            <w:r w:rsidRPr="00B52EBF">
                              <w:rPr>
                                <w:rFonts w:ascii="HG正楷書体-PRO" w:eastAsia="HG正楷書体-PRO" w:hAnsi="ＭＳ 明朝" w:hint="eastAsia"/>
                                <w:sz w:val="22"/>
                                <w:szCs w:val="22"/>
                              </w:rPr>
                              <w:t>スタート</w:t>
                            </w:r>
                          </w:p>
                          <w:p w:rsidR="00B52EBF" w:rsidRPr="00B52EBF" w:rsidRDefault="00B52EBF" w:rsidP="00E93161">
                            <w:pPr>
                              <w:spacing w:line="12pt" w:lineRule="exact"/>
                              <w:ind w:start="19.90pt" w:hangingChars="200" w:hanging="19.90pt"/>
                              <w:rPr>
                                <w:rFonts w:ascii="HG正楷書体-PRO" w:eastAsia="HG正楷書体-PRO" w:hint="eastAsia"/>
                                <w:sz w:val="22"/>
                                <w:szCs w:val="22"/>
                              </w:rPr>
                            </w:pPr>
                            <w:r w:rsidRPr="00B52EBF">
                              <w:rPr>
                                <w:rFonts w:ascii="HG正楷書体-PRO" w:eastAsia="HG正楷書体-PRO" w:hAnsi="ＭＳ 明朝" w:hint="eastAsia"/>
                                <w:sz w:val="22"/>
                                <w:szCs w:val="22"/>
                              </w:rPr>
                              <w:t>カリキュラム</w:t>
                            </w:r>
                            <w:r w:rsidR="00950030">
                              <w:rPr>
                                <w:rFonts w:ascii="HG正楷書体-PRO" w:eastAsia="HG正楷書体-PRO" w:hAnsi="ＭＳ 明朝" w:hint="eastAsia"/>
                                <w:sz w:val="22"/>
                                <w:szCs w:val="22"/>
                              </w:rPr>
                              <w:t>のねらい</w:t>
                            </w:r>
                          </w:p>
                        </w:txbxContent>
                      </v:textbox>
                      <w10:wrap anchorx="page" anchory="page"/>
                    </v:roundrect>
                  </w:pict>
                </mc:Choice>
                <mc:Fallback>
                  <w:drawing>
                    <wp:anchor distT="0" distB="0" distL="114300" distR="114300" simplePos="0" relativeHeight="251680768" behindDoc="0" locked="0" layoutInCell="1" allowOverlap="1" wp14:anchorId="7FB4498F" wp14:editId="4C649785">
                      <wp:simplePos x="0" y="0"/>
                      <wp:positionH relativeFrom="column">
                        <wp:posOffset>3008630</wp:posOffset>
                      </wp:positionH>
                      <wp:positionV relativeFrom="paragraph">
                        <wp:posOffset>72390</wp:posOffset>
                      </wp:positionV>
                      <wp:extent cx="1052195" cy="514350"/>
                      <wp:effectExtent l="8255" t="15240" r="15875" b="13335"/>
                      <wp:wrapNone/>
                      <wp:docPr id="1" name="AutoShape 503"/>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1052195" cy="514350"/>
                              </a:xfrm>
                              <a:prstGeom prst="roundRect">
                                <a:avLst>
                                  <a:gd name="adj" fmla="val 16667"/>
                                </a:avLst>
                              </a:prstGeom>
                              <a:solidFill>
                                <a:srgbClr val="E7E6E6"/>
                              </a:solidFill>
                              <a:ln w="15875" cap="rnd" algn="ctr">
                                <a:solidFill>
                                  <a:srgbClr val="000000"/>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pPr>
                            <wp:txbx>
                              <wne:txbxContent>
                                <w:p w14:paraId="217E82B1" w14:textId="77777777" w:rsidR="00235165" w:rsidRDefault="00235165" w:rsidP="00950030">
                                  <w:pPr>
                                    <w:spacing w:line="12pt" w:lineRule="exact"/>
                                    <w:rPr>
                                      <w:rFonts w:ascii="HG正楷書体-PRO" w:eastAsia="HG正楷書体-PRO" w:hAnsi="ＭＳ 明朝"/>
                                      <w:sz w:val="22"/>
                                    </w:rPr>
                                  </w:pPr>
                                  <w:r w:rsidRPr="00B52EBF">
                                    <w:rPr>
                                      <w:rFonts w:ascii="HG正楷書体-PRO" w:eastAsia="HG正楷書体-PRO" w:hAnsi="ＭＳ 明朝" w:hint="eastAsia"/>
                                      <w:sz w:val="22"/>
                                    </w:rPr>
                                    <w:t>スタート</w:t>
                                  </w:r>
                                </w:p>
                                <w:p w14:paraId="0D687714" w14:textId="77777777" w:rsidR="00235165" w:rsidRPr="00B52EBF" w:rsidRDefault="00235165" w:rsidP="00E93161">
                                  <w:pPr>
                                    <w:spacing w:line="12pt" w:lineRule="exact"/>
                                    <w:ind w:start="22pt" w:hangingChars="200" w:hanging="22pt"/>
                                    <w:rPr>
                                      <w:rFonts w:ascii="HG正楷書体-PRO" w:eastAsia="HG正楷書体-PRO" w:hint="eastAsia"/>
                                      <w:sz w:val="22"/>
                                    </w:rPr>
                                  </w:pPr>
                                  <w:r w:rsidRPr="00B52EBF">
                                    <w:rPr>
                                      <w:rFonts w:ascii="HG正楷書体-PRO" w:eastAsia="HG正楷書体-PRO" w:hAnsi="ＭＳ 明朝" w:hint="eastAsia"/>
                                      <w:sz w:val="22"/>
                                    </w:rPr>
                                    <w:t>カリキュラム</w:t>
                                  </w:r>
                                  <w:r>
                                    <w:rPr>
                                      <w:rFonts w:ascii="HG正楷書体-PRO" w:eastAsia="HG正楷書体-PRO" w:hAnsi="ＭＳ 明朝" w:hint="eastAsia"/>
                                      <w:sz w:val="22"/>
                                    </w:rPr>
                                    <w:t>のねらい</w:t>
                                  </w: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p>
          <w:p w:rsidR="002D04F9" w:rsidRPr="000C05BB" w:rsidRDefault="002D04F9" w:rsidP="000C05BB">
            <w:pPr>
              <w:rPr>
                <w:rFonts w:ascii="ＭＳ ゴシック" w:eastAsia="ＭＳ ゴシック" w:hAnsi="ＭＳ ゴシック"/>
              </w:rPr>
            </w:pPr>
          </w:p>
          <w:p w:rsidR="002D04F9" w:rsidRPr="000C05BB" w:rsidRDefault="002D04F9" w:rsidP="000C05BB">
            <w:pPr>
              <w:rPr>
                <w:rFonts w:ascii="ＭＳ ゴシック" w:eastAsia="ＭＳ ゴシック" w:hAnsi="ＭＳ ゴシック"/>
              </w:rPr>
            </w:pPr>
          </w:p>
          <w:p w:rsidR="002D04F9" w:rsidRPr="000C05BB" w:rsidRDefault="002D04F9" w:rsidP="000C05BB">
            <w:pPr>
              <w:rPr>
                <w:rFonts w:ascii="ＭＳ ゴシック" w:eastAsia="ＭＳ ゴシック" w:hAnsi="ＭＳ ゴシック"/>
              </w:rPr>
            </w:pPr>
            <w:r>
              <w:rPr>
                <w:rFonts w:ascii="ＭＳ ゴシック" w:eastAsia="ＭＳ ゴシック" w:hAnsi="ＭＳ ゴシック" w:hint="eastAsia"/>
              </w:rPr>
              <w:t xml:space="preserve">　　</w:t>
            </w:r>
          </w:p>
          <w:p w:rsidR="002D04F9" w:rsidRDefault="002D04F9" w:rsidP="000C05BB">
            <w:pPr>
              <w:rPr>
                <w:rFonts w:ascii="ＭＳ ゴシック" w:eastAsia="ＭＳ ゴシック" w:hAnsi="ＭＳ ゴシック"/>
              </w:rPr>
            </w:pPr>
          </w:p>
          <w:p w:rsidR="006C72B6" w:rsidRDefault="006C72B6" w:rsidP="006C72B6">
            <w:pPr>
              <w:rPr>
                <w:rFonts w:ascii="ＭＳ ゴシック" w:eastAsia="ＭＳ ゴシック" w:hAnsi="ＭＳ ゴシック"/>
              </w:rPr>
            </w:pPr>
          </w:p>
          <w:p w:rsidR="006C72B6" w:rsidRDefault="008D0709" w:rsidP="006C72B6">
            <w:pPr>
              <w:rPr>
                <w:rFonts w:ascii="ＭＳ ゴシック" w:eastAsia="ＭＳ ゴシック" w:hAnsi="ＭＳ ゴシック" w:hint="eastAsia"/>
              </w:rPr>
            </w:pPr>
            <w:r>
              <w:rPr>
                <w:noProof/>
              </w:rPr>
              <mc:AlternateContent>
                <mc:Choice Requires="v">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34" type="#_x0000_t75" style="position:absolute;left:0;text-align:left;margin-left:186.75pt;margin-top:11.8pt;width:118.1pt;height:92.4pt;z-index:42">
                      <v:imagedata r:id="rId9" o:title="登校の様子" croptop="9561f" cropleft="11783f"/>
                    </v:shape>
                  </w:pict>
                </mc:Choice>
                <mc:Fallback>
                  <w:drawing>
                    <wp:anchor distT="0" distB="0" distL="114300" distR="114300" simplePos="0" relativeHeight="251681792" behindDoc="0" locked="0" layoutInCell="1" allowOverlap="1" wp14:anchorId="0E47A2AD" wp14:editId="37D343FE">
                      <wp:simplePos x="0" y="0"/>
                      <wp:positionH relativeFrom="column">
                        <wp:posOffset>2371725</wp:posOffset>
                      </wp:positionH>
                      <wp:positionV relativeFrom="paragraph">
                        <wp:posOffset>149860</wp:posOffset>
                      </wp:positionV>
                      <wp:extent cx="1499870" cy="1173480"/>
                      <wp:effectExtent l="0" t="0" r="5080" b="7620"/>
                      <wp:wrapNone/>
                      <wp:docPr id="510" name="図 510" descr="登校の様子"/>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10" descr="登校の様子"/>
                              <pic:cNvPicPr>
                                <a:picLocks noChangeAspect="1" noChangeArrowheads="1"/>
                              </pic:cNvPicPr>
                            </pic:nvPicPr>
                            <pic:blipFill>
                              <a:blip r:embed="rId10">
                                <a:extLst>
                                  <a:ext uri="{28A0092B-C50C-407E-A947-70E740481C1C}">
                                    <a14:useLocalDpi xmlns:a14="http://schemas.microsoft.com/office/drawing/2010/main" val="0"/>
                                  </a:ext>
                                </a:extLst>
                              </a:blip>
                              <a:srcRect l="17.979%" t="14.589%"/>
                              <a:stretch>
                                <a:fillRect/>
                              </a:stretch>
                            </pic:blipFill>
                            <pic:spPr bwMode="auto">
                              <a:xfrm>
                                <a:off x="0" y="0"/>
                                <a:ext cx="1499870" cy="1173480"/>
                              </a:xfrm>
                              <a:prstGeom prst="rect">
                                <a:avLst/>
                              </a:prstGeom>
                              <a:noFill/>
                              <a:ln>
                                <a:noFill/>
                              </a:ln>
                            </pic:spPr>
                          </pic:pic>
                        </a:graphicData>
                      </a:graphic>
                      <wp14:sizeRelH relativeFrom="page">
                        <wp14:pctWidth>0%</wp14:pctWidth>
                      </wp14:sizeRelH>
                      <wp14:sizeRelV relativeFrom="page">
                        <wp14:pctHeight>0%</wp14:pctHeight>
                      </wp14:sizeRelV>
                    </wp:anchor>
                  </w:drawing>
                </mc:Fallback>
              </mc:AlternateContent>
            </w:r>
          </w:p>
          <w:p w:rsidR="002D04F9" w:rsidRDefault="00D24FC6" w:rsidP="000C05BB">
            <w:pPr>
              <w:rPr>
                <w:rFonts w:ascii="ＭＳ ゴシック" w:eastAsia="ＭＳ ゴシック" w:hAnsi="ＭＳ ゴシック"/>
              </w:rPr>
            </w:pPr>
            <w:r>
              <w:rPr>
                <w:noProof/>
              </w:rPr>
              <mc:AlternateContent>
                <mc:Choice Requires="v">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3" o:spid="_x0000_s1477" type="#_x0000_t61" style="position:absolute;left:0;text-align:left;margin-left:4.4pt;margin-top:13.4pt;width:175.25pt;height:25.8pt;z-index:23;visibility:visible;v-text-anchor:middle" adj="22395,7409" fillcolor="#ff9" strokecolor="fuchsia" strokeweight="1pt">
                      <v:textbox style="mso-next-textbox:#AutoShape 63" inset="5.85pt,.7pt,5.85pt,.7pt">
                        <w:txbxContent>
                          <w:p w:rsidR="002D04F9" w:rsidRPr="00250A8B" w:rsidRDefault="002D04F9" w:rsidP="00AE4EB0">
                            <w:pPr>
                              <w:pStyle w:val="Web"/>
                              <w:spacing w:before="0pt" w:beforeAutospacing="0" w:after="0pt" w:afterAutospacing="0" w:line="11pt" w:lineRule="exact"/>
                              <w:rPr>
                                <w:rFonts w:ascii="ＭＳ 明朝" w:eastAsia="ＭＳ 明朝" w:hAnsi="ＭＳ 明朝"/>
                              </w:rPr>
                            </w:pPr>
                            <w:r w:rsidRPr="00250A8B">
                              <w:rPr>
                                <w:rFonts w:ascii="ＭＳ 明朝" w:eastAsia="ＭＳ 明朝" w:hAnsi="ＭＳ 明朝" w:cs="Times New Roman" w:hint="eastAsia"/>
                                <w:color w:val="000000"/>
                                <w:sz w:val="18"/>
                                <w:szCs w:val="18"/>
                              </w:rPr>
                              <w:t>先生や学校ボランティア、PTAの方が安全を見守ってくれています。</w:t>
                            </w:r>
                          </w:p>
                        </w:txbxContent>
                      </v:textbox>
                    </v:shape>
                  </w:pict>
                </mc:Choice>
                <mc:Fallback>
                  <w:drawing>
                    <wp:anchor distT="0" distB="0" distL="114300" distR="114300" simplePos="0" relativeHeight="251682816" behindDoc="0" locked="0" layoutInCell="1" allowOverlap="1" wp14:anchorId="19CBBB92" wp14:editId="6F436555">
                      <wp:simplePos x="0" y="0"/>
                      <wp:positionH relativeFrom="column">
                        <wp:posOffset>55880</wp:posOffset>
                      </wp:positionH>
                      <wp:positionV relativeFrom="paragraph">
                        <wp:posOffset>170180</wp:posOffset>
                      </wp:positionV>
                      <wp:extent cx="2225675" cy="327660"/>
                      <wp:effectExtent l="8255" t="8255" r="109220" b="6985"/>
                      <wp:wrapNone/>
                      <wp:docPr id="1" name="AutoShape 63"/>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2225675" cy="327660"/>
                              </a:xfrm>
                              <a:prstGeom prst="wedgeRectCallout">
                                <a:avLst>
                                  <a:gd name="adj1" fmla="val 53681"/>
                                  <a:gd name="adj2" fmla="val -15699"/>
                                </a:avLst>
                              </a:prstGeom>
                              <a:solidFill>
                                <a:srgbClr val="FFFF99"/>
                              </a:solidFill>
                              <a:ln w="12700">
                                <a:solidFill>
                                  <a:srgbClr val="FF00FF"/>
                                </a:solidFill>
                                <a:miter lim="800%"/>
                                <a:headEnd/>
                                <a:tailEnd/>
                              </a:ln>
                            </wp:spPr>
                            <wp:txbx>
                              <wne:txbxContent>
                                <w:p w14:paraId="735C4E08" w14:textId="77777777" w:rsidR="00235165" w:rsidRPr="00250A8B" w:rsidRDefault="00235165" w:rsidP="00AE4EB0">
                                  <w:pPr>
                                    <w:pStyle w:val="Web"/>
                                    <w:spacing w:line="11pt" w:lineRule="exact"/>
                                    <w:rPr>
                                      <w:rFonts w:ascii="ＭＳ 明朝" w:eastAsia="ＭＳ 明朝" w:hAnsi="ＭＳ 明朝"/>
                                    </w:rPr>
                                  </w:pPr>
                                  <w:r w:rsidRPr="00250A8B">
                                    <w:rPr>
                                      <w:rFonts w:ascii="ＭＳ 明朝" w:eastAsia="ＭＳ 明朝" w:hAnsi="ＭＳ 明朝" w:cs="Times New Roman" w:hint="eastAsia"/>
                                      <w:color w:val="000000"/>
                                      <w:sz w:val="18"/>
                                      <w:szCs w:val="18"/>
                                    </w:rPr>
                                    <w:t>先生や学校ボランティア、PTAの方が安全を見守ってくれています。</w:t>
                                  </w:r>
                                </w:p>
                              </wne:txbxContent>
                            </wp:txbx>
                            <wp:bodyPr rot="0" vert="horz" wrap="square" lIns="74295" tIns="8890" rIns="74295" bIns="8890" anchor="ctr" anchorCtr="0" upright="1">
                              <a:noAutofit/>
                            </wp:bodyPr>
                          </wp:wsp>
                        </a:graphicData>
                      </a:graphic>
                      <wp14:sizeRelH relativeFrom="page">
                        <wp14:pctWidth>0%</wp14:pctWidth>
                      </wp14:sizeRelH>
                      <wp14:sizeRelV relativeFrom="page">
                        <wp14:pctHeight>0%</wp14:pctHeight>
                      </wp14:sizeRelV>
                    </wp:anchor>
                  </w:drawing>
                </mc:Fallback>
              </mc:AlternateContent>
            </w:r>
            <w:r w:rsidR="006C72B6">
              <w:rPr>
                <w:rFonts w:ascii="ＭＳ ゴシック" w:eastAsia="ＭＳ ゴシック" w:hAnsi="ＭＳ ゴシック" w:hint="eastAsia"/>
              </w:rPr>
              <w:t xml:space="preserve">　　　小学校の一日</w:t>
            </w:r>
          </w:p>
          <w:p w:rsidR="002D04F9" w:rsidRDefault="002D04F9" w:rsidP="000C05BB">
            <w:pPr>
              <w:rPr>
                <w:rFonts w:ascii="ＭＳ ゴシック" w:eastAsia="ＭＳ ゴシック" w:hAnsi="ＭＳ ゴシック"/>
              </w:rPr>
            </w:pPr>
          </w:p>
          <w:p w:rsidR="002D04F9" w:rsidRDefault="00D24FC6" w:rsidP="000C05BB">
            <w:pPr>
              <w:rPr>
                <w:rFonts w:ascii="ＭＳ ゴシック" w:eastAsia="ＭＳ ゴシック" w:hAnsi="ＭＳ ゴシック"/>
              </w:rPr>
            </w:pPr>
            <w:r>
              <w:rPr>
                <w:noProof/>
              </w:rPr>
              <mc:AlternateContent>
                <mc:Choice Requires="v">
                  <w:pict>
                    <v:shape id="図 77" o:spid="_x0000_s1474" type="#_x0000_t75" style="position:absolute;left:0;text-align:left;margin-left:4.4pt;margin-top:11.05pt;width:104.05pt;height:81.45pt;z-index:22;visibility:visible" wrapcoords="-123 0 -123 21442 21600 21442 21600 0 -123 0">
                      <v:imagedata r:id="rId11" o:title="" croptop="1f" cropbottom="13020f" cropright="14746f"/>
                    </v:shape>
                  </w:pict>
                </mc:Choice>
                <mc:Fallback>
                  <w:drawing>
                    <wp:anchor distT="0" distB="0" distL="114300" distR="114300" simplePos="0" relativeHeight="251683840" behindDoc="0" locked="0" layoutInCell="1" allowOverlap="1" wp14:anchorId="4D7908C9" wp14:editId="2E515AC4">
                      <wp:simplePos x="0" y="0"/>
                      <wp:positionH relativeFrom="column">
                        <wp:posOffset>55880</wp:posOffset>
                      </wp:positionH>
                      <wp:positionV relativeFrom="paragraph">
                        <wp:posOffset>140335</wp:posOffset>
                      </wp:positionV>
                      <wp:extent cx="1321435" cy="1034415"/>
                      <wp:effectExtent l="0" t="0" r="0" b="0"/>
                      <wp:wrapNone/>
                      <wp:docPr id="450" name="図 7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図 77"/>
                              <pic:cNvPicPr>
                                <a:picLocks noChangeAspect="1" noChangeArrowheads="1"/>
                              </pic:cNvPicPr>
                            </pic:nvPicPr>
                            <pic:blipFill>
                              <a:blip r:embed="rId12">
                                <a:extLst>
                                  <a:ext uri="{28A0092B-C50C-407E-A947-70E740481C1C}">
                                    <a14:useLocalDpi xmlns:a14="http://schemas.microsoft.com/office/drawing/2010/main" val="0"/>
                                  </a:ext>
                                </a:extLst>
                              </a:blip>
                              <a:srcRect t="0.002%" r="22.501%" b="19.867%"/>
                              <a:stretch>
                                <a:fillRect/>
                              </a:stretch>
                            </pic:blipFill>
                            <pic:spPr bwMode="auto">
                              <a:xfrm>
                                <a:off x="0" y="0"/>
                                <a:ext cx="1321435" cy="1034415"/>
                              </a:xfrm>
                              <a:prstGeom prst="rect">
                                <a:avLst/>
                              </a:prstGeom>
                              <a:noFill/>
                              <a:ln>
                                <a:noFill/>
                              </a:ln>
                            </pic:spPr>
                          </pic:pic>
                        </a:graphicData>
                      </a:graphic>
                      <wp14:sizeRelH relativeFrom="page">
                        <wp14:pctWidth>0%</wp14:pctWidth>
                      </wp14:sizeRelH>
                      <wp14:sizeRelV relativeFrom="page">
                        <wp14:pctHeight>0%</wp14:pctHeight>
                      </wp14:sizeRelV>
                    </wp:anchor>
                  </w:drawing>
                </mc:Fallback>
              </mc:AlternateContent>
            </w:r>
          </w:p>
          <w:p w:rsidR="002D04F9" w:rsidRDefault="002D04F9" w:rsidP="000C05BB">
            <w:pPr>
              <w:rPr>
                <w:rFonts w:ascii="ＭＳ ゴシック" w:eastAsia="ＭＳ ゴシック" w:hAnsi="ＭＳ ゴシック"/>
              </w:rPr>
            </w:pPr>
          </w:p>
          <w:p w:rsidR="002D04F9" w:rsidRDefault="002D04F9" w:rsidP="000C05BB">
            <w:pPr>
              <w:rPr>
                <w:rFonts w:ascii="ＭＳ ゴシック" w:eastAsia="ＭＳ ゴシック" w:hAnsi="ＭＳ ゴシック"/>
              </w:rPr>
            </w:pPr>
            <w:r>
              <w:rPr>
                <w:noProof/>
              </w:rPr>
              <w:t xml:space="preserve"> </w:t>
            </w:r>
          </w:p>
          <w:p w:rsidR="002D04F9" w:rsidRPr="00AE4EB0" w:rsidRDefault="002D04F9" w:rsidP="00AE4EB0">
            <w:pPr>
              <w:rPr>
                <w:rFonts w:ascii="ＭＳ ゴシック" w:eastAsia="ＭＳ ゴシック" w:hAnsi="ＭＳ ゴシック"/>
              </w:rPr>
            </w:pPr>
          </w:p>
          <w:p w:rsidR="002D04F9" w:rsidRPr="00AE4EB0" w:rsidRDefault="006C72B6" w:rsidP="00AE4EB0">
            <w:pPr>
              <w:rPr>
                <w:rFonts w:ascii="ＭＳ ゴシック" w:eastAsia="ＭＳ ゴシック" w:hAnsi="ＭＳ ゴシック"/>
              </w:rPr>
            </w:pPr>
            <w:r>
              <w:rPr>
                <w:noProof/>
              </w:rPr>
              <mc:AlternateContent>
                <mc:Choice Requires="v">
                  <w:pict>
                    <v:shape id="_x0000_s1478" type="#_x0000_t61" style="position:absolute;left:0;text-align:left;margin-left:128.35pt;margin-top:8.15pt;width:191.4pt;height:38.05pt;z-index:24;visibility:visible;v-text-anchor:middle" adj="-1580,3151" fillcolor="#ff9" strokecolor="fuchsia" strokeweight="1pt">
                      <v:textbox style="mso-next-textbox:#_x0000_s1478" inset="5.85pt,.7pt,5.85pt,.7pt">
                        <w:txbxContent>
                          <w:p w:rsidR="002D04F9" w:rsidRPr="005F73B8" w:rsidRDefault="002D04F9" w:rsidP="00AE4EB0">
                            <w:pPr>
                              <w:pStyle w:val="Web"/>
                              <w:spacing w:before="0pt" w:beforeAutospacing="0" w:after="0pt" w:afterAutospacing="0" w:line="11pt" w:lineRule="exact"/>
                              <w:rPr>
                                <w:rFonts w:ascii="ＭＳ 明朝" w:eastAsia="ＭＳ 明朝" w:hAnsi="ＭＳ 明朝"/>
                              </w:rPr>
                            </w:pPr>
                            <w:r w:rsidRPr="005F73B8">
                              <w:rPr>
                                <w:rFonts w:ascii="ＭＳ 明朝" w:eastAsia="ＭＳ 明朝" w:hAnsi="ＭＳ 明朝" w:cs="Times New Roman" w:hint="eastAsia"/>
                                <w:color w:val="000000"/>
                                <w:sz w:val="18"/>
                                <w:szCs w:val="18"/>
                              </w:rPr>
                              <w:t>ゆったりとした気持ちで一日をスタートできるよう、自由に活動する時間を設けている学校もあります。この日は上級生が読み聞かせをしています。</w:t>
                            </w:r>
                          </w:p>
                        </w:txbxContent>
                      </v:textbox>
                    </v:shape>
                  </w:pict>
                </mc:Choice>
                <mc:Fallback>
                  <w:drawing>
                    <wp:anchor distT="0" distB="0" distL="114300" distR="114300" simplePos="0" relativeHeight="251684864" behindDoc="0" locked="0" layoutInCell="1" allowOverlap="1" wp14:anchorId="0CF14038" wp14:editId="1C9530ED">
                      <wp:simplePos x="0" y="0"/>
                      <wp:positionH relativeFrom="column">
                        <wp:posOffset>1630045</wp:posOffset>
                      </wp:positionH>
                      <wp:positionV relativeFrom="paragraph">
                        <wp:posOffset>103505</wp:posOffset>
                      </wp:positionV>
                      <wp:extent cx="2430780" cy="483235"/>
                      <wp:effectExtent l="210820" t="8255" r="6350" b="13335"/>
                      <wp:wrapNone/>
                      <wp:docPr id="1" name="AutoShape 454"/>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2430780" cy="483235"/>
                              </a:xfrm>
                              <a:prstGeom prst="wedgeRectCallout">
                                <a:avLst>
                                  <a:gd name="adj1" fmla="val -57315"/>
                                  <a:gd name="adj2" fmla="val -35412"/>
                                </a:avLst>
                              </a:prstGeom>
                              <a:solidFill>
                                <a:srgbClr val="FFFF99"/>
                              </a:solidFill>
                              <a:ln w="12700">
                                <a:solidFill>
                                  <a:srgbClr val="FF00FF"/>
                                </a:solidFill>
                                <a:miter lim="800%"/>
                                <a:headEnd/>
                                <a:tailEnd/>
                              </a:ln>
                            </wp:spPr>
                            <wp:txbx>
                              <wne:txbxContent>
                                <w:p w14:paraId="2E154F3F" w14:textId="77777777" w:rsidR="00235165" w:rsidRPr="005F73B8" w:rsidRDefault="00235165" w:rsidP="00AE4EB0">
                                  <w:pPr>
                                    <w:pStyle w:val="Web"/>
                                    <w:spacing w:line="11pt" w:lineRule="exact"/>
                                    <w:rPr>
                                      <w:rFonts w:ascii="ＭＳ 明朝" w:eastAsia="ＭＳ 明朝" w:hAnsi="ＭＳ 明朝"/>
                                    </w:rPr>
                                  </w:pPr>
                                  <w:r w:rsidRPr="005F73B8">
                                    <w:rPr>
                                      <w:rFonts w:ascii="ＭＳ 明朝" w:eastAsia="ＭＳ 明朝" w:hAnsi="ＭＳ 明朝" w:cs="Times New Roman" w:hint="eastAsia"/>
                                      <w:color w:val="000000"/>
                                      <w:sz w:val="18"/>
                                      <w:szCs w:val="18"/>
                                    </w:rPr>
                                    <w:t>ゆったりとした気持ちで一日をスタートできるよう、自由に活動する時間を設けている学校もあります。この日は上級生が読み聞かせをしています。</w:t>
                                  </w:r>
                                </w:p>
                              </wne:txbxContent>
                            </wp:txbx>
                            <wp:bodyPr rot="0" vert="horz" wrap="square" lIns="74295" tIns="8890" rIns="74295" bIns="8890" anchor="ctr" anchorCtr="0" upright="1">
                              <a:noAutofit/>
                            </wp:bodyPr>
                          </wp:wsp>
                        </a:graphicData>
                      </a:graphic>
                      <wp14:sizeRelH relativeFrom="page">
                        <wp14:pctWidth>0%</wp14:pctWidth>
                      </wp14:sizeRelH>
                      <wp14:sizeRelV relativeFrom="page">
                        <wp14:pctHeight>0%</wp14:pctHeight>
                      </wp14:sizeRelV>
                    </wp:anchor>
                  </w:drawing>
                </mc:Fallback>
              </mc:AlternateContent>
            </w:r>
          </w:p>
          <w:p w:rsidR="002D04F9" w:rsidRDefault="002D04F9" w:rsidP="00AE4EB0">
            <w:pPr>
              <w:rPr>
                <w:rFonts w:ascii="ＭＳ ゴシック" w:eastAsia="ＭＳ ゴシック" w:hAnsi="ＭＳ ゴシック"/>
              </w:rPr>
            </w:pPr>
          </w:p>
          <w:p w:rsidR="002D04F9" w:rsidRDefault="001C6C85" w:rsidP="00AE4EB0">
            <w:pPr>
              <w:rPr>
                <w:rFonts w:ascii="ＭＳ ゴシック" w:eastAsia="ＭＳ ゴシック" w:hAnsi="ＭＳ ゴシック"/>
              </w:rPr>
            </w:pPr>
            <w:r>
              <w:rPr>
                <w:noProof/>
              </w:rPr>
              <mc:AlternateContent>
                <mc:Choice Requires="v">
                  <w:pict>
                    <v:roundrect id="_x0000_s1528" style="position:absolute;left:0;text-align:left;margin-left:-2pt;margin-top:14.85pt;width:88.65pt;height:18pt;z-index:46" arcsize="10923f" strokecolor="#5b9bd5" strokeweight="2.5pt">
                      <v:fill rotate="t"/>
                      <v:stroke endcap="round"/>
                      <v:shadow color="#868686"/>
                      <v:textbox style="mso-next-textbox:#_x0000_s1528" inset="5.85pt,.7pt,5.85pt,.7pt">
                        <w:txbxContent>
                          <w:p w:rsidR="001C6C85" w:rsidRPr="001C6C85" w:rsidRDefault="001C6C85" w:rsidP="001C6C85">
                            <w:pPr>
                              <w:jc w:val="center"/>
                              <w:rPr>
                                <w:rFonts w:ascii="HG丸ｺﾞｼｯｸM-PRO" w:eastAsia="HG丸ｺﾞｼｯｸM-PRO" w:hAnsi="HG丸ｺﾞｼｯｸM-PRO"/>
                              </w:rPr>
                            </w:pPr>
                            <w:r w:rsidRPr="001C6C85">
                              <w:rPr>
                                <w:rFonts w:ascii="HG丸ｺﾞｼｯｸM-PRO" w:eastAsia="HG丸ｺﾞｼｯｸM-PRO" w:hAnsi="HG丸ｺﾞｼｯｸM-PRO" w:hint="eastAsia"/>
                              </w:rPr>
                              <w:t>なかよしタイム</w:t>
                            </w:r>
                          </w:p>
                        </w:txbxContent>
                      </v:textbox>
                      <w10:wrap anchorx="page" anchory="page"/>
                    </v:roundrect>
                  </w:pict>
                </mc:Choice>
                <mc:Fallback>
                  <w:drawing>
                    <wp:anchor distT="0" distB="0" distL="114300" distR="114300" simplePos="0" relativeHeight="251685888" behindDoc="0" locked="0" layoutInCell="1" allowOverlap="1" wp14:anchorId="30CBFC62" wp14:editId="33678617">
                      <wp:simplePos x="0" y="0"/>
                      <wp:positionH relativeFrom="column">
                        <wp:posOffset>-25400</wp:posOffset>
                      </wp:positionH>
                      <wp:positionV relativeFrom="paragraph">
                        <wp:posOffset>188595</wp:posOffset>
                      </wp:positionV>
                      <wp:extent cx="1125855" cy="228600"/>
                      <wp:effectExtent l="22225" t="17145" r="23495" b="20955"/>
                      <wp:wrapNone/>
                      <wp:docPr id="1" name="AutoShape 504"/>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1125855" cy="228600"/>
                              </a:xfrm>
                              <a:prstGeom prst="roundRect">
                                <a:avLst>
                                  <a:gd name="adj" fmla="val 16667"/>
                                </a:avLst>
                              </a:prstGeom>
                              <a:solidFill>
                                <a:srgbClr val="FFFFFF"/>
                              </a:solidFill>
                              <a:ln w="31750" cap="rnd" algn="ctr">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pPr>
                            <wp:txbx>
                              <wne:txbxContent>
                                <w:p w14:paraId="23F62F34" w14:textId="77777777" w:rsidR="00235165" w:rsidRPr="001C6C85" w:rsidRDefault="00235165" w:rsidP="001C6C85">
                                  <w:pPr>
                                    <w:jc w:val="center"/>
                                    <w:rPr>
                                      <w:rFonts w:ascii="HG丸ｺﾞｼｯｸM-PRO" w:eastAsia="HG丸ｺﾞｼｯｸM-PRO" w:hAnsi="HG丸ｺﾞｼｯｸM-PRO"/>
                                    </w:rPr>
                                  </w:pPr>
                                  <w:r w:rsidRPr="001C6C85">
                                    <w:rPr>
                                      <w:rFonts w:ascii="HG丸ｺﾞｼｯｸM-PRO" w:eastAsia="HG丸ｺﾞｼｯｸM-PRO" w:hAnsi="HG丸ｺﾞｼｯｸM-PRO" w:hint="eastAsia"/>
                                    </w:rPr>
                                    <w:t>なかよしタイム</w:t>
                                  </w: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p>
          <w:p w:rsidR="002D04F9" w:rsidRPr="005710D9" w:rsidRDefault="00D24FC6" w:rsidP="005710D9">
            <w:pPr>
              <w:rPr>
                <w:rFonts w:ascii="ＭＳ ゴシック" w:eastAsia="ＭＳ ゴシック" w:hAnsi="ＭＳ ゴシック"/>
              </w:rPr>
            </w:pPr>
            <w:r>
              <w:rPr>
                <w:noProof/>
              </w:rPr>
              <mc:AlternateContent>
                <mc:Choice Requires="v">
                  <w:pict>
                    <v:shape id="_x0000_s1535" type="#_x0000_t75" style="position:absolute;left:0;text-align:left;margin-left:.85pt;margin-top:7.45pt;width:108.05pt;height:74.1pt;z-index:43">
                      <v:imagedata r:id="rId13" o:title="yasumi" croptop="18532f" cropbottom="12472f" cropleft="-2265f" cropright="573f"/>
                    </v:shape>
                  </w:pict>
                </mc:Choice>
                <mc:Fallback>
                  <w:drawing>
                    <wp:anchor distT="0" distB="0" distL="114300" distR="114300" simplePos="0" relativeHeight="251686912" behindDoc="0" locked="0" layoutInCell="1" allowOverlap="1" wp14:anchorId="52CD7617" wp14:editId="06AA24E1">
                      <wp:simplePos x="0" y="0"/>
                      <wp:positionH relativeFrom="column">
                        <wp:posOffset>10795</wp:posOffset>
                      </wp:positionH>
                      <wp:positionV relativeFrom="paragraph">
                        <wp:posOffset>94615</wp:posOffset>
                      </wp:positionV>
                      <wp:extent cx="1372235" cy="941070"/>
                      <wp:effectExtent l="0" t="0" r="0" b="0"/>
                      <wp:wrapNone/>
                      <wp:docPr id="511" name="図 511" descr="yasumi"/>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11" descr="yasumi"/>
                              <pic:cNvPicPr>
                                <a:picLocks noChangeAspect="1" noChangeArrowheads="1"/>
                              </pic:cNvPicPr>
                            </pic:nvPicPr>
                            <pic:blipFill>
                              <a:blip r:embed="rId14">
                                <a:extLst>
                                  <a:ext uri="{28A0092B-C50C-407E-A947-70E740481C1C}">
                                    <a14:useLocalDpi xmlns:a14="http://schemas.microsoft.com/office/drawing/2010/main" val="0"/>
                                  </a:ext>
                                </a:extLst>
                              </a:blip>
                              <a:srcRect l="-3.456%" t="28.278%" r="0.874%" b="19.031%"/>
                              <a:stretch>
                                <a:fillRect/>
                              </a:stretch>
                            </pic:blipFill>
                            <pic:spPr bwMode="auto">
                              <a:xfrm>
                                <a:off x="0" y="0"/>
                                <a:ext cx="1372235" cy="941070"/>
                              </a:xfrm>
                              <a:prstGeom prst="rect">
                                <a:avLst/>
                              </a:prstGeom>
                              <a:noFill/>
                              <a:ln>
                                <a:noFill/>
                              </a:ln>
                            </pic:spPr>
                          </pic:pic>
                        </a:graphicData>
                      </a:graphic>
                      <wp14:sizeRelH relativeFrom="page">
                        <wp14:pctWidth>0%</wp14:pctWidth>
                      </wp14:sizeRelH>
                      <wp14:sizeRelV relativeFrom="page">
                        <wp14:pctHeight>0%</wp14:pctHeight>
                      </wp14:sizeRelV>
                    </wp:anchor>
                  </w:drawing>
                </mc:Fallback>
              </mc:AlternateContent>
            </w:r>
          </w:p>
          <w:p w:rsidR="002D04F9" w:rsidRPr="005710D9" w:rsidRDefault="006C72B6" w:rsidP="005710D9">
            <w:pPr>
              <w:rPr>
                <w:rFonts w:ascii="ＭＳ ゴシック" w:eastAsia="ＭＳ ゴシック" w:hAnsi="ＭＳ ゴシック"/>
              </w:rPr>
            </w:pPr>
            <w:r>
              <w:rPr>
                <w:noProof/>
              </w:rPr>
              <mc:AlternateContent>
                <mc:Choice Requires="v">
                  <w:pict>
                    <v:shape id="AutoShape 50" o:spid="_x0000_s1479" type="#_x0000_t61" style="position:absolute;left:0;text-align:left;margin-left:128.35pt;margin-top:5.5pt;width:191.4pt;height:36.75pt;z-index:25;visibility:visible;v-text-anchor:middle" adj="-2110,8317" fillcolor="#ff9" strokecolor="fuchsia" strokeweight="1pt">
                      <v:textbox style="mso-next-textbox:#AutoShape 50" inset="5.85pt,.7pt,5.85pt,.7pt">
                        <w:txbxContent>
                          <w:p w:rsidR="002D04F9" w:rsidRPr="005F73B8" w:rsidRDefault="002D04F9" w:rsidP="00AE4EB0">
                            <w:pPr>
                              <w:pStyle w:val="Web"/>
                              <w:spacing w:before="0pt" w:beforeAutospacing="0" w:after="0pt" w:afterAutospacing="0" w:line="11pt" w:lineRule="exact"/>
                              <w:rPr>
                                <w:rFonts w:ascii="ＭＳ 明朝" w:eastAsia="ＭＳ 明朝" w:hAnsi="ＭＳ 明朝"/>
                              </w:rPr>
                            </w:pPr>
                            <w:r w:rsidRPr="005F73B8">
                              <w:rPr>
                                <w:rFonts w:ascii="ＭＳ 明朝" w:eastAsia="ＭＳ 明朝" w:hAnsi="ＭＳ 明朝" w:cs="Times New Roman" w:hint="eastAsia"/>
                                <w:color w:val="000000"/>
                                <w:sz w:val="18"/>
                                <w:szCs w:val="18"/>
                              </w:rPr>
                              <w:t>１年生の最初は、心をほぐし、友だちとの関係を築き、安心して生活や学習ができるような工夫をしています。</w:t>
                            </w:r>
                          </w:p>
                        </w:txbxContent>
                      </v:textbox>
                    </v:shape>
                  </w:pict>
                </mc:Choice>
                <mc:Fallback>
                  <w:drawing>
                    <wp:anchor distT="0" distB="0" distL="114300" distR="114300" simplePos="0" relativeHeight="251687936" behindDoc="0" locked="0" layoutInCell="1" allowOverlap="1" wp14:anchorId="31F6E7AD" wp14:editId="584BDD1C">
                      <wp:simplePos x="0" y="0"/>
                      <wp:positionH relativeFrom="column">
                        <wp:posOffset>1630045</wp:posOffset>
                      </wp:positionH>
                      <wp:positionV relativeFrom="paragraph">
                        <wp:posOffset>69850</wp:posOffset>
                      </wp:positionV>
                      <wp:extent cx="2430780" cy="466725"/>
                      <wp:effectExtent l="277495" t="12700" r="6350" b="15875"/>
                      <wp:wrapNone/>
                      <wp:docPr id="1" name="AutoShape 50"/>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2430780" cy="466725"/>
                              </a:xfrm>
                              <a:prstGeom prst="wedgeRectCallout">
                                <a:avLst>
                                  <a:gd name="adj1" fmla="val -59769"/>
                                  <a:gd name="adj2" fmla="val -11495"/>
                                </a:avLst>
                              </a:prstGeom>
                              <a:solidFill>
                                <a:srgbClr val="FFFF99"/>
                              </a:solidFill>
                              <a:ln w="12700">
                                <a:solidFill>
                                  <a:srgbClr val="FF00FF"/>
                                </a:solidFill>
                                <a:miter lim="800%"/>
                                <a:headEnd/>
                                <a:tailEnd/>
                              </a:ln>
                            </wp:spPr>
                            <wp:txbx>
                              <wne:txbxContent>
                                <w:p w14:paraId="2732992C" w14:textId="77777777" w:rsidR="00235165" w:rsidRPr="005F73B8" w:rsidRDefault="00235165" w:rsidP="00AE4EB0">
                                  <w:pPr>
                                    <w:pStyle w:val="Web"/>
                                    <w:spacing w:line="11pt" w:lineRule="exact"/>
                                    <w:rPr>
                                      <w:rFonts w:ascii="ＭＳ 明朝" w:eastAsia="ＭＳ 明朝" w:hAnsi="ＭＳ 明朝"/>
                                    </w:rPr>
                                  </w:pPr>
                                  <w:r w:rsidRPr="005F73B8">
                                    <w:rPr>
                                      <w:rFonts w:ascii="ＭＳ 明朝" w:eastAsia="ＭＳ 明朝" w:hAnsi="ＭＳ 明朝" w:cs="Times New Roman" w:hint="eastAsia"/>
                                      <w:color w:val="000000"/>
                                      <w:sz w:val="18"/>
                                      <w:szCs w:val="18"/>
                                    </w:rPr>
                                    <w:t>１年生の最初は、心をほぐし、友だちとの関係を築き、安心して生活や学習ができるような工夫をしています。</w:t>
                                  </w:r>
                                </w:p>
                              </wne:txbxContent>
                            </wp:txbx>
                            <wp:bodyPr rot="0" vert="horz" wrap="square" lIns="74295" tIns="8890" rIns="74295" bIns="8890" anchor="ctr" anchorCtr="0" upright="1">
                              <a:noAutofit/>
                            </wp:bodyPr>
                          </wp:wsp>
                        </a:graphicData>
                      </a:graphic>
                      <wp14:sizeRelH relativeFrom="page">
                        <wp14:pctWidth>0%</wp14:pctWidth>
                      </wp14:sizeRelH>
                      <wp14:sizeRelV relativeFrom="page">
                        <wp14:pctHeight>0%</wp14:pctHeight>
                      </wp14:sizeRelV>
                    </wp:anchor>
                  </w:drawing>
                </mc:Fallback>
              </mc:AlternateContent>
            </w:r>
          </w:p>
          <w:p w:rsidR="002D04F9" w:rsidRPr="005710D9" w:rsidRDefault="002D04F9" w:rsidP="005710D9">
            <w:pPr>
              <w:rPr>
                <w:rFonts w:ascii="ＭＳ ゴシック" w:eastAsia="ＭＳ ゴシック" w:hAnsi="ＭＳ ゴシック"/>
              </w:rPr>
            </w:pPr>
          </w:p>
          <w:p w:rsidR="002D04F9" w:rsidRPr="005710D9" w:rsidRDefault="002D04F9" w:rsidP="005710D9">
            <w:pPr>
              <w:rPr>
                <w:rFonts w:ascii="ＭＳ ゴシック" w:eastAsia="ＭＳ ゴシック" w:hAnsi="ＭＳ ゴシック"/>
              </w:rPr>
            </w:pPr>
          </w:p>
          <w:p w:rsidR="002D04F9" w:rsidRPr="005710D9" w:rsidRDefault="00D24FC6" w:rsidP="005710D9">
            <w:pPr>
              <w:rPr>
                <w:rFonts w:ascii="ＭＳ ゴシック" w:eastAsia="ＭＳ ゴシック" w:hAnsi="ＭＳ ゴシック"/>
              </w:rPr>
            </w:pPr>
            <w:r>
              <w:rPr>
                <w:noProof/>
              </w:rPr>
              <mc:AlternateContent>
                <mc:Choice Requires="v">
                  <w:pict>
                    <v:shape id="図 79" o:spid="_x0000_s1480" type="#_x0000_t75" style="position:absolute;left:0;text-align:left;margin-left:173.1pt;margin-top:8.5pt;width:126.2pt;height:90.95pt;z-index:-21;visibility:visible" wrapcoords="-116 0 -116 21439 21600 21439 21600 0 -116 0">
                      <v:imagedata r:id="rId15" o:title=""/>
                      <w10:wrap type="tight"/>
                    </v:shape>
                  </w:pict>
                </mc:Choice>
                <mc:Fallback>
                  <w:drawing>
                    <wp:anchor distT="0" distB="0" distL="114300" distR="114300" simplePos="0" relativeHeight="251688960" behindDoc="1" locked="0" layoutInCell="1" allowOverlap="1" wp14:anchorId="40816E41" wp14:editId="43F0227B">
                      <wp:simplePos x="0" y="0"/>
                      <wp:positionH relativeFrom="column">
                        <wp:posOffset>2198370</wp:posOffset>
                      </wp:positionH>
                      <wp:positionV relativeFrom="paragraph">
                        <wp:posOffset>107950</wp:posOffset>
                      </wp:positionV>
                      <wp:extent cx="1602740" cy="1155065"/>
                      <wp:effectExtent l="0" t="0" r="0" b="6985"/>
                      <wp:wrapTight wrapText="bothSides">
                        <wp:wrapPolygon edited="0">
                          <wp:start x="0" y="0"/>
                          <wp:lineTo x="0" y="21374"/>
                          <wp:lineTo x="21309" y="21374"/>
                          <wp:lineTo x="21309" y="0"/>
                          <wp:lineTo x="0" y="0"/>
                        </wp:wrapPolygon>
                      </wp:wrapTight>
                      <wp:docPr id="456" name="図 7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図 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2740" cy="1155065"/>
                              </a:xfrm>
                              <a:prstGeom prst="rect">
                                <a:avLst/>
                              </a:prstGeom>
                              <a:noFill/>
                              <a:ln>
                                <a:noFill/>
                              </a:ln>
                            </pic:spPr>
                          </pic:pic>
                        </a:graphicData>
                      </a:graphic>
                      <wp14:sizeRelH relativeFrom="page">
                        <wp14:pctWidth>0%</wp14:pctWidth>
                      </wp14:sizeRelH>
                      <wp14:sizeRelV relativeFrom="page">
                        <wp14:pctHeight>0%</wp14:pctHeight>
                      </wp14:sizeRelV>
                    </wp:anchor>
                  </w:drawing>
                </mc:Fallback>
              </mc:AlternateContent>
            </w:r>
            <w:r w:rsidR="001C6C85">
              <w:rPr>
                <w:rFonts w:ascii="ＭＳ ゴシック" w:eastAsia="ＭＳ ゴシック" w:hAnsi="ＭＳ ゴシック"/>
                <w:noProof/>
              </w:rPr>
              <mc:AlternateContent>
                <mc:Choice Requires="v">
                  <w:pict>
                    <v:roundrect id="_x0000_s1529" style="position:absolute;left:0;text-align:left;margin-left:226.6pt;margin-top:2.65pt;width:88.65pt;height:18pt;z-index:34" arcsize="10923f" strokecolor="#5b9bd5" strokeweight="2.5pt">
                      <v:fill rotate="t"/>
                      <v:stroke endcap="round"/>
                      <v:shadow color="#868686"/>
                      <v:textbox style="mso-next-textbox:#_x0000_s1529" inset="5.85pt,.7pt,5.85pt,.7pt">
                        <w:txbxContent>
                          <w:p w:rsidR="001C6C85" w:rsidRPr="001C6C85" w:rsidRDefault="001C6C85" w:rsidP="001C6C85">
                            <w:pPr>
                              <w:jc w:val="center"/>
                              <w:rPr>
                                <w:rFonts w:ascii="HG丸ｺﾞｼｯｸM-PRO" w:eastAsia="HG丸ｺﾞｼｯｸM-PRO" w:hAnsi="HG丸ｺﾞｼｯｸM-PRO"/>
                              </w:rPr>
                            </w:pPr>
                            <w:r>
                              <w:rPr>
                                <w:rFonts w:ascii="HG丸ｺﾞｼｯｸM-PRO" w:eastAsia="HG丸ｺﾞｼｯｸM-PRO" w:hAnsi="HG丸ｺﾞｼｯｸM-PRO" w:hint="eastAsia"/>
                              </w:rPr>
                              <w:t>わくわく</w:t>
                            </w:r>
                            <w:r w:rsidRPr="001C6C85">
                              <w:rPr>
                                <w:rFonts w:ascii="HG丸ｺﾞｼｯｸM-PRO" w:eastAsia="HG丸ｺﾞｼｯｸM-PRO" w:hAnsi="HG丸ｺﾞｼｯｸM-PRO" w:hint="eastAsia"/>
                              </w:rPr>
                              <w:t>タイム</w:t>
                            </w:r>
                          </w:p>
                        </w:txbxContent>
                      </v:textbox>
                      <w10:wrap anchorx="page" anchory="page"/>
                    </v:roundrect>
                  </w:pict>
                </mc:Choice>
                <mc:Fallback>
                  <w:drawing>
                    <wp:anchor distT="0" distB="0" distL="114300" distR="114300" simplePos="0" relativeHeight="251689984" behindDoc="0" locked="0" layoutInCell="1" allowOverlap="1" wp14:anchorId="177C4B19" wp14:editId="5E66A8C3">
                      <wp:simplePos x="0" y="0"/>
                      <wp:positionH relativeFrom="column">
                        <wp:posOffset>2877820</wp:posOffset>
                      </wp:positionH>
                      <wp:positionV relativeFrom="paragraph">
                        <wp:posOffset>33655</wp:posOffset>
                      </wp:positionV>
                      <wp:extent cx="1125855" cy="228600"/>
                      <wp:effectExtent l="20320" t="24130" r="15875" b="23495"/>
                      <wp:wrapNone/>
                      <wp:docPr id="1" name="AutoShape 505"/>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1125855" cy="228600"/>
                              </a:xfrm>
                              <a:prstGeom prst="roundRect">
                                <a:avLst>
                                  <a:gd name="adj" fmla="val 16667"/>
                                </a:avLst>
                              </a:prstGeom>
                              <a:solidFill>
                                <a:srgbClr val="FFFFFF"/>
                              </a:solidFill>
                              <a:ln w="31750" cap="rnd" algn="ctr">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pPr>
                            <wp:txbx>
                              <wne:txbxContent>
                                <w:p w14:paraId="4A3AEBBC" w14:textId="77777777" w:rsidR="00235165" w:rsidRPr="001C6C85" w:rsidRDefault="00235165" w:rsidP="001C6C85">
                                  <w:pPr>
                                    <w:jc w:val="center"/>
                                    <w:rPr>
                                      <w:rFonts w:ascii="HG丸ｺﾞｼｯｸM-PRO" w:eastAsia="HG丸ｺﾞｼｯｸM-PRO" w:hAnsi="HG丸ｺﾞｼｯｸM-PRO"/>
                                    </w:rPr>
                                  </w:pPr>
                                  <w:r>
                                    <w:rPr>
                                      <w:rFonts w:ascii="HG丸ｺﾞｼｯｸM-PRO" w:eastAsia="HG丸ｺﾞｼｯｸM-PRO" w:hAnsi="HG丸ｺﾞｼｯｸM-PRO" w:hint="eastAsia"/>
                                    </w:rPr>
                                    <w:t>わくわく</w:t>
                                  </w:r>
                                  <w:r w:rsidRPr="001C6C85">
                                    <w:rPr>
                                      <w:rFonts w:ascii="HG丸ｺﾞｼｯｸM-PRO" w:eastAsia="HG丸ｺﾞｼｯｸM-PRO" w:hAnsi="HG丸ｺﾞｼｯｸM-PRO" w:hint="eastAsia"/>
                                    </w:rPr>
                                    <w:t>タイム</w:t>
                                  </w: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p>
          <w:p w:rsidR="002D04F9" w:rsidRPr="005710D9" w:rsidRDefault="002D04F9" w:rsidP="005710D9">
            <w:pPr>
              <w:rPr>
                <w:rFonts w:ascii="ＭＳ ゴシック" w:eastAsia="ＭＳ ゴシック" w:hAnsi="ＭＳ ゴシック"/>
              </w:rPr>
            </w:pPr>
          </w:p>
          <w:p w:rsidR="002D04F9" w:rsidRPr="005710D9" w:rsidRDefault="00D24FC6" w:rsidP="005710D9">
            <w:pPr>
              <w:rPr>
                <w:rFonts w:ascii="ＭＳ ゴシック" w:eastAsia="ＭＳ ゴシック" w:hAnsi="ＭＳ ゴシック"/>
              </w:rPr>
            </w:pPr>
            <w:r>
              <w:rPr>
                <w:rFonts w:ascii="ＭＳ ゴシック" w:eastAsia="ＭＳ ゴシック" w:hAnsi="ＭＳ ゴシック"/>
                <w:noProof/>
              </w:rPr>
              <mc:AlternateContent>
                <mc:Choice Requires="v">
                  <w:pict>
                    <v:roundrect id="_x0000_s1530" style="position:absolute;left:0;text-align:left;margin-left:81.35pt;margin-top:1.9pt;width:88.65pt;height:18pt;z-index:45" arcsize="10923f" strokecolor="#5b9bd5" strokeweight="2.5pt">
                      <v:fill rotate="t"/>
                      <v:stroke endcap="round"/>
                      <v:shadow color="#868686"/>
                      <v:textbox style="mso-next-textbox:#_x0000_s1530" inset="5.85pt,.7pt,5.85pt,.7pt">
                        <w:txbxContent>
                          <w:p w:rsidR="001C6C85" w:rsidRPr="001C6C85" w:rsidRDefault="001C6C85" w:rsidP="001C6C85">
                            <w:pPr>
                              <w:jc w:val="center"/>
                              <w:rPr>
                                <w:rFonts w:ascii="HG丸ｺﾞｼｯｸM-PRO" w:eastAsia="HG丸ｺﾞｼｯｸM-PRO" w:hAnsi="HG丸ｺﾞｼｯｸM-PRO"/>
                              </w:rPr>
                            </w:pPr>
                            <w:r>
                              <w:rPr>
                                <w:rFonts w:ascii="HG丸ｺﾞｼｯｸM-PRO" w:eastAsia="HG丸ｺﾞｼｯｸM-PRO" w:hAnsi="HG丸ｺﾞｼｯｸM-PRO" w:hint="eastAsia"/>
                              </w:rPr>
                              <w:t>ぐんぐん</w:t>
                            </w:r>
                            <w:r w:rsidRPr="001C6C85">
                              <w:rPr>
                                <w:rFonts w:ascii="HG丸ｺﾞｼｯｸM-PRO" w:eastAsia="HG丸ｺﾞｼｯｸM-PRO" w:hAnsi="HG丸ｺﾞｼｯｸM-PRO" w:hint="eastAsia"/>
                              </w:rPr>
                              <w:t>タイム</w:t>
                            </w:r>
                          </w:p>
                        </w:txbxContent>
                      </v:textbox>
                      <w10:wrap anchorx="page" anchory="page"/>
                    </v:roundrect>
                  </w:pict>
                </mc:Choice>
                <mc:Fallback>
                  <w:drawing>
                    <wp:anchor distT="0" distB="0" distL="114300" distR="114300" simplePos="0" relativeHeight="251691008" behindDoc="0" locked="0" layoutInCell="1" allowOverlap="1" wp14:anchorId="40BA179E" wp14:editId="759AE370">
                      <wp:simplePos x="0" y="0"/>
                      <wp:positionH relativeFrom="column">
                        <wp:posOffset>1033145</wp:posOffset>
                      </wp:positionH>
                      <wp:positionV relativeFrom="paragraph">
                        <wp:posOffset>24130</wp:posOffset>
                      </wp:positionV>
                      <wp:extent cx="1125855" cy="228600"/>
                      <wp:effectExtent l="23495" t="24130" r="22225" b="23495"/>
                      <wp:wrapNone/>
                      <wp:docPr id="1" name="AutoShape 506"/>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1125855" cy="228600"/>
                              </a:xfrm>
                              <a:prstGeom prst="roundRect">
                                <a:avLst>
                                  <a:gd name="adj" fmla="val 16667"/>
                                </a:avLst>
                              </a:prstGeom>
                              <a:solidFill>
                                <a:srgbClr val="FFFFFF"/>
                              </a:solidFill>
                              <a:ln w="31750" cap="rnd" algn="ctr">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pPr>
                            <wp:txbx>
                              <wne:txbxContent>
                                <w:p w14:paraId="77B5DC36" w14:textId="77777777" w:rsidR="00235165" w:rsidRPr="001C6C85" w:rsidRDefault="00235165" w:rsidP="001C6C85">
                                  <w:pPr>
                                    <w:jc w:val="center"/>
                                    <w:rPr>
                                      <w:rFonts w:ascii="HG丸ｺﾞｼｯｸM-PRO" w:eastAsia="HG丸ｺﾞｼｯｸM-PRO" w:hAnsi="HG丸ｺﾞｼｯｸM-PRO"/>
                                    </w:rPr>
                                  </w:pPr>
                                  <w:r>
                                    <w:rPr>
                                      <w:rFonts w:ascii="HG丸ｺﾞｼｯｸM-PRO" w:eastAsia="HG丸ｺﾞｼｯｸM-PRO" w:hAnsi="HG丸ｺﾞｼｯｸM-PRO" w:hint="eastAsia"/>
                                    </w:rPr>
                                    <w:t>ぐんぐん</w:t>
                                  </w:r>
                                  <w:r w:rsidRPr="001C6C85">
                                    <w:rPr>
                                      <w:rFonts w:ascii="HG丸ｺﾞｼｯｸM-PRO" w:eastAsia="HG丸ｺﾞｼｯｸM-PRO" w:hAnsi="HG丸ｺﾞｼｯｸM-PRO" w:hint="eastAsia"/>
                                    </w:rPr>
                                    <w:t>タイム</w:t>
                                  </w: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r>
              <w:rPr>
                <w:noProof/>
              </w:rPr>
              <mc:AlternateContent>
                <mc:Choice Requires="v">
                  <w:pict>
                    <v:shape id="_x0000_s1536" type="#_x0000_t75" style="position:absolute;left:0;text-align:left;margin-left:3.15pt;margin-top:9.8pt;width:138.25pt;height:93.2pt;z-index:44">
                      <v:imagedata r:id="rId17" o:title="CIMG9077 (2)" croptop="11387f" cropbottom="-12549f" cropleft="-2985f" cropright="-5919f"/>
                    </v:shape>
                  </w:pict>
                </mc:Choice>
                <mc:Fallback>
                  <w:drawing>
                    <wp:anchor distT="0" distB="0" distL="114300" distR="114300" simplePos="0" relativeHeight="251692032" behindDoc="0" locked="0" layoutInCell="1" allowOverlap="1" wp14:anchorId="42438AE9" wp14:editId="59C8D4A3">
                      <wp:simplePos x="0" y="0"/>
                      <wp:positionH relativeFrom="column">
                        <wp:posOffset>40005</wp:posOffset>
                      </wp:positionH>
                      <wp:positionV relativeFrom="paragraph">
                        <wp:posOffset>124460</wp:posOffset>
                      </wp:positionV>
                      <wp:extent cx="1755775" cy="1183640"/>
                      <wp:effectExtent l="0" t="0" r="0" b="0"/>
                      <wp:wrapNone/>
                      <wp:docPr id="512" name="図 512" descr="CIMG9077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12" descr="CIMG9077 (2)"/>
                              <pic:cNvPicPr>
                                <a:picLocks noChangeAspect="1" noChangeArrowheads="1"/>
                              </pic:cNvPicPr>
                            </pic:nvPicPr>
                            <pic:blipFill>
                              <a:blip r:embed="rId18">
                                <a:extLst>
                                  <a:ext uri="{28A0092B-C50C-407E-A947-70E740481C1C}">
                                    <a14:useLocalDpi xmlns:a14="http://schemas.microsoft.com/office/drawing/2010/main" val="0"/>
                                  </a:ext>
                                </a:extLst>
                              </a:blip>
                              <a:srcRect l="-4.555%" t="17.375%" r="-9.032%" b="-19.148%"/>
                              <a:stretch>
                                <a:fillRect/>
                              </a:stretch>
                            </pic:blipFill>
                            <pic:spPr bwMode="auto">
                              <a:xfrm>
                                <a:off x="0" y="0"/>
                                <a:ext cx="1755775" cy="1183640"/>
                              </a:xfrm>
                              <a:prstGeom prst="rect">
                                <a:avLst/>
                              </a:prstGeom>
                              <a:noFill/>
                              <a:ln>
                                <a:noFill/>
                              </a:ln>
                            </pic:spPr>
                          </pic:pic>
                        </a:graphicData>
                      </a:graphic>
                      <wp14:sizeRelH relativeFrom="page">
                        <wp14:pctWidth>0%</wp14:pctWidth>
                      </wp14:sizeRelH>
                      <wp14:sizeRelV relativeFrom="page">
                        <wp14:pctHeight>0%</wp14:pctHeight>
                      </wp14:sizeRelV>
                    </wp:anchor>
                  </w:drawing>
                </mc:Fallback>
              </mc:AlternateContent>
            </w:r>
          </w:p>
          <w:p w:rsidR="002D04F9" w:rsidRPr="005710D9" w:rsidRDefault="002D04F9" w:rsidP="005710D9">
            <w:pPr>
              <w:rPr>
                <w:rFonts w:ascii="ＭＳ ゴシック" w:eastAsia="ＭＳ ゴシック" w:hAnsi="ＭＳ ゴシック"/>
              </w:rPr>
            </w:pPr>
          </w:p>
          <w:p w:rsidR="002D04F9" w:rsidRPr="005710D9" w:rsidRDefault="002D04F9" w:rsidP="005710D9">
            <w:pPr>
              <w:rPr>
                <w:rFonts w:ascii="ＭＳ ゴシック" w:eastAsia="ＭＳ ゴシック" w:hAnsi="ＭＳ ゴシック"/>
              </w:rPr>
            </w:pPr>
          </w:p>
          <w:p w:rsidR="002D04F9" w:rsidRPr="005710D9" w:rsidRDefault="002D04F9" w:rsidP="005710D9">
            <w:pPr>
              <w:rPr>
                <w:rFonts w:ascii="ＭＳ ゴシック" w:eastAsia="ＭＳ ゴシック" w:hAnsi="ＭＳ ゴシック"/>
              </w:rPr>
            </w:pPr>
          </w:p>
          <w:p w:rsidR="002D04F9" w:rsidRPr="005710D9" w:rsidRDefault="006C72B6" w:rsidP="005710D9">
            <w:pPr>
              <w:rPr>
                <w:rFonts w:ascii="ＭＳ ゴシック" w:eastAsia="ＭＳ ゴシック" w:hAnsi="ＭＳ ゴシック"/>
              </w:rPr>
            </w:pPr>
            <w:r>
              <w:rPr>
                <w:noProof/>
              </w:rPr>
              <mc:AlternateContent>
                <mc:Choice Requires="v">
                  <w:pict>
                    <v:shape id="_x0000_s1481" type="#_x0000_t61" style="position:absolute;left:0;text-align:left;margin-left:132.6pt;margin-top:12.2pt;width:177.05pt;height:25.45pt;z-index:27;visibility:visible;v-text-anchor:middle" adj="2409,-18163" fillcolor="#ff9" strokecolor="fuchsia" strokeweight="1pt">
                      <v:textbox style="mso-next-textbox:#_x0000_s1481" inset="5.85pt,.7pt,5.85pt,.7pt">
                        <w:txbxContent>
                          <w:p w:rsidR="002D04F9" w:rsidRPr="005F73B8" w:rsidRDefault="002D04F9" w:rsidP="00164384">
                            <w:pPr>
                              <w:pStyle w:val="Web"/>
                              <w:spacing w:before="0pt" w:beforeAutospacing="0" w:after="0pt" w:afterAutospacing="0" w:line="11pt" w:lineRule="exact"/>
                              <w:rPr>
                                <w:rFonts w:ascii="ＭＳ 明朝" w:eastAsia="ＭＳ 明朝" w:hAnsi="ＭＳ 明朝"/>
                              </w:rPr>
                            </w:pPr>
                            <w:r w:rsidRPr="005F73B8">
                              <w:rPr>
                                <w:rFonts w:ascii="ＭＳ 明朝" w:eastAsia="ＭＳ 明朝" w:hAnsi="ＭＳ 明朝" w:cs="Times New Roman" w:hint="eastAsia"/>
                                <w:color w:val="000000"/>
                                <w:sz w:val="18"/>
                                <w:szCs w:val="18"/>
                              </w:rPr>
                              <w:t>子どもたちのやりたい気持ちを大切にし、活動や体験をもとに問題解決を図る学習をします。</w:t>
                            </w:r>
                          </w:p>
                        </w:txbxContent>
                      </v:textbox>
                    </v:shape>
                  </w:pict>
                </mc:Choice>
                <mc:Fallback>
                  <w:drawing>
                    <wp:anchor distT="0" distB="0" distL="114300" distR="114300" simplePos="0" relativeHeight="251693056" behindDoc="0" locked="0" layoutInCell="1" allowOverlap="1" wp14:anchorId="4E65E40B" wp14:editId="560F781B">
                      <wp:simplePos x="0" y="0"/>
                      <wp:positionH relativeFrom="column">
                        <wp:posOffset>1684020</wp:posOffset>
                      </wp:positionH>
                      <wp:positionV relativeFrom="paragraph">
                        <wp:posOffset>154940</wp:posOffset>
                      </wp:positionV>
                      <wp:extent cx="2248535" cy="323215"/>
                      <wp:effectExtent l="7620" t="297815" r="10795" b="7620"/>
                      <wp:wrapNone/>
                      <wp:docPr id="1" name="AutoShape 457"/>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2248535" cy="323215"/>
                              </a:xfrm>
                              <a:prstGeom prst="wedgeRectCallout">
                                <a:avLst>
                                  <a:gd name="adj1" fmla="val -38847"/>
                                  <a:gd name="adj2" fmla="val -134088"/>
                                </a:avLst>
                              </a:prstGeom>
                              <a:solidFill>
                                <a:srgbClr val="FFFF99"/>
                              </a:solidFill>
                              <a:ln w="12700">
                                <a:solidFill>
                                  <a:srgbClr val="FF00FF"/>
                                </a:solidFill>
                                <a:miter lim="800%"/>
                                <a:headEnd/>
                                <a:tailEnd/>
                              </a:ln>
                            </wp:spPr>
                            <wp:txbx>
                              <wne:txbxContent>
                                <w:p w14:paraId="31B2E80F" w14:textId="77777777" w:rsidR="00235165" w:rsidRPr="005F73B8" w:rsidRDefault="00235165" w:rsidP="00164384">
                                  <w:pPr>
                                    <w:pStyle w:val="Web"/>
                                    <w:spacing w:line="11pt" w:lineRule="exact"/>
                                    <w:rPr>
                                      <w:rFonts w:ascii="ＭＳ 明朝" w:eastAsia="ＭＳ 明朝" w:hAnsi="ＭＳ 明朝"/>
                                    </w:rPr>
                                  </w:pPr>
                                  <w:r w:rsidRPr="005F73B8">
                                    <w:rPr>
                                      <w:rFonts w:ascii="ＭＳ 明朝" w:eastAsia="ＭＳ 明朝" w:hAnsi="ＭＳ 明朝" w:cs="Times New Roman" w:hint="eastAsia"/>
                                      <w:color w:val="000000"/>
                                      <w:sz w:val="18"/>
                                      <w:szCs w:val="18"/>
                                    </w:rPr>
                                    <w:t>子どもたちのやりたい気持ちを大切にし、活動や体験をもとに問題解決を図る学習をします。</w:t>
                                  </w:r>
                                </w:p>
                              </wne:txbxContent>
                            </wp:txbx>
                            <wp:bodyPr rot="0" vert="horz" wrap="square" lIns="74295" tIns="8890" rIns="74295" bIns="8890" anchor="ctr" anchorCtr="0" upright="1">
                              <a:noAutofit/>
                            </wp:bodyPr>
                          </wp:wsp>
                        </a:graphicData>
                      </a:graphic>
                      <wp14:sizeRelH relativeFrom="page">
                        <wp14:pctWidth>0%</wp14:pctWidth>
                      </wp14:sizeRelH>
                      <wp14:sizeRelV relativeFrom="page">
                        <wp14:pctHeight>0%</wp14:pctHeight>
                      </wp14:sizeRelV>
                    </wp:anchor>
                  </w:drawing>
                </mc:Fallback>
              </mc:AlternateContent>
            </w:r>
          </w:p>
          <w:p w:rsidR="002D04F9" w:rsidRPr="005710D9" w:rsidRDefault="002D04F9" w:rsidP="005710D9">
            <w:pPr>
              <w:rPr>
                <w:rFonts w:ascii="ＭＳ ゴシック" w:eastAsia="ＭＳ ゴシック" w:hAnsi="ＭＳ ゴシック"/>
              </w:rPr>
            </w:pPr>
          </w:p>
          <w:p w:rsidR="002D04F9" w:rsidRDefault="00D24FC6" w:rsidP="005710D9">
            <w:pPr>
              <w:rPr>
                <w:rFonts w:ascii="ＭＳ ゴシック" w:eastAsia="ＭＳ ゴシック" w:hAnsi="ＭＳ ゴシック"/>
              </w:rPr>
            </w:pPr>
            <w:r>
              <w:rPr>
                <w:noProof/>
              </w:rPr>
              <mc:AlternateContent>
                <mc:Choice Requires="v">
                  <w:pict>
                    <v:shape id="図 90" o:spid="_x0000_s1482" type="#_x0000_t75" alt="DSC01349" style="position:absolute;left:0;text-align:left;margin-left:7.65pt;margin-top:12.85pt;width:109.5pt;height:1in;z-index:-19;visibility:visible" wrapcoords="-148 0 -148 21375 21600 21375 21600 0 -148 0">
                      <v:imagedata r:id="rId19" o:title="DSC01349" croptop="11760f" cropbottom="6275f" cropleft="4350f" cropright="16529f" blacklevel="3932f"/>
                      <w10:wrap type="tight"/>
                    </v:shape>
                  </w:pict>
                </mc:Choice>
                <mc:Fallback>
                  <w:drawing>
                    <wp:anchor distT="0" distB="0" distL="114300" distR="114300" simplePos="0" relativeHeight="251694080" behindDoc="1" locked="0" layoutInCell="1" allowOverlap="1" wp14:anchorId="6A3A776D" wp14:editId="70B6EFA1">
                      <wp:simplePos x="0" y="0"/>
                      <wp:positionH relativeFrom="column">
                        <wp:posOffset>97155</wp:posOffset>
                      </wp:positionH>
                      <wp:positionV relativeFrom="paragraph">
                        <wp:posOffset>163195</wp:posOffset>
                      </wp:positionV>
                      <wp:extent cx="1390650" cy="914400"/>
                      <wp:effectExtent l="0" t="0" r="0" b="0"/>
                      <wp:wrapTight wrapText="bothSides">
                        <wp:wrapPolygon edited="0">
                          <wp:start x="0" y="0"/>
                          <wp:lineTo x="0" y="21150"/>
                          <wp:lineTo x="21304" y="21150"/>
                          <wp:lineTo x="21304" y="0"/>
                          <wp:lineTo x="0" y="0"/>
                        </wp:wrapPolygon>
                      </wp:wrapTight>
                      <wp:docPr id="458" name="図 90" descr="DSC0134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図 90" descr="DSC01349"/>
                              <pic:cNvPicPr>
                                <a:picLocks noChangeAspect="1" noChangeArrowheads="1"/>
                              </pic:cNvPicPr>
                            </pic:nvPicPr>
                            <pic:blipFill>
                              <a:blip r:embed="rId20">
                                <a:lum bright="12%"/>
                                <a:extLst>
                                  <a:ext uri="{28A0092B-C50C-407E-A947-70E740481C1C}">
                                    <a14:useLocalDpi xmlns:a14="http://schemas.microsoft.com/office/drawing/2010/main" val="0"/>
                                  </a:ext>
                                </a:extLst>
                              </a:blip>
                              <a:srcRect l="6.638%" t="17.944%" r="25.221%" b="9.575%"/>
                              <a:stretch>
                                <a:fillRect/>
                              </a:stretch>
                            </pic:blipFill>
                            <pic:spPr bwMode="auto">
                              <a:xfrm>
                                <a:off x="0" y="0"/>
                                <a:ext cx="1390650" cy="914400"/>
                              </a:xfrm>
                              <a:prstGeom prst="rect">
                                <a:avLst/>
                              </a:prstGeom>
                              <a:noFill/>
                              <a:ln>
                                <a:noFill/>
                              </a:ln>
                            </pic:spPr>
                          </pic:pic>
                        </a:graphicData>
                      </a:graphic>
                      <wp14:sizeRelH relativeFrom="page">
                        <wp14:pctWidth>0%</wp14:pctWidth>
                      </wp14:sizeRelH>
                      <wp14:sizeRelV relativeFrom="page">
                        <wp14:pctHeight>0%</wp14:pctHeight>
                      </wp14:sizeRelV>
                    </wp:anchor>
                  </w:drawing>
                </mc:Fallback>
              </mc:AlternateContent>
            </w:r>
            <w:r w:rsidR="006C72B6">
              <w:rPr>
                <w:noProof/>
              </w:rPr>
              <mc:AlternateContent>
                <mc:Choice Requires="v">
                  <w:pict>
                    <v:shape id="図 91" o:spid="_x0000_s1483" type="#_x0000_t75" alt="DSC01369" style="position:absolute;left:0;text-align:left;margin-left:183.35pt;margin-top:12.85pt;width:110.45pt;height:74.45pt;z-index:-18;visibility:visible" wrapcoords="-160 0 -160 21363 21600 21363 21600 0 -160 0">
                      <v:imagedata r:id="rId21" o:title="DSC01369"/>
                      <w10:wrap type="tight"/>
                    </v:shape>
                  </w:pict>
                </mc:Choice>
                <mc:Fallback>
                  <w:drawing>
                    <wp:anchor distT="0" distB="0" distL="114300" distR="114300" simplePos="0" relativeHeight="251695104" behindDoc="1" locked="0" layoutInCell="1" allowOverlap="1" wp14:anchorId="49E1C3E9" wp14:editId="3B542662">
                      <wp:simplePos x="0" y="0"/>
                      <wp:positionH relativeFrom="column">
                        <wp:posOffset>2328545</wp:posOffset>
                      </wp:positionH>
                      <wp:positionV relativeFrom="paragraph">
                        <wp:posOffset>163195</wp:posOffset>
                      </wp:positionV>
                      <wp:extent cx="1402715" cy="945515"/>
                      <wp:effectExtent l="0" t="0" r="6985" b="6985"/>
                      <wp:wrapTight wrapText="bothSides">
                        <wp:wrapPolygon edited="0">
                          <wp:start x="0" y="0"/>
                          <wp:lineTo x="0" y="21324"/>
                          <wp:lineTo x="21414" y="21324"/>
                          <wp:lineTo x="21414" y="0"/>
                          <wp:lineTo x="0" y="0"/>
                        </wp:wrapPolygon>
                      </wp:wrapTight>
                      <wp:docPr id="459" name="図 91" descr="DSC0136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図 91" descr="DSC013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2715" cy="945515"/>
                              </a:xfrm>
                              <a:prstGeom prst="rect">
                                <a:avLst/>
                              </a:prstGeom>
                              <a:noFill/>
                              <a:ln>
                                <a:noFill/>
                              </a:ln>
                            </pic:spPr>
                          </pic:pic>
                        </a:graphicData>
                      </a:graphic>
                      <wp14:sizeRelH relativeFrom="page">
                        <wp14:pctWidth>0%</wp14:pctWidth>
                      </wp14:sizeRelH>
                      <wp14:sizeRelV relativeFrom="page">
                        <wp14:pctHeight>0%</wp14:pctHeight>
                      </wp14:sizeRelV>
                    </wp:anchor>
                  </w:drawing>
                </mc:Fallback>
              </mc:AlternateContent>
            </w:r>
          </w:p>
          <w:p w:rsidR="002D04F9" w:rsidRDefault="002D04F9" w:rsidP="000C05BB"/>
          <w:p w:rsidR="002D04F9" w:rsidRDefault="002D04F9" w:rsidP="000C05BB"/>
          <w:p w:rsidR="002D04F9" w:rsidRDefault="002D04F9" w:rsidP="000C05BB"/>
          <w:p w:rsidR="002D04F9" w:rsidRDefault="002D04F9" w:rsidP="000C05BB"/>
          <w:p w:rsidR="002D04F9" w:rsidRDefault="002D04F9" w:rsidP="000C05BB"/>
          <w:p w:rsidR="002D04F9" w:rsidRPr="005710D9" w:rsidRDefault="0085255D" w:rsidP="003F3D81">
            <w:pPr>
              <w:rPr>
                <w:rFonts w:ascii="ＭＳ ゴシック" w:eastAsia="ＭＳ ゴシック" w:hAnsi="ＭＳ ゴシック" w:hint="eastAsia"/>
              </w:rPr>
            </w:pPr>
            <w:r w:rsidRPr="0085255D">
              <w:rPr>
                <w:rFonts w:ascii="ＭＳ 明朝" w:hAnsi="ＭＳ 明朝" w:hint="eastAsia"/>
                <w:noProof/>
                <w:sz w:val="20"/>
                <w:szCs w:val="20"/>
              </w:rPr>
              <mc:AlternateContent>
                <mc:Choice Requires="v">
                  <w:pict>
                    <v:shape id="_x0000_s1531" type="#_x0000_t202" style="position:absolute;left:0;text-align:left;margin-left:198.35pt;margin-top:23.75pt;width:121.4pt;height:58.5pt;z-index:35" strokeweight="1pt">
                      <v:fill rotate="t"/>
                      <v:stroke dashstyle="dash" endcap="round"/>
                      <v:shadow color="#868686"/>
                      <v:textbox style="mso-next-textbox:#_x0000_s1531" inset="5.85pt,.7pt,5.85pt,.7pt">
                        <w:txbxContent>
                          <w:p w:rsidR="0085255D" w:rsidRDefault="0085255D" w:rsidP="003F3D81">
                            <w:pPr>
                              <w:rPr>
                                <w:rFonts w:ascii="ＭＳ 明朝" w:hAnsi="ＭＳ 明朝"/>
                                <w:sz w:val="18"/>
                                <w:szCs w:val="18"/>
                              </w:rPr>
                            </w:pPr>
                            <w:r w:rsidRPr="0085255D">
                              <w:rPr>
                                <w:rFonts w:ascii="ＭＳ 明朝" w:hAnsi="ＭＳ 明朝" w:hint="eastAsia"/>
                                <w:sz w:val="18"/>
                                <w:szCs w:val="18"/>
                              </w:rPr>
                              <w:t>横浜市ではスタートカリキュラムを「なかよし」</w:t>
                            </w:r>
                            <w:r>
                              <w:rPr>
                                <w:rFonts w:ascii="ＭＳ 明朝" w:hAnsi="ＭＳ 明朝" w:hint="eastAsia"/>
                                <w:sz w:val="18"/>
                                <w:szCs w:val="18"/>
                              </w:rPr>
                              <w:t>「わくわく」</w:t>
                            </w:r>
                          </w:p>
                          <w:p w:rsidR="0085255D" w:rsidRDefault="0085255D" w:rsidP="003F3D81">
                            <w:pPr>
                              <w:rPr>
                                <w:rFonts w:ascii="ＭＳ 明朝" w:hAnsi="ＭＳ 明朝"/>
                                <w:sz w:val="18"/>
                                <w:szCs w:val="18"/>
                              </w:rPr>
                            </w:pPr>
                            <w:r>
                              <w:rPr>
                                <w:rFonts w:ascii="ＭＳ 明朝" w:hAnsi="ＭＳ 明朝" w:hint="eastAsia"/>
                                <w:sz w:val="18"/>
                                <w:szCs w:val="18"/>
                              </w:rPr>
                              <w:t>「ぐんぐん」の</w:t>
                            </w:r>
                            <w:r w:rsidR="00A16318">
                              <w:rPr>
                                <w:rFonts w:ascii="ＭＳ 明朝" w:hAnsi="ＭＳ 明朝" w:hint="eastAsia"/>
                                <w:sz w:val="18"/>
                                <w:szCs w:val="18"/>
                              </w:rPr>
                              <w:t>３</w:t>
                            </w:r>
                            <w:r>
                              <w:rPr>
                                <w:rFonts w:ascii="ＭＳ 明朝" w:hAnsi="ＭＳ 明朝" w:hint="eastAsia"/>
                                <w:sz w:val="18"/>
                                <w:szCs w:val="18"/>
                              </w:rPr>
                              <w:t>つの時間帯で</w:t>
                            </w:r>
                          </w:p>
                          <w:p w:rsidR="0085255D" w:rsidRPr="0085255D" w:rsidRDefault="0085255D" w:rsidP="003F3D81">
                            <w:pPr>
                              <w:rPr>
                                <w:rFonts w:ascii="ＭＳ 明朝" w:hAnsi="ＭＳ 明朝" w:hint="eastAsia"/>
                                <w:sz w:val="18"/>
                                <w:szCs w:val="18"/>
                              </w:rPr>
                            </w:pPr>
                            <w:r>
                              <w:rPr>
                                <w:rFonts w:ascii="ＭＳ 明朝" w:hAnsi="ＭＳ 明朝" w:hint="eastAsia"/>
                                <w:sz w:val="18"/>
                                <w:szCs w:val="18"/>
                              </w:rPr>
                              <w:t>編成しています。</w:t>
                            </w:r>
                          </w:p>
                        </w:txbxContent>
                      </v:textbox>
                      <w10:wrap anchorx="page" anchory="page"/>
                    </v:shape>
                  </w:pict>
                </mc:Choice>
                <mc:Fallback>
                  <w:drawing>
                    <wp:anchor distT="0" distB="0" distL="114300" distR="114300" simplePos="0" relativeHeight="251696128" behindDoc="0" locked="0" layoutInCell="1" allowOverlap="1" wp14:anchorId="2C12BCA3" wp14:editId="162BE739">
                      <wp:simplePos x="0" y="0"/>
                      <wp:positionH relativeFrom="column">
                        <wp:posOffset>2519045</wp:posOffset>
                      </wp:positionH>
                      <wp:positionV relativeFrom="paragraph">
                        <wp:posOffset>301625</wp:posOffset>
                      </wp:positionV>
                      <wp:extent cx="1541780" cy="742950"/>
                      <wp:effectExtent l="13970" t="6350" r="6350" b="12700"/>
                      <wp:wrapNone/>
                      <wp:docPr id="1" name="Text Box 507"/>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541780" cy="742950"/>
                              </a:xfrm>
                              <a:prstGeom prst="rect">
                                <a:avLst/>
                              </a:prstGeom>
                              <a:solidFill>
                                <a:srgbClr val="FFFFFF"/>
                              </a:solidFill>
                              <a:ln w="12700" cap="rnd" algn="ctr">
                                <a:solidFill>
                                  <a:srgbClr val="000000"/>
                                </a:solidFill>
                                <a:prstDash val="dash"/>
                                <a:miter lim="8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pPr>
                            <wp:txbx>
                              <wne:txbxContent>
                                <w:p w14:paraId="1280045F" w14:textId="77777777" w:rsidR="00235165" w:rsidRDefault="00235165" w:rsidP="003F3D81">
                                  <w:pPr>
                                    <w:rPr>
                                      <w:rFonts w:ascii="ＭＳ 明朝" w:hAnsi="ＭＳ 明朝"/>
                                      <w:sz w:val="18"/>
                                      <w:szCs w:val="18"/>
                                    </w:rPr>
                                  </w:pPr>
                                  <w:r w:rsidRPr="0085255D">
                                    <w:rPr>
                                      <w:rFonts w:ascii="ＭＳ 明朝" w:hAnsi="ＭＳ 明朝" w:hint="eastAsia"/>
                                      <w:sz w:val="18"/>
                                      <w:szCs w:val="18"/>
                                    </w:rPr>
                                    <w:t>横浜市ではスタートカリキュラムを「なかよし」</w:t>
                                  </w:r>
                                  <w:r>
                                    <w:rPr>
                                      <w:rFonts w:ascii="ＭＳ 明朝" w:hAnsi="ＭＳ 明朝" w:hint="eastAsia"/>
                                      <w:sz w:val="18"/>
                                      <w:szCs w:val="18"/>
                                    </w:rPr>
                                    <w:t>「わくわく」</w:t>
                                  </w:r>
                                </w:p>
                                <w:p w14:paraId="54347479" w14:textId="77777777" w:rsidR="00235165" w:rsidRDefault="00235165" w:rsidP="003F3D81">
                                  <w:pPr>
                                    <w:rPr>
                                      <w:rFonts w:ascii="ＭＳ 明朝" w:hAnsi="ＭＳ 明朝"/>
                                      <w:sz w:val="18"/>
                                      <w:szCs w:val="18"/>
                                    </w:rPr>
                                  </w:pPr>
                                  <w:r>
                                    <w:rPr>
                                      <w:rFonts w:ascii="ＭＳ 明朝" w:hAnsi="ＭＳ 明朝" w:hint="eastAsia"/>
                                      <w:sz w:val="18"/>
                                      <w:szCs w:val="18"/>
                                    </w:rPr>
                                    <w:t>「ぐんぐん」の３つの時間帯で</w:t>
                                  </w:r>
                                </w:p>
                                <w:p w14:paraId="7B651621" w14:textId="77777777" w:rsidR="00235165" w:rsidRPr="0085255D" w:rsidRDefault="00235165" w:rsidP="003F3D81">
                                  <w:pPr>
                                    <w:rPr>
                                      <w:rFonts w:ascii="ＭＳ 明朝" w:hAnsi="ＭＳ 明朝" w:hint="eastAsia"/>
                                      <w:sz w:val="18"/>
                                      <w:szCs w:val="18"/>
                                    </w:rPr>
                                  </w:pPr>
                                  <w:r>
                                    <w:rPr>
                                      <w:rFonts w:ascii="ＭＳ 明朝" w:hAnsi="ＭＳ 明朝" w:hint="eastAsia"/>
                                      <w:sz w:val="18"/>
                                      <w:szCs w:val="18"/>
                                    </w:rPr>
                                    <w:t>編成しています。</w:t>
                                  </w: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6C72B6">
              <w:rPr>
                <w:rFonts w:ascii="ＭＳ ゴシック" w:eastAsia="ＭＳ ゴシック" w:hAnsi="ＭＳ ゴシック" w:hint="eastAsia"/>
                <w:noProof/>
              </w:rPr>
              <mc:AlternateContent>
                <mc:Choice Requires="v">
                  <w:pict>
                    <v:shape id="_x0000_s1484" type="#_x0000_t61" style="position:absolute;left:0;text-align:left;margin-left:3.15pt;margin-top:2.75pt;width:238.8pt;height:17.25pt;z-index:30;visibility:visible;v-text-anchor:middle" adj="4021,19910" fillcolor="#ff9" strokecolor="fuchsia" strokeweight="1pt">
                      <v:textbox style="mso-next-textbox:#_x0000_s1484" inset="5.85pt,.7pt,5.85pt,.7pt">
                        <w:txbxContent>
                          <w:p w:rsidR="002D04F9" w:rsidRPr="005F73B8" w:rsidRDefault="002D04F9" w:rsidP="0085255D">
                            <w:pPr>
                              <w:pStyle w:val="Web"/>
                              <w:spacing w:before="0pt" w:beforeAutospacing="0" w:after="0pt" w:afterAutospacing="0"/>
                              <w:rPr>
                                <w:rFonts w:ascii="ＭＳ 明朝" w:eastAsia="ＭＳ 明朝" w:hAnsi="ＭＳ 明朝"/>
                              </w:rPr>
                            </w:pPr>
                            <w:r w:rsidRPr="005F73B8">
                              <w:rPr>
                                <w:rFonts w:ascii="ＭＳ 明朝" w:eastAsia="ＭＳ 明朝" w:hAnsi="ＭＳ 明朝" w:cs="Times New Roman" w:hint="eastAsia"/>
                                <w:color w:val="000000"/>
                                <w:sz w:val="18"/>
                                <w:szCs w:val="18"/>
                              </w:rPr>
                              <w:t>給</w:t>
                            </w:r>
                            <w:r w:rsidR="00411AB2">
                              <w:rPr>
                                <w:rFonts w:ascii="ＭＳ 明朝" w:eastAsia="ＭＳ 明朝" w:hAnsi="ＭＳ 明朝" w:cs="Times New Roman" w:hint="eastAsia"/>
                                <w:color w:val="000000"/>
                                <w:sz w:val="18"/>
                                <w:szCs w:val="18"/>
                              </w:rPr>
                              <w:t>食の準備</w:t>
                            </w:r>
                            <w:r w:rsidRPr="005F73B8">
                              <w:rPr>
                                <w:rFonts w:ascii="ＭＳ 明朝" w:eastAsia="ＭＳ 明朝" w:hAnsi="ＭＳ 明朝" w:cs="Times New Roman" w:hint="eastAsia"/>
                                <w:color w:val="000000"/>
                                <w:sz w:val="18"/>
                                <w:szCs w:val="18"/>
                              </w:rPr>
                              <w:t>やそうじも、役割を分担して自分たちで進めます。</w:t>
                            </w:r>
                          </w:p>
                        </w:txbxContent>
                      </v:textbox>
                    </v:shape>
                  </w:pict>
                </mc:Choice>
                <mc:Fallback>
                  <w:drawing>
                    <wp:anchor distT="0" distB="0" distL="114300" distR="114300" simplePos="0" relativeHeight="251697152" behindDoc="0" locked="0" layoutInCell="1" allowOverlap="1" wp14:anchorId="78D19D04" wp14:editId="4DC7240D">
                      <wp:simplePos x="0" y="0"/>
                      <wp:positionH relativeFrom="column">
                        <wp:posOffset>40005</wp:posOffset>
                      </wp:positionH>
                      <wp:positionV relativeFrom="paragraph">
                        <wp:posOffset>34925</wp:posOffset>
                      </wp:positionV>
                      <wp:extent cx="3032760" cy="219075"/>
                      <wp:effectExtent l="11430" t="6350" r="13335" b="12700"/>
                      <wp:wrapNone/>
                      <wp:docPr id="1" name="AutoShape 460"/>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3032760" cy="219075"/>
                              </a:xfrm>
                              <a:prstGeom prst="wedgeRectCallout">
                                <a:avLst>
                                  <a:gd name="adj1" fmla="val -31384"/>
                                  <a:gd name="adj2" fmla="val 42176"/>
                                </a:avLst>
                              </a:prstGeom>
                              <a:solidFill>
                                <a:srgbClr val="FFFF99"/>
                              </a:solidFill>
                              <a:ln w="12700">
                                <a:solidFill>
                                  <a:srgbClr val="FF00FF"/>
                                </a:solidFill>
                                <a:miter lim="800%"/>
                                <a:headEnd/>
                                <a:tailEnd/>
                              </a:ln>
                            </wp:spPr>
                            <wp:txbx>
                              <wne:txbxContent>
                                <w:p w14:paraId="3A89F665" w14:textId="77777777" w:rsidR="00235165" w:rsidRPr="005F73B8" w:rsidRDefault="00235165" w:rsidP="0085255D">
                                  <w:pPr>
                                    <w:pStyle w:val="Web"/>
                                    <w:rPr>
                                      <w:rFonts w:ascii="ＭＳ 明朝" w:eastAsia="ＭＳ 明朝" w:hAnsi="ＭＳ 明朝"/>
                                    </w:rPr>
                                  </w:pPr>
                                  <w:r w:rsidRPr="005F73B8">
                                    <w:rPr>
                                      <w:rFonts w:ascii="ＭＳ 明朝" w:eastAsia="ＭＳ 明朝" w:hAnsi="ＭＳ 明朝" w:cs="Times New Roman" w:hint="eastAsia"/>
                                      <w:color w:val="000000"/>
                                      <w:sz w:val="18"/>
                                      <w:szCs w:val="18"/>
                                    </w:rPr>
                                    <w:t>給</w:t>
                                  </w:r>
                                  <w:r>
                                    <w:rPr>
                                      <w:rFonts w:ascii="ＭＳ 明朝" w:eastAsia="ＭＳ 明朝" w:hAnsi="ＭＳ 明朝" w:cs="Times New Roman" w:hint="eastAsia"/>
                                      <w:color w:val="000000"/>
                                      <w:sz w:val="18"/>
                                      <w:szCs w:val="18"/>
                                    </w:rPr>
                                    <w:t>食の準備</w:t>
                                  </w:r>
                                  <w:r w:rsidRPr="005F73B8">
                                    <w:rPr>
                                      <w:rFonts w:ascii="ＭＳ 明朝" w:eastAsia="ＭＳ 明朝" w:hAnsi="ＭＳ 明朝" w:cs="Times New Roman" w:hint="eastAsia"/>
                                      <w:color w:val="000000"/>
                                      <w:sz w:val="18"/>
                                      <w:szCs w:val="18"/>
                                    </w:rPr>
                                    <w:t>やそうじも、役割を分担して自分たちで進めます。</w:t>
                                  </w:r>
                                </w:p>
                              </wne:txbxContent>
                            </wp:txbx>
                            <wp:bodyPr rot="0" vert="horz" wrap="square" lIns="74295" tIns="8890" rIns="74295" bIns="8890" anchor="ctr" anchorCtr="0" upright="1">
                              <a:noAutofit/>
                            </wp:bodyPr>
                          </wp:wsp>
                        </a:graphicData>
                      </a:graphic>
                      <wp14:sizeRelH relativeFrom="page">
                        <wp14:pctWidth>0%</wp14:pctWidth>
                      </wp14:sizeRelH>
                      <wp14:sizeRelV relativeFrom="page">
                        <wp14:pctHeight>0%</wp14:pctHeight>
                      </wp14:sizeRelV>
                    </wp:anchor>
                  </w:drawing>
                </mc:Fallback>
              </mc:AlternateContent>
            </w:r>
          </w:p>
        </w:tc>
      </w:tr>
      <w:tr w:rsidR="002D04F9" w:rsidRPr="00E30613" w:rsidTr="002D04F9">
        <w:tblPrEx>
          <w:tblCellMar>
            <w:start w:w="4.95pt" w:type="dxa"/>
            <w:end w:w="4.95pt" w:type="dxa"/>
          </w:tblCellMar>
        </w:tblPrEx>
        <w:trPr>
          <w:trHeight w:val="2961"/>
        </w:trPr>
        <w:tc>
          <w:tcPr>
            <w:tcW w:w="4.3%" w:type="pct"/>
            <w:vAlign w:val="center"/>
          </w:tcPr>
          <w:p w:rsidR="002D04F9" w:rsidRDefault="002D04F9" w:rsidP="0061794E">
            <w:pPr>
              <w:jc w:val="center"/>
              <w:rPr>
                <w:rFonts w:ascii="ＭＳ ゴシック" w:eastAsia="ＭＳ ゴシック" w:hAnsi="ＭＳ ゴシック"/>
                <w:sz w:val="22"/>
                <w:szCs w:val="22"/>
              </w:rPr>
            </w:pPr>
          </w:p>
          <w:p w:rsidR="002D04F9" w:rsidRDefault="002D04F9" w:rsidP="0061794E">
            <w:pPr>
              <w:jc w:val="center"/>
              <w:rPr>
                <w:rFonts w:ascii="ＭＳ ゴシック" w:eastAsia="ＭＳ ゴシック" w:hAnsi="ＭＳ ゴシック"/>
                <w:sz w:val="22"/>
                <w:szCs w:val="22"/>
              </w:rPr>
            </w:pPr>
          </w:p>
          <w:p w:rsidR="002D04F9" w:rsidRDefault="002D04F9" w:rsidP="0061794E">
            <w:pPr>
              <w:jc w:val="center"/>
              <w:rPr>
                <w:rFonts w:ascii="ＭＳ ゴシック" w:eastAsia="ＭＳ ゴシック" w:hAnsi="ＭＳ ゴシック"/>
                <w:sz w:val="22"/>
                <w:szCs w:val="22"/>
              </w:rPr>
            </w:pPr>
          </w:p>
          <w:p w:rsidR="002D04F9" w:rsidRDefault="002D04F9" w:rsidP="0061794E">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主な</w:t>
            </w:r>
          </w:p>
          <w:p w:rsidR="002D04F9" w:rsidRDefault="002D04F9" w:rsidP="0061794E">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活動</w:t>
            </w:r>
          </w:p>
          <w:p w:rsidR="002D04F9" w:rsidRPr="00F9003B" w:rsidRDefault="002D04F9" w:rsidP="0061794E">
            <w:pPr>
              <w:jc w:val="center"/>
              <w:rPr>
                <w:rFonts w:ascii="ＭＳ ゴシック" w:eastAsia="ＭＳ ゴシック" w:hAnsi="ＭＳ ゴシック" w:hint="eastAsia"/>
                <w:sz w:val="22"/>
                <w:szCs w:val="22"/>
              </w:rPr>
            </w:pPr>
            <w:r>
              <w:rPr>
                <w:rFonts w:ascii="ＭＳ ゴシック" w:eastAsia="ＭＳ ゴシック" w:hAnsi="ＭＳ ゴシック" w:hint="eastAsia"/>
                <w:sz w:val="22"/>
                <w:szCs w:val="22"/>
              </w:rPr>
              <w:t>★</w:t>
            </w:r>
          </w:p>
        </w:tc>
        <w:tc>
          <w:tcPr>
            <w:tcW w:w="66.04%" w:type="pct"/>
            <w:gridSpan w:val="7"/>
            <w:tcBorders>
              <w:bottom w:val="nil"/>
            </w:tcBorders>
          </w:tcPr>
          <w:p w:rsidR="002D04F9" w:rsidRDefault="00A16318" w:rsidP="00660DF6">
            <w:pPr>
              <w:rPr>
                <w:rFonts w:ascii="ＭＳ ゴシック" w:eastAsia="ＭＳ ゴシック" w:hAnsi="ＭＳ ゴシック"/>
              </w:rPr>
            </w:pPr>
            <w:r>
              <w:rPr>
                <w:rFonts w:ascii="ＭＳ ゴシック" w:eastAsia="ＭＳ ゴシック" w:hAnsi="ＭＳ ゴシック"/>
                <w:noProof/>
                <w:sz w:val="22"/>
                <w:szCs w:val="22"/>
              </w:rPr>
              <mc:AlternateContent>
                <mc:Choice Requires="v">
                  <w:pict>
                    <v:roundrect id="_x0000_s1533" style="position:absolute;left:0;text-align:left;margin-left:-3.6pt;margin-top:.85pt;width:20.5pt;height:42.05pt;z-index:40;mso-position-horizontal-relative:text;mso-position-vertical-relative:text" arcsize="10923f" filled="f" fillcolor="#9cc2e5" strokeweight="1pt">
                      <v:fill color2="#5b9bd5" rotate="t" focus="50%" type="gradient"/>
                      <v:shadow type="perspective" color="#1f4d78" offset="1pt" offset2="-3pt"/>
                      <v:textbox style="mso-next-textbox:#_x0000_s1533" inset="5.85pt,.7pt,5.85pt,.7pt">
                        <w:txbxContent>
                          <w:p w:rsidR="00A16318" w:rsidRDefault="00A16318" w:rsidP="00A16318">
                            <w:pPr>
                              <w:spacing w:line="30pt" w:lineRule="auto"/>
                            </w:pPr>
                            <w:r>
                              <w:rPr>
                                <w:rFonts w:hint="eastAsia"/>
                              </w:rPr>
                              <w:t>AB</w:t>
                            </w:r>
                          </w:p>
                        </w:txbxContent>
                      </v:textbox>
                      <w10:wrap anchorx="page" anchory="page"/>
                    </v:roundrect>
                  </w:pict>
                </mc:Choice>
                <mc:Fallback>
                  <w:drawing>
                    <wp:anchor distT="0" distB="0" distL="114300" distR="114300" simplePos="0" relativeHeight="251698176" behindDoc="0" locked="0" layoutInCell="1" allowOverlap="1" wp14:anchorId="367FEE20" wp14:editId="573B494F">
                      <wp:simplePos x="0" y="0"/>
                      <wp:positionH relativeFrom="column">
                        <wp:posOffset>-45720</wp:posOffset>
                      </wp:positionH>
                      <wp:positionV relativeFrom="paragraph">
                        <wp:posOffset>10795</wp:posOffset>
                      </wp:positionV>
                      <wp:extent cx="260350" cy="534035"/>
                      <wp:effectExtent l="11430" t="10795" r="13970" b="7620"/>
                      <wp:wrapNone/>
                      <wp:docPr id="1" name="AutoShape 509"/>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260350" cy="534035"/>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9CC2E5"/>
                                        </a:gs>
                                        <a:gs pos="50%">
                                          <a:srgbClr val="5B9BD5"/>
                                        </a:gs>
                                        <a:gs pos="100%">
                                          <a:srgbClr val="9CC2E5"/>
                                        </a:gs>
                                      </a:gsLst>
                                      <a:lin ang="5400000" scaled="1"/>
                                    </a:gradFill>
                                  </a14:hiddenFill>
                                </a:ext>
                                <a:ext uri="{AF507438-7753-43E0-B8FC-AC1667EBCBE1}">
                                  <a14:hiddenEffects xmlns:a14="http://schemas.microsoft.com/office/drawing/2010/main">
                                    <a:effectLst>
                                      <a:outerShdw dist="28398" dir="3806097" algn="ctr" rotWithShape="0">
                                        <a:srgbClr val="1F4D78"/>
                                      </a:outerShdw>
                                    </a:effectLst>
                                  </a14:hiddenEffects>
                                </a:ext>
                              </a:extLst>
                            </wp:spPr>
                            <wp:txbx>
                              <wne:txbxContent>
                                <w:p w14:paraId="3A69118C" w14:textId="77777777" w:rsidR="00235165" w:rsidRDefault="00235165" w:rsidP="00A16318">
                                  <w:pPr>
                                    <w:spacing w:line="30pt" w:lineRule="auto"/>
                                  </w:pPr>
                                  <w:r>
                                    <w:rPr>
                                      <w:rFonts w:hint="eastAsia"/>
                                    </w:rPr>
                                    <w:t>AB</w:t>
                                  </w: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BA6C97" w:rsidRPr="00E30613">
              <w:rPr>
                <w:rFonts w:ascii="ＭＳ ゴシック" w:eastAsia="ＭＳ ゴシック" w:hAnsi="ＭＳ ゴシック" w:hint="eastAsia"/>
                <w:noProof/>
              </w:rPr>
              <mc:AlternateContent>
                <mc:Choice Requires="v">
                  <w:pict>
                    <v:shape id="_x0000_s1471" type="#_x0000_t5" style="position:absolute;left:0;text-align:left;margin-left:646.15pt;margin-top:63.8pt;width:145.95pt;height:25.85pt;rotation:90;z-index:21;mso-position-horizontal-relative:text;mso-position-vertical-relative:text" adj="9701" filled="f" fillcolor="#f39">
                      <v:fill color2="#36f" rotate="t" colors="0 #f39;.25 #f63;.5 yellow;.75 #01a78f;1 #36f" method="none" focus="100%" type="gradient"/>
                      <v:stroke dashstyle="1 1" endcap="round"/>
                      <v:textbox inset="5.85pt,.7pt,5.85pt,.7pt"/>
                    </v:shape>
                  </w:pict>
                </mc:Choice>
                <mc:Fallback>
                  <w:drawing>
                    <wp:anchor distT="0" distB="0" distL="114300" distR="114300" simplePos="0" relativeHeight="251699200" behindDoc="0" locked="0" layoutInCell="1" allowOverlap="1" wp14:anchorId="25639623" wp14:editId="0AE07B97">
                      <wp:simplePos x="0" y="0"/>
                      <wp:positionH relativeFrom="column">
                        <wp:posOffset>8206105</wp:posOffset>
                      </wp:positionH>
                      <wp:positionV relativeFrom="paragraph">
                        <wp:posOffset>810260</wp:posOffset>
                      </wp:positionV>
                      <wp:extent cx="1853565" cy="328295"/>
                      <wp:effectExtent l="5715" t="38100" r="18415" b="41910"/>
                      <wp:wrapNone/>
                      <wp:docPr id="1" name="AutoShape 447"/>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rot="5400000">
                                <a:off x="0" y="0"/>
                                <a:ext cx="1853565" cy="328295"/>
                              </a:xfrm>
                              <a:prstGeom prst="triangle">
                                <a:avLst>
                                  <a:gd name="adj" fmla="val 44912"/>
                                </a:avLst>
                              </a:prstGeom>
                              <a:noFill/>
                              <a:ln w="9525" cap="rnd" algn="ctr">
                                <a:solidFill>
                                  <a:srgbClr val="000000"/>
                                </a:solidFill>
                                <a:prstDash val="sysDot"/>
                                <a:miter lim="800%"/>
                                <a:headEnd/>
                                <a:tailEnd/>
                              </a:ln>
                              <a:effectLst/>
                              <a:extLst>
                                <a:ext uri="{909E8E84-426E-40DD-AFC4-6F175D3DCCD1}">
                                  <a14:hiddenFill xmlns:a14="http://schemas.microsoft.com/office/drawing/2010/main">
                                    <a:gradFill rotWithShape="1">
                                      <a:gsLst>
                                        <a:gs pos="0%">
                                          <a:srgbClr val="FF3399"/>
                                        </a:gs>
                                        <a:gs pos="25%">
                                          <a:srgbClr val="FF6633"/>
                                        </a:gs>
                                        <a:gs pos="50%">
                                          <a:srgbClr val="FFFF00"/>
                                        </a:gs>
                                        <a:gs pos="75%">
                                          <a:srgbClr val="01A78F"/>
                                        </a:gs>
                                        <a:gs pos="100%">
                                          <a:srgbClr val="3366FF"/>
                                        </a:gs>
                                      </a:gsLst>
                                      <a:lin ang="5400000" scaled="1"/>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pPr>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794D29">
              <w:rPr>
                <w:rFonts w:ascii="ＭＳ ゴシック" w:eastAsia="ＭＳ ゴシック" w:hAnsi="ＭＳ ゴシック" w:hint="eastAsia"/>
                <w:noProof/>
              </w:rPr>
              <mc:AlternateContent>
                <mc:Choice Requires="v">
                  <w:pict>
                    <v:rect id="_x0000_s1461" style="position:absolute;left:0;text-align:left;margin-left:18.1pt;margin-top:-.35pt;width:688.3pt;height:43.25pt;z-index:12;mso-position-horizontal-relative:text;mso-position-vertical-relative:text" filled="f" fillcolor="yellow" strokeweight="1pt">
                      <v:fill color2="#cff" rotate="t"/>
                      <v:textbox style="mso-next-textbox:#_x0000_s1461" inset="5.85pt,.7pt,5.85pt,.7pt">
                        <w:txbxContent>
                          <w:p w:rsidR="002D04F9" w:rsidRPr="005F73B8" w:rsidRDefault="002D04F9" w:rsidP="00180952">
                            <w:pPr>
                              <w:ind w:start="9.45pt" w:hangingChars="100" w:hanging="9.45pt"/>
                              <w:rPr>
                                <w:rFonts w:ascii="ＭＳ 明朝" w:hAnsi="ＭＳ 明朝" w:hint="eastAsia"/>
                                <w:szCs w:val="21"/>
                              </w:rPr>
                            </w:pPr>
                          </w:p>
                        </w:txbxContent>
                      </v:textbox>
                      <w10:wrap anchorx="page" anchory="page"/>
                    </v:rect>
                  </w:pict>
                </mc:Choice>
                <mc:Fallback>
                  <w:drawing>
                    <wp:anchor distT="0" distB="0" distL="114300" distR="114300" simplePos="0" relativeHeight="251700224" behindDoc="0" locked="0" layoutInCell="1" allowOverlap="1" wp14:anchorId="6F498619" wp14:editId="35A781E8">
                      <wp:simplePos x="0" y="0"/>
                      <wp:positionH relativeFrom="column">
                        <wp:posOffset>229870</wp:posOffset>
                      </wp:positionH>
                      <wp:positionV relativeFrom="paragraph">
                        <wp:posOffset>-4445</wp:posOffset>
                      </wp:positionV>
                      <wp:extent cx="8741410" cy="549275"/>
                      <wp:effectExtent l="10795" t="14605" r="10795" b="7620"/>
                      <wp:wrapNone/>
                      <wp:docPr id="1" name="Rectangle 437"/>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8741410" cy="549275"/>
                              </a:xfrm>
                              <a:prstGeom prst="rect">
                                <a:avLst/>
                              </a:prstGeom>
                              <a:noFill/>
                              <a:ln w="12700">
                                <a:solidFill>
                                  <a:srgbClr val="000000"/>
                                </a:solidFill>
                                <a:miter lim="800%"/>
                                <a:headEnd/>
                                <a:tailEnd/>
                              </a:ln>
                              <a:extLst>
                                <a:ext uri="{909E8E84-426E-40DD-AFC4-6F175D3DCCD1}">
                                  <a14:hiddenFill xmlns:a14="http://schemas.microsoft.com/office/drawing/2010/main">
                                    <a:solidFill>
                                      <a:srgbClr val="FFFF00"/>
                                    </a:solidFill>
                                  </a14:hiddenFill>
                                </a:ext>
                              </a:extLst>
                            </wp:spPr>
                            <wp:txbx>
                              <wne:txbxContent>
                                <w:p w14:paraId="38013597" w14:textId="77777777" w:rsidR="00235165" w:rsidRPr="005F73B8" w:rsidRDefault="00235165" w:rsidP="00180952">
                                  <w:pPr>
                                    <w:ind w:start="10.50pt" w:hangingChars="100" w:hanging="10.50pt"/>
                                    <w:rPr>
                                      <w:rFonts w:ascii="ＭＳ 明朝" w:hAnsi="ＭＳ 明朝" w:hint="eastAsia"/>
                                      <w:szCs w:val="21"/>
                                    </w:rPr>
                                  </w:pP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p>
          <w:p w:rsidR="002D04F9" w:rsidRPr="00E30613" w:rsidRDefault="00A16318" w:rsidP="00660DF6">
            <w:pPr>
              <w:rPr>
                <w:rFonts w:ascii="ＭＳ ゴシック" w:eastAsia="ＭＳ ゴシック" w:hAnsi="ＭＳ ゴシック" w:hint="eastAsia"/>
                <w:noProof/>
              </w:rPr>
            </w:pPr>
            <w:r>
              <w:rPr>
                <w:rFonts w:ascii="ＭＳ ゴシック" w:eastAsia="ＭＳ ゴシック" w:hAnsi="ＭＳ ゴシック"/>
                <w:noProof/>
              </w:rPr>
              <mc:AlternateContent>
                <mc:Choice Requires="v">
                  <w:pict>
                    <v:rect id="_x0000_s1460" style="position:absolute;left:0;text-align:left;margin-left:18.1pt;margin-top:30.65pt;width:686.95pt;height:42.35pt;z-index:11" filled="f" fillcolor="#9cc2e5" strokeweight="1pt">
                      <v:fill color2="#5b9bd5" rotate="t" focus="50%" type="gradient"/>
                      <v:shadow on="t" type="perspective" color="#1f4d78" offset="1pt" offset2="-3pt"/>
                      <v:textbox style="mso-next-textbox:#_x0000_s1460" inset="5.85pt,.7pt,5.85pt,.7pt">
                        <w:txbxContent>
                          <w:p w:rsidR="002D04F9" w:rsidRPr="005F73B8" w:rsidRDefault="002D04F9" w:rsidP="00C00517">
                            <w:pPr>
                              <w:rPr>
                                <w:rFonts w:ascii="ＭＳ 明朝" w:hAnsi="ＭＳ 明朝" w:hint="eastAsia"/>
                                <w:sz w:val="20"/>
                                <w:szCs w:val="20"/>
                              </w:rPr>
                            </w:pPr>
                          </w:p>
                        </w:txbxContent>
                      </v:textbox>
                      <w10:wrap anchorx="page" anchory="page"/>
                    </v:rect>
                  </w:pict>
                </mc:Choice>
                <mc:Fallback>
                  <w:drawing>
                    <wp:anchor distT="0" distB="0" distL="114300" distR="114300" simplePos="0" relativeHeight="251701248" behindDoc="0" locked="0" layoutInCell="1" allowOverlap="1" wp14:anchorId="30439B51" wp14:editId="7DE623AF">
                      <wp:simplePos x="0" y="0"/>
                      <wp:positionH relativeFrom="column">
                        <wp:posOffset>229870</wp:posOffset>
                      </wp:positionH>
                      <wp:positionV relativeFrom="paragraph">
                        <wp:posOffset>389255</wp:posOffset>
                      </wp:positionV>
                      <wp:extent cx="8724265" cy="537845"/>
                      <wp:effectExtent l="10795" t="8255" r="27940" b="34925"/>
                      <wp:wrapNone/>
                      <wp:docPr id="1" name="Rectangle 436"/>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8724265" cy="537845"/>
                              </a:xfrm>
                              <a:prstGeom prst="rect">
                                <a:avLst/>
                              </a:prstGeom>
                              <a:noFill/>
                              <a:ln w="12700">
                                <a:solidFill>
                                  <a:srgbClr val="000000"/>
                                </a:solidFill>
                                <a:miter lim="800%"/>
                                <a:headEnd/>
                                <a:tailEnd/>
                              </a:ln>
                              <a:effectLst>
                                <a:outerShdw dist="28398" dir="3806097" algn="ctr" rotWithShape="0">
                                  <a:srgbClr val="1F4D78"/>
                                </a:outerShdw>
                              </a:effectLst>
                              <a:extLst>
                                <a:ext uri="{909E8E84-426E-40DD-AFC4-6F175D3DCCD1}">
                                  <a14:hiddenFill xmlns:a14="http://schemas.microsoft.com/office/drawing/2010/main">
                                    <a:gradFill rotWithShape="1">
                                      <a:gsLst>
                                        <a:gs pos="0%">
                                          <a:srgbClr val="9CC2E5"/>
                                        </a:gs>
                                        <a:gs pos="50%">
                                          <a:srgbClr val="5B9BD5"/>
                                        </a:gs>
                                        <a:gs pos="100%">
                                          <a:srgbClr val="9CC2E5"/>
                                        </a:gs>
                                      </a:gsLst>
                                      <a:lin ang="5400000" scaled="1"/>
                                    </a:gradFill>
                                  </a14:hiddenFill>
                                </a:ext>
                              </a:extLst>
                            </wp:spPr>
                            <wp:txbx>
                              <wne:txbxContent>
                                <w:p w14:paraId="14B5D270" w14:textId="77777777" w:rsidR="00235165" w:rsidRPr="005F73B8" w:rsidRDefault="00235165" w:rsidP="00C00517">
                                  <w:pPr>
                                    <w:rPr>
                                      <w:rFonts w:ascii="ＭＳ 明朝" w:hAnsi="ＭＳ 明朝" w:hint="eastAsia"/>
                                      <w:sz w:val="20"/>
                                      <w:szCs w:val="20"/>
                                    </w:rPr>
                                  </w:pP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r>
              <w:rPr>
                <w:rFonts w:ascii="ＭＳ ゴシック" w:eastAsia="ＭＳ ゴシック" w:hAnsi="ＭＳ ゴシック" w:hint="eastAsia"/>
                <w:noProof/>
              </w:rPr>
              <mc:AlternateContent>
                <mc:Choice Requires="v">
                  <w:pict>
                    <v:roundrect id="_x0000_s1458" style="position:absolute;left:0;text-align:left;margin-left:-3.6pt;margin-top:76.95pt;width:19.6pt;height:55.05pt;z-index:9" arcsize="10923f" filled="f" fillcolor="#f4b083" strokeweight="1pt">
                      <v:fill color2="#ed7d31" rotate="t" focus="50%" type="gradient"/>
                      <v:shadow type="perspective" color="#823b0b" offset="1pt" offset2="-3pt"/>
                      <v:textbox style="mso-next-textbox:#_x0000_s1458" inset="5.85pt,.7pt,5.85pt,.7pt">
                        <w:txbxContent>
                          <w:p w:rsidR="002D04F9" w:rsidRDefault="002D04F9" w:rsidP="00DB40C7">
                            <w:pPr>
                              <w:spacing w:line="36pt" w:lineRule="auto"/>
                            </w:pPr>
                            <w:r>
                              <w:rPr>
                                <w:rFonts w:hint="eastAsia"/>
                              </w:rPr>
                              <w:t>C</w:t>
                            </w:r>
                          </w:p>
                        </w:txbxContent>
                      </v:textbox>
                      <w10:wrap anchorx="page" anchory="page"/>
                    </v:roundrect>
                  </w:pict>
                </mc:Choice>
                <mc:Fallback>
                  <w:drawing>
                    <wp:anchor distT="0" distB="0" distL="114300" distR="114300" simplePos="0" relativeHeight="251702272" behindDoc="0" locked="0" layoutInCell="1" allowOverlap="1" wp14:anchorId="7363C770" wp14:editId="6468689B">
                      <wp:simplePos x="0" y="0"/>
                      <wp:positionH relativeFrom="column">
                        <wp:posOffset>-45720</wp:posOffset>
                      </wp:positionH>
                      <wp:positionV relativeFrom="paragraph">
                        <wp:posOffset>977265</wp:posOffset>
                      </wp:positionV>
                      <wp:extent cx="248920" cy="699135"/>
                      <wp:effectExtent l="11430" t="15240" r="6350" b="9525"/>
                      <wp:wrapNone/>
                      <wp:docPr id="1" name="AutoShape 434"/>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248920" cy="699135"/>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F4B083"/>
                                        </a:gs>
                                        <a:gs pos="50%">
                                          <a:srgbClr val="ED7D31"/>
                                        </a:gs>
                                        <a:gs pos="100%">
                                          <a:srgbClr val="F4B083"/>
                                        </a:gs>
                                      </a:gsLst>
                                      <a:lin ang="5400000" scaled="1"/>
                                    </a:gradFill>
                                  </a14:hiddenFill>
                                </a:ext>
                                <a:ext uri="{AF507438-7753-43E0-B8FC-AC1667EBCBE1}">
                                  <a14:hiddenEffects xmlns:a14="http://schemas.microsoft.com/office/drawing/2010/main">
                                    <a:effectLst>
                                      <a:outerShdw dist="28398" dir="3806097" algn="ctr" rotWithShape="0">
                                        <a:srgbClr val="823B0B"/>
                                      </a:outerShdw>
                                    </a:effectLst>
                                  </a14:hiddenEffects>
                                </a:ext>
                              </a:extLst>
                            </wp:spPr>
                            <wp:txbx>
                              <wne:txbxContent>
                                <w:p w14:paraId="4E1CA0BD" w14:textId="77777777" w:rsidR="00235165" w:rsidRDefault="00235165" w:rsidP="00DB40C7">
                                  <w:pPr>
                                    <w:spacing w:line="36pt" w:lineRule="auto"/>
                                  </w:pPr>
                                  <w:r>
                                    <w:rPr>
                                      <w:rFonts w:hint="eastAsia"/>
                                    </w:rPr>
                                    <w:t>C</w:t>
                                  </w: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r>
              <w:rPr>
                <w:rFonts w:ascii="ＭＳ ゴシック" w:eastAsia="ＭＳ ゴシック" w:hAnsi="ＭＳ ゴシック" w:hint="eastAsia"/>
                <w:noProof/>
              </w:rPr>
              <mc:AlternateContent>
                <mc:Choice Requires="v">
                  <w:pict>
                    <v:roundrect id="_x0000_s1459" style="position:absolute;left:0;text-align:left;margin-left:-3.6pt;margin-top:31.85pt;width:19.6pt;height:41.15pt;z-index:10" arcsize="10923f" filled="f" fillcolor="#9cc2e5" strokeweight="1pt">
                      <v:fill color2="#5b9bd5" rotate="t" focus="50%" type="gradient"/>
                      <v:shadow type="perspective" color="#1f4d78" offset="1pt" offset2="-3pt"/>
                      <v:textbox style="mso-next-textbox:#_x0000_s1459" inset="5.85pt,.7pt,5.85pt,.7pt">
                        <w:txbxContent>
                          <w:p w:rsidR="002D04F9" w:rsidRDefault="002D04F9" w:rsidP="00480449">
                            <w:pPr>
                              <w:spacing w:line="30pt" w:lineRule="auto"/>
                            </w:pPr>
                            <w:r>
                              <w:rPr>
                                <w:rFonts w:hint="eastAsia"/>
                              </w:rPr>
                              <w:t>B</w:t>
                            </w:r>
                          </w:p>
                        </w:txbxContent>
                      </v:textbox>
                      <w10:wrap anchorx="page" anchory="page"/>
                    </v:roundrect>
                  </w:pict>
                </mc:Choice>
                <mc:Fallback>
                  <w:drawing>
                    <wp:anchor distT="0" distB="0" distL="114300" distR="114300" simplePos="0" relativeHeight="251703296" behindDoc="0" locked="0" layoutInCell="1" allowOverlap="1" wp14:anchorId="585F87D2" wp14:editId="3D091723">
                      <wp:simplePos x="0" y="0"/>
                      <wp:positionH relativeFrom="column">
                        <wp:posOffset>-45720</wp:posOffset>
                      </wp:positionH>
                      <wp:positionV relativeFrom="paragraph">
                        <wp:posOffset>404495</wp:posOffset>
                      </wp:positionV>
                      <wp:extent cx="248920" cy="522605"/>
                      <wp:effectExtent l="11430" t="13970" r="6350" b="6350"/>
                      <wp:wrapNone/>
                      <wp:docPr id="1" name="AutoShape 435"/>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248920" cy="522605"/>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9CC2E5"/>
                                        </a:gs>
                                        <a:gs pos="50%">
                                          <a:srgbClr val="5B9BD5"/>
                                        </a:gs>
                                        <a:gs pos="100%">
                                          <a:srgbClr val="9CC2E5"/>
                                        </a:gs>
                                      </a:gsLst>
                                      <a:lin ang="5400000" scaled="1"/>
                                    </a:gradFill>
                                  </a14:hiddenFill>
                                </a:ext>
                                <a:ext uri="{AF507438-7753-43E0-B8FC-AC1667EBCBE1}">
                                  <a14:hiddenEffects xmlns:a14="http://schemas.microsoft.com/office/drawing/2010/main">
                                    <a:effectLst>
                                      <a:outerShdw dist="28398" dir="3806097" algn="ctr" rotWithShape="0">
                                        <a:srgbClr val="1F4D78"/>
                                      </a:outerShdw>
                                    </a:effectLst>
                                  </a14:hiddenEffects>
                                </a:ext>
                              </a:extLst>
                            </wp:spPr>
                            <wp:txbx>
                              <wne:txbxContent>
                                <w:p w14:paraId="17189288" w14:textId="77777777" w:rsidR="00235165" w:rsidRDefault="00235165" w:rsidP="00480449">
                                  <w:pPr>
                                    <w:spacing w:line="30pt" w:lineRule="auto"/>
                                  </w:pPr>
                                  <w:r>
                                    <w:rPr>
                                      <w:rFonts w:hint="eastAsia"/>
                                    </w:rPr>
                                    <w:t>B</w:t>
                                  </w: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9A451C">
              <w:rPr>
                <w:rFonts w:ascii="ＭＳ ゴシック" w:eastAsia="ＭＳ ゴシック" w:hAnsi="ＭＳ ゴシック"/>
                <w:noProof/>
              </w:rPr>
              <mc:AlternateContent>
                <mc:Choice Requires="v">
                  <w:pict>
                    <v:rect id="_x0000_s1462" style="position:absolute;left:0;text-align:left;margin-left:17.35pt;margin-top:76.95pt;width:688.85pt;height:55.05pt;z-index:13" filled="f" fillcolor="#f4b083" strokeweight="1pt">
                      <v:fill color2="#ed7d31" rotate="t" focusposition="1" focussize="" focus="50%" type="gradient"/>
                      <v:shadow on="t" type="perspective" color="#823b0b" offset="1pt" offset2="-3pt"/>
                      <v:textbox style="mso-next-textbox:#_x0000_s1462" inset="5.85pt,.7pt,5.85pt,.7pt">
                        <w:txbxContent>
                          <w:p w:rsidR="002D04F9" w:rsidRPr="005F73B8" w:rsidRDefault="002D04F9" w:rsidP="00DB40C7">
                            <w:pPr>
                              <w:spacing w:line="12pt" w:lineRule="exact"/>
                              <w:rPr>
                                <w:rFonts w:ascii="ＭＳ 明朝" w:hAnsi="ＭＳ 明朝" w:hint="eastAsia"/>
                                <w:sz w:val="20"/>
                                <w:szCs w:val="20"/>
                              </w:rPr>
                            </w:pPr>
                            <w:r w:rsidRPr="005F73B8">
                              <w:rPr>
                                <w:rFonts w:ascii="ＭＳ 明朝" w:hAnsi="ＭＳ 明朝" w:hint="eastAsia"/>
                                <w:sz w:val="20"/>
                                <w:szCs w:val="20"/>
                              </w:rPr>
                              <w:t xml:space="preserve">　　　　　　　　　　　　　　　　　　　　　　　　　　　　　　　　　　　　　　　</w:t>
                            </w:r>
                          </w:p>
                          <w:p w:rsidR="002D04F9" w:rsidRPr="005F73B8" w:rsidRDefault="002D04F9" w:rsidP="00C00517">
                            <w:pPr>
                              <w:rPr>
                                <w:rFonts w:ascii="ＭＳ 明朝" w:hAnsi="ＭＳ 明朝" w:hint="eastAsia"/>
                                <w:sz w:val="20"/>
                                <w:szCs w:val="20"/>
                              </w:rPr>
                            </w:pPr>
                          </w:p>
                          <w:p w:rsidR="002D04F9" w:rsidRPr="005F73B8" w:rsidRDefault="002D04F9" w:rsidP="00C00517">
                            <w:pPr>
                              <w:rPr>
                                <w:rFonts w:ascii="ＭＳ 明朝" w:hAnsi="ＭＳ 明朝" w:hint="eastAsia"/>
                                <w:sz w:val="20"/>
                                <w:szCs w:val="20"/>
                              </w:rPr>
                            </w:pPr>
                          </w:p>
                          <w:p w:rsidR="002D04F9" w:rsidRPr="005F73B8" w:rsidRDefault="002D04F9" w:rsidP="00C00517">
                            <w:pPr>
                              <w:rPr>
                                <w:rFonts w:ascii="ＭＳ 明朝" w:hAnsi="ＭＳ 明朝" w:hint="eastAsia"/>
                                <w:sz w:val="20"/>
                                <w:szCs w:val="20"/>
                              </w:rPr>
                            </w:pPr>
                          </w:p>
                          <w:p w:rsidR="002D04F9" w:rsidRPr="005F73B8" w:rsidRDefault="002D04F9" w:rsidP="00C00517">
                            <w:pPr>
                              <w:rPr>
                                <w:rFonts w:ascii="ＭＳ 明朝" w:hAnsi="ＭＳ 明朝" w:hint="eastAsia"/>
                                <w:sz w:val="20"/>
                                <w:szCs w:val="20"/>
                              </w:rPr>
                            </w:pPr>
                            <w:r w:rsidRPr="005F73B8">
                              <w:rPr>
                                <w:rFonts w:ascii="ＭＳ 明朝" w:hAnsi="ＭＳ 明朝" w:hint="eastAsia"/>
                                <w:sz w:val="20"/>
                                <w:szCs w:val="20"/>
                              </w:rPr>
                              <w:t xml:space="preserve">　　　　　　　　　　　・お正月遊び　　　　　　　　・節分　　　　　　　　　　　　・ひなまつり</w:t>
                            </w:r>
                          </w:p>
                          <w:p w:rsidR="002D04F9" w:rsidRPr="005F73B8" w:rsidRDefault="002D04F9" w:rsidP="00C00517">
                            <w:pPr>
                              <w:rPr>
                                <w:rFonts w:ascii="ＭＳ 明朝" w:hAnsi="ＭＳ 明朝" w:hint="eastAsia"/>
                                <w:sz w:val="20"/>
                                <w:szCs w:val="20"/>
                              </w:rPr>
                            </w:pPr>
                            <w:r w:rsidRPr="005F73B8">
                              <w:rPr>
                                <w:rFonts w:ascii="ＭＳ 明朝" w:hAnsi="ＭＳ 明朝" w:hint="eastAsia"/>
                                <w:sz w:val="20"/>
                                <w:szCs w:val="20"/>
                              </w:rPr>
                              <w:t>・リズム　　　　・おみせやさんごっこ、おばけやしき　　　　　　　　　　　　　　　　　　　　　　　　　　　・ドッヂボール　　　　　　　　　　　　　　　　　　　　　　　　　　　　　　　　　　　　　　　　　　　　　　・卒園式</w:t>
                            </w:r>
                          </w:p>
                        </w:txbxContent>
                      </v:textbox>
                      <w10:wrap anchorx="page" anchory="page"/>
                    </v:rect>
                  </w:pict>
                </mc:Choice>
                <mc:Fallback>
                  <w:drawing>
                    <wp:anchor distT="0" distB="0" distL="114300" distR="114300" simplePos="0" relativeHeight="251704320" behindDoc="0" locked="0" layoutInCell="1" allowOverlap="1" wp14:anchorId="43138618" wp14:editId="540B04F5">
                      <wp:simplePos x="0" y="0"/>
                      <wp:positionH relativeFrom="column">
                        <wp:posOffset>220345</wp:posOffset>
                      </wp:positionH>
                      <wp:positionV relativeFrom="paragraph">
                        <wp:posOffset>977265</wp:posOffset>
                      </wp:positionV>
                      <wp:extent cx="8748395" cy="699135"/>
                      <wp:effectExtent l="10795" t="15240" r="22860" b="38100"/>
                      <wp:wrapNone/>
                      <wp:docPr id="1" name="Rectangle 438"/>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8748395" cy="699135"/>
                              </a:xfrm>
                              <a:prstGeom prst="rect">
                                <a:avLst/>
                              </a:prstGeom>
                              <a:noFill/>
                              <a:ln w="12700">
                                <a:solidFill>
                                  <a:srgbClr val="000000"/>
                                </a:solidFill>
                                <a:miter lim="800%"/>
                                <a:headEnd/>
                                <a:tailEnd/>
                              </a:ln>
                              <a:effectLst>
                                <a:outerShdw dist="28398" dir="3806097" algn="ctr" rotWithShape="0">
                                  <a:srgbClr val="823B0B"/>
                                </a:outerShdw>
                              </a:effectLst>
                              <a:extLst>
                                <a:ext uri="{909E8E84-426E-40DD-AFC4-6F175D3DCCD1}">
                                  <a14:hiddenFill xmlns:a14="http://schemas.microsoft.com/office/drawing/2010/main">
                                    <a:gradFill rotWithShape="1">
                                      <a:gsLst>
                                        <a:gs pos="0%">
                                          <a:srgbClr val="F4B083"/>
                                        </a:gs>
                                        <a:gs pos="50%">
                                          <a:srgbClr val="ED7D31"/>
                                        </a:gs>
                                        <a:gs pos="100%">
                                          <a:srgbClr val="F4B083"/>
                                        </a:gs>
                                      </a:gsLst>
                                      <a:lin ang="5400000" scaled="1"/>
                                    </a:gradFill>
                                  </a14:hiddenFill>
                                </a:ext>
                              </a:extLst>
                            </wp:spPr>
                            <wp:txbx>
                              <wne:txbxContent>
                                <w:p w14:paraId="171F40C4" w14:textId="77777777" w:rsidR="00235165" w:rsidRPr="005F73B8" w:rsidRDefault="00235165" w:rsidP="00DB40C7">
                                  <w:pPr>
                                    <w:spacing w:line="12pt" w:lineRule="exact"/>
                                    <w:rPr>
                                      <w:rFonts w:ascii="ＭＳ 明朝" w:hAnsi="ＭＳ 明朝" w:hint="eastAsia"/>
                                      <w:sz w:val="20"/>
                                      <w:szCs w:val="20"/>
                                    </w:rPr>
                                  </w:pPr>
                                  <w:r w:rsidRPr="005F73B8">
                                    <w:rPr>
                                      <w:rFonts w:ascii="ＭＳ 明朝" w:hAnsi="ＭＳ 明朝" w:hint="eastAsia"/>
                                      <w:sz w:val="20"/>
                                      <w:szCs w:val="20"/>
                                    </w:rPr>
                                    <w:t xml:space="preserve">　　　　　　　　　　　　　　　　　　　　　　　　　　　　　　　　　　　　　　　</w:t>
                                  </w:r>
                                </w:p>
                                <w:p w14:paraId="25044EC9" w14:textId="77777777" w:rsidR="00235165" w:rsidRPr="005F73B8" w:rsidRDefault="00235165" w:rsidP="00C00517">
                                  <w:pPr>
                                    <w:rPr>
                                      <w:rFonts w:ascii="ＭＳ 明朝" w:hAnsi="ＭＳ 明朝" w:hint="eastAsia"/>
                                      <w:sz w:val="20"/>
                                      <w:szCs w:val="20"/>
                                    </w:rPr>
                                  </w:pPr>
                                </w:p>
                                <w:p w14:paraId="314F359C" w14:textId="77777777" w:rsidR="00235165" w:rsidRPr="005F73B8" w:rsidRDefault="00235165" w:rsidP="00C00517">
                                  <w:pPr>
                                    <w:rPr>
                                      <w:rFonts w:ascii="ＭＳ 明朝" w:hAnsi="ＭＳ 明朝" w:hint="eastAsia"/>
                                      <w:sz w:val="20"/>
                                      <w:szCs w:val="20"/>
                                    </w:rPr>
                                  </w:pPr>
                                </w:p>
                                <w:p w14:paraId="46C86B2D" w14:textId="77777777" w:rsidR="00235165" w:rsidRPr="005F73B8" w:rsidRDefault="00235165" w:rsidP="00C00517">
                                  <w:pPr>
                                    <w:rPr>
                                      <w:rFonts w:ascii="ＭＳ 明朝" w:hAnsi="ＭＳ 明朝" w:hint="eastAsia"/>
                                      <w:sz w:val="20"/>
                                      <w:szCs w:val="20"/>
                                    </w:rPr>
                                  </w:pPr>
                                </w:p>
                                <w:p w14:paraId="11C47E75" w14:textId="77777777" w:rsidR="00235165" w:rsidRPr="005F73B8" w:rsidRDefault="00235165" w:rsidP="00C00517">
                                  <w:pPr>
                                    <w:rPr>
                                      <w:rFonts w:ascii="ＭＳ 明朝" w:hAnsi="ＭＳ 明朝" w:hint="eastAsia"/>
                                      <w:sz w:val="20"/>
                                      <w:szCs w:val="20"/>
                                    </w:rPr>
                                  </w:pPr>
                                  <w:r w:rsidRPr="005F73B8">
                                    <w:rPr>
                                      <w:rFonts w:ascii="ＭＳ 明朝" w:hAnsi="ＭＳ 明朝" w:hint="eastAsia"/>
                                      <w:sz w:val="20"/>
                                      <w:szCs w:val="20"/>
                                    </w:rPr>
                                    <w:t xml:space="preserve">　　　　　　　　　　　・お正月遊び　　　　　　　　・節分　　　　　　　　　　　　・ひなまつり</w:t>
                                  </w:r>
                                </w:p>
                                <w:p w14:paraId="3A341191" w14:textId="77777777" w:rsidR="00235165" w:rsidRPr="005F73B8" w:rsidRDefault="00235165" w:rsidP="00C00517">
                                  <w:pPr>
                                    <w:rPr>
                                      <w:rFonts w:ascii="ＭＳ 明朝" w:hAnsi="ＭＳ 明朝" w:hint="eastAsia"/>
                                      <w:sz w:val="20"/>
                                      <w:szCs w:val="20"/>
                                    </w:rPr>
                                  </w:pPr>
                                  <w:r w:rsidRPr="005F73B8">
                                    <w:rPr>
                                      <w:rFonts w:ascii="ＭＳ 明朝" w:hAnsi="ＭＳ 明朝" w:hint="eastAsia"/>
                                      <w:sz w:val="20"/>
                                      <w:szCs w:val="20"/>
                                    </w:rPr>
                                    <w:t>・リズム　　　　・おみせやさんごっこ、おばけやしき　　　　　　　　　　　　　　　　　　　　　　　　　　　・ドッヂボール　　　　　　　　　　　　　　　　　　　　　　　　　　　　　　　　　　　　　　　　　　　　　　・卒園式</w:t>
                                  </w: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2D04F9">
              <w:rPr>
                <w:rFonts w:ascii="ＭＳ ゴシック" w:eastAsia="ＭＳ ゴシック" w:hAnsi="ＭＳ ゴシック"/>
              </w:rPr>
              <w:tab/>
            </w:r>
          </w:p>
        </w:tc>
        <w:tc>
          <w:tcPr>
            <w:tcW w:w="29.66%" w:type="pct"/>
            <w:gridSpan w:val="4"/>
            <w:vMerge/>
          </w:tcPr>
          <w:p w:rsidR="002D04F9" w:rsidRPr="00AE4EB0" w:rsidRDefault="002D04F9" w:rsidP="00515176">
            <w:pPr>
              <w:rPr>
                <w:rFonts w:ascii="ＭＳ ゴシック" w:eastAsia="ＭＳ ゴシック" w:hAnsi="ＭＳ ゴシック" w:hint="eastAsia"/>
              </w:rPr>
            </w:pPr>
          </w:p>
        </w:tc>
      </w:tr>
      <w:tr w:rsidR="002D04F9" w:rsidRPr="00E30613" w:rsidTr="005F73B8">
        <w:trPr>
          <w:trHeight w:val="4665"/>
        </w:trPr>
        <w:tc>
          <w:tcPr>
            <w:tcW w:w="4.3%" w:type="pct"/>
            <w:vAlign w:val="center"/>
          </w:tcPr>
          <w:p w:rsidR="002D04F9" w:rsidRDefault="002D04F9" w:rsidP="00592FF4">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配慮</w:t>
            </w:r>
          </w:p>
          <w:p w:rsidR="002D04F9" w:rsidRDefault="002D04F9" w:rsidP="00592FF4">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事項</w:t>
            </w:r>
          </w:p>
          <w:p w:rsidR="002D04F9" w:rsidRDefault="002D04F9" w:rsidP="00592FF4">
            <w:pPr>
              <w:jc w:val="center"/>
              <w:rPr>
                <w:rFonts w:ascii="ＭＳ ゴシック" w:eastAsia="ＭＳ ゴシック" w:hAnsi="ＭＳ ゴシック"/>
                <w:sz w:val="22"/>
                <w:szCs w:val="22"/>
              </w:rPr>
            </w:pPr>
          </w:p>
          <w:p w:rsidR="002D04F9" w:rsidRDefault="002D04F9" w:rsidP="00592FF4">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10の姿</w:t>
            </w:r>
          </w:p>
          <w:p w:rsidR="002D04F9" w:rsidRDefault="002D04F9" w:rsidP="00592FF4">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との</w:t>
            </w:r>
          </w:p>
          <w:p w:rsidR="002D04F9" w:rsidRDefault="002D04F9" w:rsidP="00592FF4">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関わり</w:t>
            </w:r>
          </w:p>
          <w:p w:rsidR="002D04F9" w:rsidRDefault="002D04F9" w:rsidP="00592FF4">
            <w:pPr>
              <w:jc w:val="center"/>
              <w:rPr>
                <w:rFonts w:ascii="ＭＳ ゴシック" w:eastAsia="ＭＳ ゴシック" w:hAnsi="ＭＳ ゴシック" w:hint="eastAsia"/>
                <w:sz w:val="22"/>
                <w:szCs w:val="22"/>
              </w:rPr>
            </w:pPr>
          </w:p>
          <w:p w:rsidR="002D04F9" w:rsidRDefault="002D04F9" w:rsidP="00592FF4">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環境</w:t>
            </w:r>
          </w:p>
          <w:p w:rsidR="002D04F9" w:rsidRDefault="002D04F9" w:rsidP="00592FF4">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構成</w:t>
            </w:r>
          </w:p>
          <w:p w:rsidR="002D04F9" w:rsidRPr="0040668E" w:rsidRDefault="002D04F9" w:rsidP="00592FF4">
            <w:pPr>
              <w:jc w:val="center"/>
              <w:rPr>
                <w:rFonts w:ascii="ＭＳ ゴシック" w:eastAsia="ＭＳ ゴシック" w:hAnsi="ＭＳ ゴシック" w:hint="eastAsia"/>
                <w:sz w:val="22"/>
                <w:szCs w:val="22"/>
              </w:rPr>
            </w:pPr>
            <w:r>
              <w:rPr>
                <w:rFonts w:ascii="ＭＳ ゴシック" w:eastAsia="ＭＳ ゴシック" w:hAnsi="ＭＳ ゴシック"/>
                <w:sz w:val="22"/>
                <w:szCs w:val="22"/>
              </w:rPr>
              <w:t>★</w:t>
            </w:r>
          </w:p>
        </w:tc>
        <w:tc>
          <w:tcPr>
            <w:tcW w:w="66.04%" w:type="pct"/>
            <w:gridSpan w:val="7"/>
          </w:tcPr>
          <w:p w:rsidR="00A16318" w:rsidRDefault="00A16318" w:rsidP="00BA0400">
            <w:pPr>
              <w:rPr>
                <w:rFonts w:ascii="ＭＳ 明朝" w:hAnsi="ＭＳ 明朝"/>
              </w:rPr>
            </w:pPr>
          </w:p>
          <w:p w:rsidR="002D04F9" w:rsidRPr="005F73B8" w:rsidRDefault="002D04F9" w:rsidP="00BA0400">
            <w:pPr>
              <w:rPr>
                <w:rFonts w:ascii="ＭＳ 明朝" w:hAnsi="ＭＳ 明朝"/>
              </w:rPr>
            </w:pPr>
            <w:r w:rsidRPr="005F73B8">
              <w:rPr>
                <w:rFonts w:ascii="ＭＳ 明朝" w:hAnsi="ＭＳ 明朝" w:hint="eastAsia"/>
              </w:rPr>
              <w:t>・（健康な心と体）</w:t>
            </w:r>
          </w:p>
          <w:p w:rsidR="002D04F9" w:rsidRPr="005F73B8" w:rsidRDefault="002D04F9" w:rsidP="00BA0400">
            <w:pPr>
              <w:rPr>
                <w:rFonts w:ascii="ＭＳ 明朝" w:hAnsi="ＭＳ 明朝"/>
              </w:rPr>
            </w:pPr>
            <w:r w:rsidRPr="005F73B8">
              <w:rPr>
                <w:rFonts w:ascii="ＭＳ 明朝" w:hAnsi="ＭＳ 明朝" w:hint="eastAsia"/>
              </w:rPr>
              <w:t>・（自立心）</w:t>
            </w:r>
          </w:p>
          <w:p w:rsidR="002D04F9" w:rsidRPr="005F73B8" w:rsidRDefault="002D04F9" w:rsidP="009E0290">
            <w:pPr>
              <w:rPr>
                <w:rFonts w:ascii="ＭＳ 明朝" w:hAnsi="ＭＳ 明朝"/>
              </w:rPr>
            </w:pPr>
            <w:r w:rsidRPr="005F73B8">
              <w:rPr>
                <w:rFonts w:ascii="ＭＳ 明朝" w:hAnsi="ＭＳ 明朝" w:hint="eastAsia"/>
              </w:rPr>
              <w:t>・（協同性）</w:t>
            </w:r>
          </w:p>
          <w:p w:rsidR="002D04F9" w:rsidRPr="005F73B8" w:rsidRDefault="002D04F9" w:rsidP="00543225">
            <w:pPr>
              <w:ind w:start="9.45pt" w:hangingChars="100" w:hanging="9.45pt"/>
              <w:rPr>
                <w:rFonts w:ascii="ＭＳ 明朝" w:hAnsi="ＭＳ 明朝"/>
              </w:rPr>
            </w:pPr>
            <w:r w:rsidRPr="005F73B8">
              <w:rPr>
                <w:rFonts w:ascii="ＭＳ 明朝" w:hAnsi="ＭＳ 明朝" w:hint="eastAsia"/>
              </w:rPr>
              <w:t>・（道徳性・規範意識の芽生え）</w:t>
            </w:r>
          </w:p>
          <w:p w:rsidR="002D04F9" w:rsidRPr="005F73B8" w:rsidRDefault="002D04F9" w:rsidP="00BA6C97">
            <w:pPr>
              <w:ind w:start="9.45pt" w:hangingChars="100" w:hanging="9.45pt"/>
              <w:rPr>
                <w:rFonts w:ascii="ＭＳ 明朝" w:hAnsi="ＭＳ 明朝" w:hint="eastAsia"/>
              </w:rPr>
            </w:pPr>
            <w:r w:rsidRPr="005F73B8">
              <w:rPr>
                <w:rFonts w:ascii="ＭＳ 明朝" w:hAnsi="ＭＳ 明朝" w:hint="eastAsia"/>
              </w:rPr>
              <w:t>・（社会生活との関わり）</w:t>
            </w:r>
          </w:p>
          <w:p w:rsidR="002D04F9" w:rsidRPr="005F73B8" w:rsidRDefault="002D04F9" w:rsidP="00BA6C97">
            <w:pPr>
              <w:ind w:start="9.45pt" w:hangingChars="100" w:hanging="9.45pt"/>
              <w:rPr>
                <w:rFonts w:ascii="ＭＳ 明朝" w:hAnsi="ＭＳ 明朝" w:hint="eastAsia"/>
              </w:rPr>
            </w:pPr>
            <w:r w:rsidRPr="005F73B8">
              <w:rPr>
                <w:rFonts w:ascii="ＭＳ 明朝" w:hAnsi="ＭＳ 明朝" w:hint="eastAsia"/>
              </w:rPr>
              <w:t xml:space="preserve">・（思考力の芽生え、数量や図形、標識や文字などへの関心・感覚） </w:t>
            </w:r>
          </w:p>
          <w:p w:rsidR="002D04F9" w:rsidRPr="005F73B8" w:rsidRDefault="002D04F9" w:rsidP="00836A34">
            <w:pPr>
              <w:rPr>
                <w:rFonts w:ascii="ＭＳ 明朝" w:hAnsi="ＭＳ 明朝" w:hint="eastAsia"/>
              </w:rPr>
            </w:pPr>
            <w:r w:rsidRPr="005F73B8">
              <w:rPr>
                <w:rFonts w:ascii="ＭＳ 明朝" w:hAnsi="ＭＳ 明朝" w:hint="eastAsia"/>
              </w:rPr>
              <w:t>・（自然との関わり・生命尊重）</w:t>
            </w:r>
          </w:p>
          <w:p w:rsidR="002D04F9" w:rsidRPr="005F73B8" w:rsidRDefault="002D04F9" w:rsidP="005C6B79">
            <w:pPr>
              <w:rPr>
                <w:rFonts w:ascii="ＭＳ 明朝" w:hAnsi="ＭＳ 明朝"/>
              </w:rPr>
            </w:pPr>
            <w:r w:rsidRPr="005F73B8">
              <w:rPr>
                <w:rFonts w:ascii="ＭＳ 明朝" w:hAnsi="ＭＳ 明朝" w:hint="eastAsia"/>
              </w:rPr>
              <w:t>・（言葉による伝え合い）</w:t>
            </w:r>
          </w:p>
          <w:p w:rsidR="002D04F9" w:rsidRPr="005F73B8" w:rsidRDefault="002D04F9" w:rsidP="009C52E4">
            <w:pPr>
              <w:rPr>
                <w:rFonts w:ascii="ＭＳ 明朝" w:hAnsi="ＭＳ 明朝"/>
              </w:rPr>
            </w:pPr>
            <w:r w:rsidRPr="005F73B8">
              <w:rPr>
                <w:rFonts w:ascii="ＭＳ 明朝" w:hAnsi="ＭＳ 明朝" w:hint="eastAsia"/>
              </w:rPr>
              <w:t>・（豊かな感性と表現）</w:t>
            </w:r>
          </w:p>
          <w:p w:rsidR="002D04F9" w:rsidRPr="005F73B8" w:rsidRDefault="002D04F9" w:rsidP="00357475">
            <w:pPr>
              <w:rPr>
                <w:rFonts w:ascii="ＭＳ 明朝" w:hAnsi="ＭＳ 明朝"/>
              </w:rPr>
            </w:pPr>
            <w:r w:rsidRPr="005F73B8">
              <w:rPr>
                <w:rFonts w:ascii="ＭＳ 明朝" w:hAnsi="ＭＳ 明朝" w:hint="eastAsia"/>
              </w:rPr>
              <w:t>・（自立心、就学への期待）</w:t>
            </w:r>
          </w:p>
          <w:p w:rsidR="002D04F9" w:rsidRPr="00F83A5F" w:rsidRDefault="00453A85" w:rsidP="00453A85">
            <w:pPr>
              <w:rPr>
                <w:rFonts w:ascii="ＭＳ ゴシック" w:eastAsia="ＭＳ ゴシック" w:hAnsi="ＭＳ ゴシック" w:hint="eastAsia"/>
              </w:rPr>
            </w:pPr>
            <w:r>
              <w:rPr>
                <w:rFonts w:ascii="ＭＳ 明朝" w:hAnsi="ＭＳ 明朝" w:hint="eastAsia"/>
              </w:rPr>
              <w:t>その他</w:t>
            </w:r>
          </w:p>
        </w:tc>
        <w:tc>
          <w:tcPr>
            <w:tcW w:w="29.66%" w:type="pct"/>
            <w:gridSpan w:val="4"/>
            <w:vMerge/>
          </w:tcPr>
          <w:p w:rsidR="002D04F9" w:rsidRPr="00E30613" w:rsidRDefault="002D04F9" w:rsidP="00515176">
            <w:pPr>
              <w:rPr>
                <w:rFonts w:ascii="ＭＳ ゴシック" w:eastAsia="ＭＳ ゴシック" w:hAnsi="ＭＳ ゴシック" w:hint="eastAsia"/>
              </w:rPr>
            </w:pPr>
          </w:p>
        </w:tc>
      </w:tr>
      <w:tr w:rsidR="002D04F9" w:rsidRPr="00E30613" w:rsidTr="003F3D81">
        <w:trPr>
          <w:trHeight w:val="840"/>
        </w:trPr>
        <w:tc>
          <w:tcPr>
            <w:tcW w:w="4.3%" w:type="pct"/>
            <w:vAlign w:val="center"/>
          </w:tcPr>
          <w:p w:rsidR="002D04F9" w:rsidRDefault="002D04F9" w:rsidP="002D04F9">
            <w:pPr>
              <w:jc w:val="center"/>
              <w:rPr>
                <w:rFonts w:ascii="ＭＳ ゴシック" w:eastAsia="ＭＳ ゴシック" w:hAnsi="ＭＳ ゴシック"/>
                <w:sz w:val="22"/>
                <w:szCs w:val="22"/>
              </w:rPr>
            </w:pPr>
            <w:r w:rsidRPr="00F9003B">
              <w:rPr>
                <w:rFonts w:ascii="ＭＳ ゴシック" w:eastAsia="ＭＳ ゴシック" w:hAnsi="ＭＳ ゴシック" w:hint="eastAsia"/>
                <w:sz w:val="22"/>
                <w:szCs w:val="22"/>
              </w:rPr>
              <w:t>幼保小連携</w:t>
            </w:r>
            <w:r>
              <w:rPr>
                <w:rFonts w:ascii="ＭＳ ゴシック" w:eastAsia="ＭＳ ゴシック" w:hAnsi="ＭＳ ゴシック" w:hint="eastAsia"/>
                <w:sz w:val="22"/>
                <w:szCs w:val="22"/>
              </w:rPr>
              <w:t>★</w:t>
            </w:r>
          </w:p>
        </w:tc>
        <w:tc>
          <w:tcPr>
            <w:tcW w:w="66.04%" w:type="pct"/>
            <w:gridSpan w:val="7"/>
          </w:tcPr>
          <w:p w:rsidR="00BA6C97" w:rsidRDefault="00BA6C97" w:rsidP="002D04F9"/>
        </w:tc>
        <w:tc>
          <w:tcPr>
            <w:tcW w:w="29.66%" w:type="pct"/>
            <w:gridSpan w:val="4"/>
            <w:vMerge/>
          </w:tcPr>
          <w:p w:rsidR="002D04F9" w:rsidRPr="00956219" w:rsidRDefault="002D04F9" w:rsidP="00515176">
            <w:pPr>
              <w:rPr>
                <w:rFonts w:ascii="ＭＳ ゴシック" w:eastAsia="ＭＳ ゴシック" w:hAnsi="ＭＳ ゴシック" w:hint="eastAsia"/>
                <w:b/>
              </w:rPr>
            </w:pPr>
          </w:p>
        </w:tc>
      </w:tr>
      <w:tr w:rsidR="003F3D81" w:rsidRPr="00E30613" w:rsidTr="00164384">
        <w:trPr>
          <w:trHeight w:val="1170"/>
        </w:trPr>
        <w:tc>
          <w:tcPr>
            <w:tcW w:w="4.3%" w:type="pct"/>
            <w:vAlign w:val="center"/>
          </w:tcPr>
          <w:p w:rsidR="003F3D81" w:rsidRDefault="003F3D81" w:rsidP="003F3D81">
            <w:pPr>
              <w:jc w:val="center"/>
              <w:rPr>
                <w:rFonts w:ascii="ＭＳ ゴシック" w:eastAsia="ＭＳ ゴシック" w:hAnsi="ＭＳ ゴシック"/>
                <w:sz w:val="22"/>
                <w:szCs w:val="22"/>
              </w:rPr>
            </w:pPr>
            <w:r w:rsidRPr="00F9003B">
              <w:rPr>
                <w:rFonts w:ascii="ＭＳ ゴシック" w:eastAsia="ＭＳ ゴシック" w:hAnsi="ＭＳ ゴシック" w:hint="eastAsia"/>
                <w:sz w:val="22"/>
                <w:szCs w:val="22"/>
              </w:rPr>
              <w:t>家庭</w:t>
            </w:r>
          </w:p>
          <w:p w:rsidR="003F3D81" w:rsidRDefault="003F3D81" w:rsidP="003F3D81">
            <w:pPr>
              <w:jc w:val="center"/>
              <w:rPr>
                <w:rFonts w:ascii="ＭＳ ゴシック" w:eastAsia="ＭＳ ゴシック" w:hAnsi="ＭＳ ゴシック" w:hint="eastAsia"/>
                <w:sz w:val="22"/>
                <w:szCs w:val="22"/>
              </w:rPr>
            </w:pPr>
            <w:r>
              <w:rPr>
                <w:rFonts w:ascii="ＭＳ ゴシック" w:eastAsia="ＭＳ ゴシック" w:hAnsi="ＭＳ ゴシック" w:hint="eastAsia"/>
                <w:sz w:val="22"/>
                <w:szCs w:val="22"/>
              </w:rPr>
              <w:t>との</w:t>
            </w:r>
          </w:p>
          <w:p w:rsidR="003F3D81" w:rsidRDefault="003F3D81" w:rsidP="003F3D81">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連携★</w:t>
            </w:r>
          </w:p>
        </w:tc>
        <w:tc>
          <w:tcPr>
            <w:tcW w:w="66.04%" w:type="pct"/>
            <w:gridSpan w:val="7"/>
          </w:tcPr>
          <w:p w:rsidR="00453A85" w:rsidRDefault="003F3D81" w:rsidP="00453A85">
            <w:pPr>
              <w:rPr>
                <w:rFonts w:ascii="ＭＳ 明朝" w:hAnsi="ＭＳ 明朝"/>
              </w:rPr>
            </w:pPr>
            <w:r w:rsidRPr="005F73B8">
              <w:rPr>
                <w:rFonts w:ascii="ＭＳ 明朝" w:hAnsi="ＭＳ 明朝" w:hint="eastAsia"/>
                <w:noProof/>
              </w:rPr>
              <mc:AlternateContent>
                <mc:Choice Requires="v">
                  <w:pict>
                    <v:shape id="_x0000_s1456" type="#_x0000_t202" style="position:absolute;left:0;text-align:left;margin-left:484.55pt;margin-top:8.1pt;width:238.4pt;height:45.8pt;z-index:8;mso-position-horizontal-relative:text;mso-position-vertical-relative:text" strokeweight="1pt">
                      <v:fill rotate="t"/>
                      <v:stroke dashstyle="dash" endcap="round"/>
                      <v:shadow color="#868686"/>
                      <v:textbox style="mso-next-textbox:#_x0000_s1456" inset="5.85pt,.7pt,5.85pt,.7pt">
                        <w:txbxContent>
                          <w:p w:rsidR="003F3D81" w:rsidRPr="00D60235" w:rsidRDefault="003F3D81" w:rsidP="003F3D81">
                            <w:pPr>
                              <w:ind w:start="5.35pt"/>
                              <w:rPr>
                                <w:rFonts w:ascii="ＭＳ ゴシック" w:eastAsia="ＭＳ ゴシック" w:hAnsi="ＭＳ ゴシック" w:hint="eastAsia"/>
                              </w:rPr>
                            </w:pPr>
                            <w:r w:rsidRPr="00D60235">
                              <w:rPr>
                                <w:rFonts w:ascii="ＭＳ ゴシック" w:eastAsia="ＭＳ ゴシック" w:hAnsi="ＭＳ ゴシック" w:hint="eastAsia"/>
                                <w:u w:val="wave"/>
                              </w:rPr>
                              <w:t>保護者の安心のために小学校とともに取り組むこと</w:t>
                            </w:r>
                          </w:p>
                          <w:p w:rsidR="003F3D81" w:rsidRPr="005F73B8" w:rsidRDefault="003F3D81" w:rsidP="003F3D81">
                            <w:pPr>
                              <w:widowControl/>
                              <w:jc w:val="start"/>
                              <w:rPr>
                                <w:rFonts w:ascii="ＭＳ 明朝" w:hAnsi="ＭＳ 明朝"/>
                              </w:rPr>
                            </w:pPr>
                            <w:r w:rsidRPr="005F73B8">
                              <w:rPr>
                                <w:rFonts w:ascii="ＭＳ 明朝" w:hAnsi="ＭＳ 明朝" w:hint="eastAsia"/>
                              </w:rPr>
                              <w:t>◎</w:t>
                            </w:r>
                          </w:p>
                          <w:p w:rsidR="003F3D81" w:rsidRPr="005F73B8" w:rsidRDefault="003F3D81" w:rsidP="003F3D81">
                            <w:pPr>
                              <w:rPr>
                                <w:rFonts w:ascii="ＭＳ 明朝" w:hAnsi="ＭＳ 明朝"/>
                              </w:rPr>
                            </w:pPr>
                            <w:r w:rsidRPr="005F73B8">
                              <w:rPr>
                                <w:rFonts w:ascii="ＭＳ 明朝" w:hAnsi="ＭＳ 明朝" w:hint="eastAsia"/>
                              </w:rPr>
                              <w:t>◎</w:t>
                            </w:r>
                          </w:p>
                        </w:txbxContent>
                      </v:textbox>
                      <w10:wrap anchorx="page" anchory="page"/>
                    </v:shape>
                  </w:pict>
                </mc:Choice>
                <mc:Fallback>
                  <w:drawing>
                    <wp:anchor distT="0" distB="0" distL="114300" distR="114300" simplePos="0" relativeHeight="251705344" behindDoc="0" locked="0" layoutInCell="1" allowOverlap="1" wp14:anchorId="255A102B" wp14:editId="07B726B3">
                      <wp:simplePos x="0" y="0"/>
                      <wp:positionH relativeFrom="column">
                        <wp:posOffset>6153785</wp:posOffset>
                      </wp:positionH>
                      <wp:positionV relativeFrom="paragraph">
                        <wp:posOffset>102870</wp:posOffset>
                      </wp:positionV>
                      <wp:extent cx="3027680" cy="581660"/>
                      <wp:effectExtent l="10160" t="7620" r="10160" b="10795"/>
                      <wp:wrapNone/>
                      <wp:docPr id="1" name="Text Box 43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3027680" cy="581660"/>
                              </a:xfrm>
                              <a:prstGeom prst="rect">
                                <a:avLst/>
                              </a:prstGeom>
                              <a:solidFill>
                                <a:srgbClr val="FFFFFF"/>
                              </a:solidFill>
                              <a:ln w="12700" cap="rnd" algn="ctr">
                                <a:solidFill>
                                  <a:srgbClr val="000000"/>
                                </a:solidFill>
                                <a:prstDash val="dash"/>
                                <a:miter lim="8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pPr>
                            <wp:txbx>
                              <wne:txbxContent>
                                <w:p w14:paraId="7A5946BE" w14:textId="77777777" w:rsidR="00235165" w:rsidRPr="00D60235" w:rsidRDefault="00235165" w:rsidP="003F3D81">
                                  <w:pPr>
                                    <w:ind w:start="5.35pt"/>
                                    <w:rPr>
                                      <w:rFonts w:ascii="ＭＳ ゴシック" w:eastAsia="ＭＳ ゴシック" w:hAnsi="ＭＳ ゴシック" w:hint="eastAsia"/>
                                    </w:rPr>
                                  </w:pPr>
                                  <w:r w:rsidRPr="00D60235">
                                    <w:rPr>
                                      <w:rFonts w:ascii="ＭＳ ゴシック" w:eastAsia="ＭＳ ゴシック" w:hAnsi="ＭＳ ゴシック" w:hint="eastAsia"/>
                                      <w:u w:val="wave"/>
                                    </w:rPr>
                                    <w:t>保護者の安心のために小学校とともに取り組むこと</w:t>
                                  </w:r>
                                </w:p>
                                <w:p w14:paraId="4DFBD970" w14:textId="77777777" w:rsidR="00235165" w:rsidRPr="005F73B8" w:rsidRDefault="00235165" w:rsidP="003F3D81">
                                  <w:pPr>
                                    <w:widowControl/>
                                    <w:jc w:val="start"/>
                                    <w:rPr>
                                      <w:rFonts w:ascii="ＭＳ 明朝" w:hAnsi="ＭＳ 明朝"/>
                                    </w:rPr>
                                  </w:pPr>
                                  <w:r w:rsidRPr="005F73B8">
                                    <w:rPr>
                                      <w:rFonts w:ascii="ＭＳ 明朝" w:hAnsi="ＭＳ 明朝" w:hint="eastAsia"/>
                                    </w:rPr>
                                    <w:t>◎</w:t>
                                  </w:r>
                                </w:p>
                                <w:p w14:paraId="51D1859D" w14:textId="77777777" w:rsidR="00235165" w:rsidRPr="005F73B8" w:rsidRDefault="00235165" w:rsidP="003F3D81">
                                  <w:pPr>
                                    <w:rPr>
                                      <w:rFonts w:ascii="ＭＳ 明朝" w:hAnsi="ＭＳ 明朝"/>
                                    </w:rPr>
                                  </w:pPr>
                                  <w:r w:rsidRPr="005F73B8">
                                    <w:rPr>
                                      <w:rFonts w:ascii="ＭＳ 明朝" w:hAnsi="ＭＳ 明朝" w:hint="eastAsia"/>
                                    </w:rPr>
                                    <w:t>◎</w:t>
                                  </w:r>
                                </w:p>
                              </wne:txbxContent>
                            </wp:txbx>
                            <wp:bodyPr rot="0" vert="horz" wrap="square" lIns="74295" tIns="8890" rIns="74295" bIns="8890" anchor="t" anchorCtr="0" upright="1">
                              <a:noAutofit/>
                            </wp:bodyPr>
                          </wp:wsp>
                        </a:graphicData>
                      </a:graphic>
                      <wp14:sizeRelH relativeFrom="page">
                        <wp14:pctWidth>0%</wp14:pctWidth>
                      </wp14:sizeRelH>
                      <wp14:sizeRelV relativeFrom="page">
                        <wp14:pctHeight>0%</wp14:pctHeight>
                      </wp14:sizeRelV>
                    </wp:anchor>
                  </w:drawing>
                </mc:Fallback>
              </mc:AlternateContent>
            </w:r>
            <w:r w:rsidRPr="005F73B8">
              <w:rPr>
                <w:rFonts w:ascii="ＭＳ 明朝" w:hAnsi="ＭＳ 明朝" w:hint="eastAsia"/>
              </w:rPr>
              <w:t>・</w:t>
            </w:r>
          </w:p>
          <w:p w:rsidR="00453A85" w:rsidRDefault="00453A85" w:rsidP="00453A85">
            <w:pPr>
              <w:rPr>
                <w:rFonts w:ascii="ＭＳ 明朝" w:hAnsi="ＭＳ 明朝"/>
              </w:rPr>
            </w:pPr>
            <w:r>
              <w:rPr>
                <w:rFonts w:ascii="ＭＳ 明朝" w:hAnsi="ＭＳ 明朝" w:hint="eastAsia"/>
              </w:rPr>
              <w:t>・</w:t>
            </w:r>
          </w:p>
          <w:p w:rsidR="003F3D81" w:rsidRPr="005F73B8" w:rsidRDefault="00453A85" w:rsidP="00120538">
            <w:pPr>
              <w:rPr>
                <w:rFonts w:ascii="ＭＳ 明朝" w:hAnsi="ＭＳ 明朝"/>
              </w:rPr>
            </w:pPr>
            <w:r>
              <w:rPr>
                <w:rFonts w:ascii="ＭＳ 明朝" w:hAnsi="ＭＳ 明朝" w:hint="eastAsia"/>
              </w:rPr>
              <w:t>・</w:t>
            </w:r>
          </w:p>
        </w:tc>
        <w:tc>
          <w:tcPr>
            <w:tcW w:w="29.66%" w:type="pct"/>
            <w:gridSpan w:val="4"/>
          </w:tcPr>
          <w:p w:rsidR="003F3D81" w:rsidRPr="0085255D" w:rsidRDefault="003F3D81" w:rsidP="003F3D81">
            <w:pPr>
              <w:rPr>
                <w:rFonts w:hint="eastAsia"/>
                <w:sz w:val="20"/>
                <w:szCs w:val="20"/>
              </w:rPr>
            </w:pPr>
            <w:r w:rsidRPr="0085255D">
              <w:rPr>
                <w:rFonts w:hint="eastAsia"/>
                <w:sz w:val="20"/>
                <w:szCs w:val="20"/>
              </w:rPr>
              <w:t>園との連携</w:t>
            </w:r>
          </w:p>
          <w:p w:rsidR="003F3D81" w:rsidRPr="0085255D" w:rsidRDefault="003F3D81" w:rsidP="003F3D81">
            <w:pPr>
              <w:rPr>
                <w:sz w:val="20"/>
                <w:szCs w:val="20"/>
              </w:rPr>
            </w:pPr>
            <w:r w:rsidRPr="0085255D">
              <w:rPr>
                <w:rFonts w:hint="eastAsia"/>
                <w:sz w:val="20"/>
                <w:szCs w:val="20"/>
              </w:rPr>
              <w:t>・入学直後のなかよしタイムへの保育者の参加</w:t>
            </w:r>
          </w:p>
          <w:p w:rsidR="003F3D81" w:rsidRDefault="003F3D81" w:rsidP="003F3D81">
            <w:pPr>
              <w:rPr>
                <w:sz w:val="20"/>
                <w:szCs w:val="20"/>
              </w:rPr>
            </w:pPr>
            <w:r w:rsidRPr="0085255D">
              <w:rPr>
                <w:rFonts w:hint="eastAsia"/>
                <w:sz w:val="20"/>
                <w:szCs w:val="20"/>
              </w:rPr>
              <w:t>・入学当初の授業参観と情報交換</w:t>
            </w:r>
          </w:p>
          <w:p w:rsidR="00A16318" w:rsidRPr="00956219" w:rsidRDefault="00A16318" w:rsidP="003F3D81">
            <w:pPr>
              <w:rPr>
                <w:rFonts w:ascii="ＭＳ ゴシック" w:eastAsia="ＭＳ ゴシック" w:hAnsi="ＭＳ ゴシック" w:hint="eastAsia"/>
                <w:b/>
              </w:rPr>
            </w:pPr>
            <w:r>
              <w:rPr>
                <w:rFonts w:hint="eastAsia"/>
                <w:sz w:val="20"/>
                <w:szCs w:val="20"/>
              </w:rPr>
              <w:t>・保育参観</w:t>
            </w:r>
          </w:p>
        </w:tc>
      </w:tr>
    </w:tbl>
    <w:p w:rsidR="00593C3C" w:rsidRPr="00480449" w:rsidRDefault="00593C3C" w:rsidP="00120538">
      <w:pPr>
        <w:rPr>
          <w:rFonts w:hint="eastAsia"/>
        </w:rPr>
      </w:pPr>
    </w:p>
    <w:sectPr w:rsidR="00593C3C" w:rsidRPr="00480449" w:rsidSect="00794D29">
      <w:pgSz w:w="1190.70pt" w:h="841.95pt" w:orient="landscape" w:code="8"/>
      <w:pgMar w:top="42.55pt" w:right="42.55pt" w:bottom="42.55pt" w:left="42.55pt" w:header="42.55pt" w:footer="49.60pt" w:gutter="0pt"/>
      <w:cols w:space="21.25pt"/>
      <w:docGrid w:type="linesAndChars" w:linePitch="287" w:charSpace="-4255"/>
    </w:sectPr>
  </w:body>
</w:document>
</file>

<file path=word/endnotes.xml><?xml version="1.0" encoding="utf-8"?>
<w:endnotes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endnote w:type="separator" w:id="-1">
    <w:p w:rsidR="00444429" w:rsidRDefault="00444429" w:rsidP="00214441">
      <w:r>
        <w:separator/>
      </w:r>
    </w:p>
  </w:endnote>
  <w:endnote w:type="continuationSeparator" w:id="0">
    <w:p w:rsidR="00444429" w:rsidRDefault="00444429" w:rsidP="00214441">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characterSet="shift_jis"/>
    <w:family w:val="modern"/>
    <w:pitch w:val="fixed"/>
    <w:sig w:usb0="E00002FF" w:usb1="6AC7FDFB" w:usb2="08000012" w:usb3="00000000" w:csb0="0002009F" w:csb1="00000000"/>
  </w:font>
  <w:font w:name="Times New Roman">
    <w:panose1 w:val="02020603050405020304"/>
    <w:charset w:characterSet="iso-8859-1"/>
    <w:family w:val="roman"/>
    <w:pitch w:val="variable"/>
    <w:sig w:usb0="E0002EFF" w:usb1="C000785B" w:usb2="00000009" w:usb3="00000000" w:csb0="000001FF" w:csb1="00000000"/>
  </w:font>
  <w:font w:name="Wingdings">
    <w:panose1 w:val="05000000000000000000"/>
    <w:family w:val="auto"/>
    <w:pitch w:val="variable"/>
    <w:sig w:usb0="00000000" w:usb1="10000000" w:usb2="00000000" w:usb3="00000000" w:csb0="80000000" w:csb1="00000000"/>
  </w:font>
  <w:font w:name="Century">
    <w:panose1 w:val="02040604050505020304"/>
    <w:charset w:characterSet="iso-8859-1"/>
    <w:family w:val="roman"/>
    <w:pitch w:val="variable"/>
    <w:sig w:usb0="00000287" w:usb1="00000000" w:usb2="00000000" w:usb3="00000000" w:csb0="0000009F" w:csb1="00000000"/>
  </w:font>
  <w:font w:name="ＭＳ 明朝">
    <w:altName w:val="MS Mincho"/>
    <w:panose1 w:val="02020609040205080304"/>
    <w:charset w:characterSet="shift_jis"/>
    <w:family w:val="roman"/>
    <w:pitch w:val="fixed"/>
    <w:sig w:usb0="E00002FF" w:usb1="6AC7FDFB" w:usb2="08000012" w:usb3="00000000" w:csb0="0002009F" w:csb1="00000000"/>
  </w:font>
  <w:font w:name="Arial">
    <w:panose1 w:val="020B0604020202020204"/>
    <w:charset w:characterSet="iso-8859-1"/>
    <w:family w:val="swiss"/>
    <w:pitch w:val="variable"/>
    <w:sig w:usb0="E0002EFF" w:usb1="C000785B" w:usb2="00000009" w:usb3="00000000" w:csb0="000001FF" w:csb1="00000000"/>
  </w:font>
  <w:font w:name="ＭＳ Ｐゴシック">
    <w:panose1 w:val="020B0600070205080204"/>
    <w:charset w:characterSet="shift_jis"/>
    <w:family w:val="modern"/>
    <w:pitch w:val="variable"/>
    <w:sig w:usb0="E00002FF" w:usb1="6AC7FDFB" w:usb2="08000012" w:usb3="00000000" w:csb0="0002009F" w:csb1="00000000"/>
  </w:font>
  <w:font w:name="HGP創英角ｺﾞｼｯｸUB">
    <w:panose1 w:val="020B0900000000000000"/>
    <w:charset w:characterSet="shift_jis"/>
    <w:family w:val="modern"/>
    <w:pitch w:val="variable"/>
    <w:sig w:usb0="E00002FF" w:usb1="6AC7FDFB" w:usb2="00000012" w:usb3="00000000" w:csb0="0002009F" w:csb1="00000000"/>
  </w:font>
  <w:font w:name="HG正楷書体-PRO">
    <w:panose1 w:val="03000600000000000000"/>
    <w:charset w:characterSet="shift_jis"/>
    <w:family w:val="script"/>
    <w:pitch w:val="variable"/>
    <w:sig w:usb0="80000281" w:usb1="28C76CF8" w:usb2="00000010" w:usb3="00000000" w:csb0="00020000" w:csb1="00000000"/>
  </w:font>
  <w:font w:name="游明朝">
    <w:panose1 w:val="02020400000000000000"/>
    <w:charset w:characterSet="shift_jis"/>
    <w:family w:val="roman"/>
    <w:pitch w:val="variable"/>
    <w:sig w:usb0="800002E7" w:usb1="2AC7FCFF" w:usb2="00000012" w:usb3="00000000" w:csb0="0002009F" w:csb1="00000000"/>
  </w:font>
  <w:font w:name="HG丸ｺﾞｼｯｸM-PRO">
    <w:panose1 w:val="020F0600000000000000"/>
    <w:charset w:characterSet="shift_jis"/>
    <w:family w:val="modern"/>
    <w:pitch w:val="variable"/>
    <w:sig w:usb0="E00002FF" w:usb1="6AC7FDFB" w:usb2="00000012" w:usb3="00000000" w:csb0="0002009F" w:csb1="00000000"/>
  </w:font>
  <w:font w:name="游ゴシック Light">
    <w:panose1 w:val="020B0300000000000000"/>
    <w:charset w:characterSet="shift_jis"/>
    <w:family w:val="modern"/>
    <w:pitch w:val="variable"/>
    <w:sig w:usb0="E00002FF" w:usb1="2AC7FDFF" w:usb2="00000016" w:usb3="00000000" w:csb0="0002009F" w:csb1="00000000"/>
  </w:font>
</w:fonts>
</file>

<file path=word/footnotes.xml><?xml version="1.0" encoding="utf-8"?>
<w:footnotes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footnote w:type="separator" w:id="-1">
    <w:p w:rsidR="00444429" w:rsidRDefault="00444429" w:rsidP="00214441">
      <w:r>
        <w:separator/>
      </w:r>
    </w:p>
  </w:footnote>
  <w:footnote w:type="continuationSeparator" w:id="0">
    <w:p w:rsidR="00444429" w:rsidRDefault="00444429" w:rsidP="00214441">
      <w:r>
        <w:continuationSeparator/>
      </w:r>
    </w:p>
  </w:footnote>
</w:footnotes>
</file>

<file path=word/numbering.xml><?xml version="1.0" encoding="utf-8"?>
<w:numbering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abstractNum w:abstractNumId="0" w15:restartNumberingAfterBreak="0">
    <w:nsid w:val="5F0F1DC7"/>
    <w:multiLevelType w:val="hybridMultilevel"/>
    <w:tmpl w:val="CC56BA58"/>
    <w:lvl w:ilvl="0" w:tplc="424CB734">
      <w:numFmt w:val="bullet"/>
      <w:lvlText w:val="●"/>
      <w:lvlJc w:val="start"/>
      <w:pPr>
        <w:ind w:start="18pt" w:hanging="18pt"/>
      </w:pPr>
      <w:rPr>
        <w:rFonts w:ascii="ＭＳ ゴシック" w:eastAsia="ＭＳ ゴシック" w:hAnsi="ＭＳ ゴシック" w:cs="Times New Roman" w:hint="eastAsia"/>
        <w:color w:val="FF00FF"/>
      </w:rPr>
    </w:lvl>
    <w:lvl w:ilvl="1" w:tplc="0409000B" w:tentative="1">
      <w:start w:val="1"/>
      <w:numFmt w:val="bullet"/>
      <w:lvlText w:val=""/>
      <w:lvlJc w:val="start"/>
      <w:pPr>
        <w:ind w:start="42pt" w:hanging="21pt"/>
      </w:pPr>
      <w:rPr>
        <w:rFonts w:ascii="Wingdings" w:hAnsi="Wingdings" w:hint="default"/>
      </w:rPr>
    </w:lvl>
    <w:lvl w:ilvl="2" w:tplc="0409000D" w:tentative="1">
      <w:start w:val="1"/>
      <w:numFmt w:val="bullet"/>
      <w:lvlText w:val=""/>
      <w:lvlJc w:val="start"/>
      <w:pPr>
        <w:ind w:start="63pt" w:hanging="21pt"/>
      </w:pPr>
      <w:rPr>
        <w:rFonts w:ascii="Wingdings" w:hAnsi="Wingdings" w:hint="default"/>
      </w:rPr>
    </w:lvl>
    <w:lvl w:ilvl="3" w:tplc="04090001" w:tentative="1">
      <w:start w:val="1"/>
      <w:numFmt w:val="bullet"/>
      <w:lvlText w:val=""/>
      <w:lvlJc w:val="start"/>
      <w:pPr>
        <w:ind w:start="84pt" w:hanging="21pt"/>
      </w:pPr>
      <w:rPr>
        <w:rFonts w:ascii="Wingdings" w:hAnsi="Wingdings" w:hint="default"/>
      </w:rPr>
    </w:lvl>
    <w:lvl w:ilvl="4" w:tplc="0409000B" w:tentative="1">
      <w:start w:val="1"/>
      <w:numFmt w:val="bullet"/>
      <w:lvlText w:val=""/>
      <w:lvlJc w:val="start"/>
      <w:pPr>
        <w:ind w:start="105pt" w:hanging="21pt"/>
      </w:pPr>
      <w:rPr>
        <w:rFonts w:ascii="Wingdings" w:hAnsi="Wingdings" w:hint="default"/>
      </w:rPr>
    </w:lvl>
    <w:lvl w:ilvl="5" w:tplc="0409000D" w:tentative="1">
      <w:start w:val="1"/>
      <w:numFmt w:val="bullet"/>
      <w:lvlText w:val=""/>
      <w:lvlJc w:val="start"/>
      <w:pPr>
        <w:ind w:start="126pt" w:hanging="21pt"/>
      </w:pPr>
      <w:rPr>
        <w:rFonts w:ascii="Wingdings" w:hAnsi="Wingdings" w:hint="default"/>
      </w:rPr>
    </w:lvl>
    <w:lvl w:ilvl="6" w:tplc="04090001" w:tentative="1">
      <w:start w:val="1"/>
      <w:numFmt w:val="bullet"/>
      <w:lvlText w:val=""/>
      <w:lvlJc w:val="start"/>
      <w:pPr>
        <w:ind w:start="147pt" w:hanging="21pt"/>
      </w:pPr>
      <w:rPr>
        <w:rFonts w:ascii="Wingdings" w:hAnsi="Wingdings" w:hint="default"/>
      </w:rPr>
    </w:lvl>
    <w:lvl w:ilvl="7" w:tplc="0409000B" w:tentative="1">
      <w:start w:val="1"/>
      <w:numFmt w:val="bullet"/>
      <w:lvlText w:val=""/>
      <w:lvlJc w:val="start"/>
      <w:pPr>
        <w:ind w:start="168pt" w:hanging="21pt"/>
      </w:pPr>
      <w:rPr>
        <w:rFonts w:ascii="Wingdings" w:hAnsi="Wingdings" w:hint="default"/>
      </w:rPr>
    </w:lvl>
    <w:lvl w:ilvl="8" w:tplc="0409000D" w:tentative="1">
      <w:start w:val="1"/>
      <w:numFmt w:val="bullet"/>
      <w:lvlText w:val=""/>
      <w:lvlJc w:val="start"/>
      <w:pPr>
        <w:ind w:start="189pt" w:hanging="21pt"/>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pt"/>
  <w:drawingGridHorizontalSpacing w:val="9.45pt"/>
  <w:drawingGridVerticalSpacing w:val="14.35pt"/>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1"/>
  </w:compat>
  <w:rsids>
    <w:rsidRoot w:val="00660DF6"/>
    <w:rsid w:val="0001482E"/>
    <w:rsid w:val="00020E53"/>
    <w:rsid w:val="00022FD3"/>
    <w:rsid w:val="0003445B"/>
    <w:rsid w:val="0004420F"/>
    <w:rsid w:val="000731B9"/>
    <w:rsid w:val="00080CB8"/>
    <w:rsid w:val="00084778"/>
    <w:rsid w:val="00091AD1"/>
    <w:rsid w:val="00092FAC"/>
    <w:rsid w:val="00096633"/>
    <w:rsid w:val="000B153B"/>
    <w:rsid w:val="000C05BB"/>
    <w:rsid w:val="000D15EC"/>
    <w:rsid w:val="000E0C23"/>
    <w:rsid w:val="000F05F3"/>
    <w:rsid w:val="000F2EDF"/>
    <w:rsid w:val="000F49E3"/>
    <w:rsid w:val="00100F8E"/>
    <w:rsid w:val="001041E7"/>
    <w:rsid w:val="00106C3D"/>
    <w:rsid w:val="00120538"/>
    <w:rsid w:val="001244C0"/>
    <w:rsid w:val="001371AC"/>
    <w:rsid w:val="00140A70"/>
    <w:rsid w:val="001527AD"/>
    <w:rsid w:val="00156F16"/>
    <w:rsid w:val="00156F4C"/>
    <w:rsid w:val="00164384"/>
    <w:rsid w:val="00180272"/>
    <w:rsid w:val="00180952"/>
    <w:rsid w:val="00180E4E"/>
    <w:rsid w:val="001905EC"/>
    <w:rsid w:val="001A422D"/>
    <w:rsid w:val="001A4FE6"/>
    <w:rsid w:val="001A5CAD"/>
    <w:rsid w:val="001C3881"/>
    <w:rsid w:val="001C585E"/>
    <w:rsid w:val="001C6C85"/>
    <w:rsid w:val="001C7407"/>
    <w:rsid w:val="001C74B5"/>
    <w:rsid w:val="001D0356"/>
    <w:rsid w:val="001E4E99"/>
    <w:rsid w:val="001F480F"/>
    <w:rsid w:val="00202CBA"/>
    <w:rsid w:val="00214441"/>
    <w:rsid w:val="00220FC4"/>
    <w:rsid w:val="0022274C"/>
    <w:rsid w:val="0023072C"/>
    <w:rsid w:val="00232DE7"/>
    <w:rsid w:val="00235CB2"/>
    <w:rsid w:val="002434BA"/>
    <w:rsid w:val="00250A8B"/>
    <w:rsid w:val="00260B2A"/>
    <w:rsid w:val="00263CB4"/>
    <w:rsid w:val="002809EB"/>
    <w:rsid w:val="00280CB3"/>
    <w:rsid w:val="00285292"/>
    <w:rsid w:val="00297DCF"/>
    <w:rsid w:val="002A3FFC"/>
    <w:rsid w:val="002A5B62"/>
    <w:rsid w:val="002B14BE"/>
    <w:rsid w:val="002C45B6"/>
    <w:rsid w:val="002D04F9"/>
    <w:rsid w:val="002D61B0"/>
    <w:rsid w:val="002E3956"/>
    <w:rsid w:val="002E4B3C"/>
    <w:rsid w:val="002E5BA8"/>
    <w:rsid w:val="002F351D"/>
    <w:rsid w:val="002F4E92"/>
    <w:rsid w:val="00301566"/>
    <w:rsid w:val="00306077"/>
    <w:rsid w:val="00314BF0"/>
    <w:rsid w:val="0031740B"/>
    <w:rsid w:val="003204D5"/>
    <w:rsid w:val="0034337D"/>
    <w:rsid w:val="00350C84"/>
    <w:rsid w:val="00356B9F"/>
    <w:rsid w:val="00357475"/>
    <w:rsid w:val="003600F3"/>
    <w:rsid w:val="00364F54"/>
    <w:rsid w:val="00370F30"/>
    <w:rsid w:val="0038169E"/>
    <w:rsid w:val="00381CA7"/>
    <w:rsid w:val="003870B4"/>
    <w:rsid w:val="00397E20"/>
    <w:rsid w:val="003A0169"/>
    <w:rsid w:val="003A097B"/>
    <w:rsid w:val="003A6699"/>
    <w:rsid w:val="003A67E1"/>
    <w:rsid w:val="003B57DC"/>
    <w:rsid w:val="003C6633"/>
    <w:rsid w:val="003D72BC"/>
    <w:rsid w:val="003D7DD0"/>
    <w:rsid w:val="003E0133"/>
    <w:rsid w:val="003E5BDA"/>
    <w:rsid w:val="003F1350"/>
    <w:rsid w:val="003F3D81"/>
    <w:rsid w:val="0040127C"/>
    <w:rsid w:val="0040668E"/>
    <w:rsid w:val="00411AB2"/>
    <w:rsid w:val="00414B22"/>
    <w:rsid w:val="00417351"/>
    <w:rsid w:val="0044228F"/>
    <w:rsid w:val="00442769"/>
    <w:rsid w:val="00444429"/>
    <w:rsid w:val="0045212E"/>
    <w:rsid w:val="004534D5"/>
    <w:rsid w:val="00453A85"/>
    <w:rsid w:val="00461755"/>
    <w:rsid w:val="004623D4"/>
    <w:rsid w:val="00462678"/>
    <w:rsid w:val="004641E2"/>
    <w:rsid w:val="00466155"/>
    <w:rsid w:val="00466382"/>
    <w:rsid w:val="00473483"/>
    <w:rsid w:val="00480449"/>
    <w:rsid w:val="00482439"/>
    <w:rsid w:val="004920C2"/>
    <w:rsid w:val="0049346B"/>
    <w:rsid w:val="00497FD6"/>
    <w:rsid w:val="004A0E5B"/>
    <w:rsid w:val="004A57B5"/>
    <w:rsid w:val="004A59F0"/>
    <w:rsid w:val="004B040A"/>
    <w:rsid w:val="004D55A7"/>
    <w:rsid w:val="004F2554"/>
    <w:rsid w:val="004F54A6"/>
    <w:rsid w:val="0050052C"/>
    <w:rsid w:val="00506A44"/>
    <w:rsid w:val="00515176"/>
    <w:rsid w:val="00523438"/>
    <w:rsid w:val="005235CE"/>
    <w:rsid w:val="00524CF0"/>
    <w:rsid w:val="005339B4"/>
    <w:rsid w:val="00534CF7"/>
    <w:rsid w:val="005350A5"/>
    <w:rsid w:val="00541295"/>
    <w:rsid w:val="00543225"/>
    <w:rsid w:val="005473C9"/>
    <w:rsid w:val="00551406"/>
    <w:rsid w:val="0056314A"/>
    <w:rsid w:val="005673D4"/>
    <w:rsid w:val="00570FB7"/>
    <w:rsid w:val="005710D9"/>
    <w:rsid w:val="00576E39"/>
    <w:rsid w:val="00576E77"/>
    <w:rsid w:val="00592FF4"/>
    <w:rsid w:val="00593C3C"/>
    <w:rsid w:val="00595C77"/>
    <w:rsid w:val="00596F87"/>
    <w:rsid w:val="005A3B4D"/>
    <w:rsid w:val="005C6878"/>
    <w:rsid w:val="005C6B79"/>
    <w:rsid w:val="005D0873"/>
    <w:rsid w:val="005E5B58"/>
    <w:rsid w:val="005F6CCF"/>
    <w:rsid w:val="005F73B8"/>
    <w:rsid w:val="006046DC"/>
    <w:rsid w:val="00605439"/>
    <w:rsid w:val="00610DBA"/>
    <w:rsid w:val="00614B33"/>
    <w:rsid w:val="0061757F"/>
    <w:rsid w:val="0061794E"/>
    <w:rsid w:val="006275BD"/>
    <w:rsid w:val="006433DD"/>
    <w:rsid w:val="0064794D"/>
    <w:rsid w:val="00652D87"/>
    <w:rsid w:val="00660DF6"/>
    <w:rsid w:val="00661CBC"/>
    <w:rsid w:val="006851AC"/>
    <w:rsid w:val="006974C1"/>
    <w:rsid w:val="006A2A2A"/>
    <w:rsid w:val="006A676D"/>
    <w:rsid w:val="006C5E21"/>
    <w:rsid w:val="006C72B6"/>
    <w:rsid w:val="006D0462"/>
    <w:rsid w:val="006D7217"/>
    <w:rsid w:val="006F62D6"/>
    <w:rsid w:val="00702EF1"/>
    <w:rsid w:val="0071201D"/>
    <w:rsid w:val="007129F4"/>
    <w:rsid w:val="00713258"/>
    <w:rsid w:val="00713483"/>
    <w:rsid w:val="00722AC5"/>
    <w:rsid w:val="00722B8F"/>
    <w:rsid w:val="0074066E"/>
    <w:rsid w:val="00742E6F"/>
    <w:rsid w:val="00746042"/>
    <w:rsid w:val="00780D4B"/>
    <w:rsid w:val="00781373"/>
    <w:rsid w:val="00782C52"/>
    <w:rsid w:val="00784C68"/>
    <w:rsid w:val="00786CCB"/>
    <w:rsid w:val="00794D29"/>
    <w:rsid w:val="00796C8E"/>
    <w:rsid w:val="007A2744"/>
    <w:rsid w:val="007A5813"/>
    <w:rsid w:val="007C1C2B"/>
    <w:rsid w:val="007C6006"/>
    <w:rsid w:val="007D3B6C"/>
    <w:rsid w:val="007E34D7"/>
    <w:rsid w:val="007E40B1"/>
    <w:rsid w:val="007E470D"/>
    <w:rsid w:val="007E4BD0"/>
    <w:rsid w:val="0081798C"/>
    <w:rsid w:val="00825D9F"/>
    <w:rsid w:val="00826695"/>
    <w:rsid w:val="00836A34"/>
    <w:rsid w:val="0085255D"/>
    <w:rsid w:val="008530F6"/>
    <w:rsid w:val="00870BBB"/>
    <w:rsid w:val="0087173D"/>
    <w:rsid w:val="00890FB6"/>
    <w:rsid w:val="008A5D21"/>
    <w:rsid w:val="008B5817"/>
    <w:rsid w:val="008B65B6"/>
    <w:rsid w:val="008C04D5"/>
    <w:rsid w:val="008C17E9"/>
    <w:rsid w:val="008D0709"/>
    <w:rsid w:val="008D3BE1"/>
    <w:rsid w:val="008E6950"/>
    <w:rsid w:val="008E726B"/>
    <w:rsid w:val="008F58D7"/>
    <w:rsid w:val="00924870"/>
    <w:rsid w:val="00936F3A"/>
    <w:rsid w:val="00943F95"/>
    <w:rsid w:val="00950030"/>
    <w:rsid w:val="00956219"/>
    <w:rsid w:val="00957467"/>
    <w:rsid w:val="009601AB"/>
    <w:rsid w:val="00971B03"/>
    <w:rsid w:val="00975FD9"/>
    <w:rsid w:val="00977C55"/>
    <w:rsid w:val="00984EFB"/>
    <w:rsid w:val="00985B9A"/>
    <w:rsid w:val="009913D7"/>
    <w:rsid w:val="009956BD"/>
    <w:rsid w:val="00995B4E"/>
    <w:rsid w:val="009A451C"/>
    <w:rsid w:val="009B751D"/>
    <w:rsid w:val="009C52E4"/>
    <w:rsid w:val="009C5C0E"/>
    <w:rsid w:val="009E0290"/>
    <w:rsid w:val="009E348F"/>
    <w:rsid w:val="00A06F9B"/>
    <w:rsid w:val="00A07EFB"/>
    <w:rsid w:val="00A1189E"/>
    <w:rsid w:val="00A15235"/>
    <w:rsid w:val="00A16318"/>
    <w:rsid w:val="00A31C18"/>
    <w:rsid w:val="00A54A2C"/>
    <w:rsid w:val="00A56FE8"/>
    <w:rsid w:val="00A6685A"/>
    <w:rsid w:val="00A67F7D"/>
    <w:rsid w:val="00A7369E"/>
    <w:rsid w:val="00A81F46"/>
    <w:rsid w:val="00A860EE"/>
    <w:rsid w:val="00A876C1"/>
    <w:rsid w:val="00AA0C0B"/>
    <w:rsid w:val="00AA4B0C"/>
    <w:rsid w:val="00AB0076"/>
    <w:rsid w:val="00AB241A"/>
    <w:rsid w:val="00AC276D"/>
    <w:rsid w:val="00AD00EC"/>
    <w:rsid w:val="00AD350D"/>
    <w:rsid w:val="00AE1533"/>
    <w:rsid w:val="00AE4227"/>
    <w:rsid w:val="00AE4EB0"/>
    <w:rsid w:val="00B05FAF"/>
    <w:rsid w:val="00B1059B"/>
    <w:rsid w:val="00B24F85"/>
    <w:rsid w:val="00B35DBA"/>
    <w:rsid w:val="00B3676C"/>
    <w:rsid w:val="00B43E4B"/>
    <w:rsid w:val="00B450B3"/>
    <w:rsid w:val="00B52EBF"/>
    <w:rsid w:val="00B7619B"/>
    <w:rsid w:val="00B843BD"/>
    <w:rsid w:val="00B87464"/>
    <w:rsid w:val="00BA0400"/>
    <w:rsid w:val="00BA6C97"/>
    <w:rsid w:val="00BB73F1"/>
    <w:rsid w:val="00BB7FD5"/>
    <w:rsid w:val="00BC3BCF"/>
    <w:rsid w:val="00BE20DD"/>
    <w:rsid w:val="00C00517"/>
    <w:rsid w:val="00C01359"/>
    <w:rsid w:val="00C03B62"/>
    <w:rsid w:val="00C10C6D"/>
    <w:rsid w:val="00C10DE9"/>
    <w:rsid w:val="00C2492E"/>
    <w:rsid w:val="00C24D28"/>
    <w:rsid w:val="00C33BA2"/>
    <w:rsid w:val="00C341A5"/>
    <w:rsid w:val="00C367D7"/>
    <w:rsid w:val="00C5154A"/>
    <w:rsid w:val="00C5505D"/>
    <w:rsid w:val="00C55692"/>
    <w:rsid w:val="00C562AF"/>
    <w:rsid w:val="00C60110"/>
    <w:rsid w:val="00C60461"/>
    <w:rsid w:val="00C663A7"/>
    <w:rsid w:val="00C7330B"/>
    <w:rsid w:val="00C831A6"/>
    <w:rsid w:val="00C84093"/>
    <w:rsid w:val="00CA50BE"/>
    <w:rsid w:val="00CA5D45"/>
    <w:rsid w:val="00CB086B"/>
    <w:rsid w:val="00CB5A63"/>
    <w:rsid w:val="00CC0F61"/>
    <w:rsid w:val="00CD4EDF"/>
    <w:rsid w:val="00CF3CE1"/>
    <w:rsid w:val="00CF5670"/>
    <w:rsid w:val="00D13C85"/>
    <w:rsid w:val="00D1581F"/>
    <w:rsid w:val="00D17F83"/>
    <w:rsid w:val="00D211AE"/>
    <w:rsid w:val="00D21A17"/>
    <w:rsid w:val="00D24FC6"/>
    <w:rsid w:val="00D35F34"/>
    <w:rsid w:val="00D51DF6"/>
    <w:rsid w:val="00D521F2"/>
    <w:rsid w:val="00D60235"/>
    <w:rsid w:val="00D60A53"/>
    <w:rsid w:val="00D636AC"/>
    <w:rsid w:val="00D660A8"/>
    <w:rsid w:val="00D82CAA"/>
    <w:rsid w:val="00D87E97"/>
    <w:rsid w:val="00D91516"/>
    <w:rsid w:val="00D92C49"/>
    <w:rsid w:val="00D94CD6"/>
    <w:rsid w:val="00D9542B"/>
    <w:rsid w:val="00DB40C7"/>
    <w:rsid w:val="00DB7010"/>
    <w:rsid w:val="00DC0997"/>
    <w:rsid w:val="00DD3E49"/>
    <w:rsid w:val="00DD68AC"/>
    <w:rsid w:val="00DE3764"/>
    <w:rsid w:val="00DF02FC"/>
    <w:rsid w:val="00DF5B4A"/>
    <w:rsid w:val="00DF684A"/>
    <w:rsid w:val="00E05AD2"/>
    <w:rsid w:val="00E10EF3"/>
    <w:rsid w:val="00E2488E"/>
    <w:rsid w:val="00E27A6A"/>
    <w:rsid w:val="00E30613"/>
    <w:rsid w:val="00E364F4"/>
    <w:rsid w:val="00E45EB4"/>
    <w:rsid w:val="00E52883"/>
    <w:rsid w:val="00E55BD8"/>
    <w:rsid w:val="00E736B3"/>
    <w:rsid w:val="00E75A36"/>
    <w:rsid w:val="00E91C1F"/>
    <w:rsid w:val="00E91E06"/>
    <w:rsid w:val="00E93161"/>
    <w:rsid w:val="00EA311B"/>
    <w:rsid w:val="00EB1D1E"/>
    <w:rsid w:val="00EC402A"/>
    <w:rsid w:val="00EC5499"/>
    <w:rsid w:val="00ED0FAA"/>
    <w:rsid w:val="00ED439F"/>
    <w:rsid w:val="00ED5FE3"/>
    <w:rsid w:val="00F10569"/>
    <w:rsid w:val="00F22293"/>
    <w:rsid w:val="00F2459C"/>
    <w:rsid w:val="00F4168A"/>
    <w:rsid w:val="00F7234C"/>
    <w:rsid w:val="00F74211"/>
    <w:rsid w:val="00F74E3C"/>
    <w:rsid w:val="00F83A5F"/>
    <w:rsid w:val="00F9003B"/>
    <w:rsid w:val="00F953BD"/>
    <w:rsid w:val="00FB384E"/>
    <w:rsid w:val="00FB5E73"/>
    <w:rsid w:val="00FB6FA2"/>
    <w:rsid w:val="00FC2F58"/>
    <w:rsid w:val="00FC5158"/>
    <w:rsid w:val="00FD3FED"/>
    <w:rsid w:val="00FD6436"/>
    <w:rsid w:val="00FE42C8"/>
    <w:rsid w:val="00FE6A09"/>
    <w:rsid w:val="00FF38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5:chartTrackingRefBased/>
  <w15:docId w15:val="{E72F895A-E08E-46F8-BCB2-40F6BB4C6A82}"/>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rsid w:val="0003445B"/>
    <w:pPr>
      <w:keepNext/>
      <w:outlineLvl w:val="0"/>
    </w:pPr>
    <w:rPr>
      <w:rFonts w:ascii="Arial" w:eastAsia="ＭＳ ゴシック" w:hAnsi="Arial"/>
      <w:sz w:val="24"/>
    </w:rPr>
  </w:style>
  <w:style w:type="character" w:default="1" w:styleId="a0">
    <w:name w:val="Default Paragraph Font"/>
    <w:semiHidden/>
  </w:style>
  <w:style w:type="table" w:default="1" w:styleId="a1">
    <w:name w:val="Normal Table"/>
    <w:semiHidden/>
    <w:tblPr>
      <w:tblInd w:w="0pt" w:type="dxa"/>
      <w:tblCellMar>
        <w:top w:w="0pt" w:type="dxa"/>
        <w:start w:w="5.40pt" w:type="dxa"/>
        <w:bottom w:w="0pt" w:type="dxa"/>
        <w:end w:w="5.40pt" w:type="dxa"/>
      </w:tblCellMar>
    </w:tblPr>
  </w:style>
  <w:style w:type="numbering" w:default="1" w:styleId="a2">
    <w:name w:val="No List"/>
    <w:semiHidden/>
  </w:style>
  <w:style w:type="table" w:styleId="a3">
    <w:name w:val="Table Grid"/>
    <w:basedOn w:val="a1"/>
    <w:rsid w:val="00660DF6"/>
    <w:pPr>
      <w:widowControl w:val="0"/>
      <w:jc w:val="both"/>
    </w:p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styleId="a4">
    <w:name w:val="header"/>
    <w:basedOn w:val="a"/>
    <w:link w:val="a5"/>
    <w:uiPriority w:val="99"/>
    <w:unhideWhenUsed/>
    <w:rsid w:val="00214441"/>
    <w:pPr>
      <w:tabs>
        <w:tab w:val="center" w:pos="212.60pt"/>
        <w:tab w:val="end" w:pos="425.20pt"/>
      </w:tabs>
      <w:snapToGrid w:val="0"/>
    </w:pPr>
  </w:style>
  <w:style w:type="character" w:customStyle="1" w:styleId="a5">
    <w:name w:val="ヘッダー (文字)"/>
    <w:link w:val="a4"/>
    <w:uiPriority w:val="99"/>
    <w:rsid w:val="00214441"/>
    <w:rPr>
      <w:kern w:val="2"/>
      <w:sz w:val="21"/>
      <w:szCs w:val="24"/>
    </w:rPr>
  </w:style>
  <w:style w:type="paragraph" w:styleId="a6">
    <w:name w:val="footer"/>
    <w:basedOn w:val="a"/>
    <w:link w:val="a7"/>
    <w:uiPriority w:val="99"/>
    <w:unhideWhenUsed/>
    <w:rsid w:val="00214441"/>
    <w:pPr>
      <w:tabs>
        <w:tab w:val="center" w:pos="212.60pt"/>
        <w:tab w:val="end" w:pos="425.20pt"/>
      </w:tabs>
      <w:snapToGrid w:val="0"/>
    </w:pPr>
  </w:style>
  <w:style w:type="character" w:customStyle="1" w:styleId="a7">
    <w:name w:val="フッター (文字)"/>
    <w:link w:val="a6"/>
    <w:uiPriority w:val="99"/>
    <w:rsid w:val="00214441"/>
    <w:rPr>
      <w:kern w:val="2"/>
      <w:sz w:val="21"/>
      <w:szCs w:val="24"/>
    </w:rPr>
  </w:style>
  <w:style w:type="paragraph" w:styleId="a8">
    <w:name w:val="No Spacing"/>
    <w:uiPriority w:val="1"/>
    <w:qFormat/>
    <w:rsid w:val="009E0290"/>
    <w:pPr>
      <w:widowControl w:val="0"/>
      <w:jc w:val="both"/>
    </w:pPr>
    <w:rPr>
      <w:kern w:val="2"/>
      <w:sz w:val="21"/>
      <w:szCs w:val="24"/>
    </w:rPr>
  </w:style>
  <w:style w:type="paragraph" w:styleId="Web">
    <w:name w:val="Normal (Web)"/>
    <w:basedOn w:val="a"/>
    <w:uiPriority w:val="99"/>
    <w:unhideWhenUsed/>
    <w:rsid w:val="008C04D5"/>
    <w:pPr>
      <w:widowControl/>
      <w:spacing w:before="5pt" w:beforeAutospacing="1" w:after="5pt" w:afterAutospacing="1"/>
      <w:jc w:val="start"/>
    </w:pPr>
    <w:rPr>
      <w:rFonts w:ascii="ＭＳ Ｐゴシック" w:eastAsia="ＭＳ Ｐゴシック" w:hAnsi="ＭＳ Ｐゴシック" w:cs="ＭＳ Ｐゴシック"/>
      <w:kern w:val="0"/>
      <w:sz w:val="24"/>
    </w:rPr>
  </w:style>
  <w:style w:type="paragraph" w:styleId="a9">
    <w:name w:val="Balloon Text"/>
    <w:basedOn w:val="a"/>
    <w:link w:val="aa"/>
    <w:uiPriority w:val="99"/>
    <w:semiHidden/>
    <w:unhideWhenUsed/>
    <w:rsid w:val="00AA0C0B"/>
    <w:rPr>
      <w:rFonts w:ascii="Arial" w:eastAsia="ＭＳ ゴシック" w:hAnsi="Arial"/>
      <w:sz w:val="18"/>
      <w:szCs w:val="18"/>
    </w:rPr>
  </w:style>
  <w:style w:type="character" w:customStyle="1" w:styleId="aa">
    <w:name w:val="吹き出し (文字)"/>
    <w:link w:val="a9"/>
    <w:uiPriority w:val="99"/>
    <w:semiHidden/>
    <w:rsid w:val="00AA0C0B"/>
    <w:rPr>
      <w:rFonts w:ascii="Arial" w:eastAsia="ＭＳ ゴシック" w:hAnsi="Arial" w:cs="Times New Roman"/>
      <w:kern w:val="2"/>
      <w:sz w:val="18"/>
      <w:szCs w:val="18"/>
    </w:rPr>
  </w:style>
  <w:style w:type="character" w:customStyle="1" w:styleId="10">
    <w:name w:val="見出し 1 (文字)"/>
    <w:link w:val="1"/>
    <w:uiPriority w:val="9"/>
    <w:rsid w:val="0003445B"/>
    <w:rPr>
      <w:rFonts w:ascii="Arial" w:eastAsia="ＭＳ ゴシック" w:hAnsi="Arial" w:cs="Times New Roman"/>
      <w:kern w:val="2"/>
      <w:sz w:val="24"/>
      <w:szCs w:val="24"/>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divs>
    <w:div w:id="1504734252">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purl.oclc.org/ooxml/officeDocument/relationships/image" Target="media/image1.gif"/><Relationship Id="rId13" Type="http://purl.oclc.org/ooxml/officeDocument/relationships/image" Target="media/image6.jpeg"/><Relationship Id="rId18" Type="http://purl.oclc.org/ooxml/officeDocument/relationships/image" Target="media/image11.jpeg"/><Relationship Id="rId3" Type="http://purl.oclc.org/ooxml/officeDocument/relationships/styles" Target="styles.xml"/><Relationship Id="rId21" Type="http://purl.oclc.org/ooxml/officeDocument/relationships/image" Target="media/image14.jpeg"/><Relationship Id="rId7" Type="http://purl.oclc.org/ooxml/officeDocument/relationships/endnotes" Target="endnotes.xml"/><Relationship Id="rId12" Type="http://purl.oclc.org/ooxml/officeDocument/relationships/image" Target="media/image5.png"/><Relationship Id="rId17" Type="http://purl.oclc.org/ooxml/officeDocument/relationships/image" Target="media/image10.jpeg"/><Relationship Id="rId2" Type="http://purl.oclc.org/ooxml/officeDocument/relationships/numbering" Target="numbering.xml"/><Relationship Id="rId16" Type="http://purl.oclc.org/ooxml/officeDocument/relationships/image" Target="media/image9.png"/><Relationship Id="rId20" Type="http://purl.oclc.org/ooxml/officeDocument/relationships/image" Target="media/image13.jpeg"/><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4.png"/><Relationship Id="rId24" Type="http://purl.oclc.org/ooxml/officeDocument/relationships/theme" Target="theme/theme1.xml"/><Relationship Id="rId5" Type="http://purl.oclc.org/ooxml/officeDocument/relationships/webSettings" Target="webSettings.xml"/><Relationship Id="rId15" Type="http://purl.oclc.org/ooxml/officeDocument/relationships/image" Target="media/image8.png"/><Relationship Id="rId23" Type="http://purl.oclc.org/ooxml/officeDocument/relationships/fontTable" Target="fontTable.xml"/><Relationship Id="rId10" Type="http://purl.oclc.org/ooxml/officeDocument/relationships/image" Target="media/image3.jpeg"/><Relationship Id="rId19" Type="http://purl.oclc.org/ooxml/officeDocument/relationships/image" Target="media/image12.jpeg"/><Relationship Id="rId4" Type="http://purl.oclc.org/ooxml/officeDocument/relationships/settings" Target="settings.xml"/><Relationship Id="rId9" Type="http://purl.oclc.org/ooxml/officeDocument/relationships/image" Target="media/image2.jpeg"/><Relationship Id="rId14" Type="http://purl.oclc.org/ooxml/officeDocument/relationships/image" Target="media/image7.jpeg"/><Relationship Id="rId22" Type="http://purl.oclc.org/ooxml/officeDocument/relationships/image" Target="media/image15.jpeg"/></Relationships>
</file>

<file path=word/theme/theme1.xml><?xml version="1.0" encoding="utf-8"?>
<a:theme xmlns:a="http://purl.oclc.org/ooxml/drawingml/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F5CECBEF-F9EE-43B1-AA03-AC550E8C8920}">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3</TotalTime>
  <Pages>2</Pages>
  <Words>77</Words>
  <Characters>442</Characters>
  <Application>Microsoft Office Word</Application>
  <DocSecurity>0</DocSecurity>
  <Lines>3</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園アプローチカリキュラム</vt:lpstr>
      <vt:lpstr>　　　　　　　　　　　　園アプローチカリキュラム</vt:lpstr>
    </vt:vector>
  </TitlesOfParts>
  <Company>Toshiba</Company>
  <LinksUpToDate>false</LinksUpToDate>
  <CharactersWithSpaces>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園アプローチカリキュラム</dc:title>
  <dc:subject/>
  <dc:creator>sysmente</dc:creator>
  <cp:keywords/>
  <cp:lastModifiedBy>阿部 圭子</cp:lastModifiedBy>
  <cp:revision>2</cp:revision>
  <cp:lastPrinted>2018-01-18T04:02:00Z</cp:lastPrinted>
  <dcterms:created xsi:type="dcterms:W3CDTF">2021-04-28T08:14:00Z</dcterms:created>
  <dcterms:modified xsi:type="dcterms:W3CDTF">2021-04-28T08:14:00Z</dcterms:modified>
</cp:coreProperties>
</file>