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CB75" w14:textId="77777777" w:rsidR="009B2ACE" w:rsidRPr="005C4A1E" w:rsidRDefault="009B2ACE" w:rsidP="00FB55A1">
      <w:pPr>
        <w:widowControl/>
        <w:autoSpaceDE w:val="0"/>
        <w:autoSpaceDN w:val="0"/>
        <w:adjustRightInd w:val="0"/>
        <w:spacing w:line="0" w:lineRule="atLeast"/>
        <w:ind w:leftChars="-67" w:left="142" w:hangingChars="118" w:hanging="283"/>
        <w:jc w:val="left"/>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様式第５号（第10条関係）</w:t>
      </w:r>
    </w:p>
    <w:p w14:paraId="619AFF2D" w14:textId="77777777" w:rsidR="009B2ACE" w:rsidRPr="005C4A1E" w:rsidRDefault="009B2ACE" w:rsidP="00FB55A1">
      <w:pPr>
        <w:widowControl/>
        <w:autoSpaceDE w:val="0"/>
        <w:autoSpaceDN w:val="0"/>
        <w:spacing w:line="0" w:lineRule="atLeast"/>
        <w:ind w:leftChars="-67" w:left="142" w:hangingChars="118" w:hanging="283"/>
        <w:jc w:val="right"/>
        <w:rPr>
          <w:rFonts w:ascii="ＭＳ 明朝" w:eastAsia="ＭＳ 明朝" w:hAnsi="ＭＳ 明朝" w:cs="Times New Roman"/>
          <w:kern w:val="0"/>
          <w:sz w:val="24"/>
          <w:szCs w:val="24"/>
        </w:rPr>
      </w:pPr>
    </w:p>
    <w:p w14:paraId="123C399E" w14:textId="77777777" w:rsidR="009B2ACE" w:rsidRPr="005C4A1E" w:rsidRDefault="009B2ACE" w:rsidP="00FB55A1">
      <w:pPr>
        <w:widowControl/>
        <w:autoSpaceDE w:val="0"/>
        <w:autoSpaceDN w:val="0"/>
        <w:spacing w:line="0" w:lineRule="atLeast"/>
        <w:ind w:leftChars="-67" w:left="131" w:hangingChars="118" w:hanging="272"/>
        <w:jc w:val="right"/>
        <w:rPr>
          <w:rFonts w:ascii="ＭＳ 明朝" w:eastAsia="ＭＳ 明朝" w:hAnsi="ＭＳ 明朝" w:cs="Times New Roman"/>
          <w:sz w:val="24"/>
          <w:szCs w:val="24"/>
        </w:rPr>
      </w:pPr>
      <w:r w:rsidRPr="005C4A1E">
        <w:rPr>
          <w:rFonts w:ascii="ＭＳ 明朝" w:eastAsia="ＭＳ 明朝" w:hAnsi="ＭＳ 明朝" w:cs="Times New Roman" w:hint="eastAsia"/>
          <w:spacing w:val="11"/>
          <w:w w:val="87"/>
          <w:kern w:val="0"/>
          <w:sz w:val="24"/>
          <w:szCs w:val="24"/>
          <w:fitText w:val="1470" w:id="-1249087226"/>
        </w:rPr>
        <w:t>年</w:t>
      </w:r>
      <w:r w:rsidRPr="005C4A1E">
        <w:rPr>
          <w:rFonts w:ascii="ＭＳ 明朝" w:eastAsia="ＭＳ 明朝" w:hAnsi="ＭＳ 明朝" w:cs="Times New Roman" w:hint="eastAsia"/>
          <w:w w:val="87"/>
          <w:kern w:val="0"/>
          <w:sz w:val="24"/>
          <w:szCs w:val="24"/>
          <w:fitText w:val="1470" w:id="-1249087226"/>
        </w:rPr>
        <w:t xml:space="preserve">　　月　　日</w:t>
      </w:r>
    </w:p>
    <w:p w14:paraId="2B7B14D4" w14:textId="77777777" w:rsidR="009B2ACE" w:rsidRPr="005C4A1E" w:rsidRDefault="009B2ACE" w:rsidP="00FB55A1">
      <w:pPr>
        <w:widowControl/>
        <w:autoSpaceDE w:val="0"/>
        <w:autoSpaceDN w:val="0"/>
        <w:adjustRightInd w:val="0"/>
        <w:spacing w:line="0" w:lineRule="atLeast"/>
        <w:ind w:leftChars="-67" w:left="142" w:hangingChars="118" w:hanging="283"/>
        <w:jc w:val="center"/>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横浜市障害児通所支援事業所等物価高騰対策支援金交付請求書</w:t>
      </w:r>
    </w:p>
    <w:p w14:paraId="2BDAC5DC"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（請求先）</w:t>
      </w:r>
    </w:p>
    <w:p w14:paraId="02E54F49"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横浜市長</w:t>
      </w:r>
    </w:p>
    <w:p w14:paraId="321F4623" w14:textId="13CC705C" w:rsidR="009B2ACE" w:rsidRPr="005C4A1E" w:rsidRDefault="009B2ACE" w:rsidP="00BA7644">
      <w:pPr>
        <w:widowControl/>
        <w:autoSpaceDE w:val="0"/>
        <w:autoSpaceDN w:val="0"/>
        <w:spacing w:line="0" w:lineRule="atLeast"/>
        <w:ind w:leftChars="33" w:left="69" w:firstLineChars="1700" w:firstLine="4080"/>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（請求者）</w:t>
      </w:r>
      <w:r w:rsidRPr="005C4A1E">
        <w:rPr>
          <w:rFonts w:ascii="游明朝" w:eastAsia="ＭＳ 明朝" w:hAnsi="游明朝" w:cs="Times New Roman" w:hint="eastAsia"/>
          <w:sz w:val="16"/>
          <w:szCs w:val="16"/>
        </w:rPr>
        <w:t>※原則、様式第</w:t>
      </w:r>
      <w:r w:rsidRPr="005C4A1E">
        <w:rPr>
          <w:rFonts w:ascii="游明朝" w:eastAsia="ＭＳ 明朝" w:hAnsi="游明朝" w:cs="Times New Roman"/>
          <w:sz w:val="16"/>
          <w:szCs w:val="16"/>
        </w:rPr>
        <w:t>1</w:t>
      </w:r>
      <w:r w:rsidRPr="005C4A1E">
        <w:rPr>
          <w:rFonts w:ascii="游明朝" w:eastAsia="ＭＳ 明朝" w:hAnsi="游明朝" w:cs="Times New Roman"/>
          <w:sz w:val="16"/>
          <w:szCs w:val="16"/>
        </w:rPr>
        <w:t>号と統一。異なる場合は、委任状を添付。</w:t>
      </w:r>
    </w:p>
    <w:p w14:paraId="74D28368" w14:textId="77777777" w:rsidR="009B2ACE" w:rsidRPr="005C4A1E" w:rsidRDefault="009B2ACE" w:rsidP="003E2C81">
      <w:pPr>
        <w:widowControl/>
        <w:autoSpaceDE w:val="0"/>
        <w:autoSpaceDN w:val="0"/>
        <w:spacing w:line="0" w:lineRule="atLeast"/>
        <w:ind w:leftChars="-67" w:left="142" w:right="960"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法人名</w:t>
      </w:r>
    </w:p>
    <w:p w14:paraId="4B0823B1" w14:textId="77777777" w:rsidR="009B2ACE" w:rsidRPr="005C4A1E" w:rsidRDefault="009B2ACE" w:rsidP="003E2C81">
      <w:pPr>
        <w:widowControl/>
        <w:autoSpaceDE w:val="0"/>
        <w:autoSpaceDN w:val="0"/>
        <w:spacing w:line="0" w:lineRule="atLeast"/>
        <w:ind w:leftChars="-67" w:left="142" w:right="960"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所在地</w:t>
      </w:r>
    </w:p>
    <w:p w14:paraId="124E2155" w14:textId="702F6B98" w:rsidR="009B2ACE" w:rsidRPr="005C4A1E" w:rsidRDefault="003E2C81" w:rsidP="003E2C81">
      <w:pPr>
        <w:widowControl/>
        <w:autoSpaceDE w:val="0"/>
        <w:autoSpaceDN w:val="0"/>
        <w:spacing w:line="0" w:lineRule="atLeast"/>
        <w:ind w:leftChars="-67" w:left="142" w:right="960" w:hangingChars="118" w:hanging="283"/>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B2ACE" w:rsidRPr="005C4A1E">
        <w:rPr>
          <w:rFonts w:ascii="ＭＳ 明朝" w:eastAsia="ＭＳ 明朝" w:hAnsi="ＭＳ 明朝" w:cs="Times New Roman" w:hint="eastAsia"/>
          <w:sz w:val="24"/>
          <w:szCs w:val="24"/>
        </w:rPr>
        <w:t>代表者職・氏名</w:t>
      </w:r>
    </w:p>
    <w:p w14:paraId="340C197A" w14:textId="77777777" w:rsidR="00BB5CAE" w:rsidRDefault="003E2C81" w:rsidP="00BB5CAE">
      <w:pPr>
        <w:widowControl/>
        <w:autoSpaceDE w:val="0"/>
        <w:autoSpaceDN w:val="0"/>
        <w:spacing w:line="0" w:lineRule="atLeast"/>
        <w:ind w:leftChars="-67" w:left="142" w:right="960" w:hangingChars="118" w:hanging="283"/>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B2ACE" w:rsidRPr="005C4A1E">
        <w:rPr>
          <w:rFonts w:ascii="ＭＳ 明朝" w:eastAsia="ＭＳ 明朝" w:hAnsi="ＭＳ 明朝" w:cs="Times New Roman" w:hint="eastAsia"/>
          <w:sz w:val="24"/>
          <w:szCs w:val="24"/>
        </w:rPr>
        <w:t xml:space="preserve">事業所番号　</w:t>
      </w:r>
    </w:p>
    <w:p w14:paraId="217B8A21" w14:textId="4F3A330A" w:rsidR="00BB5CAE" w:rsidRPr="00BB5CAE" w:rsidRDefault="00BB5CAE" w:rsidP="00BB5CAE">
      <w:pPr>
        <w:widowControl/>
        <w:autoSpaceDE w:val="0"/>
        <w:autoSpaceDN w:val="0"/>
        <w:spacing w:line="0" w:lineRule="atLeast"/>
        <w:ind w:leftChars="-67" w:left="142" w:right="960" w:hangingChars="118" w:hanging="283"/>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5C4A1E">
        <w:rPr>
          <w:rFonts w:ascii="ＭＳ 明朝" w:eastAsia="ＭＳ 明朝" w:hAnsi="ＭＳ 明朝" w:cs="ＭＳ" w:hint="eastAsia"/>
          <w:kern w:val="0"/>
          <w:sz w:val="24"/>
          <w:szCs w:val="24"/>
        </w:rPr>
        <w:t>（担当者）</w:t>
      </w:r>
    </w:p>
    <w:p w14:paraId="1B6ECC43" w14:textId="06C4D8AF" w:rsidR="00BB5CAE" w:rsidRPr="005C4A1E" w:rsidRDefault="00BB5CAE" w:rsidP="00BB5CAE">
      <w:pPr>
        <w:autoSpaceDE w:val="0"/>
        <w:autoSpaceDN w:val="0"/>
        <w:adjustRightInd w:val="0"/>
        <w:spacing w:line="0" w:lineRule="atLeast"/>
        <w:ind w:right="480" w:firstLineChars="1800" w:firstLine="4320"/>
        <w:rPr>
          <w:rFonts w:ascii="ＭＳ 明朝" w:eastAsia="ＭＳ 明朝" w:hAnsi="ＭＳ 明朝" w:cs="ＭＳ"/>
          <w:kern w:val="0"/>
          <w:sz w:val="24"/>
          <w:szCs w:val="24"/>
        </w:rPr>
      </w:pPr>
      <w:r w:rsidRPr="005C4A1E">
        <w:rPr>
          <w:rFonts w:ascii="ＭＳ 明朝" w:eastAsia="ＭＳ 明朝" w:hAnsi="ＭＳ 明朝" w:cs="ＭＳ" w:hint="eastAsia"/>
          <w:kern w:val="0"/>
          <w:sz w:val="24"/>
          <w:szCs w:val="24"/>
        </w:rPr>
        <w:t>氏名</w:t>
      </w:r>
      <w:r w:rsidRPr="005C4A1E">
        <w:rPr>
          <w:rFonts w:ascii="ＭＳ 明朝" w:eastAsia="ＭＳ 明朝" w:hAnsi="ＭＳ 明朝" w:cs="ＭＳ"/>
          <w:kern w:val="0"/>
          <w:sz w:val="24"/>
          <w:szCs w:val="24"/>
        </w:rPr>
        <w:t xml:space="preserve"> </w:t>
      </w:r>
      <w:r w:rsidRPr="005C4A1E">
        <w:rPr>
          <w:rFonts w:ascii="ＭＳ 明朝" w:eastAsia="ＭＳ 明朝" w:hAnsi="ＭＳ 明朝" w:cs="ＭＳ" w:hint="eastAsia"/>
          <w:kern w:val="0"/>
          <w:sz w:val="24"/>
          <w:szCs w:val="24"/>
        </w:rPr>
        <w:t xml:space="preserve">　　　　　　　　　　　　　　</w:t>
      </w:r>
    </w:p>
    <w:p w14:paraId="049EE9A1" w14:textId="48B96114" w:rsidR="00BB5CAE" w:rsidRPr="005C4A1E" w:rsidRDefault="00BB5CAE" w:rsidP="00BB5CAE">
      <w:pPr>
        <w:autoSpaceDE w:val="0"/>
        <w:autoSpaceDN w:val="0"/>
        <w:adjustRightInd w:val="0"/>
        <w:spacing w:line="0" w:lineRule="atLeast"/>
        <w:ind w:right="480" w:firstLineChars="1800" w:firstLine="4320"/>
        <w:rPr>
          <w:rFonts w:ascii="ＭＳ 明朝" w:eastAsia="ＭＳ 明朝" w:hAnsi="ＭＳ 明朝" w:cs="ＭＳ"/>
          <w:kern w:val="0"/>
          <w:sz w:val="24"/>
          <w:szCs w:val="24"/>
        </w:rPr>
      </w:pPr>
      <w:r w:rsidRPr="005C4A1E">
        <w:rPr>
          <w:rFonts w:ascii="ＭＳ 明朝" w:eastAsia="ＭＳ 明朝" w:hAnsi="ＭＳ 明朝" w:cs="ＭＳ" w:hint="eastAsia"/>
          <w:kern w:val="0"/>
          <w:sz w:val="24"/>
          <w:szCs w:val="24"/>
        </w:rPr>
        <w:t>連絡先</w:t>
      </w:r>
      <w:r w:rsidRPr="005C4A1E">
        <w:rPr>
          <w:rFonts w:ascii="ＭＳ 明朝" w:eastAsia="ＭＳ 明朝" w:hAnsi="ＭＳ 明朝" w:cs="ＭＳ"/>
          <w:kern w:val="0"/>
          <w:sz w:val="24"/>
          <w:szCs w:val="24"/>
        </w:rPr>
        <w:t xml:space="preserve"> </w:t>
      </w:r>
      <w:r w:rsidRPr="005C4A1E">
        <w:rPr>
          <w:rFonts w:ascii="ＭＳ 明朝" w:eastAsia="ＭＳ 明朝" w:hAnsi="ＭＳ 明朝" w:cs="ＭＳ" w:hint="eastAsia"/>
          <w:kern w:val="0"/>
          <w:sz w:val="24"/>
          <w:szCs w:val="24"/>
        </w:rPr>
        <w:t xml:space="preserve">　　　　　　　　　　　　　</w:t>
      </w:r>
    </w:p>
    <w:p w14:paraId="5A618029" w14:textId="70AB29EF" w:rsidR="009B2ACE" w:rsidRPr="005C4A1E" w:rsidRDefault="009B2ACE" w:rsidP="003E2C81">
      <w:pPr>
        <w:widowControl/>
        <w:autoSpaceDE w:val="0"/>
        <w:autoSpaceDN w:val="0"/>
        <w:spacing w:line="0" w:lineRule="atLeast"/>
        <w:ind w:leftChars="-67" w:left="142" w:right="960"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w:t>
      </w:r>
    </w:p>
    <w:p w14:paraId="697E8D44"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w:t>
      </w:r>
    </w:p>
    <w:p w14:paraId="36FE6AE1" w14:textId="77777777" w:rsidR="009B2ACE" w:rsidRPr="005C4A1E" w:rsidRDefault="009B2ACE" w:rsidP="00146291">
      <w:pPr>
        <w:widowControl/>
        <w:autoSpaceDE w:val="0"/>
        <w:autoSpaceDN w:val="0"/>
        <w:spacing w:line="0" w:lineRule="atLeast"/>
        <w:ind w:firstLineChars="100" w:firstLine="240"/>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横浜市障害児通所支援事業所等物価高騰対策支援金交付要綱第11条の規定に基づき、下記のとおり請求します。</w:t>
      </w:r>
    </w:p>
    <w:p w14:paraId="59571945" w14:textId="77777777" w:rsidR="009B2ACE" w:rsidRPr="005C4A1E" w:rsidRDefault="009B2ACE" w:rsidP="00146291">
      <w:pPr>
        <w:widowControl/>
        <w:autoSpaceDE w:val="0"/>
        <w:autoSpaceDN w:val="0"/>
        <w:ind w:firstLineChars="100" w:firstLine="210"/>
        <w:rPr>
          <w:rFonts w:ascii="游明朝" w:eastAsia="ＭＳ 明朝" w:hAnsi="游明朝" w:cs="Times New Roman"/>
          <w:szCs w:val="21"/>
        </w:rPr>
      </w:pPr>
      <w:r w:rsidRPr="005C4A1E">
        <w:rPr>
          <w:rFonts w:ascii="游明朝" w:eastAsia="ＭＳ 明朝" w:hAnsi="游明朝" w:cs="Times New Roman" w:hint="eastAsia"/>
          <w:szCs w:val="21"/>
        </w:rPr>
        <w:t>なお、本請求書は、第７条第１項に規定する交付決定があった場合にのみ有効とします。また、本請求書の請求日については、同条に規定する交付決定日の翌々日にすることとします。</w:t>
      </w:r>
    </w:p>
    <w:p w14:paraId="7D715C9B"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00FA9FC6"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29D00CFA"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１　請求金額　　</w:t>
      </w:r>
      <w:r w:rsidRPr="005C4A1E">
        <w:rPr>
          <w:rFonts w:ascii="ＭＳ 明朝" w:eastAsia="ＭＳ 明朝" w:hAnsi="ＭＳ 明朝" w:cs="Times New Roman" w:hint="eastAsia"/>
          <w:sz w:val="24"/>
          <w:szCs w:val="24"/>
          <w:u w:val="single"/>
        </w:rPr>
        <w:t xml:space="preserve">　　　　　　　　　　　　　　　円</w:t>
      </w:r>
    </w:p>
    <w:p w14:paraId="2D8EA671"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２　振込口座</w:t>
      </w:r>
    </w:p>
    <w:tbl>
      <w:tblPr>
        <w:tblStyle w:val="a3"/>
        <w:tblW w:w="0" w:type="auto"/>
        <w:tblLook w:val="04A0" w:firstRow="1" w:lastRow="0" w:firstColumn="1" w:lastColumn="0" w:noHBand="0" w:noVBand="1"/>
      </w:tblPr>
      <w:tblGrid>
        <w:gridCol w:w="560"/>
        <w:gridCol w:w="2696"/>
        <w:gridCol w:w="6372"/>
      </w:tblGrid>
      <w:tr w:rsidR="005C4A1E" w:rsidRPr="005C4A1E" w14:paraId="0F02173D" w14:textId="77777777" w:rsidTr="00686E3C">
        <w:trPr>
          <w:trHeight w:hRule="exact" w:val="771"/>
        </w:trPr>
        <w:tc>
          <w:tcPr>
            <w:tcW w:w="560" w:type="dxa"/>
            <w:vMerge w:val="restart"/>
            <w:vAlign w:val="center"/>
          </w:tcPr>
          <w:p w14:paraId="55E8744F" w14:textId="77777777" w:rsidR="00662A9B" w:rsidRDefault="009B2ACE" w:rsidP="00FB55A1">
            <w:pPr>
              <w:widowControl/>
              <w:autoSpaceDE w:val="0"/>
              <w:autoSpaceDN w:val="0"/>
              <w:spacing w:line="0" w:lineRule="atLeast"/>
              <w:ind w:leftChars="-67" w:left="142"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振</w:t>
            </w:r>
          </w:p>
          <w:p w14:paraId="3CEFE652" w14:textId="77777777" w:rsidR="00662A9B" w:rsidRDefault="009B2ACE" w:rsidP="00FB55A1">
            <w:pPr>
              <w:widowControl/>
              <w:autoSpaceDE w:val="0"/>
              <w:autoSpaceDN w:val="0"/>
              <w:spacing w:line="0" w:lineRule="atLeast"/>
              <w:ind w:leftChars="-67" w:left="142"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込</w:t>
            </w:r>
          </w:p>
          <w:p w14:paraId="5494174D" w14:textId="51C2E59F" w:rsidR="009B2ACE" w:rsidRPr="005C4A1E" w:rsidRDefault="009B2ACE" w:rsidP="00FB55A1">
            <w:pPr>
              <w:widowControl/>
              <w:autoSpaceDE w:val="0"/>
              <w:autoSpaceDN w:val="0"/>
              <w:spacing w:line="0" w:lineRule="atLeast"/>
              <w:ind w:leftChars="-67" w:left="142"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先</w:t>
            </w:r>
          </w:p>
        </w:tc>
        <w:tc>
          <w:tcPr>
            <w:tcW w:w="2696" w:type="dxa"/>
            <w:vAlign w:val="center"/>
          </w:tcPr>
          <w:p w14:paraId="504EC9CA" w14:textId="5E0B6805" w:rsidR="009B2ACE" w:rsidRPr="005C4A1E" w:rsidRDefault="009B2ACE" w:rsidP="00686E3C">
            <w:pPr>
              <w:widowControl/>
              <w:autoSpaceDE w:val="0"/>
              <w:autoSpaceDN w:val="0"/>
              <w:spacing w:line="0" w:lineRule="atLeas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金融機関名及び支店名</w:t>
            </w:r>
          </w:p>
        </w:tc>
        <w:tc>
          <w:tcPr>
            <w:tcW w:w="6372" w:type="dxa"/>
            <w:vAlign w:val="center"/>
          </w:tcPr>
          <w:p w14:paraId="79A0203F" w14:textId="5801F471" w:rsidR="009B2ACE" w:rsidRPr="005C4A1E" w:rsidRDefault="00686E3C"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銀行・信用金庫　　</w:t>
            </w:r>
            <w:r w:rsidR="00662A9B">
              <w:rPr>
                <w:rFonts w:ascii="ＭＳ 明朝" w:eastAsia="ＭＳ 明朝" w:hAnsi="ＭＳ 明朝" w:cs="Times New Roman" w:hint="eastAsia"/>
                <w:sz w:val="24"/>
                <w:szCs w:val="24"/>
              </w:rPr>
              <w:t xml:space="preserve">　　</w:t>
            </w:r>
            <w:r w:rsidR="009B2ACE" w:rsidRPr="005C4A1E">
              <w:rPr>
                <w:rFonts w:ascii="ＭＳ 明朝" w:eastAsia="ＭＳ 明朝" w:hAnsi="ＭＳ 明朝" w:cs="Times New Roman" w:hint="eastAsia"/>
                <w:sz w:val="24"/>
                <w:szCs w:val="24"/>
              </w:rPr>
              <w:t xml:space="preserve">　　　支店</w:t>
            </w:r>
          </w:p>
        </w:tc>
      </w:tr>
      <w:tr w:rsidR="005C4A1E" w:rsidRPr="005C4A1E" w14:paraId="72D6F0FE" w14:textId="77777777" w:rsidTr="00686E3C">
        <w:trPr>
          <w:trHeight w:hRule="exact" w:val="845"/>
        </w:trPr>
        <w:tc>
          <w:tcPr>
            <w:tcW w:w="560" w:type="dxa"/>
            <w:vMerge/>
            <w:vAlign w:val="center"/>
          </w:tcPr>
          <w:p w14:paraId="5E42267F" w14:textId="77777777" w:rsidR="009B2ACE" w:rsidRPr="005C4A1E" w:rsidRDefault="009B2ACE" w:rsidP="00FB55A1">
            <w:pPr>
              <w:widowControl/>
              <w:autoSpaceDE w:val="0"/>
              <w:autoSpaceDN w:val="0"/>
              <w:spacing w:line="0" w:lineRule="atLeast"/>
              <w:ind w:leftChars="-67" w:left="142" w:hangingChars="118" w:hanging="283"/>
              <w:jc w:val="center"/>
              <w:rPr>
                <w:rFonts w:ascii="ＭＳ 明朝" w:eastAsia="ＭＳ 明朝" w:hAnsi="ＭＳ 明朝" w:cs="Times New Roman"/>
                <w:sz w:val="24"/>
                <w:szCs w:val="24"/>
              </w:rPr>
            </w:pPr>
          </w:p>
        </w:tc>
        <w:tc>
          <w:tcPr>
            <w:tcW w:w="2696" w:type="dxa"/>
            <w:vAlign w:val="center"/>
          </w:tcPr>
          <w:p w14:paraId="2ACBBDD7" w14:textId="77777777" w:rsidR="009B2ACE" w:rsidRPr="005C4A1E" w:rsidRDefault="009B2ACE" w:rsidP="00146291">
            <w:pPr>
              <w:widowControl/>
              <w:autoSpaceDE w:val="0"/>
              <w:autoSpaceDN w:val="0"/>
              <w:snapToGrid w:val="0"/>
              <w:spacing w:line="0" w:lineRule="atLeast"/>
              <w:ind w:left="142" w:hangingChars="59" w:hanging="142"/>
              <w:rPr>
                <w:rFonts w:ascii="ＭＳ 明朝" w:eastAsia="ＭＳ 明朝" w:hAnsi="ＭＳ 明朝" w:cs="Times New Roman"/>
                <w:sz w:val="24"/>
                <w:szCs w:val="24"/>
              </w:rPr>
            </w:pPr>
            <w:r w:rsidRPr="005C4A1E">
              <w:rPr>
                <w:rFonts w:ascii="ＭＳ 明朝" w:eastAsia="ＭＳ 明朝" w:hAnsi="ＭＳ 明朝" w:cs="Times New Roman"/>
                <w:sz w:val="24"/>
                <w:szCs w:val="24"/>
              </w:rPr>
              <w:t>(金融機関番号</w:t>
            </w:r>
            <w:r w:rsidRPr="005C4A1E">
              <w:rPr>
                <w:rFonts w:ascii="ＭＳ 明朝" w:eastAsia="ＭＳ 明朝" w:hAnsi="ＭＳ 明朝" w:cs="Times New Roman" w:hint="eastAsia"/>
                <w:sz w:val="24"/>
                <w:szCs w:val="24"/>
              </w:rPr>
              <w:t>／</w:t>
            </w:r>
          </w:p>
          <w:p w14:paraId="653EA391" w14:textId="77777777" w:rsidR="009B2ACE" w:rsidRPr="005C4A1E" w:rsidRDefault="009B2ACE" w:rsidP="00FB55A1">
            <w:pPr>
              <w:widowControl/>
              <w:autoSpaceDE w:val="0"/>
              <w:autoSpaceDN w:val="0"/>
              <w:snapToGrid w:val="0"/>
              <w:spacing w:line="0" w:lineRule="atLeast"/>
              <w:ind w:leftChars="-67" w:left="142" w:hangingChars="118" w:hanging="283"/>
              <w:jc w:val="right"/>
              <w:rPr>
                <w:rFonts w:ascii="ＭＳ 明朝" w:eastAsia="ＭＳ 明朝" w:hAnsi="ＭＳ 明朝" w:cs="Times New Roman"/>
                <w:sz w:val="24"/>
                <w:szCs w:val="24"/>
              </w:rPr>
            </w:pPr>
            <w:r w:rsidRPr="005C4A1E">
              <w:rPr>
                <w:rFonts w:ascii="ＭＳ 明朝" w:eastAsia="ＭＳ 明朝" w:hAnsi="ＭＳ 明朝" w:cs="Times New Roman"/>
                <w:sz w:val="24"/>
                <w:szCs w:val="24"/>
              </w:rPr>
              <w:t>支店コード)</w:t>
            </w:r>
          </w:p>
        </w:tc>
        <w:tc>
          <w:tcPr>
            <w:tcW w:w="6372" w:type="dxa"/>
            <w:vAlign w:val="center"/>
          </w:tcPr>
          <w:p w14:paraId="2F15CFF0"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w:t>
            </w:r>
          </w:p>
        </w:tc>
      </w:tr>
      <w:tr w:rsidR="005C4A1E" w:rsidRPr="005C4A1E" w14:paraId="7D47B9D6" w14:textId="77777777" w:rsidTr="00686E3C">
        <w:trPr>
          <w:trHeight w:hRule="exact" w:val="739"/>
        </w:trPr>
        <w:tc>
          <w:tcPr>
            <w:tcW w:w="560" w:type="dxa"/>
            <w:vMerge/>
          </w:tcPr>
          <w:p w14:paraId="3AE83310"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tc>
        <w:tc>
          <w:tcPr>
            <w:tcW w:w="2696" w:type="dxa"/>
            <w:vAlign w:val="center"/>
          </w:tcPr>
          <w:p w14:paraId="78FBD123" w14:textId="76A260E7" w:rsidR="009B2ACE" w:rsidRPr="005C4A1E" w:rsidRDefault="009B2ACE" w:rsidP="00686E3C">
            <w:pPr>
              <w:widowControl/>
              <w:autoSpaceDE w:val="0"/>
              <w:autoSpaceDN w:val="0"/>
              <w:spacing w:line="0" w:lineRule="atLeast"/>
              <w:ind w:leftChars="-1" w:left="137" w:rightChars="-3" w:right="-6" w:hangingChars="58" w:hanging="139"/>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預金種別及び口座番号</w:t>
            </w:r>
          </w:p>
        </w:tc>
        <w:tc>
          <w:tcPr>
            <w:tcW w:w="6372" w:type="dxa"/>
            <w:vAlign w:val="center"/>
          </w:tcPr>
          <w:p w14:paraId="6F93343B" w14:textId="77777777" w:rsidR="009B2ACE" w:rsidRPr="005C4A1E" w:rsidRDefault="009B2ACE" w:rsidP="00146291">
            <w:pPr>
              <w:widowControl/>
              <w:autoSpaceDE w:val="0"/>
              <w:autoSpaceDN w:val="0"/>
              <w:spacing w:line="0" w:lineRule="atLeast"/>
              <w:ind w:leftChars="-36" w:left="140" w:hangingChars="90" w:hanging="216"/>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普通 ・ 当座 　　№</w:t>
            </w:r>
          </w:p>
        </w:tc>
      </w:tr>
      <w:tr w:rsidR="005C4A1E" w:rsidRPr="005C4A1E" w14:paraId="24C19D29" w14:textId="77777777" w:rsidTr="00686E3C">
        <w:trPr>
          <w:trHeight w:val="826"/>
        </w:trPr>
        <w:tc>
          <w:tcPr>
            <w:tcW w:w="560" w:type="dxa"/>
            <w:vMerge/>
          </w:tcPr>
          <w:p w14:paraId="43B13111"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tc>
        <w:tc>
          <w:tcPr>
            <w:tcW w:w="2696" w:type="dxa"/>
            <w:vAlign w:val="center"/>
          </w:tcPr>
          <w:p w14:paraId="7FB4296C" w14:textId="77777777" w:rsidR="009B2ACE" w:rsidRPr="005C4A1E" w:rsidRDefault="009B2ACE" w:rsidP="00146291">
            <w:pPr>
              <w:widowControl/>
              <w:autoSpaceDE w:val="0"/>
              <w:autoSpaceDN w:val="0"/>
              <w:spacing w:line="0" w:lineRule="atLeast"/>
              <w:ind w:left="142" w:hangingChars="59" w:hanging="142"/>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口座名義（カナ）</w:t>
            </w:r>
          </w:p>
        </w:tc>
        <w:tc>
          <w:tcPr>
            <w:tcW w:w="6372" w:type="dxa"/>
            <w:vAlign w:val="center"/>
          </w:tcPr>
          <w:p w14:paraId="3DA602AE"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tc>
      </w:tr>
    </w:tbl>
    <w:p w14:paraId="32B70077"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※「口座名義人」が「請求者」以外の場合は、委任状を添付してください</w:t>
      </w:r>
    </w:p>
    <w:p w14:paraId="3199B584"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70D54C16"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３　添付書類</w:t>
      </w:r>
    </w:p>
    <w:p w14:paraId="41D4DE9B"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(1) 横浜市物価高騰対策支援金交付決定通知書兼交付額確定通知書の写し</w:t>
      </w:r>
    </w:p>
    <w:p w14:paraId="1E6CA87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sz w:val="24"/>
          <w:szCs w:val="24"/>
        </w:rPr>
        <w:t xml:space="preserve">2) </w:t>
      </w:r>
      <w:r w:rsidRPr="005C4A1E">
        <w:rPr>
          <w:rFonts w:ascii="ＭＳ 明朝" w:eastAsia="ＭＳ 明朝" w:hAnsi="ＭＳ 明朝" w:cs="Times New Roman" w:hint="eastAsia"/>
          <w:sz w:val="24"/>
          <w:szCs w:val="24"/>
        </w:rPr>
        <w:t>上記振込先がわかる金融機関の口座の通帳等の写し</w:t>
      </w:r>
    </w:p>
    <w:p w14:paraId="5253B748" w14:textId="77777777" w:rsidR="00BB5CAE" w:rsidRDefault="00BB5CAE" w:rsidP="00FB55A1">
      <w:pPr>
        <w:autoSpaceDE w:val="0"/>
        <w:autoSpaceDN w:val="0"/>
        <w:adjustRightInd w:val="0"/>
        <w:spacing w:line="0" w:lineRule="atLeast"/>
        <w:ind w:leftChars="-67" w:left="142" w:hangingChars="118" w:hanging="283"/>
        <w:jc w:val="left"/>
        <w:rPr>
          <w:rFonts w:ascii="ＭＳ 明朝" w:eastAsia="ＭＳ 明朝" w:hAnsi="ＭＳ 明朝" w:cs="Times New Roman"/>
          <w:sz w:val="24"/>
          <w:szCs w:val="24"/>
        </w:rPr>
      </w:pPr>
    </w:p>
    <w:p w14:paraId="017706A4" w14:textId="5E147830" w:rsidR="009B2ACE" w:rsidRPr="005C4A1E" w:rsidRDefault="009B2ACE" w:rsidP="00FB55A1">
      <w:pPr>
        <w:autoSpaceDE w:val="0"/>
        <w:autoSpaceDN w:val="0"/>
        <w:adjustRightInd w:val="0"/>
        <w:spacing w:line="0" w:lineRule="atLeast"/>
        <w:ind w:leftChars="-67" w:left="142" w:hangingChars="118" w:hanging="283"/>
        <w:jc w:val="left"/>
        <w:rPr>
          <w:rFonts w:ascii="ＭＳ 明朝" w:eastAsia="ＭＳ 明朝" w:hAnsi="ＭＳ 明朝" w:cs="ＭＳ"/>
          <w:kern w:val="0"/>
          <w:sz w:val="24"/>
          <w:szCs w:val="24"/>
        </w:rPr>
      </w:pPr>
      <w:r w:rsidRPr="005C4A1E">
        <w:rPr>
          <w:rFonts w:ascii="ＭＳ 明朝" w:eastAsia="ＭＳ 明朝" w:hAnsi="ＭＳ 明朝" w:cs="Times New Roman" w:hint="eastAsia"/>
          <w:sz w:val="24"/>
          <w:szCs w:val="24"/>
        </w:rPr>
        <w:t>（留意事項）</w:t>
      </w:r>
    </w:p>
    <w:p w14:paraId="4E468444" w14:textId="49D5EFED" w:rsidR="009B2ACE" w:rsidRPr="005C4A1E" w:rsidRDefault="009B2ACE" w:rsidP="00146291">
      <w:pPr>
        <w:widowControl/>
        <w:autoSpaceDE w:val="0"/>
        <w:autoSpaceDN w:val="0"/>
        <w:spacing w:line="0" w:lineRule="atLeast"/>
        <w:ind w:leftChars="-1" w:left="-2" w:firstLineChars="100" w:firstLine="240"/>
        <w:jc w:val="lef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本様式は、押印省略可能。</w:t>
      </w:r>
    </w:p>
    <w:p w14:paraId="024CF183" w14:textId="47478B6B" w:rsidR="009B2ACE" w:rsidRPr="005C4A1E" w:rsidRDefault="009B2ACE" w:rsidP="00146291">
      <w:pPr>
        <w:widowControl/>
        <w:autoSpaceDE w:val="0"/>
        <w:autoSpaceDN w:val="0"/>
        <w:spacing w:line="0" w:lineRule="atLeast"/>
        <w:ind w:leftChars="-1" w:left="-2" w:firstLineChars="100" w:firstLine="240"/>
        <w:jc w:val="lef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ただし、</w:t>
      </w:r>
      <w:bookmarkStart w:id="0" w:name="_Hlk135240541"/>
      <w:r w:rsidRPr="005C4A1E">
        <w:rPr>
          <w:rFonts w:ascii="ＭＳ 明朝" w:eastAsia="ＭＳ 明朝" w:hAnsi="ＭＳ 明朝" w:cs="Times New Roman" w:hint="eastAsia"/>
          <w:sz w:val="24"/>
          <w:szCs w:val="24"/>
        </w:rPr>
        <w:t>請求委任や受領委任を行う場合（「請求者」が「債権者」以外。または「口座名義人」が「請求者」以外）は、委任状</w:t>
      </w:r>
      <w:bookmarkEnd w:id="0"/>
      <w:r w:rsidRPr="005C4A1E">
        <w:rPr>
          <w:rFonts w:ascii="ＭＳ 明朝" w:eastAsia="ＭＳ 明朝" w:hAnsi="ＭＳ 明朝" w:cs="Times New Roman" w:hint="eastAsia"/>
          <w:sz w:val="24"/>
          <w:szCs w:val="24"/>
        </w:rPr>
        <w:t>を添付してください。押印は、省略できません。</w:t>
      </w:r>
    </w:p>
    <w:p w14:paraId="5CD9CE22"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1536104C" w14:textId="7CECFB9E" w:rsidR="009B2ACE" w:rsidRPr="005C4A1E" w:rsidRDefault="009B2ACE" w:rsidP="00D14A97">
      <w:pPr>
        <w:widowControl/>
        <w:autoSpaceDE w:val="0"/>
        <w:autoSpaceDN w:val="0"/>
        <w:spacing w:line="0" w:lineRule="atLeast"/>
        <w:ind w:right="960"/>
        <w:rPr>
          <w:rFonts w:ascii="ＭＳ 明朝" w:eastAsia="ＭＳ 明朝" w:hAnsi="ＭＳ 明朝" w:cs="Times New Roman"/>
          <w:sz w:val="24"/>
          <w:szCs w:val="24"/>
        </w:rPr>
      </w:pPr>
    </w:p>
    <w:sectPr w:rsidR="009B2ACE" w:rsidRPr="005C4A1E" w:rsidSect="00FB55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DE0F" w14:textId="77777777" w:rsidR="009B4E1D" w:rsidRDefault="009B4E1D" w:rsidP="009B4E1D">
      <w:r>
        <w:separator/>
      </w:r>
    </w:p>
  </w:endnote>
  <w:endnote w:type="continuationSeparator" w:id="0">
    <w:p w14:paraId="79E8C324" w14:textId="77777777" w:rsidR="009B4E1D" w:rsidRDefault="009B4E1D" w:rsidP="009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E80F" w14:textId="77777777" w:rsidR="009B4E1D" w:rsidRDefault="009B4E1D" w:rsidP="009B4E1D">
      <w:r>
        <w:separator/>
      </w:r>
    </w:p>
  </w:footnote>
  <w:footnote w:type="continuationSeparator" w:id="0">
    <w:p w14:paraId="1DA31196" w14:textId="77777777" w:rsidR="009B4E1D" w:rsidRDefault="009B4E1D" w:rsidP="009B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E"/>
    <w:rsid w:val="00146291"/>
    <w:rsid w:val="0017280C"/>
    <w:rsid w:val="001B0773"/>
    <w:rsid w:val="00227C7F"/>
    <w:rsid w:val="00272A96"/>
    <w:rsid w:val="003733D1"/>
    <w:rsid w:val="003B7292"/>
    <w:rsid w:val="003E2C81"/>
    <w:rsid w:val="004B0583"/>
    <w:rsid w:val="00591326"/>
    <w:rsid w:val="005C4A1E"/>
    <w:rsid w:val="006029B1"/>
    <w:rsid w:val="00662A9B"/>
    <w:rsid w:val="00686E3C"/>
    <w:rsid w:val="006A043D"/>
    <w:rsid w:val="00704BC3"/>
    <w:rsid w:val="00821BC8"/>
    <w:rsid w:val="00902009"/>
    <w:rsid w:val="009B2ACE"/>
    <w:rsid w:val="009B4E1D"/>
    <w:rsid w:val="009E6843"/>
    <w:rsid w:val="00A15806"/>
    <w:rsid w:val="00A30772"/>
    <w:rsid w:val="00A72944"/>
    <w:rsid w:val="00AB66F5"/>
    <w:rsid w:val="00AE6F97"/>
    <w:rsid w:val="00B15B1B"/>
    <w:rsid w:val="00B21A0F"/>
    <w:rsid w:val="00B42259"/>
    <w:rsid w:val="00B87DCA"/>
    <w:rsid w:val="00B902F1"/>
    <w:rsid w:val="00BA7644"/>
    <w:rsid w:val="00BB5CAE"/>
    <w:rsid w:val="00BE5120"/>
    <w:rsid w:val="00BE79EE"/>
    <w:rsid w:val="00C87A15"/>
    <w:rsid w:val="00CF3544"/>
    <w:rsid w:val="00D05553"/>
    <w:rsid w:val="00D14A97"/>
    <w:rsid w:val="00D67B21"/>
    <w:rsid w:val="00DE5D3E"/>
    <w:rsid w:val="00E32A08"/>
    <w:rsid w:val="00F26A69"/>
    <w:rsid w:val="00F9494A"/>
    <w:rsid w:val="00F96F72"/>
    <w:rsid w:val="00FB55A1"/>
    <w:rsid w:val="00FE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32ABF9D6"/>
  <w15:chartTrackingRefBased/>
  <w15:docId w15:val="{8ADA0A00-A377-4A7F-96F1-CA33DB2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1D"/>
    <w:pPr>
      <w:tabs>
        <w:tab w:val="center" w:pos="4252"/>
        <w:tab w:val="right" w:pos="8504"/>
      </w:tabs>
      <w:snapToGrid w:val="0"/>
    </w:pPr>
  </w:style>
  <w:style w:type="character" w:customStyle="1" w:styleId="a5">
    <w:name w:val="ヘッダー (文字)"/>
    <w:basedOn w:val="a0"/>
    <w:link w:val="a4"/>
    <w:uiPriority w:val="99"/>
    <w:rsid w:val="009B4E1D"/>
  </w:style>
  <w:style w:type="paragraph" w:styleId="a6">
    <w:name w:val="footer"/>
    <w:basedOn w:val="a"/>
    <w:link w:val="a7"/>
    <w:uiPriority w:val="99"/>
    <w:unhideWhenUsed/>
    <w:rsid w:val="009B4E1D"/>
    <w:pPr>
      <w:tabs>
        <w:tab w:val="center" w:pos="4252"/>
        <w:tab w:val="right" w:pos="8504"/>
      </w:tabs>
      <w:snapToGrid w:val="0"/>
    </w:pPr>
  </w:style>
  <w:style w:type="character" w:customStyle="1" w:styleId="a7">
    <w:name w:val="フッター (文字)"/>
    <w:basedOn w:val="a0"/>
    <w:link w:val="a6"/>
    <w:uiPriority w:val="99"/>
    <w:rsid w:val="009B4E1D"/>
  </w:style>
  <w:style w:type="paragraph" w:styleId="a8">
    <w:name w:val="Revision"/>
    <w:hidden/>
    <w:uiPriority w:val="99"/>
    <w:semiHidden/>
    <w:rsid w:val="0070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DF83-C225-47AB-8049-E7D00C2F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昌子</dc:creator>
  <cp:keywords/>
  <dc:description/>
  <cp:lastModifiedBy>丹羽 明愛</cp:lastModifiedBy>
  <cp:revision>38</cp:revision>
  <dcterms:created xsi:type="dcterms:W3CDTF">2023-05-30T07:29:00Z</dcterms:created>
  <dcterms:modified xsi:type="dcterms:W3CDTF">2024-01-05T06:11:00Z</dcterms:modified>
</cp:coreProperties>
</file>