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7461B3C4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EC21D6">
        <w:rPr>
          <w:rFonts w:hint="eastAsia"/>
          <w:lang w:eastAsia="zh-CN"/>
        </w:rPr>
        <w:t>市</w:t>
      </w:r>
      <w:r w:rsidR="00EC21D6" w:rsidRPr="00EC21D6">
        <w:rPr>
          <w:rFonts w:hint="eastAsia"/>
        </w:rPr>
        <w:t>鶴見</w:t>
      </w:r>
      <w:r w:rsidR="0078636B" w:rsidRPr="00EC21D6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712EA192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横浜市</w:t>
      </w:r>
      <w:r w:rsidR="00036106" w:rsidRPr="00036106">
        <w:rPr>
          <w:rFonts w:hint="eastAsia"/>
        </w:rPr>
        <w:t>生麦</w:t>
      </w:r>
      <w:r w:rsidR="00A566EE" w:rsidRPr="00036106">
        <w:rPr>
          <w:rFonts w:hint="eastAsia"/>
        </w:rPr>
        <w:t>地域ケアプラザ</w:t>
      </w:r>
      <w:r w:rsidR="00D347A6" w:rsidRPr="00036106">
        <w:rPr>
          <w:rFonts w:hint="eastAsia"/>
        </w:rPr>
        <w:t>の</w:t>
      </w:r>
      <w:r w:rsidR="00D347A6">
        <w:rPr>
          <w:rFonts w:hint="eastAsia"/>
        </w:rPr>
        <w:t>指定管理者選定にあたり、次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036106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036106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36106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21D6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0E28F76-197C-413A-97BA-2B7C3F7F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2024-11-05T01:33:00Z</dcterms:modified>
</cp:coreProperties>
</file>